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6CBD1" w14:textId="0BE8D329" w:rsidR="0082333A" w:rsidRPr="0082333A" w:rsidRDefault="00B13DDD" w:rsidP="0082333A">
      <w:pPr>
        <w:jc w:val="right"/>
        <w:rPr>
          <w:rFonts w:ascii="Arial" w:hAnsi="Arial" w:cs="Arial"/>
          <w:color w:val="808080" w:themeColor="background1" w:themeShade="80"/>
          <w:sz w:val="22"/>
          <w:lang w:val="en-GB"/>
        </w:rPr>
      </w:pPr>
      <w:r w:rsidRPr="00BD6801">
        <w:rPr>
          <w:rFonts w:ascii="Arial" w:hAnsi="Arial" w:cs="Arial"/>
          <w:noProof/>
          <w:lang w:val="en-GB" w:eastAsia="en-GB"/>
        </w:rPr>
        <w:drawing>
          <wp:anchor distT="0" distB="0" distL="114300" distR="114300" simplePos="0" relativeHeight="251646464" behindDoc="0" locked="0" layoutInCell="1" allowOverlap="1" wp14:anchorId="48DF2471" wp14:editId="7DF986A3">
            <wp:simplePos x="0" y="0"/>
            <wp:positionH relativeFrom="margin">
              <wp:align>left</wp:align>
            </wp:positionH>
            <wp:positionV relativeFrom="margin">
              <wp:posOffset>-233916</wp:posOffset>
            </wp:positionV>
            <wp:extent cx="1194435" cy="1408430"/>
            <wp:effectExtent l="0" t="0" r="5715" b="1270"/>
            <wp:wrapSquare wrapText="bothSides"/>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alphaModFix/>
                      <a:extLst>
                        <a:ext uri="{28A0092B-C50C-407E-A947-70E740481C1C}">
                          <a14:useLocalDpi xmlns:a14="http://schemas.microsoft.com/office/drawing/2010/main" val="0"/>
                        </a:ext>
                      </a:extLst>
                    </a:blip>
                    <a:srcRect/>
                    <a:stretch>
                      <a:fillRect/>
                    </a:stretch>
                  </pic:blipFill>
                  <pic:spPr bwMode="auto">
                    <a:xfrm>
                      <a:off x="0" y="0"/>
                      <a:ext cx="1194435"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3ED44" w14:textId="17B167D3" w:rsidR="0022048C" w:rsidRDefault="00E818FB" w:rsidP="00E818FB">
      <w:pPr>
        <w:rPr>
          <w:rFonts w:ascii="Arial" w:hAnsi="Arial" w:cs="Arial"/>
          <w:sz w:val="40"/>
          <w:lang w:val="en-GB"/>
        </w:rPr>
      </w:pPr>
      <w:r>
        <w:rPr>
          <w:rFonts w:ascii="Arial" w:hAnsi="Arial" w:cs="Arial"/>
          <w:noProof/>
          <w:sz w:val="40"/>
          <w:lang w:val="en-GB" w:eastAsia="en-GB"/>
        </w:rPr>
        <w:drawing>
          <wp:inline distT="0" distB="0" distL="0" distR="0" wp14:anchorId="40AED89F" wp14:editId="092455D1">
            <wp:extent cx="4328795" cy="536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8795" cy="536575"/>
                    </a:xfrm>
                    <a:prstGeom prst="rect">
                      <a:avLst/>
                    </a:prstGeom>
                    <a:noFill/>
                  </pic:spPr>
                </pic:pic>
              </a:graphicData>
            </a:graphic>
          </wp:inline>
        </w:drawing>
      </w:r>
      <w:r w:rsidR="005F284A" w:rsidRPr="00914891">
        <w:rPr>
          <w:rFonts w:ascii="Arial" w:hAnsi="Arial" w:cs="Arial"/>
          <w:i/>
          <w:sz w:val="32"/>
          <w:lang w:val="en-GB"/>
        </w:rPr>
        <w:t>Roinn an Fhoghlaim is Seirbheisean Chloinne</w:t>
      </w:r>
    </w:p>
    <w:p w14:paraId="4C021B60" w14:textId="2396E760" w:rsidR="0022048C" w:rsidRDefault="0022048C" w:rsidP="0022048C">
      <w:pPr>
        <w:pStyle w:val="NormalWeb"/>
        <w:rPr>
          <w:rFonts w:ascii="Arial" w:hAnsi="Arial" w:cs="Arial"/>
          <w:sz w:val="40"/>
          <w:lang w:val="en-GB"/>
        </w:rPr>
      </w:pPr>
    </w:p>
    <w:p w14:paraId="423B8FE5" w14:textId="749066CB" w:rsidR="00B13DDD" w:rsidRDefault="00B13DDD" w:rsidP="0022048C">
      <w:pPr>
        <w:pStyle w:val="NormalWeb"/>
        <w:rPr>
          <w:rFonts w:ascii="Arial" w:hAnsi="Arial" w:cs="Arial"/>
          <w:sz w:val="40"/>
          <w:lang w:val="en-GB"/>
        </w:rPr>
      </w:pPr>
    </w:p>
    <w:p w14:paraId="452B3451" w14:textId="32E3DFB5" w:rsidR="0022048C" w:rsidRDefault="0022048C" w:rsidP="00744C22">
      <w:pPr>
        <w:rPr>
          <w:rFonts w:ascii="Arial" w:hAnsi="Arial" w:cs="Arial"/>
          <w:sz w:val="40"/>
          <w:lang w:val="en-GB"/>
        </w:rPr>
      </w:pPr>
    </w:p>
    <w:p w14:paraId="2582F366" w14:textId="6833DC36" w:rsidR="0022048C" w:rsidRDefault="00E67A33" w:rsidP="00817BC9">
      <w:pPr>
        <w:jc w:val="center"/>
        <w:rPr>
          <w:rFonts w:ascii="Arial" w:hAnsi="Arial" w:cs="Arial"/>
          <w:sz w:val="40"/>
          <w:lang w:val="en-GB"/>
        </w:rPr>
      </w:pPr>
      <w:r w:rsidRPr="00E67A33">
        <w:rPr>
          <w:noProof/>
          <w:lang w:val="en-GB" w:eastAsia="en-GB"/>
        </w:rPr>
        <w:drawing>
          <wp:inline distT="0" distB="0" distL="0" distR="0" wp14:anchorId="2893F1FD" wp14:editId="4EB74B34">
            <wp:extent cx="1231683" cy="141541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79" cy="1422995"/>
                    </a:xfrm>
                    <a:prstGeom prst="rect">
                      <a:avLst/>
                    </a:prstGeom>
                    <a:noFill/>
                    <a:ln>
                      <a:noFill/>
                    </a:ln>
                  </pic:spPr>
                </pic:pic>
              </a:graphicData>
            </a:graphic>
          </wp:inline>
        </w:drawing>
      </w:r>
    </w:p>
    <w:p w14:paraId="3092B9E8" w14:textId="256F2AFF" w:rsidR="00B13DDD" w:rsidRDefault="00B13DDD" w:rsidP="00B13DDD">
      <w:pPr>
        <w:jc w:val="center"/>
        <w:rPr>
          <w:rFonts w:ascii="Arial" w:hAnsi="Arial" w:cs="Arial"/>
          <w:sz w:val="40"/>
          <w:lang w:val="en-GB"/>
        </w:rPr>
      </w:pPr>
    </w:p>
    <w:p w14:paraId="34D130C2" w14:textId="58485E30" w:rsidR="00E67A33" w:rsidRPr="00E67A33" w:rsidRDefault="00E67A33" w:rsidP="00B13DDD">
      <w:pPr>
        <w:jc w:val="center"/>
        <w:rPr>
          <w:rFonts w:ascii="Arial" w:hAnsi="Arial" w:cs="Arial"/>
          <w:b/>
          <w:sz w:val="40"/>
          <w:lang w:val="en-GB"/>
        </w:rPr>
      </w:pPr>
    </w:p>
    <w:p w14:paraId="0763995B" w14:textId="3F6FAFE5" w:rsidR="00E67A33" w:rsidRPr="00E67A33" w:rsidRDefault="00E67A33" w:rsidP="00E67A33">
      <w:pPr>
        <w:jc w:val="center"/>
        <w:rPr>
          <w:rFonts w:ascii="Arial" w:hAnsi="Arial" w:cs="Arial"/>
          <w:b/>
          <w:color w:val="0070C0"/>
          <w:sz w:val="40"/>
          <w:lang w:val="en-GB"/>
        </w:rPr>
      </w:pPr>
      <w:r w:rsidRPr="00E67A33">
        <w:rPr>
          <w:rFonts w:ascii="Arial" w:hAnsi="Arial" w:cs="Arial"/>
          <w:b/>
          <w:color w:val="0070C0"/>
          <w:sz w:val="40"/>
          <w:lang w:val="en-GB"/>
        </w:rPr>
        <w:t xml:space="preserve">SGOIL SIR E SCOTT </w:t>
      </w:r>
    </w:p>
    <w:p w14:paraId="2E3C74B8" w14:textId="144008F8" w:rsidR="00817BC9" w:rsidRPr="00E67A33" w:rsidRDefault="00E67A33" w:rsidP="00E67A33">
      <w:pPr>
        <w:jc w:val="center"/>
        <w:rPr>
          <w:rFonts w:ascii="Arial" w:hAnsi="Arial" w:cs="Arial"/>
          <w:b/>
          <w:color w:val="0070C0"/>
          <w:sz w:val="40"/>
          <w:lang w:val="en-GB"/>
        </w:rPr>
      </w:pPr>
      <w:r w:rsidRPr="00E67A33">
        <w:rPr>
          <w:rFonts w:ascii="Arial" w:hAnsi="Arial" w:cs="Arial"/>
          <w:b/>
          <w:color w:val="0070C0"/>
          <w:sz w:val="40"/>
          <w:lang w:val="en-GB"/>
        </w:rPr>
        <w:t>SIR E SCOTT SCHOOL</w:t>
      </w:r>
    </w:p>
    <w:p w14:paraId="107EBD40" w14:textId="3FB71C56" w:rsidR="00817BC9" w:rsidRDefault="00817BC9" w:rsidP="00817BC9">
      <w:pPr>
        <w:outlineLvl w:val="0"/>
        <w:rPr>
          <w:rFonts w:ascii="Arial Black" w:hAnsi="Arial Black" w:cs="Arial"/>
          <w:b/>
          <w:color w:val="1F4E79" w:themeColor="accent1" w:themeShade="80"/>
          <w:sz w:val="36"/>
          <w:lang w:val="en-GB"/>
        </w:rPr>
      </w:pPr>
    </w:p>
    <w:p w14:paraId="26FDE252" w14:textId="0FAACC2D" w:rsidR="00817BC9" w:rsidRPr="00B13DDD" w:rsidRDefault="00817BC9" w:rsidP="00B13DDD">
      <w:pPr>
        <w:outlineLvl w:val="0"/>
        <w:rPr>
          <w:rFonts w:ascii="Arial Black" w:hAnsi="Arial Black" w:cs="Arial"/>
          <w:b/>
          <w:color w:val="1F4E79" w:themeColor="accent1" w:themeShade="80"/>
          <w:sz w:val="40"/>
          <w:lang w:val="en-GB"/>
        </w:rPr>
      </w:pPr>
    </w:p>
    <w:p w14:paraId="30648293" w14:textId="3665FDC8" w:rsidR="00817BC9" w:rsidRPr="00B13DDD" w:rsidRDefault="00EB774C" w:rsidP="00B13DDD">
      <w:pPr>
        <w:jc w:val="center"/>
        <w:outlineLvl w:val="0"/>
        <w:rPr>
          <w:rFonts w:ascii="Arial Black" w:hAnsi="Arial Black" w:cs="Arial"/>
          <w:b/>
          <w:color w:val="1F4E79" w:themeColor="accent1" w:themeShade="80"/>
          <w:sz w:val="40"/>
          <w:lang w:val="en-GB"/>
        </w:rPr>
      </w:pPr>
      <w:r>
        <w:rPr>
          <w:rFonts w:ascii="Arial Black" w:hAnsi="Arial Black" w:cs="Arial"/>
          <w:b/>
          <w:color w:val="1F4E79" w:themeColor="accent1" w:themeShade="80"/>
          <w:sz w:val="40"/>
          <w:lang w:val="en-GB"/>
        </w:rPr>
        <w:t>Aithisg Ìre de Mhathas 2019-20</w:t>
      </w:r>
    </w:p>
    <w:p w14:paraId="3287D223" w14:textId="17BCDF93" w:rsidR="004B7025" w:rsidRPr="00B13DDD" w:rsidRDefault="004B7025" w:rsidP="00B13DDD">
      <w:pPr>
        <w:jc w:val="center"/>
        <w:outlineLvl w:val="0"/>
        <w:rPr>
          <w:rFonts w:ascii="Arial" w:hAnsi="Arial" w:cs="Arial"/>
          <w:b/>
          <w:color w:val="404040"/>
          <w:sz w:val="40"/>
          <w:lang w:val="en-GB"/>
        </w:rPr>
      </w:pPr>
      <w:r w:rsidRPr="00B13DDD">
        <w:rPr>
          <w:rFonts w:ascii="Arial Black" w:hAnsi="Arial Black" w:cs="Arial"/>
          <w:b/>
          <w:color w:val="1F4E79" w:themeColor="accent1" w:themeShade="80"/>
          <w:sz w:val="40"/>
          <w:lang w:val="en-GB"/>
        </w:rPr>
        <w:t>Pla</w:t>
      </w:r>
      <w:r w:rsidR="00EB774C">
        <w:rPr>
          <w:rFonts w:ascii="Arial Black" w:hAnsi="Arial Black" w:cs="Arial"/>
          <w:b/>
          <w:color w:val="1F4E79" w:themeColor="accent1" w:themeShade="80"/>
          <w:sz w:val="40"/>
          <w:lang w:val="en-GB"/>
        </w:rPr>
        <w:t>na Leasachaidh na Sgoile 2020-21</w:t>
      </w:r>
    </w:p>
    <w:p w14:paraId="1F95561E" w14:textId="13348410" w:rsidR="004B7025" w:rsidRPr="00B13DDD" w:rsidRDefault="004B7025" w:rsidP="00B13DDD">
      <w:pPr>
        <w:jc w:val="center"/>
        <w:rPr>
          <w:rFonts w:ascii="Arial" w:hAnsi="Arial" w:cs="Arial"/>
          <w:color w:val="404040"/>
          <w:sz w:val="28"/>
          <w:lang w:val="en-GB"/>
        </w:rPr>
      </w:pPr>
    </w:p>
    <w:p w14:paraId="382B1A84" w14:textId="3DDAFE9B" w:rsidR="004B7025" w:rsidRPr="00B13DDD" w:rsidRDefault="004B7025" w:rsidP="00B13DDD">
      <w:pPr>
        <w:rPr>
          <w:rFonts w:ascii="Arial" w:hAnsi="Arial" w:cs="Arial"/>
          <w:color w:val="404040"/>
          <w:sz w:val="28"/>
          <w:lang w:val="en-GB"/>
        </w:rPr>
      </w:pPr>
    </w:p>
    <w:p w14:paraId="3E6B1E36" w14:textId="2D70E1BD" w:rsidR="00817BC9" w:rsidRPr="00B13DDD" w:rsidRDefault="00DF0D2F" w:rsidP="00B13DDD">
      <w:pPr>
        <w:jc w:val="center"/>
        <w:outlineLvl w:val="0"/>
        <w:rPr>
          <w:rFonts w:ascii="Arial Black" w:hAnsi="Arial Black" w:cs="Arial"/>
          <w:b/>
          <w:color w:val="2E74B5" w:themeColor="accent1" w:themeShade="BF"/>
          <w:sz w:val="40"/>
          <w:lang w:val="en-GB"/>
        </w:rPr>
      </w:pPr>
      <w:r w:rsidRPr="00BD6801">
        <w:rPr>
          <w:rFonts w:ascii="Arial" w:hAnsi="Arial" w:cs="Arial"/>
          <w:noProof/>
          <w:lang w:val="en-GB" w:eastAsia="en-GB"/>
        </w:rPr>
        <w:drawing>
          <wp:anchor distT="0" distB="0" distL="114300" distR="114300" simplePos="0" relativeHeight="251641856" behindDoc="1" locked="0" layoutInCell="1" allowOverlap="1" wp14:anchorId="2B548170" wp14:editId="4FCF55D3">
            <wp:simplePos x="0" y="0"/>
            <wp:positionH relativeFrom="column">
              <wp:posOffset>3893215</wp:posOffset>
            </wp:positionH>
            <wp:positionV relativeFrom="paragraph">
              <wp:posOffset>185892</wp:posOffset>
            </wp:positionV>
            <wp:extent cx="4207075" cy="4963587"/>
            <wp:effectExtent l="419100" t="342900" r="403225" b="35179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a:alphaModFix amt="1700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928815">
                      <a:off x="0" y="0"/>
                      <a:ext cx="4207075" cy="49635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B7025" w:rsidRPr="00B13DDD">
        <w:rPr>
          <w:rFonts w:ascii="Arial Black" w:hAnsi="Arial Black" w:cs="Arial"/>
          <w:b/>
          <w:color w:val="2E74B5" w:themeColor="accent1" w:themeShade="BF"/>
          <w:sz w:val="40"/>
          <w:lang w:val="en-GB"/>
        </w:rPr>
        <w:t>Sta</w:t>
      </w:r>
      <w:r w:rsidR="00817BC9" w:rsidRPr="00B13DDD">
        <w:rPr>
          <w:rFonts w:ascii="Arial Black" w:hAnsi="Arial Black" w:cs="Arial"/>
          <w:b/>
          <w:color w:val="2E74B5" w:themeColor="accent1" w:themeShade="BF"/>
          <w:sz w:val="40"/>
          <w:lang w:val="en-GB"/>
        </w:rPr>
        <w:t>ndards &amp; Quality Report</w:t>
      </w:r>
      <w:r w:rsidR="00EB774C">
        <w:rPr>
          <w:rFonts w:ascii="Arial Black" w:hAnsi="Arial Black" w:cs="Arial"/>
          <w:b/>
          <w:color w:val="2E74B5" w:themeColor="accent1" w:themeShade="BF"/>
          <w:sz w:val="40"/>
          <w:lang w:val="en-GB"/>
        </w:rPr>
        <w:t xml:space="preserve"> 2019-20</w:t>
      </w:r>
    </w:p>
    <w:p w14:paraId="02901689" w14:textId="73B49AB6" w:rsidR="00CB051B" w:rsidRDefault="00817BC9" w:rsidP="0098448A">
      <w:pPr>
        <w:jc w:val="center"/>
        <w:outlineLvl w:val="0"/>
        <w:rPr>
          <w:rFonts w:ascii="Arial Black" w:hAnsi="Arial Black" w:cs="Arial"/>
          <w:b/>
          <w:color w:val="2E74B5" w:themeColor="accent1" w:themeShade="BF"/>
          <w:sz w:val="40"/>
          <w:lang w:val="en-GB"/>
        </w:rPr>
      </w:pPr>
      <w:r w:rsidRPr="00B13DDD">
        <w:rPr>
          <w:rFonts w:ascii="Arial Black" w:hAnsi="Arial Black" w:cs="Arial"/>
          <w:b/>
          <w:color w:val="2E74B5" w:themeColor="accent1" w:themeShade="BF"/>
          <w:sz w:val="40"/>
          <w:lang w:val="en-GB"/>
        </w:rPr>
        <w:t xml:space="preserve">School Improvement Plan </w:t>
      </w:r>
      <w:r w:rsidR="00EB774C">
        <w:rPr>
          <w:rFonts w:ascii="Arial Black" w:hAnsi="Arial Black" w:cs="Arial"/>
          <w:b/>
          <w:color w:val="2E74B5" w:themeColor="accent1" w:themeShade="BF"/>
          <w:sz w:val="40"/>
          <w:lang w:val="en-GB"/>
        </w:rPr>
        <w:t>2020-21</w:t>
      </w:r>
    </w:p>
    <w:p w14:paraId="023880F2" w14:textId="107609D8" w:rsidR="0098448A" w:rsidRPr="0098448A" w:rsidRDefault="0098448A" w:rsidP="0098448A">
      <w:pPr>
        <w:jc w:val="center"/>
        <w:outlineLvl w:val="0"/>
        <w:rPr>
          <w:rFonts w:ascii="Arial Black" w:hAnsi="Arial Black" w:cs="Arial"/>
          <w:b/>
          <w:color w:val="2E74B5" w:themeColor="accent1" w:themeShade="BF"/>
          <w:sz w:val="40"/>
          <w:lang w:val="en-GB"/>
        </w:rPr>
      </w:pPr>
      <w:r>
        <w:rPr>
          <w:rFonts w:ascii="Arial Black" w:hAnsi="Arial Black" w:cs="Arial"/>
          <w:b/>
          <w:color w:val="2E74B5" w:themeColor="accent1" w:themeShade="BF"/>
          <w:sz w:val="40"/>
          <w:lang w:val="en-GB"/>
        </w:rPr>
        <w:t>(SQIP)</w:t>
      </w:r>
    </w:p>
    <w:p w14:paraId="6CBD2636" w14:textId="4199B3DF" w:rsidR="00CB051B" w:rsidRDefault="00CB051B">
      <w:pPr>
        <w:rPr>
          <w:rFonts w:ascii="Arial" w:hAnsi="Arial" w:cs="Arial"/>
          <w:sz w:val="40"/>
          <w:lang w:val="en-GB"/>
        </w:rPr>
      </w:pPr>
    </w:p>
    <w:p w14:paraId="5DA38881" w14:textId="0D6658B2" w:rsidR="0098448A" w:rsidRDefault="0098448A">
      <w:pPr>
        <w:rPr>
          <w:rFonts w:ascii="Arial Black" w:hAnsi="Arial Black" w:cs="Arial"/>
          <w:color w:val="1F4E79" w:themeColor="accent1" w:themeShade="80"/>
          <w:sz w:val="40"/>
          <w:lang w:val="en-GB"/>
        </w:rPr>
      </w:pPr>
      <w:r>
        <w:rPr>
          <w:rFonts w:ascii="Arial Black" w:hAnsi="Arial Black" w:cs="Arial"/>
          <w:color w:val="1F4E79" w:themeColor="accent1" w:themeShade="80"/>
          <w:sz w:val="40"/>
          <w:lang w:val="en-GB"/>
        </w:rPr>
        <w:br w:type="page"/>
      </w:r>
    </w:p>
    <w:p w14:paraId="2A655751" w14:textId="77777777" w:rsidR="000B248C" w:rsidRPr="009A6B19" w:rsidRDefault="000B248C" w:rsidP="00D271A6">
      <w:pPr>
        <w:rPr>
          <w:rFonts w:ascii="Arial Black" w:hAnsi="Arial Black" w:cs="Arial"/>
          <w:color w:val="1F4E79" w:themeColor="accent1" w:themeShade="80"/>
          <w:sz w:val="40"/>
          <w:lang w:val="en-GB"/>
        </w:rPr>
        <w:sectPr w:rsidR="000B248C" w:rsidRPr="009A6B19" w:rsidSect="00914891">
          <w:headerReference w:type="default" r:id="rId13"/>
          <w:footerReference w:type="default" r:id="rId14"/>
          <w:pgSz w:w="11900" w:h="16840"/>
          <w:pgMar w:top="1440" w:right="1104" w:bottom="1005" w:left="1440" w:header="708" w:footer="708" w:gutter="0"/>
          <w:cols w:space="708"/>
          <w:docGrid w:linePitch="360"/>
        </w:sectPr>
      </w:pPr>
    </w:p>
    <w:p w14:paraId="276FF253" w14:textId="012422D9" w:rsidR="005513A9" w:rsidRPr="00E87FEE" w:rsidRDefault="005513A9" w:rsidP="0098448A">
      <w:pPr>
        <w:rPr>
          <w:rFonts w:ascii="Arial" w:hAnsi="Arial" w:cs="Arial"/>
          <w:lang w:val="en-GB"/>
        </w:rPr>
      </w:pPr>
    </w:p>
    <w:p w14:paraId="02AFF763" w14:textId="1D8FE0CF" w:rsidR="003F1AF0" w:rsidRPr="003F1AF0" w:rsidRDefault="003F1AF0" w:rsidP="00B13DDD">
      <w:pPr>
        <w:jc w:val="center"/>
        <w:rPr>
          <w:rFonts w:ascii="Arial" w:hAnsi="Arial" w:cs="Arial"/>
          <w:b/>
          <w:color w:val="1F4E79" w:themeColor="accent1" w:themeShade="80"/>
          <w:sz w:val="36"/>
          <w:lang w:val="en-GB"/>
        </w:rPr>
      </w:pPr>
      <w:r w:rsidRPr="003F1AF0">
        <w:rPr>
          <w:rFonts w:ascii="Arial" w:hAnsi="Arial" w:cs="Arial"/>
          <w:b/>
          <w:color w:val="1F4E79" w:themeColor="accent1" w:themeShade="80"/>
          <w:sz w:val="36"/>
          <w:lang w:val="en-GB"/>
        </w:rPr>
        <w:t>Combined</w:t>
      </w:r>
    </w:p>
    <w:p w14:paraId="121CAB6D" w14:textId="295A9BB6" w:rsidR="009A6B19" w:rsidRPr="003F1AF0" w:rsidRDefault="00B13DDD" w:rsidP="00B13DDD">
      <w:pPr>
        <w:jc w:val="center"/>
        <w:rPr>
          <w:rFonts w:ascii="Arial" w:hAnsi="Arial" w:cs="Arial"/>
          <w:b/>
          <w:color w:val="1F4E79" w:themeColor="accent1" w:themeShade="80"/>
          <w:sz w:val="36"/>
          <w:lang w:val="en-GB"/>
        </w:rPr>
      </w:pPr>
      <w:r w:rsidRPr="003F1AF0">
        <w:rPr>
          <w:rFonts w:ascii="Arial" w:hAnsi="Arial" w:cs="Arial"/>
          <w:b/>
          <w:color w:val="1F4E79" w:themeColor="accent1" w:themeShade="80"/>
          <w:sz w:val="36"/>
          <w:lang w:val="en-GB"/>
        </w:rPr>
        <w:t>Standa</w:t>
      </w:r>
      <w:r w:rsidR="00EB774C">
        <w:rPr>
          <w:rFonts w:ascii="Arial" w:hAnsi="Arial" w:cs="Arial"/>
          <w:b/>
          <w:color w:val="1F4E79" w:themeColor="accent1" w:themeShade="80"/>
          <w:sz w:val="36"/>
          <w:lang w:val="en-GB"/>
        </w:rPr>
        <w:t>rds &amp; Quality Report for 2019-20</w:t>
      </w:r>
    </w:p>
    <w:p w14:paraId="7DD9D6A6" w14:textId="6A87DFE3" w:rsidR="003F1AF0" w:rsidRDefault="003F1AF0" w:rsidP="00B13DDD">
      <w:pPr>
        <w:jc w:val="center"/>
        <w:rPr>
          <w:rFonts w:ascii="Arial" w:hAnsi="Arial" w:cs="Arial"/>
          <w:b/>
          <w:color w:val="1F4E79" w:themeColor="accent1" w:themeShade="80"/>
          <w:sz w:val="36"/>
          <w:lang w:val="en-GB"/>
        </w:rPr>
      </w:pPr>
      <w:r w:rsidRPr="003F1AF0">
        <w:rPr>
          <w:rFonts w:ascii="Arial" w:hAnsi="Arial" w:cs="Arial"/>
          <w:b/>
          <w:color w:val="1F4E79" w:themeColor="accent1" w:themeShade="80"/>
          <w:sz w:val="36"/>
          <w:lang w:val="en-GB"/>
        </w:rPr>
        <w:t xml:space="preserve">and </w:t>
      </w:r>
      <w:r w:rsidR="00B13DDD" w:rsidRPr="003F1AF0">
        <w:rPr>
          <w:rFonts w:ascii="Arial" w:hAnsi="Arial" w:cs="Arial"/>
          <w:b/>
          <w:color w:val="1F4E79" w:themeColor="accent1" w:themeShade="80"/>
          <w:sz w:val="36"/>
          <w:lang w:val="en-GB"/>
        </w:rPr>
        <w:t>School I</w:t>
      </w:r>
      <w:r w:rsidR="00EB774C">
        <w:rPr>
          <w:rFonts w:ascii="Arial" w:hAnsi="Arial" w:cs="Arial"/>
          <w:b/>
          <w:color w:val="1F4E79" w:themeColor="accent1" w:themeShade="80"/>
          <w:sz w:val="36"/>
          <w:lang w:val="en-GB"/>
        </w:rPr>
        <w:t>mprovement Plan 2020-21</w:t>
      </w:r>
      <w:r>
        <w:rPr>
          <w:rFonts w:ascii="Arial" w:hAnsi="Arial" w:cs="Arial"/>
          <w:b/>
          <w:color w:val="1F4E79" w:themeColor="accent1" w:themeShade="80"/>
          <w:sz w:val="36"/>
          <w:lang w:val="en-GB"/>
        </w:rPr>
        <w:t xml:space="preserve"> </w:t>
      </w:r>
    </w:p>
    <w:p w14:paraId="73FCFC89" w14:textId="27262804" w:rsidR="00B13DDD" w:rsidRPr="003F1AF0" w:rsidRDefault="003F1AF0" w:rsidP="00B13DDD">
      <w:pPr>
        <w:jc w:val="center"/>
        <w:rPr>
          <w:rFonts w:ascii="Arial" w:hAnsi="Arial" w:cs="Arial"/>
          <w:b/>
          <w:color w:val="1F4E79" w:themeColor="accent1" w:themeShade="80"/>
          <w:sz w:val="36"/>
          <w:lang w:val="en-GB"/>
        </w:rPr>
      </w:pPr>
      <w:r>
        <w:rPr>
          <w:rFonts w:ascii="Arial" w:hAnsi="Arial" w:cs="Arial"/>
          <w:b/>
          <w:color w:val="1F4E79" w:themeColor="accent1" w:themeShade="80"/>
          <w:sz w:val="36"/>
          <w:lang w:val="en-GB"/>
        </w:rPr>
        <w:t>(SQIP)</w:t>
      </w:r>
    </w:p>
    <w:p w14:paraId="7AC306B2" w14:textId="548A28AE" w:rsidR="0082333A" w:rsidRPr="00E87FEE" w:rsidRDefault="0082333A" w:rsidP="00757CBA">
      <w:pPr>
        <w:tabs>
          <w:tab w:val="left" w:pos="2956"/>
        </w:tabs>
        <w:rPr>
          <w:rFonts w:ascii="Arial" w:hAnsi="Arial" w:cs="Arial"/>
          <w:b/>
          <w:sz w:val="36"/>
          <w:lang w:val="en-GB"/>
        </w:rPr>
      </w:pPr>
    </w:p>
    <w:p w14:paraId="70FAAF27" w14:textId="143D1A97" w:rsidR="00757CBA" w:rsidRPr="0098448A" w:rsidRDefault="00757CBA" w:rsidP="006876E3">
      <w:pPr>
        <w:tabs>
          <w:tab w:val="left" w:pos="2956"/>
        </w:tabs>
        <w:jc w:val="center"/>
        <w:rPr>
          <w:rFonts w:ascii="Arial Black" w:hAnsi="Arial Black" w:cs="Arial"/>
          <w:sz w:val="36"/>
          <w:lang w:val="en-GB"/>
        </w:rPr>
      </w:pPr>
      <w:r w:rsidRPr="0098448A">
        <w:rPr>
          <w:rFonts w:ascii="Arial Black" w:hAnsi="Arial Black" w:cs="Arial"/>
          <w:sz w:val="36"/>
          <w:lang w:val="en-GB"/>
        </w:rPr>
        <w:t>Contents</w:t>
      </w:r>
    </w:p>
    <w:p w14:paraId="74E8F3A9" w14:textId="562AE016" w:rsidR="00A35E32" w:rsidRPr="00E87FEE" w:rsidRDefault="00A35E32" w:rsidP="003F1AF0">
      <w:pPr>
        <w:tabs>
          <w:tab w:val="right" w:pos="8222"/>
        </w:tabs>
        <w:rPr>
          <w:rFonts w:ascii="Arial" w:hAnsi="Arial" w:cs="Arial"/>
          <w:lang w:val="en-GB"/>
        </w:rPr>
      </w:pPr>
    </w:p>
    <w:p w14:paraId="750C38DE" w14:textId="4B37BBD3" w:rsidR="003F1AF0" w:rsidRPr="00417AF4" w:rsidRDefault="003F1AF0" w:rsidP="003F1AF0">
      <w:pPr>
        <w:ind w:left="993" w:right="992"/>
        <w:rPr>
          <w:rFonts w:ascii="Arial" w:hAnsi="Arial" w:cs="Arial"/>
          <w:b/>
          <w:lang w:val="en-GB"/>
        </w:rPr>
      </w:pPr>
      <w:r w:rsidRPr="00417AF4">
        <w:rPr>
          <w:rFonts w:ascii="Arial" w:hAnsi="Arial" w:cs="Arial"/>
          <w:b/>
          <w:lang w:val="en-GB"/>
        </w:rPr>
        <w:t>1. The Context of the School</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t>3</w:t>
      </w:r>
    </w:p>
    <w:p w14:paraId="70EE9F3F" w14:textId="77777777" w:rsidR="003F1AF0" w:rsidRDefault="003F1AF0" w:rsidP="003F1AF0">
      <w:pPr>
        <w:ind w:left="993" w:right="992"/>
        <w:rPr>
          <w:rFonts w:ascii="Arial" w:hAnsi="Arial" w:cs="Arial"/>
          <w:lang w:val="en-GB"/>
        </w:rPr>
      </w:pPr>
    </w:p>
    <w:p w14:paraId="177D3C52" w14:textId="44C9BDF4" w:rsidR="00B674A3" w:rsidRPr="00B674A3" w:rsidRDefault="00B674A3" w:rsidP="00432D25">
      <w:pPr>
        <w:pStyle w:val="ListParagraph"/>
        <w:numPr>
          <w:ilvl w:val="1"/>
          <w:numId w:val="7"/>
        </w:numPr>
        <w:ind w:right="992"/>
        <w:rPr>
          <w:rFonts w:ascii="Arial" w:hAnsi="Arial" w:cs="Arial"/>
          <w:lang w:val="en-GB"/>
        </w:rPr>
      </w:pPr>
      <w:r w:rsidRPr="00B674A3">
        <w:rPr>
          <w:rFonts w:ascii="Arial" w:hAnsi="Arial" w:cs="Arial"/>
          <w:lang w:val="en-GB"/>
        </w:rPr>
        <w:t>The school and its community</w:t>
      </w:r>
    </w:p>
    <w:p w14:paraId="3A7FCA2A" w14:textId="1961AAA5" w:rsidR="00B674A3" w:rsidRDefault="00B674A3" w:rsidP="00432D25">
      <w:pPr>
        <w:pStyle w:val="ListParagraph"/>
        <w:numPr>
          <w:ilvl w:val="1"/>
          <w:numId w:val="7"/>
        </w:numPr>
        <w:ind w:right="992"/>
        <w:rPr>
          <w:rFonts w:ascii="Arial" w:hAnsi="Arial" w:cs="Arial"/>
          <w:lang w:val="en-GB"/>
        </w:rPr>
      </w:pPr>
      <w:r>
        <w:rPr>
          <w:rFonts w:ascii="Arial" w:hAnsi="Arial" w:cs="Arial"/>
          <w:lang w:val="en-GB"/>
        </w:rPr>
        <w:t>Our vision, values, aims and curriculum Rationale</w:t>
      </w:r>
    </w:p>
    <w:p w14:paraId="35BA0D31" w14:textId="0F2ED0B6" w:rsidR="00B674A3" w:rsidRPr="00B674A3" w:rsidRDefault="00B674A3" w:rsidP="00432D25">
      <w:pPr>
        <w:pStyle w:val="ListParagraph"/>
        <w:numPr>
          <w:ilvl w:val="1"/>
          <w:numId w:val="7"/>
        </w:numPr>
        <w:ind w:right="992"/>
        <w:rPr>
          <w:rFonts w:ascii="Arial" w:hAnsi="Arial" w:cs="Arial"/>
          <w:lang w:val="en-GB"/>
        </w:rPr>
      </w:pPr>
      <w:r>
        <w:rPr>
          <w:rFonts w:ascii="Arial" w:hAnsi="Arial" w:cs="Arial"/>
          <w:lang w:val="en-GB"/>
        </w:rPr>
        <w:t>Summary of progress towards improvement</w:t>
      </w:r>
    </w:p>
    <w:p w14:paraId="0D6024CF" w14:textId="77777777" w:rsidR="003F1AF0" w:rsidRPr="003B189A" w:rsidRDefault="003F1AF0" w:rsidP="003F1AF0">
      <w:pPr>
        <w:ind w:left="993" w:right="992"/>
        <w:rPr>
          <w:rFonts w:ascii="Arial" w:hAnsi="Arial" w:cs="Arial"/>
          <w:lang w:val="en-GB"/>
        </w:rPr>
      </w:pPr>
    </w:p>
    <w:p w14:paraId="3C70C27C" w14:textId="6BBC9052" w:rsidR="003F1AF0" w:rsidRPr="00417AF4" w:rsidRDefault="003F1AF0" w:rsidP="003F1AF0">
      <w:pPr>
        <w:ind w:left="993" w:right="992"/>
        <w:rPr>
          <w:rFonts w:ascii="Arial" w:hAnsi="Arial" w:cs="Arial"/>
          <w:b/>
          <w:lang w:val="en-GB"/>
        </w:rPr>
      </w:pPr>
      <w:r w:rsidRPr="00417AF4">
        <w:rPr>
          <w:rFonts w:ascii="Arial" w:hAnsi="Arial" w:cs="Arial"/>
          <w:b/>
          <w:lang w:val="en-GB"/>
        </w:rPr>
        <w:t xml:space="preserve">2. Standards &amp; </w:t>
      </w:r>
      <w:r w:rsidR="00EB774C">
        <w:rPr>
          <w:rFonts w:ascii="Arial" w:hAnsi="Arial" w:cs="Arial"/>
          <w:b/>
          <w:lang w:val="en-GB"/>
        </w:rPr>
        <w:t>Quality Report for 2019-20</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sidR="00B51B97">
        <w:rPr>
          <w:rFonts w:ascii="Arial" w:hAnsi="Arial" w:cs="Arial"/>
          <w:b/>
          <w:lang w:val="en-GB"/>
        </w:rPr>
        <w:t>8</w:t>
      </w:r>
    </w:p>
    <w:p w14:paraId="12098301" w14:textId="51F1F3B6" w:rsidR="00B674A3" w:rsidRDefault="003F1AF0" w:rsidP="003F1AF0">
      <w:pPr>
        <w:ind w:left="993" w:right="992"/>
        <w:rPr>
          <w:rFonts w:ascii="Arial" w:hAnsi="Arial" w:cs="Arial"/>
          <w:lang w:val="en-GB"/>
        </w:rPr>
      </w:pPr>
      <w:r>
        <w:rPr>
          <w:rFonts w:ascii="Arial" w:hAnsi="Arial" w:cs="Arial"/>
          <w:lang w:val="en-GB"/>
        </w:rPr>
        <w:br/>
        <w:t xml:space="preserve">2.1 </w:t>
      </w:r>
      <w:r w:rsidR="002A7D9E">
        <w:rPr>
          <w:rFonts w:ascii="Arial" w:hAnsi="Arial" w:cs="Arial"/>
          <w:lang w:val="en-GB"/>
        </w:rPr>
        <w:t>Our p</w:t>
      </w:r>
      <w:r w:rsidR="00B674A3">
        <w:rPr>
          <w:rFonts w:ascii="Arial" w:hAnsi="Arial" w:cs="Arial"/>
          <w:lang w:val="en-GB"/>
        </w:rPr>
        <w:t xml:space="preserve">rogress towards achieving NIF Priorities </w:t>
      </w:r>
    </w:p>
    <w:p w14:paraId="01900764" w14:textId="3ACFFA6D" w:rsidR="000E510B" w:rsidRDefault="00B674A3" w:rsidP="0054180F">
      <w:pPr>
        <w:ind w:left="993" w:right="992"/>
        <w:rPr>
          <w:rFonts w:ascii="Arial" w:hAnsi="Arial" w:cs="Arial"/>
          <w:lang w:val="en-GB"/>
        </w:rPr>
      </w:pPr>
      <w:r>
        <w:rPr>
          <w:rFonts w:ascii="Arial" w:hAnsi="Arial" w:cs="Arial"/>
          <w:lang w:val="en-GB"/>
        </w:rPr>
        <w:t xml:space="preserve">2.2 </w:t>
      </w:r>
      <w:r w:rsidR="003F1AF0">
        <w:rPr>
          <w:rFonts w:ascii="Arial" w:hAnsi="Arial" w:cs="Arial"/>
          <w:lang w:val="en-GB"/>
        </w:rPr>
        <w:t>How su</w:t>
      </w:r>
      <w:r w:rsidR="0054180F">
        <w:rPr>
          <w:rFonts w:ascii="Arial" w:hAnsi="Arial" w:cs="Arial"/>
          <w:lang w:val="en-GB"/>
        </w:rPr>
        <w:t>ccessful were our improvements?</w:t>
      </w:r>
    </w:p>
    <w:p w14:paraId="122BB894" w14:textId="21173B09" w:rsidR="003F1AF0" w:rsidRDefault="003F1AF0" w:rsidP="003F1AF0">
      <w:pPr>
        <w:ind w:left="993" w:right="992"/>
        <w:rPr>
          <w:rFonts w:ascii="Arial" w:hAnsi="Arial" w:cs="Arial"/>
          <w:lang w:val="en-GB"/>
        </w:rPr>
      </w:pPr>
      <w:r>
        <w:rPr>
          <w:rFonts w:ascii="Arial" w:hAnsi="Arial" w:cs="Arial"/>
          <w:lang w:val="en-GB"/>
        </w:rPr>
        <w:t>2.</w:t>
      </w:r>
      <w:r w:rsidR="000E510B">
        <w:rPr>
          <w:rFonts w:ascii="Arial" w:hAnsi="Arial" w:cs="Arial"/>
          <w:lang w:val="en-GB"/>
        </w:rPr>
        <w:t>3</w:t>
      </w:r>
      <w:r>
        <w:rPr>
          <w:rFonts w:ascii="Arial" w:hAnsi="Arial" w:cs="Arial"/>
          <w:lang w:val="en-GB"/>
        </w:rPr>
        <w:t xml:space="preserve"> What progress have we made?</w:t>
      </w:r>
    </w:p>
    <w:p w14:paraId="57C6EF87" w14:textId="7AC5EF4B" w:rsidR="0054180F" w:rsidRDefault="0054180F" w:rsidP="003F1AF0">
      <w:pPr>
        <w:ind w:left="993" w:right="992"/>
        <w:rPr>
          <w:rFonts w:ascii="Arial" w:hAnsi="Arial" w:cs="Arial"/>
          <w:lang w:val="en-GB"/>
        </w:rPr>
      </w:pPr>
      <w:r>
        <w:rPr>
          <w:rFonts w:ascii="Arial" w:hAnsi="Arial" w:cs="Arial"/>
          <w:lang w:val="en-GB"/>
        </w:rPr>
        <w:t>2.4 Outcome of external review or inspection</w:t>
      </w:r>
    </w:p>
    <w:p w14:paraId="3254C767" w14:textId="134DD4F3" w:rsidR="003F1AF0" w:rsidRPr="003B189A" w:rsidRDefault="0054180F" w:rsidP="003F1AF0">
      <w:pPr>
        <w:ind w:left="993" w:right="992"/>
        <w:rPr>
          <w:rFonts w:ascii="Arial" w:hAnsi="Arial" w:cs="Arial"/>
          <w:lang w:val="en-GB"/>
        </w:rPr>
      </w:pPr>
      <w:r>
        <w:rPr>
          <w:rFonts w:ascii="Arial" w:hAnsi="Arial" w:cs="Arial"/>
          <w:lang w:val="en-GB"/>
        </w:rPr>
        <w:t>2.5</w:t>
      </w:r>
      <w:r w:rsidR="003F1AF0">
        <w:rPr>
          <w:rFonts w:ascii="Arial" w:hAnsi="Arial" w:cs="Arial"/>
          <w:lang w:val="en-GB"/>
        </w:rPr>
        <w:t xml:space="preserve"> What are our key pr</w:t>
      </w:r>
      <w:r w:rsidR="00DE1E77">
        <w:rPr>
          <w:rFonts w:ascii="Arial" w:hAnsi="Arial" w:cs="Arial"/>
          <w:lang w:val="en-GB"/>
        </w:rPr>
        <w:t>iorities for improvement in 2020-21</w:t>
      </w:r>
      <w:r w:rsidR="003F1AF0">
        <w:rPr>
          <w:rFonts w:ascii="Arial" w:hAnsi="Arial" w:cs="Arial"/>
          <w:lang w:val="en-GB"/>
        </w:rPr>
        <w:t>?</w:t>
      </w:r>
    </w:p>
    <w:p w14:paraId="797298C0" w14:textId="77777777" w:rsidR="003F1AF0" w:rsidRDefault="003F1AF0" w:rsidP="003F1AF0">
      <w:pPr>
        <w:ind w:left="993" w:right="992"/>
        <w:rPr>
          <w:rFonts w:ascii="Arial" w:hAnsi="Arial" w:cs="Arial"/>
          <w:lang w:val="en-GB"/>
        </w:rPr>
      </w:pPr>
    </w:p>
    <w:p w14:paraId="3C5AF1E4" w14:textId="77777777" w:rsidR="003F1AF0" w:rsidRPr="003B189A" w:rsidRDefault="003F1AF0" w:rsidP="003F1AF0">
      <w:pPr>
        <w:ind w:left="993" w:right="992"/>
        <w:rPr>
          <w:rFonts w:ascii="Arial" w:hAnsi="Arial" w:cs="Arial"/>
          <w:lang w:val="en-GB"/>
        </w:rPr>
      </w:pPr>
    </w:p>
    <w:p w14:paraId="07FE804A" w14:textId="302EC34D" w:rsidR="003F1AF0" w:rsidRPr="00417AF4" w:rsidRDefault="003F1AF0" w:rsidP="003F1AF0">
      <w:pPr>
        <w:ind w:left="993" w:right="992"/>
        <w:rPr>
          <w:rFonts w:ascii="Arial" w:hAnsi="Arial" w:cs="Arial"/>
          <w:b/>
          <w:lang w:val="en-GB"/>
        </w:rPr>
      </w:pPr>
      <w:r w:rsidRPr="00417AF4">
        <w:rPr>
          <w:rFonts w:ascii="Arial" w:hAnsi="Arial" w:cs="Arial"/>
          <w:b/>
          <w:lang w:val="en-GB"/>
        </w:rPr>
        <w:t>3. School Im</w:t>
      </w:r>
      <w:r>
        <w:rPr>
          <w:rFonts w:ascii="Arial" w:hAnsi="Arial" w:cs="Arial"/>
          <w:b/>
          <w:lang w:val="en-GB"/>
        </w:rPr>
        <w:t xml:space="preserve">provement Plan for </w:t>
      </w:r>
      <w:r w:rsidR="00DE1E77">
        <w:rPr>
          <w:rFonts w:ascii="Arial" w:hAnsi="Arial" w:cs="Arial"/>
          <w:b/>
          <w:lang w:val="en-GB"/>
        </w:rPr>
        <w:t>2020-21</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sidR="00B51B97">
        <w:rPr>
          <w:rFonts w:ascii="Arial" w:hAnsi="Arial" w:cs="Arial"/>
          <w:b/>
          <w:lang w:val="en-GB"/>
        </w:rPr>
        <w:t>18</w:t>
      </w:r>
    </w:p>
    <w:p w14:paraId="498C3CCC" w14:textId="77777777" w:rsidR="003F1AF0" w:rsidRPr="003B189A" w:rsidRDefault="003F1AF0" w:rsidP="003F1AF0">
      <w:pPr>
        <w:ind w:left="993" w:right="992"/>
        <w:rPr>
          <w:rFonts w:ascii="Arial" w:hAnsi="Arial" w:cs="Arial"/>
          <w:lang w:val="en-GB"/>
        </w:rPr>
      </w:pPr>
    </w:p>
    <w:p w14:paraId="321C1D08" w14:textId="381FEB9D" w:rsidR="003F1AF0" w:rsidRDefault="003F1AF0" w:rsidP="003F1AF0">
      <w:pPr>
        <w:ind w:left="993" w:right="992"/>
        <w:rPr>
          <w:rFonts w:ascii="Arial" w:hAnsi="Arial" w:cs="Arial"/>
          <w:lang w:val="en-GB"/>
        </w:rPr>
      </w:pPr>
      <w:r>
        <w:rPr>
          <w:rFonts w:ascii="Arial" w:hAnsi="Arial" w:cs="Arial"/>
          <w:lang w:val="en-GB"/>
        </w:rPr>
        <w:t>3.1 Creating the plan</w:t>
      </w:r>
    </w:p>
    <w:p w14:paraId="24053481" w14:textId="4704AF98" w:rsidR="003F1AF0" w:rsidRDefault="003F1AF0" w:rsidP="003F1AF0">
      <w:pPr>
        <w:ind w:left="993" w:right="992"/>
        <w:rPr>
          <w:rFonts w:ascii="Arial" w:hAnsi="Arial" w:cs="Arial"/>
          <w:lang w:val="en-GB"/>
        </w:rPr>
      </w:pPr>
      <w:r>
        <w:rPr>
          <w:rFonts w:ascii="Arial" w:hAnsi="Arial" w:cs="Arial"/>
          <w:lang w:val="en-GB"/>
        </w:rPr>
        <w:t>3.2 What are our improvement projects?</w:t>
      </w:r>
    </w:p>
    <w:p w14:paraId="76BBFCE5" w14:textId="5800722C" w:rsidR="003F1AF0" w:rsidRDefault="0098448A" w:rsidP="003F1AF0">
      <w:pPr>
        <w:ind w:left="993" w:right="992"/>
        <w:rPr>
          <w:rFonts w:ascii="Arial" w:hAnsi="Arial" w:cs="Arial"/>
          <w:lang w:val="en-GB"/>
        </w:rPr>
      </w:pPr>
      <w:r>
        <w:rPr>
          <w:rFonts w:ascii="Arial" w:hAnsi="Arial" w:cs="Arial"/>
          <w:lang w:val="en-GB"/>
        </w:rPr>
        <w:t>3.3</w:t>
      </w:r>
      <w:r w:rsidR="003F1AF0">
        <w:rPr>
          <w:rFonts w:ascii="Arial" w:hAnsi="Arial" w:cs="Arial"/>
          <w:lang w:val="en-GB"/>
        </w:rPr>
        <w:t xml:space="preserve"> Maintenance areas</w:t>
      </w:r>
    </w:p>
    <w:p w14:paraId="24E1DAB3" w14:textId="26D10BFB" w:rsidR="003F1AF0" w:rsidRPr="003B189A" w:rsidRDefault="0098448A" w:rsidP="003F1AF0">
      <w:pPr>
        <w:ind w:left="993" w:right="992"/>
        <w:rPr>
          <w:rFonts w:ascii="Arial" w:hAnsi="Arial" w:cs="Arial"/>
          <w:lang w:val="en-GB"/>
        </w:rPr>
      </w:pPr>
      <w:r>
        <w:rPr>
          <w:rFonts w:ascii="Arial" w:hAnsi="Arial" w:cs="Arial"/>
          <w:lang w:val="en-GB"/>
        </w:rPr>
        <w:t>3.4</w:t>
      </w:r>
      <w:r w:rsidR="00C35E38">
        <w:rPr>
          <w:rFonts w:ascii="Arial" w:hAnsi="Arial" w:cs="Arial"/>
          <w:lang w:val="en-GB"/>
        </w:rPr>
        <w:t xml:space="preserve"> Outline Planning for 2022-23</w:t>
      </w:r>
    </w:p>
    <w:p w14:paraId="078FC219" w14:textId="77777777" w:rsidR="003F1AF0" w:rsidRDefault="003F1AF0" w:rsidP="003F1AF0">
      <w:pPr>
        <w:ind w:left="993" w:right="992"/>
        <w:rPr>
          <w:rFonts w:ascii="Arial" w:hAnsi="Arial" w:cs="Arial"/>
          <w:lang w:val="en-GB"/>
        </w:rPr>
      </w:pPr>
    </w:p>
    <w:p w14:paraId="3115EDFC" w14:textId="77777777" w:rsidR="003F1AF0" w:rsidRPr="003B189A" w:rsidRDefault="003F1AF0" w:rsidP="003F1AF0">
      <w:pPr>
        <w:ind w:left="993" w:right="992"/>
        <w:rPr>
          <w:rFonts w:ascii="Arial" w:hAnsi="Arial" w:cs="Arial"/>
          <w:lang w:val="en-GB"/>
        </w:rPr>
      </w:pPr>
    </w:p>
    <w:p w14:paraId="3157992A" w14:textId="3BC029BA" w:rsidR="003F1AF0" w:rsidRPr="00CC63FE" w:rsidRDefault="003F1AF0" w:rsidP="003F1AF0">
      <w:pPr>
        <w:ind w:left="993" w:right="992"/>
        <w:rPr>
          <w:rFonts w:ascii="Arial" w:hAnsi="Arial" w:cs="Arial"/>
          <w:b/>
          <w:lang w:val="en-GB"/>
        </w:rPr>
      </w:pPr>
      <w:r w:rsidRPr="00CC63FE">
        <w:rPr>
          <w:rFonts w:ascii="Arial" w:hAnsi="Arial" w:cs="Arial"/>
          <w:b/>
          <w:lang w:val="en-GB"/>
        </w:rPr>
        <w:t>4. Glossary of Terms</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sidR="00B51B97">
        <w:rPr>
          <w:rFonts w:ascii="Arial" w:hAnsi="Arial" w:cs="Arial"/>
          <w:b/>
          <w:lang w:val="en-GB"/>
        </w:rPr>
        <w:t>24</w:t>
      </w:r>
    </w:p>
    <w:p w14:paraId="44009525" w14:textId="6B7598A8" w:rsidR="003F1AF0" w:rsidRPr="003B189A" w:rsidRDefault="003F1AF0" w:rsidP="003F1AF0">
      <w:pPr>
        <w:rPr>
          <w:rFonts w:ascii="Arial" w:hAnsi="Arial" w:cs="Arial"/>
          <w:lang w:val="en-GB"/>
        </w:rPr>
      </w:pPr>
    </w:p>
    <w:p w14:paraId="50C5D36A" w14:textId="77777777" w:rsidR="0098448A" w:rsidRDefault="0098448A" w:rsidP="00167C0D">
      <w:pPr>
        <w:outlineLvl w:val="0"/>
        <w:rPr>
          <w:rFonts w:ascii="Arial" w:hAnsi="Arial" w:cs="Arial"/>
          <w:b/>
          <w:lang w:val="en-GB"/>
        </w:rPr>
      </w:pPr>
    </w:p>
    <w:p w14:paraId="65668BAC" w14:textId="50A7CF3A" w:rsidR="003F1AF0" w:rsidRPr="00167C0D" w:rsidRDefault="003F1AF0" w:rsidP="0098448A">
      <w:pPr>
        <w:jc w:val="center"/>
        <w:outlineLvl w:val="0"/>
        <w:rPr>
          <w:rFonts w:ascii="Arial" w:hAnsi="Arial" w:cs="Arial"/>
          <w:b/>
          <w:color w:val="1F4E79" w:themeColor="accent1" w:themeShade="80"/>
          <w:lang w:val="en-GB"/>
        </w:rPr>
      </w:pPr>
      <w:r w:rsidRPr="00167C0D">
        <w:rPr>
          <w:rFonts w:ascii="Arial" w:hAnsi="Arial" w:cs="Arial"/>
          <w:b/>
          <w:color w:val="1F4E79" w:themeColor="accent1" w:themeShade="80"/>
          <w:lang w:val="en-GB"/>
        </w:rPr>
        <w:t>The Language of Evaluation</w:t>
      </w:r>
    </w:p>
    <w:p w14:paraId="2A094085" w14:textId="77777777" w:rsidR="003F1AF0" w:rsidRDefault="003F1AF0" w:rsidP="003F1AF0">
      <w:pPr>
        <w:rPr>
          <w:rFonts w:ascii="Arial" w:hAnsi="Arial" w:cs="Arial"/>
          <w:lang w:val="en-GB"/>
        </w:rPr>
      </w:pPr>
    </w:p>
    <w:tbl>
      <w:tblPr>
        <w:tblStyle w:val="TableGrid"/>
        <w:tblW w:w="0" w:type="auto"/>
        <w:tblInd w:w="2044" w:type="dxa"/>
        <w:tblLook w:val="04A0" w:firstRow="1" w:lastRow="0" w:firstColumn="1" w:lastColumn="0" w:noHBand="0" w:noVBand="1"/>
      </w:tblPr>
      <w:tblGrid>
        <w:gridCol w:w="2972"/>
        <w:gridCol w:w="1875"/>
      </w:tblGrid>
      <w:tr w:rsidR="003F1AF0" w14:paraId="334B7A0C" w14:textId="77777777" w:rsidTr="00776340">
        <w:tc>
          <w:tcPr>
            <w:tcW w:w="2972" w:type="dxa"/>
          </w:tcPr>
          <w:p w14:paraId="3FFCEB88" w14:textId="77777777" w:rsidR="003F1AF0" w:rsidRDefault="003F1AF0" w:rsidP="00776340">
            <w:pPr>
              <w:rPr>
                <w:rFonts w:ascii="Arial" w:hAnsi="Arial" w:cs="Arial"/>
                <w:lang w:val="en-GB"/>
              </w:rPr>
            </w:pPr>
            <w:r>
              <w:rPr>
                <w:rFonts w:ascii="Arial" w:hAnsi="Arial" w:cs="Arial"/>
                <w:lang w:val="en-GB"/>
              </w:rPr>
              <w:t>All</w:t>
            </w:r>
          </w:p>
        </w:tc>
        <w:tc>
          <w:tcPr>
            <w:tcW w:w="1875" w:type="dxa"/>
          </w:tcPr>
          <w:p w14:paraId="64E4A99B" w14:textId="77777777" w:rsidR="003F1AF0" w:rsidRDefault="003F1AF0" w:rsidP="00776340">
            <w:pPr>
              <w:rPr>
                <w:rFonts w:ascii="Arial" w:hAnsi="Arial" w:cs="Arial"/>
                <w:lang w:val="en-GB"/>
              </w:rPr>
            </w:pPr>
            <w:r>
              <w:rPr>
                <w:rFonts w:ascii="Arial" w:hAnsi="Arial" w:cs="Arial"/>
                <w:lang w:val="en-GB"/>
              </w:rPr>
              <w:t>100%</w:t>
            </w:r>
          </w:p>
        </w:tc>
      </w:tr>
      <w:tr w:rsidR="003F1AF0" w14:paraId="17320BDA" w14:textId="77777777" w:rsidTr="00776340">
        <w:tc>
          <w:tcPr>
            <w:tcW w:w="2972" w:type="dxa"/>
          </w:tcPr>
          <w:p w14:paraId="7195F6EC" w14:textId="77777777" w:rsidR="003F1AF0" w:rsidRDefault="003F1AF0" w:rsidP="00776340">
            <w:pPr>
              <w:rPr>
                <w:rFonts w:ascii="Arial" w:hAnsi="Arial" w:cs="Arial"/>
                <w:lang w:val="en-GB"/>
              </w:rPr>
            </w:pPr>
            <w:r>
              <w:rPr>
                <w:rFonts w:ascii="Arial" w:hAnsi="Arial" w:cs="Arial"/>
                <w:lang w:val="en-GB"/>
              </w:rPr>
              <w:t>Almost All</w:t>
            </w:r>
          </w:p>
        </w:tc>
        <w:tc>
          <w:tcPr>
            <w:tcW w:w="1875" w:type="dxa"/>
          </w:tcPr>
          <w:p w14:paraId="212EB066" w14:textId="77777777" w:rsidR="003F1AF0" w:rsidRDefault="003F1AF0" w:rsidP="00776340">
            <w:pPr>
              <w:rPr>
                <w:rFonts w:ascii="Arial" w:hAnsi="Arial" w:cs="Arial"/>
                <w:lang w:val="en-GB"/>
              </w:rPr>
            </w:pPr>
            <w:r>
              <w:rPr>
                <w:rFonts w:ascii="Arial" w:hAnsi="Arial" w:cs="Arial"/>
                <w:lang w:val="en-GB"/>
              </w:rPr>
              <w:t>90% - 99.9%</w:t>
            </w:r>
          </w:p>
        </w:tc>
      </w:tr>
      <w:tr w:rsidR="003F1AF0" w14:paraId="01A40F18" w14:textId="77777777" w:rsidTr="00776340">
        <w:tc>
          <w:tcPr>
            <w:tcW w:w="2972" w:type="dxa"/>
          </w:tcPr>
          <w:p w14:paraId="75FD7904" w14:textId="77777777" w:rsidR="003F1AF0" w:rsidRDefault="003F1AF0" w:rsidP="00776340">
            <w:pPr>
              <w:rPr>
                <w:rFonts w:ascii="Arial" w:hAnsi="Arial" w:cs="Arial"/>
                <w:lang w:val="en-GB"/>
              </w:rPr>
            </w:pPr>
            <w:r>
              <w:rPr>
                <w:rFonts w:ascii="Arial" w:hAnsi="Arial" w:cs="Arial"/>
                <w:lang w:val="en-GB"/>
              </w:rPr>
              <w:t>Most</w:t>
            </w:r>
          </w:p>
        </w:tc>
        <w:tc>
          <w:tcPr>
            <w:tcW w:w="1875" w:type="dxa"/>
          </w:tcPr>
          <w:p w14:paraId="181891F4" w14:textId="77777777" w:rsidR="003F1AF0" w:rsidRDefault="003F1AF0" w:rsidP="00776340">
            <w:pPr>
              <w:rPr>
                <w:rFonts w:ascii="Arial" w:hAnsi="Arial" w:cs="Arial"/>
                <w:lang w:val="en-GB"/>
              </w:rPr>
            </w:pPr>
            <w:r>
              <w:rPr>
                <w:rFonts w:ascii="Arial" w:hAnsi="Arial" w:cs="Arial"/>
                <w:lang w:val="en-GB"/>
              </w:rPr>
              <w:t>75% - 89.9%</w:t>
            </w:r>
          </w:p>
        </w:tc>
      </w:tr>
      <w:tr w:rsidR="003F1AF0" w14:paraId="3DB7BDCB" w14:textId="77777777" w:rsidTr="00776340">
        <w:tc>
          <w:tcPr>
            <w:tcW w:w="2972" w:type="dxa"/>
          </w:tcPr>
          <w:p w14:paraId="0DE3A9D8" w14:textId="77777777" w:rsidR="003F1AF0" w:rsidRDefault="003F1AF0" w:rsidP="00776340">
            <w:pPr>
              <w:rPr>
                <w:rFonts w:ascii="Arial" w:hAnsi="Arial" w:cs="Arial"/>
                <w:lang w:val="en-GB"/>
              </w:rPr>
            </w:pPr>
            <w:r>
              <w:rPr>
                <w:rFonts w:ascii="Arial" w:hAnsi="Arial" w:cs="Arial"/>
                <w:lang w:val="en-GB"/>
              </w:rPr>
              <w:t>Majority</w:t>
            </w:r>
          </w:p>
        </w:tc>
        <w:tc>
          <w:tcPr>
            <w:tcW w:w="1875" w:type="dxa"/>
          </w:tcPr>
          <w:p w14:paraId="71F777B1" w14:textId="77777777" w:rsidR="003F1AF0" w:rsidRDefault="003F1AF0" w:rsidP="00776340">
            <w:pPr>
              <w:rPr>
                <w:rFonts w:ascii="Arial" w:hAnsi="Arial" w:cs="Arial"/>
                <w:lang w:val="en-GB"/>
              </w:rPr>
            </w:pPr>
            <w:r>
              <w:rPr>
                <w:rFonts w:ascii="Arial" w:hAnsi="Arial" w:cs="Arial"/>
                <w:lang w:val="en-GB"/>
              </w:rPr>
              <w:t>50% - 74.9%</w:t>
            </w:r>
          </w:p>
        </w:tc>
      </w:tr>
      <w:tr w:rsidR="003F1AF0" w14:paraId="77257E06" w14:textId="77777777" w:rsidTr="00776340">
        <w:tc>
          <w:tcPr>
            <w:tcW w:w="2972" w:type="dxa"/>
          </w:tcPr>
          <w:p w14:paraId="4CF8F9F9" w14:textId="77777777" w:rsidR="003F1AF0" w:rsidRDefault="003F1AF0" w:rsidP="00776340">
            <w:pPr>
              <w:rPr>
                <w:rFonts w:ascii="Arial" w:hAnsi="Arial" w:cs="Arial"/>
                <w:lang w:val="en-GB"/>
              </w:rPr>
            </w:pPr>
            <w:r>
              <w:rPr>
                <w:rFonts w:ascii="Arial" w:hAnsi="Arial" w:cs="Arial"/>
                <w:lang w:val="en-GB"/>
              </w:rPr>
              <w:t>Less than half</w:t>
            </w:r>
          </w:p>
        </w:tc>
        <w:tc>
          <w:tcPr>
            <w:tcW w:w="1875" w:type="dxa"/>
          </w:tcPr>
          <w:p w14:paraId="069AAE83" w14:textId="77777777" w:rsidR="003F1AF0" w:rsidRDefault="003F1AF0" w:rsidP="00776340">
            <w:pPr>
              <w:rPr>
                <w:rFonts w:ascii="Arial" w:hAnsi="Arial" w:cs="Arial"/>
                <w:lang w:val="en-GB"/>
              </w:rPr>
            </w:pPr>
            <w:r>
              <w:rPr>
                <w:rFonts w:ascii="Arial" w:hAnsi="Arial" w:cs="Arial"/>
                <w:lang w:val="en-GB"/>
              </w:rPr>
              <w:t>15% - 49.9%</w:t>
            </w:r>
          </w:p>
        </w:tc>
      </w:tr>
      <w:tr w:rsidR="003F1AF0" w14:paraId="2BB2B7BA" w14:textId="77777777" w:rsidTr="00776340">
        <w:tc>
          <w:tcPr>
            <w:tcW w:w="2972" w:type="dxa"/>
          </w:tcPr>
          <w:p w14:paraId="7460B359" w14:textId="77777777" w:rsidR="003F1AF0" w:rsidRDefault="003F1AF0" w:rsidP="00776340">
            <w:pPr>
              <w:rPr>
                <w:rFonts w:ascii="Arial" w:hAnsi="Arial" w:cs="Arial"/>
                <w:lang w:val="en-GB"/>
              </w:rPr>
            </w:pPr>
            <w:r>
              <w:rPr>
                <w:rFonts w:ascii="Arial" w:hAnsi="Arial" w:cs="Arial"/>
                <w:lang w:val="en-GB"/>
              </w:rPr>
              <w:t>Few</w:t>
            </w:r>
          </w:p>
        </w:tc>
        <w:tc>
          <w:tcPr>
            <w:tcW w:w="1875" w:type="dxa"/>
          </w:tcPr>
          <w:p w14:paraId="3CCD513F" w14:textId="77777777" w:rsidR="003F1AF0" w:rsidRPr="007D5FD3" w:rsidRDefault="003F1AF0" w:rsidP="00776340">
            <w:pPr>
              <w:rPr>
                <w:rFonts w:ascii="Arial" w:hAnsi="Arial" w:cs="Arial"/>
                <w:lang w:val="en-GB"/>
              </w:rPr>
            </w:pPr>
            <w:r w:rsidRPr="007D5FD3">
              <w:rPr>
                <w:rFonts w:ascii="Arial" w:hAnsi="Arial" w:cs="Arial"/>
                <w:lang w:val="en-GB"/>
              </w:rPr>
              <w:t>&gt;</w:t>
            </w:r>
            <w:r>
              <w:rPr>
                <w:rFonts w:ascii="Arial" w:hAnsi="Arial" w:cs="Arial"/>
                <w:lang w:val="en-GB"/>
              </w:rPr>
              <w:t xml:space="preserve"> </w:t>
            </w:r>
            <w:r w:rsidRPr="007D5FD3">
              <w:rPr>
                <w:rFonts w:ascii="Arial" w:hAnsi="Arial" w:cs="Arial"/>
                <w:lang w:val="en-GB"/>
              </w:rPr>
              <w:t>15%</w:t>
            </w:r>
          </w:p>
        </w:tc>
      </w:tr>
    </w:tbl>
    <w:p w14:paraId="5B2E4A65" w14:textId="2C32944D" w:rsidR="004E40EA" w:rsidRDefault="004E40EA" w:rsidP="004E40EA">
      <w:pPr>
        <w:rPr>
          <w:rFonts w:ascii="Arial" w:hAnsi="Arial" w:cs="Arial"/>
          <w:b/>
          <w:i/>
          <w:color w:val="0070C0"/>
          <w:szCs w:val="20"/>
        </w:rPr>
      </w:pPr>
    </w:p>
    <w:p w14:paraId="403FF7E0" w14:textId="5AC1E2FF" w:rsidR="0082333A" w:rsidRPr="00167C0D" w:rsidRDefault="00864A22" w:rsidP="00A35E32">
      <w:pPr>
        <w:jc w:val="center"/>
        <w:rPr>
          <w:rFonts w:ascii="Arial" w:hAnsi="Arial" w:cs="Arial"/>
          <w:b/>
          <w:i/>
          <w:color w:val="1F4E79" w:themeColor="accent1" w:themeShade="80"/>
          <w:lang w:val="en-GB"/>
        </w:rPr>
      </w:pPr>
      <w:r w:rsidRPr="00167C0D">
        <w:rPr>
          <w:rFonts w:ascii="Arial" w:hAnsi="Arial" w:cs="Arial"/>
          <w:b/>
          <w:i/>
          <w:color w:val="1F4E79" w:themeColor="accent1" w:themeShade="80"/>
          <w:lang w:val="en-GB"/>
        </w:rPr>
        <w:t>A’ Coileanadh Sàr-Mhaitheas Còmhla – Achieving Excellence Together</w:t>
      </w:r>
    </w:p>
    <w:p w14:paraId="5E28BB6B" w14:textId="77777777" w:rsidR="00D71A68" w:rsidRPr="00E87FEE" w:rsidRDefault="00D71A68">
      <w:pPr>
        <w:rPr>
          <w:rFonts w:ascii="Arial" w:hAnsi="Arial" w:cs="Arial"/>
          <w:b/>
          <w:sz w:val="28"/>
          <w:u w:val="single"/>
        </w:rPr>
      </w:pPr>
      <w:r w:rsidRPr="00E87FEE">
        <w:rPr>
          <w:rFonts w:ascii="Arial" w:hAnsi="Arial" w:cs="Arial"/>
          <w:b/>
          <w:sz w:val="28"/>
          <w:u w:val="single"/>
        </w:rPr>
        <w:br w:type="page"/>
      </w:r>
    </w:p>
    <w:p w14:paraId="51D75B03" w14:textId="6780313F" w:rsidR="00C62AB8" w:rsidRPr="007166F4" w:rsidRDefault="0098448A" w:rsidP="007166F4">
      <w:pPr>
        <w:tabs>
          <w:tab w:val="left" w:pos="9356"/>
        </w:tabs>
        <w:rPr>
          <w:rFonts w:ascii="Arial Black" w:hAnsi="Arial Black" w:cs="Arial"/>
          <w:b/>
          <w:color w:val="1F4E79" w:themeColor="accent1" w:themeShade="80"/>
          <w:sz w:val="28"/>
          <w:u w:val="thick"/>
        </w:rPr>
      </w:pPr>
      <w:r w:rsidRPr="007166F4">
        <w:rPr>
          <w:rFonts w:ascii="Arial Black" w:hAnsi="Arial Black" w:cs="Arial"/>
          <w:b/>
          <w:color w:val="1F4E79" w:themeColor="accent1" w:themeShade="80"/>
          <w:sz w:val="28"/>
        </w:rPr>
        <w:lastRenderedPageBreak/>
        <w:t xml:space="preserve">1. </w:t>
      </w:r>
      <w:r w:rsidRPr="007166F4">
        <w:rPr>
          <w:rFonts w:ascii="Arial Black" w:hAnsi="Arial Black" w:cs="Arial"/>
          <w:b/>
          <w:color w:val="1F4E79" w:themeColor="accent1" w:themeShade="80"/>
          <w:sz w:val="28"/>
          <w:u w:val="thick"/>
        </w:rPr>
        <w:t>The Context of the School</w:t>
      </w:r>
      <w:r w:rsidR="007166F4" w:rsidRPr="007166F4">
        <w:rPr>
          <w:rFonts w:ascii="Arial Black" w:hAnsi="Arial Black" w:cs="Arial"/>
          <w:b/>
          <w:color w:val="1F4E79" w:themeColor="accent1" w:themeShade="80"/>
          <w:sz w:val="28"/>
          <w:u w:val="thick"/>
        </w:rPr>
        <w:tab/>
      </w:r>
    </w:p>
    <w:p w14:paraId="0E58F099" w14:textId="77777777" w:rsidR="00C62AB8" w:rsidRPr="00E87FEE" w:rsidRDefault="00C62AB8" w:rsidP="005D626F">
      <w:pPr>
        <w:jc w:val="both"/>
        <w:rPr>
          <w:rFonts w:ascii="Arial" w:hAnsi="Arial" w:cs="Arial"/>
        </w:rPr>
      </w:pPr>
    </w:p>
    <w:p w14:paraId="0B13DBAF" w14:textId="47533389" w:rsidR="0025759B" w:rsidRPr="00E67A33" w:rsidRDefault="0025759B" w:rsidP="00E67A33">
      <w:pPr>
        <w:pStyle w:val="ListParagraph"/>
        <w:numPr>
          <w:ilvl w:val="1"/>
          <w:numId w:val="15"/>
        </w:numPr>
        <w:outlineLvl w:val="0"/>
        <w:rPr>
          <w:rFonts w:ascii="Arial" w:hAnsi="Arial" w:cs="Arial"/>
          <w:b/>
          <w:color w:val="1F4E79" w:themeColor="accent1" w:themeShade="80"/>
          <w:lang w:val="en-GB"/>
        </w:rPr>
      </w:pPr>
      <w:r w:rsidRPr="00E67A33">
        <w:rPr>
          <w:rFonts w:ascii="Arial" w:hAnsi="Arial" w:cs="Arial"/>
          <w:b/>
          <w:color w:val="1F4E79" w:themeColor="accent1" w:themeShade="80"/>
          <w:lang w:val="en-GB"/>
        </w:rPr>
        <w:t xml:space="preserve">The </w:t>
      </w:r>
      <w:r w:rsidR="002A7D9E" w:rsidRPr="00E67A33">
        <w:rPr>
          <w:rFonts w:ascii="Arial" w:hAnsi="Arial" w:cs="Arial"/>
          <w:b/>
          <w:color w:val="1F4E79" w:themeColor="accent1" w:themeShade="80"/>
          <w:lang w:val="en-GB"/>
        </w:rPr>
        <w:t>school and its c</w:t>
      </w:r>
      <w:r w:rsidRPr="00E67A33">
        <w:rPr>
          <w:rFonts w:ascii="Arial" w:hAnsi="Arial" w:cs="Arial"/>
          <w:b/>
          <w:color w:val="1F4E79" w:themeColor="accent1" w:themeShade="80"/>
          <w:lang w:val="en-GB"/>
        </w:rPr>
        <w:t>ommunity</w:t>
      </w:r>
    </w:p>
    <w:p w14:paraId="3F22EEEB" w14:textId="77777777" w:rsidR="00E67A33" w:rsidRPr="00344179" w:rsidRDefault="00E67A33" w:rsidP="00E67A33">
      <w:pPr>
        <w:pStyle w:val="NormalWeb"/>
        <w:ind w:left="426"/>
        <w:rPr>
          <w:rFonts w:ascii="Arial" w:hAnsi="Arial" w:cs="Arial"/>
          <w:sz w:val="20"/>
          <w:szCs w:val="20"/>
        </w:rPr>
      </w:pPr>
      <w:r w:rsidRPr="00344179">
        <w:rPr>
          <w:rFonts w:ascii="Arial" w:hAnsi="Arial" w:cs="Arial"/>
          <w:sz w:val="20"/>
          <w:szCs w:val="20"/>
        </w:rPr>
        <w:t xml:space="preserve">Sir E Scott School is an all through 2-18 non-denominational local authority school that provides education for children and young people from Sgoil Àraich through to secondary sixth year, through the medium of Gaelic and English. </w:t>
      </w:r>
      <w:r w:rsidRPr="00A663F3">
        <w:rPr>
          <w:rFonts w:ascii="Arial" w:hAnsi="Arial" w:cs="Arial"/>
          <w:sz w:val="20"/>
          <w:szCs w:val="20"/>
        </w:rPr>
        <w:t>The primary department ha</w:t>
      </w:r>
      <w:r>
        <w:rPr>
          <w:rFonts w:ascii="Arial" w:hAnsi="Arial" w:cs="Arial"/>
          <w:sz w:val="20"/>
          <w:szCs w:val="20"/>
        </w:rPr>
        <w:t xml:space="preserve">s </w:t>
      </w:r>
      <w:r w:rsidRPr="00A663F3">
        <w:rPr>
          <w:rFonts w:ascii="Arial" w:hAnsi="Arial" w:cs="Arial"/>
          <w:sz w:val="20"/>
          <w:szCs w:val="20"/>
        </w:rPr>
        <w:t>Gaelic Status</w:t>
      </w:r>
      <w:r>
        <w:rPr>
          <w:rFonts w:ascii="Arial" w:hAnsi="Arial" w:cs="Arial"/>
          <w:sz w:val="20"/>
          <w:szCs w:val="20"/>
        </w:rPr>
        <w:t xml:space="preserve">. </w:t>
      </w:r>
      <w:r w:rsidRPr="00344179">
        <w:rPr>
          <w:rFonts w:ascii="Arial" w:hAnsi="Arial" w:cs="Arial"/>
          <w:sz w:val="20"/>
          <w:szCs w:val="20"/>
        </w:rPr>
        <w:t xml:space="preserve"> The school is situated in the village of Tarbert on the Isle of Harris. We have a wide catchment area, covering the whole of Harris for secondary education provision and North Harris, Scalpay and the Bays district in the east for primary and Sgoil Àraich provision.  Our associated primary school is Leverhulme Memorial Primary. </w:t>
      </w:r>
    </w:p>
    <w:p w14:paraId="3A34844A" w14:textId="698F0135" w:rsidR="00E67A33" w:rsidRPr="00344179" w:rsidRDefault="00E67A33" w:rsidP="00E67A33">
      <w:pPr>
        <w:pStyle w:val="NormalWeb"/>
        <w:ind w:left="426"/>
        <w:rPr>
          <w:rFonts w:ascii="Arial" w:hAnsi="Arial" w:cs="Arial"/>
          <w:sz w:val="20"/>
          <w:szCs w:val="20"/>
        </w:rPr>
      </w:pPr>
      <w:r w:rsidRPr="00344179">
        <w:rPr>
          <w:rFonts w:ascii="Arial" w:hAnsi="Arial" w:cs="Arial"/>
          <w:sz w:val="20"/>
          <w:szCs w:val="20"/>
        </w:rPr>
        <w:t>The school rol</w:t>
      </w:r>
      <w:r>
        <w:rPr>
          <w:rFonts w:ascii="Arial" w:hAnsi="Arial" w:cs="Arial"/>
          <w:sz w:val="20"/>
          <w:szCs w:val="20"/>
        </w:rPr>
        <w:t>l is currently 198, including 14</w:t>
      </w:r>
      <w:r w:rsidRPr="00344179">
        <w:rPr>
          <w:rFonts w:ascii="Arial" w:hAnsi="Arial" w:cs="Arial"/>
          <w:sz w:val="20"/>
          <w:szCs w:val="20"/>
        </w:rPr>
        <w:t xml:space="preserve"> children in the Sgoil Àraich, supported by 40 teaching and non-teaching staff. The school is managed by the HT, DH</w:t>
      </w:r>
      <w:r w:rsidR="005317BA">
        <w:rPr>
          <w:rFonts w:ascii="Arial" w:hAnsi="Arial" w:cs="Arial"/>
          <w:sz w:val="20"/>
          <w:szCs w:val="20"/>
        </w:rPr>
        <w:t xml:space="preserve">T (Secondary), DHT (Primary), 3 Faculty </w:t>
      </w:r>
      <w:r w:rsidR="00170359">
        <w:rPr>
          <w:rFonts w:ascii="Arial" w:hAnsi="Arial" w:cs="Arial"/>
          <w:sz w:val="20"/>
          <w:szCs w:val="20"/>
        </w:rPr>
        <w:t>PTs, a</w:t>
      </w:r>
      <w:r w:rsidR="005317BA">
        <w:rPr>
          <w:rFonts w:ascii="Arial" w:hAnsi="Arial" w:cs="Arial"/>
          <w:sz w:val="20"/>
          <w:szCs w:val="20"/>
        </w:rPr>
        <w:t xml:space="preserve"> fixed term GM PT </w:t>
      </w:r>
      <w:r w:rsidRPr="00344179">
        <w:rPr>
          <w:rFonts w:ascii="Arial" w:hAnsi="Arial" w:cs="Arial"/>
          <w:sz w:val="20"/>
          <w:szCs w:val="20"/>
        </w:rPr>
        <w:t xml:space="preserve">(secondary) and 1 PT (primary), along with PT </w:t>
      </w:r>
      <w:r>
        <w:rPr>
          <w:rFonts w:ascii="Arial" w:hAnsi="Arial" w:cs="Arial"/>
          <w:sz w:val="20"/>
          <w:szCs w:val="20"/>
        </w:rPr>
        <w:t>Pupil</w:t>
      </w:r>
      <w:r w:rsidRPr="00344179">
        <w:rPr>
          <w:rFonts w:ascii="Arial" w:hAnsi="Arial" w:cs="Arial"/>
          <w:sz w:val="20"/>
          <w:szCs w:val="20"/>
        </w:rPr>
        <w:t xml:space="preserve"> Support. </w:t>
      </w:r>
    </w:p>
    <w:p w14:paraId="0BC3D956" w14:textId="2407858D" w:rsidR="00E67A33" w:rsidRDefault="00715A2D" w:rsidP="00E67A33">
      <w:pPr>
        <w:pStyle w:val="NormalWeb"/>
        <w:ind w:left="426"/>
        <w:rPr>
          <w:rFonts w:ascii="Arial" w:hAnsi="Arial" w:cs="Arial"/>
          <w:sz w:val="20"/>
          <w:szCs w:val="20"/>
        </w:rPr>
      </w:pPr>
      <w:r>
        <w:rPr>
          <w:noProof/>
          <w:lang w:val="en-GB" w:eastAsia="en-GB"/>
        </w:rPr>
        <w:drawing>
          <wp:anchor distT="0" distB="0" distL="114300" distR="114300" simplePos="0" relativeHeight="251702272" behindDoc="0" locked="0" layoutInCell="1" allowOverlap="1" wp14:anchorId="44E61566" wp14:editId="7675351D">
            <wp:simplePos x="0" y="0"/>
            <wp:positionH relativeFrom="page">
              <wp:posOffset>1178726</wp:posOffset>
            </wp:positionH>
            <wp:positionV relativeFrom="paragraph">
              <wp:posOffset>1464807</wp:posOffset>
            </wp:positionV>
            <wp:extent cx="4114800" cy="1974215"/>
            <wp:effectExtent l="0" t="0" r="0" b="6985"/>
            <wp:wrapSquare wrapText="bothSides"/>
            <wp:docPr id="1" name="Picture 1" descr="GetAttachmentThumbnail?id=AAMkADJkMjVhZWJhLTg2MGMtNDQ2Ni1iZDc0LTIxOTZhNTljOTRhMwBGAAAAAABj5O%2Br%2FzePTq3ErU5OSfFRBwC29uQL1a06Q4V5H2FVUBw5AAAA7P0sAAC3RfXHPrelQLW7YFQU653PAAYWbaVvAAABEgAQAJhRa7Y%2Fpg1LjJvIfcMACKc%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AttachmentThumbnail?id=AAMkADJkMjVhZWJhLTg2MGMtNDQ2Ni1iZDc0LTIxOTZhNTljOTRhMwBGAAAAAABj5O%2Br%2FzePTq3ErU5OSfFRBwC29uQL1a06Q4V5H2FVUBw5AAAA7P0sAAC3RfXHPrelQLW7YFQU653PAAYWbaVvAAABEgAQAJhRa7Y%2Fpg1LjJvIfcMACKc%3D&amp;thumbnailType=2&amp;owa=outlook"/>
                    <pic:cNvPicPr>
                      <a:picLocks noChangeAspect="1" noChangeArrowheads="1"/>
                    </pic:cNvPicPr>
                  </pic:nvPicPr>
                  <pic:blipFill rotWithShape="1">
                    <a:blip r:embed="rId15">
                      <a:extLst>
                        <a:ext uri="{28A0092B-C50C-407E-A947-70E740481C1C}">
                          <a14:useLocalDpi xmlns:a14="http://schemas.microsoft.com/office/drawing/2010/main" val="0"/>
                        </a:ext>
                      </a:extLst>
                    </a:blip>
                    <a:srcRect l="8127" t="7765" r="9707" b="12446"/>
                    <a:stretch/>
                  </pic:blipFill>
                  <pic:spPr bwMode="auto">
                    <a:xfrm>
                      <a:off x="0" y="0"/>
                      <a:ext cx="4114800" cy="197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A33" w:rsidRPr="00344179">
        <w:rPr>
          <w:rFonts w:ascii="Arial" w:hAnsi="Arial" w:cs="Arial"/>
          <w:sz w:val="20"/>
          <w:szCs w:val="20"/>
        </w:rPr>
        <w:t xml:space="preserve">In drawing up this report and plan, consultations took place with </w:t>
      </w:r>
      <w:r w:rsidR="00E67A33">
        <w:rPr>
          <w:rFonts w:ascii="Arial" w:hAnsi="Arial" w:cs="Arial"/>
          <w:sz w:val="20"/>
          <w:szCs w:val="20"/>
        </w:rPr>
        <w:t>learners</w:t>
      </w:r>
      <w:r w:rsidR="00E67A33" w:rsidRPr="00344179">
        <w:rPr>
          <w:rFonts w:ascii="Arial" w:hAnsi="Arial" w:cs="Arial"/>
          <w:sz w:val="20"/>
          <w:szCs w:val="20"/>
        </w:rPr>
        <w:t>, parents, staff and partners to establish their views about our progress and improvement needs</w:t>
      </w:r>
      <w:r w:rsidR="00E67A33" w:rsidRPr="002A5859">
        <w:rPr>
          <w:rFonts w:ascii="Arial" w:hAnsi="Arial" w:cs="Arial"/>
          <w:sz w:val="20"/>
          <w:szCs w:val="20"/>
        </w:rPr>
        <w:t>. We have also taken cognizance of the t</w:t>
      </w:r>
      <w:r w:rsidR="00170359" w:rsidRPr="002A5859">
        <w:rPr>
          <w:rFonts w:ascii="Arial" w:hAnsi="Arial" w:cs="Arial"/>
          <w:sz w:val="20"/>
          <w:szCs w:val="20"/>
        </w:rPr>
        <w:t>hematic review on Numeracy and M</w:t>
      </w:r>
      <w:r w:rsidR="00E67A33" w:rsidRPr="002A5859">
        <w:rPr>
          <w:rFonts w:ascii="Arial" w:hAnsi="Arial" w:cs="Arial"/>
          <w:sz w:val="20"/>
          <w:szCs w:val="20"/>
        </w:rPr>
        <w:t>athematics undertaken by two Senior Educa</w:t>
      </w:r>
      <w:r w:rsidR="00170359" w:rsidRPr="002A5859">
        <w:rPr>
          <w:rFonts w:ascii="Arial" w:hAnsi="Arial" w:cs="Arial"/>
          <w:sz w:val="20"/>
          <w:szCs w:val="20"/>
        </w:rPr>
        <w:t>tion Officers</w:t>
      </w:r>
      <w:r w:rsidR="003405E8" w:rsidRPr="002A5859">
        <w:rPr>
          <w:rFonts w:ascii="Arial" w:hAnsi="Arial" w:cs="Arial"/>
          <w:sz w:val="20"/>
          <w:szCs w:val="20"/>
        </w:rPr>
        <w:t xml:space="preserve"> in November 2019, along with the completion of a </w:t>
      </w:r>
      <w:r w:rsidR="00170359" w:rsidRPr="002A5859">
        <w:rPr>
          <w:rFonts w:ascii="Arial" w:hAnsi="Arial" w:cs="Arial"/>
          <w:sz w:val="20"/>
          <w:szCs w:val="20"/>
        </w:rPr>
        <w:t xml:space="preserve">recent Care Inspectorate self-evaluation exercise.  </w:t>
      </w:r>
      <w:r w:rsidR="00E67A33" w:rsidRPr="002A5859">
        <w:rPr>
          <w:rFonts w:ascii="Arial" w:hAnsi="Arial" w:cs="Arial"/>
          <w:sz w:val="20"/>
          <w:szCs w:val="20"/>
        </w:rPr>
        <w:t xml:space="preserve">Furthermore, much of our report and plan for sessions 2019-20 and 2020-21 will be based on the school </w:t>
      </w:r>
      <w:r w:rsidR="003405E8" w:rsidRPr="002A5859">
        <w:rPr>
          <w:rFonts w:ascii="Arial" w:hAnsi="Arial" w:cs="Arial"/>
          <w:sz w:val="20"/>
          <w:szCs w:val="20"/>
        </w:rPr>
        <w:t>community’ s experience of COVID</w:t>
      </w:r>
      <w:r w:rsidR="00E67A33" w:rsidRPr="002A5859">
        <w:rPr>
          <w:rFonts w:ascii="Arial" w:hAnsi="Arial" w:cs="Arial"/>
          <w:sz w:val="20"/>
          <w:szCs w:val="20"/>
        </w:rPr>
        <w:t xml:space="preserve">-19 School closures. A period of unprecedented and challenging days experienced by schools, not only within our country but also worldwide. We will focus on what has worked well and what we have learnt as a school community moving forward out of this pandemic crises. </w:t>
      </w:r>
    </w:p>
    <w:p w14:paraId="585FE4DB" w14:textId="0E05A018" w:rsidR="00715A2D" w:rsidRDefault="00715A2D" w:rsidP="00715A2D">
      <w:pPr>
        <w:jc w:val="center"/>
        <w:rPr>
          <w:rFonts w:ascii="Arial Black" w:hAnsi="Arial Black" w:cs="Arial"/>
          <w:sz w:val="18"/>
          <w:szCs w:val="18"/>
        </w:rPr>
      </w:pPr>
    </w:p>
    <w:p w14:paraId="07F153C8" w14:textId="1E058D05" w:rsidR="00715A2D" w:rsidRDefault="00715A2D" w:rsidP="00715A2D">
      <w:pPr>
        <w:jc w:val="center"/>
        <w:rPr>
          <w:rFonts w:ascii="Arial Black" w:hAnsi="Arial Black" w:cs="Arial"/>
          <w:sz w:val="18"/>
          <w:szCs w:val="18"/>
        </w:rPr>
      </w:pPr>
    </w:p>
    <w:p w14:paraId="29CCA403" w14:textId="388C0BB4" w:rsidR="00715A2D" w:rsidRDefault="00715A2D" w:rsidP="00715A2D">
      <w:pPr>
        <w:jc w:val="center"/>
        <w:rPr>
          <w:rFonts w:ascii="Arial Black" w:hAnsi="Arial Black" w:cs="Arial"/>
          <w:sz w:val="18"/>
          <w:szCs w:val="18"/>
        </w:rPr>
      </w:pPr>
    </w:p>
    <w:p w14:paraId="23C960AA" w14:textId="77777777" w:rsidR="00715A2D" w:rsidRDefault="00715A2D" w:rsidP="00715A2D">
      <w:pPr>
        <w:jc w:val="center"/>
        <w:rPr>
          <w:rFonts w:ascii="Arial Black" w:hAnsi="Arial Black" w:cs="Arial"/>
          <w:sz w:val="18"/>
          <w:szCs w:val="18"/>
        </w:rPr>
      </w:pPr>
    </w:p>
    <w:p w14:paraId="59AC56C7" w14:textId="77777777" w:rsidR="0061783E" w:rsidRDefault="00715A2D" w:rsidP="00715A2D">
      <w:pPr>
        <w:jc w:val="center"/>
        <w:rPr>
          <w:rFonts w:ascii="Arial Black" w:hAnsi="Arial Black" w:cs="Arial"/>
          <w:sz w:val="18"/>
          <w:szCs w:val="18"/>
        </w:rPr>
      </w:pPr>
      <w:r w:rsidRPr="00D80521">
        <w:rPr>
          <w:rFonts w:ascii="Arial Black" w:hAnsi="Arial Black" w:cs="Arial"/>
          <w:sz w:val="18"/>
          <w:szCs w:val="18"/>
        </w:rPr>
        <w:t xml:space="preserve">An </w:t>
      </w:r>
      <w:r w:rsidR="0061783E">
        <w:rPr>
          <w:rFonts w:ascii="Arial Black" w:hAnsi="Arial Black" w:cs="Arial"/>
          <w:sz w:val="18"/>
          <w:szCs w:val="18"/>
        </w:rPr>
        <w:t xml:space="preserve">Deasbad Final </w:t>
      </w:r>
    </w:p>
    <w:p w14:paraId="5D21F4AF" w14:textId="7E3BDD79" w:rsidR="0061783E" w:rsidRDefault="0061783E" w:rsidP="00715A2D">
      <w:pPr>
        <w:jc w:val="center"/>
        <w:rPr>
          <w:rFonts w:ascii="Arial Black" w:hAnsi="Arial Black" w:cs="Arial"/>
          <w:sz w:val="18"/>
          <w:szCs w:val="18"/>
        </w:rPr>
      </w:pPr>
      <w:r>
        <w:rPr>
          <w:rFonts w:ascii="Arial Black" w:hAnsi="Arial Black" w:cs="Arial"/>
          <w:sz w:val="18"/>
          <w:szCs w:val="18"/>
        </w:rPr>
        <w:t>at the</w:t>
      </w:r>
    </w:p>
    <w:p w14:paraId="190866AB" w14:textId="2B00EA1C" w:rsidR="00715A2D" w:rsidRPr="00D80521" w:rsidRDefault="00715A2D" w:rsidP="00715A2D">
      <w:pPr>
        <w:jc w:val="center"/>
        <w:rPr>
          <w:rFonts w:ascii="Arial Black" w:hAnsi="Arial Black" w:cs="Arial"/>
          <w:sz w:val="18"/>
          <w:szCs w:val="18"/>
        </w:rPr>
      </w:pPr>
      <w:r w:rsidRPr="00D80521">
        <w:rPr>
          <w:rFonts w:ascii="Arial Black" w:hAnsi="Arial Black" w:cs="Arial"/>
          <w:sz w:val="18"/>
          <w:szCs w:val="18"/>
        </w:rPr>
        <w:t xml:space="preserve"> Scottish Parliament</w:t>
      </w:r>
    </w:p>
    <w:p w14:paraId="0E5D87F2" w14:textId="6FA8A452" w:rsidR="00D80521" w:rsidRDefault="00D80521" w:rsidP="00E67A33">
      <w:pPr>
        <w:pStyle w:val="NormalWeb"/>
        <w:ind w:left="426"/>
        <w:rPr>
          <w:rFonts w:ascii="Arial" w:hAnsi="Arial" w:cs="Arial"/>
          <w:sz w:val="20"/>
          <w:szCs w:val="20"/>
        </w:rPr>
      </w:pPr>
    </w:p>
    <w:p w14:paraId="69D7344F" w14:textId="24B66A9E" w:rsidR="00D80521" w:rsidRDefault="00D80521" w:rsidP="00E67A33">
      <w:pPr>
        <w:pStyle w:val="NormalWeb"/>
        <w:ind w:left="426"/>
        <w:rPr>
          <w:rFonts w:ascii="Arial" w:hAnsi="Arial" w:cs="Arial"/>
          <w:sz w:val="20"/>
          <w:szCs w:val="20"/>
        </w:rPr>
      </w:pPr>
    </w:p>
    <w:p w14:paraId="0524FB9B" w14:textId="77777777" w:rsidR="0061783E" w:rsidRDefault="0061783E" w:rsidP="00E67A33">
      <w:pPr>
        <w:pStyle w:val="NormalWeb"/>
        <w:ind w:left="426"/>
        <w:rPr>
          <w:rFonts w:ascii="Arial" w:hAnsi="Arial" w:cs="Arial"/>
          <w:sz w:val="20"/>
          <w:szCs w:val="20"/>
        </w:rPr>
      </w:pPr>
    </w:p>
    <w:p w14:paraId="199806CD" w14:textId="77777777" w:rsidR="00722AAB" w:rsidRDefault="00722AAB" w:rsidP="00722AAB">
      <w:pPr>
        <w:rPr>
          <w:rFonts w:ascii="Arial Black" w:hAnsi="Arial Black" w:cs="Arial"/>
          <w:b/>
          <w:sz w:val="18"/>
          <w:szCs w:val="18"/>
        </w:rPr>
      </w:pPr>
      <w:r w:rsidRPr="00596186">
        <w:rPr>
          <w:rFonts w:ascii="Arial" w:hAnsi="Arial" w:cs="Arial"/>
          <w:b/>
          <w:noProof/>
          <w:color w:val="1C1E21"/>
          <w:sz w:val="20"/>
          <w:szCs w:val="20"/>
          <w:shd w:val="clear" w:color="auto" w:fill="FFFFFF"/>
          <w:lang w:val="en-GB" w:eastAsia="en-GB"/>
        </w:rPr>
        <w:drawing>
          <wp:anchor distT="0" distB="0" distL="114300" distR="114300" simplePos="0" relativeHeight="251704320" behindDoc="0" locked="0" layoutInCell="1" allowOverlap="1" wp14:anchorId="1B270BD3" wp14:editId="27456DDB">
            <wp:simplePos x="0" y="0"/>
            <wp:positionH relativeFrom="page">
              <wp:posOffset>3604536</wp:posOffset>
            </wp:positionH>
            <wp:positionV relativeFrom="paragraph">
              <wp:posOffset>19050</wp:posOffset>
            </wp:positionV>
            <wp:extent cx="3023870" cy="2053590"/>
            <wp:effectExtent l="0" t="0" r="508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3186285_1501055250043841_5924718565184765952_n.jpg"/>
                    <pic:cNvPicPr/>
                  </pic:nvPicPr>
                  <pic:blipFill rotWithShape="1">
                    <a:blip r:embed="rId16">
                      <a:extLst>
                        <a:ext uri="{28A0092B-C50C-407E-A947-70E740481C1C}">
                          <a14:useLocalDpi xmlns:a14="http://schemas.microsoft.com/office/drawing/2010/main" val="0"/>
                        </a:ext>
                      </a:extLst>
                    </a:blip>
                    <a:srcRect t="20465" r="12212"/>
                    <a:stretch/>
                  </pic:blipFill>
                  <pic:spPr bwMode="auto">
                    <a:xfrm>
                      <a:off x="0" y="0"/>
                      <a:ext cx="3023870" cy="205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A2D">
        <w:rPr>
          <w:rFonts w:ascii="Arial Black" w:hAnsi="Arial Black" w:cs="Arial"/>
          <w:b/>
          <w:sz w:val="18"/>
          <w:szCs w:val="18"/>
        </w:rPr>
        <w:t xml:space="preserve">       </w:t>
      </w:r>
    </w:p>
    <w:p w14:paraId="4B73375D" w14:textId="77777777" w:rsidR="00722AAB" w:rsidRDefault="00722AAB" w:rsidP="00722AAB">
      <w:pPr>
        <w:rPr>
          <w:rFonts w:ascii="Arial Black" w:hAnsi="Arial Black" w:cs="Arial"/>
          <w:b/>
          <w:sz w:val="18"/>
          <w:szCs w:val="18"/>
        </w:rPr>
      </w:pPr>
    </w:p>
    <w:p w14:paraId="3C42C841" w14:textId="77777777" w:rsidR="00722AAB" w:rsidRDefault="00722AAB" w:rsidP="00722AAB">
      <w:pPr>
        <w:rPr>
          <w:rFonts w:ascii="Arial Black" w:hAnsi="Arial Black" w:cs="Arial"/>
          <w:b/>
          <w:sz w:val="18"/>
          <w:szCs w:val="18"/>
        </w:rPr>
      </w:pPr>
    </w:p>
    <w:p w14:paraId="40A3BDE2" w14:textId="77777777" w:rsidR="00722AAB" w:rsidRDefault="00722AAB" w:rsidP="00722AAB">
      <w:pPr>
        <w:rPr>
          <w:rFonts w:ascii="Arial Black" w:hAnsi="Arial Black" w:cs="Arial"/>
          <w:b/>
          <w:sz w:val="18"/>
          <w:szCs w:val="18"/>
        </w:rPr>
      </w:pPr>
    </w:p>
    <w:p w14:paraId="73C4AA41" w14:textId="77777777" w:rsidR="00722AAB" w:rsidRDefault="00722AAB" w:rsidP="00722AAB">
      <w:pPr>
        <w:rPr>
          <w:rFonts w:ascii="Arial Black" w:hAnsi="Arial Black" w:cs="Arial"/>
          <w:b/>
          <w:sz w:val="18"/>
          <w:szCs w:val="18"/>
        </w:rPr>
      </w:pPr>
    </w:p>
    <w:p w14:paraId="29A038DE" w14:textId="77777777" w:rsidR="00722AAB" w:rsidRDefault="00722AAB" w:rsidP="00722AAB">
      <w:pPr>
        <w:rPr>
          <w:rFonts w:ascii="Arial Black" w:hAnsi="Arial Black" w:cs="Arial"/>
          <w:b/>
          <w:sz w:val="18"/>
          <w:szCs w:val="18"/>
        </w:rPr>
      </w:pPr>
      <w:r>
        <w:rPr>
          <w:rFonts w:ascii="Arial Black" w:hAnsi="Arial Black" w:cs="Arial"/>
          <w:b/>
          <w:sz w:val="18"/>
          <w:szCs w:val="18"/>
        </w:rPr>
        <w:t xml:space="preserve">      </w:t>
      </w:r>
      <w:r w:rsidRPr="00715A2D">
        <w:rPr>
          <w:rFonts w:ascii="Arial Black" w:hAnsi="Arial Black" w:cs="Arial"/>
          <w:b/>
          <w:sz w:val="18"/>
          <w:szCs w:val="18"/>
        </w:rPr>
        <w:t xml:space="preserve">Fire Skills Youth Engagement </w:t>
      </w:r>
      <w:r>
        <w:rPr>
          <w:rFonts w:ascii="Arial Black" w:hAnsi="Arial Black" w:cs="Arial"/>
          <w:b/>
          <w:sz w:val="18"/>
          <w:szCs w:val="18"/>
        </w:rPr>
        <w:t xml:space="preserve">     </w:t>
      </w:r>
    </w:p>
    <w:p w14:paraId="1AB5DFE1" w14:textId="6CC5C71A" w:rsidR="00722AAB" w:rsidRPr="00715A2D" w:rsidRDefault="00722AAB" w:rsidP="00722AAB">
      <w:pPr>
        <w:rPr>
          <w:rFonts w:ascii="Arial Black" w:hAnsi="Arial Black" w:cs="Arial"/>
          <w:b/>
          <w:sz w:val="18"/>
          <w:szCs w:val="18"/>
        </w:rPr>
      </w:pPr>
      <w:r>
        <w:rPr>
          <w:rFonts w:ascii="Arial Black" w:hAnsi="Arial Black" w:cs="Arial"/>
          <w:b/>
          <w:sz w:val="18"/>
          <w:szCs w:val="18"/>
        </w:rPr>
        <w:t xml:space="preserve">      </w:t>
      </w:r>
      <w:r w:rsidRPr="00715A2D">
        <w:rPr>
          <w:rFonts w:ascii="Arial Black" w:hAnsi="Arial Black" w:cs="Arial"/>
          <w:b/>
          <w:sz w:val="18"/>
          <w:szCs w:val="18"/>
        </w:rPr>
        <w:t>Programme</w:t>
      </w:r>
    </w:p>
    <w:p w14:paraId="750FB045" w14:textId="70395ED5" w:rsidR="00715A2D" w:rsidRDefault="00715A2D" w:rsidP="00715A2D">
      <w:pPr>
        <w:rPr>
          <w:rFonts w:ascii="Arial Black" w:hAnsi="Arial Black" w:cs="Arial"/>
          <w:b/>
          <w:sz w:val="18"/>
          <w:szCs w:val="18"/>
        </w:rPr>
      </w:pPr>
    </w:p>
    <w:p w14:paraId="2D34B112" w14:textId="77777777" w:rsidR="00715A2D" w:rsidRDefault="00715A2D" w:rsidP="00715A2D">
      <w:pPr>
        <w:rPr>
          <w:rFonts w:ascii="Arial Black" w:hAnsi="Arial Black" w:cs="Arial"/>
          <w:b/>
          <w:sz w:val="18"/>
          <w:szCs w:val="18"/>
        </w:rPr>
      </w:pPr>
    </w:p>
    <w:p w14:paraId="57D86287" w14:textId="5392699A" w:rsidR="00715A2D" w:rsidRDefault="00715A2D" w:rsidP="00715A2D">
      <w:pPr>
        <w:rPr>
          <w:rFonts w:ascii="Arial Black" w:hAnsi="Arial Black" w:cs="Arial"/>
          <w:b/>
          <w:sz w:val="18"/>
          <w:szCs w:val="18"/>
        </w:rPr>
      </w:pPr>
    </w:p>
    <w:p w14:paraId="72A1F0BC" w14:textId="49285CA0" w:rsidR="00715A2D" w:rsidRDefault="00715A2D" w:rsidP="00715A2D">
      <w:pPr>
        <w:rPr>
          <w:rFonts w:ascii="Arial Black" w:hAnsi="Arial Black" w:cs="Arial"/>
          <w:b/>
          <w:sz w:val="18"/>
          <w:szCs w:val="18"/>
        </w:rPr>
      </w:pPr>
    </w:p>
    <w:p w14:paraId="2C7642F6" w14:textId="13712ECE" w:rsidR="00B51B97" w:rsidRDefault="00B51B97" w:rsidP="00715A2D">
      <w:pPr>
        <w:rPr>
          <w:rFonts w:ascii="Arial Black" w:hAnsi="Arial Black" w:cs="Arial"/>
          <w:b/>
          <w:sz w:val="18"/>
          <w:szCs w:val="18"/>
        </w:rPr>
      </w:pPr>
    </w:p>
    <w:p w14:paraId="781D605C" w14:textId="38070342" w:rsidR="00B51B97" w:rsidRDefault="00B51B97" w:rsidP="00715A2D">
      <w:pPr>
        <w:rPr>
          <w:rFonts w:ascii="Arial Black" w:hAnsi="Arial Black" w:cs="Arial"/>
          <w:b/>
          <w:sz w:val="18"/>
          <w:szCs w:val="18"/>
        </w:rPr>
      </w:pPr>
    </w:p>
    <w:p w14:paraId="0014C2FD" w14:textId="19987AD0" w:rsidR="00B51B97" w:rsidRDefault="00B51B97" w:rsidP="00715A2D">
      <w:pPr>
        <w:rPr>
          <w:rFonts w:ascii="Arial Black" w:hAnsi="Arial Black" w:cs="Arial"/>
          <w:b/>
          <w:sz w:val="18"/>
          <w:szCs w:val="18"/>
        </w:rPr>
      </w:pPr>
    </w:p>
    <w:p w14:paraId="09AC4C77" w14:textId="070694BF" w:rsidR="00B51B97" w:rsidRDefault="00B51B97" w:rsidP="00715A2D">
      <w:pPr>
        <w:rPr>
          <w:rFonts w:ascii="Arial Black" w:hAnsi="Arial Black" w:cs="Arial"/>
          <w:b/>
          <w:sz w:val="18"/>
          <w:szCs w:val="18"/>
        </w:rPr>
      </w:pPr>
    </w:p>
    <w:p w14:paraId="2ACD8EB0" w14:textId="616379B4" w:rsidR="0025759B" w:rsidRPr="007166F4" w:rsidRDefault="0025759B" w:rsidP="0025759B">
      <w:pPr>
        <w:outlineLvl w:val="0"/>
        <w:rPr>
          <w:rFonts w:ascii="Arial" w:hAnsi="Arial" w:cs="Arial"/>
          <w:b/>
          <w:color w:val="1F4E79" w:themeColor="accent1" w:themeShade="80"/>
          <w:lang w:val="en-GB"/>
        </w:rPr>
      </w:pPr>
      <w:r w:rsidRPr="007166F4">
        <w:rPr>
          <w:rFonts w:ascii="Arial" w:hAnsi="Arial" w:cs="Arial"/>
          <w:b/>
          <w:color w:val="1F4E79" w:themeColor="accent1" w:themeShade="80"/>
          <w:lang w:val="en-GB"/>
        </w:rPr>
        <w:t>1.2 O</w:t>
      </w:r>
      <w:r w:rsidR="002A7D9E">
        <w:rPr>
          <w:rFonts w:ascii="Arial" w:hAnsi="Arial" w:cs="Arial"/>
          <w:b/>
          <w:color w:val="1F4E79" w:themeColor="accent1" w:themeShade="80"/>
          <w:lang w:val="en-GB"/>
        </w:rPr>
        <w:t>ur vision, v</w:t>
      </w:r>
      <w:r w:rsidRPr="007166F4">
        <w:rPr>
          <w:rFonts w:ascii="Arial" w:hAnsi="Arial" w:cs="Arial"/>
          <w:b/>
          <w:color w:val="1F4E79" w:themeColor="accent1" w:themeShade="80"/>
          <w:lang w:val="en-GB"/>
        </w:rPr>
        <w:t>alues,</w:t>
      </w:r>
      <w:r w:rsidR="002A7D9E">
        <w:rPr>
          <w:rFonts w:ascii="Arial" w:hAnsi="Arial" w:cs="Arial"/>
          <w:b/>
          <w:color w:val="1F4E79" w:themeColor="accent1" w:themeShade="80"/>
          <w:lang w:val="en-GB"/>
        </w:rPr>
        <w:t xml:space="preserve"> a</w:t>
      </w:r>
      <w:r w:rsidRPr="007166F4">
        <w:rPr>
          <w:rFonts w:ascii="Arial" w:hAnsi="Arial" w:cs="Arial"/>
          <w:b/>
          <w:color w:val="1F4E79" w:themeColor="accent1" w:themeShade="80"/>
          <w:lang w:val="en-GB"/>
        </w:rPr>
        <w:t>ims and</w:t>
      </w:r>
      <w:r w:rsidR="002A7D9E">
        <w:rPr>
          <w:rFonts w:ascii="Arial" w:hAnsi="Arial" w:cs="Arial"/>
          <w:b/>
          <w:color w:val="1F4E79" w:themeColor="accent1" w:themeShade="80"/>
          <w:lang w:val="en-GB"/>
        </w:rPr>
        <w:t xml:space="preserve"> curriculum r</w:t>
      </w:r>
      <w:r w:rsidRPr="007166F4">
        <w:rPr>
          <w:rFonts w:ascii="Arial" w:hAnsi="Arial" w:cs="Arial"/>
          <w:b/>
          <w:color w:val="1F4E79" w:themeColor="accent1" w:themeShade="80"/>
          <w:lang w:val="en-GB"/>
        </w:rPr>
        <w:t>ationale</w:t>
      </w:r>
    </w:p>
    <w:p w14:paraId="69AAC88D" w14:textId="77777777" w:rsidR="0098448A" w:rsidRDefault="0098448A" w:rsidP="0098448A">
      <w:pPr>
        <w:rPr>
          <w:rFonts w:ascii="Arial" w:hAnsi="Arial" w:cs="Arial"/>
          <w:b/>
          <w:sz w:val="20"/>
          <w:szCs w:val="20"/>
          <w:lang w:val="en-GB"/>
        </w:rPr>
      </w:pPr>
    </w:p>
    <w:p w14:paraId="1FB7294F" w14:textId="77777777" w:rsidR="00715A2D" w:rsidRDefault="0098448A" w:rsidP="00E95C2E">
      <w:pPr>
        <w:ind w:left="426"/>
        <w:outlineLvl w:val="0"/>
        <w:rPr>
          <w:rFonts w:ascii="Arial" w:hAnsi="Arial" w:cs="Arial"/>
          <w:sz w:val="20"/>
          <w:szCs w:val="20"/>
          <w:lang w:val="en-GB"/>
        </w:rPr>
      </w:pPr>
      <w:r w:rsidRPr="00CC4D39">
        <w:rPr>
          <w:rFonts w:ascii="Arial" w:hAnsi="Arial" w:cs="Arial"/>
          <w:b/>
          <w:sz w:val="20"/>
          <w:szCs w:val="20"/>
          <w:lang w:val="en-GB"/>
        </w:rPr>
        <w:t>Our Vision:</w:t>
      </w:r>
      <w:r w:rsidR="00E95C2E">
        <w:rPr>
          <w:rFonts w:ascii="Arial" w:hAnsi="Arial" w:cs="Arial"/>
          <w:sz w:val="20"/>
          <w:szCs w:val="20"/>
          <w:lang w:val="en-GB"/>
        </w:rPr>
        <w:t xml:space="preserve">  </w:t>
      </w:r>
    </w:p>
    <w:p w14:paraId="5BF8550E" w14:textId="300DE281" w:rsidR="00E95C2E" w:rsidRPr="00E95C2E" w:rsidRDefault="00E95C2E" w:rsidP="00E95C2E">
      <w:pPr>
        <w:ind w:left="426"/>
        <w:outlineLvl w:val="0"/>
        <w:rPr>
          <w:rFonts w:ascii="Arial" w:hAnsi="Arial" w:cs="Arial"/>
          <w:sz w:val="20"/>
          <w:szCs w:val="20"/>
          <w:lang w:val="en-GB"/>
        </w:rPr>
      </w:pPr>
      <w:r w:rsidRPr="00E95C2E">
        <w:rPr>
          <w:rFonts w:ascii="Arial" w:hAnsi="Arial" w:cs="Arial"/>
          <w:sz w:val="20"/>
          <w:szCs w:val="20"/>
          <w:lang w:val="en-GB"/>
        </w:rPr>
        <w:t>Developing Our Uniqueness while Getting It Right for Every Child</w:t>
      </w:r>
    </w:p>
    <w:p w14:paraId="57DCC574" w14:textId="4C9E5A84" w:rsidR="0098448A" w:rsidRDefault="0098448A" w:rsidP="007166F4">
      <w:pPr>
        <w:ind w:left="426"/>
        <w:outlineLvl w:val="0"/>
        <w:rPr>
          <w:rFonts w:ascii="Arial" w:hAnsi="Arial" w:cs="Arial"/>
          <w:sz w:val="20"/>
          <w:szCs w:val="20"/>
          <w:lang w:val="en-GB"/>
        </w:rPr>
      </w:pPr>
    </w:p>
    <w:p w14:paraId="720355AA" w14:textId="77777777" w:rsidR="00715A2D" w:rsidRPr="00CC4D39" w:rsidRDefault="00715A2D" w:rsidP="007166F4">
      <w:pPr>
        <w:ind w:left="426"/>
        <w:outlineLvl w:val="0"/>
        <w:rPr>
          <w:rFonts w:ascii="Arial" w:hAnsi="Arial" w:cs="Arial"/>
          <w:sz w:val="20"/>
          <w:szCs w:val="20"/>
          <w:lang w:val="en-GB"/>
        </w:rPr>
      </w:pPr>
    </w:p>
    <w:p w14:paraId="10B3107A" w14:textId="77777777" w:rsidR="00715A2D" w:rsidRDefault="0098448A" w:rsidP="00E95C2E">
      <w:pPr>
        <w:ind w:left="426"/>
        <w:rPr>
          <w:rFonts w:ascii="Arial" w:hAnsi="Arial" w:cs="Arial"/>
          <w:b/>
          <w:sz w:val="20"/>
          <w:szCs w:val="20"/>
          <w:lang w:val="en-GB"/>
        </w:rPr>
      </w:pPr>
      <w:r w:rsidRPr="00CC4D39">
        <w:rPr>
          <w:rFonts w:ascii="Arial" w:hAnsi="Arial" w:cs="Arial"/>
          <w:b/>
          <w:sz w:val="20"/>
          <w:szCs w:val="20"/>
          <w:lang w:val="en-GB"/>
        </w:rPr>
        <w:t xml:space="preserve">Our Values:   </w:t>
      </w:r>
    </w:p>
    <w:p w14:paraId="74CCFE6D" w14:textId="6CB902F3" w:rsidR="00E95C2E" w:rsidRPr="00E95C2E" w:rsidRDefault="00E95C2E" w:rsidP="00E95C2E">
      <w:pPr>
        <w:ind w:left="426"/>
        <w:rPr>
          <w:rFonts w:ascii="Arial" w:hAnsi="Arial" w:cs="Arial"/>
          <w:b/>
          <w:sz w:val="20"/>
          <w:szCs w:val="20"/>
          <w:lang w:val="en-GB"/>
        </w:rPr>
      </w:pPr>
      <w:r w:rsidRPr="00E95C2E">
        <w:rPr>
          <w:rFonts w:ascii="Arial" w:hAnsi="Arial" w:cs="Arial"/>
          <w:b/>
          <w:sz w:val="20"/>
          <w:szCs w:val="20"/>
          <w:lang w:val="en-GB"/>
        </w:rPr>
        <w:t>We will promote the values of the school motto in our day-to-day work:</w:t>
      </w:r>
    </w:p>
    <w:p w14:paraId="7749914F" w14:textId="6358B85B" w:rsidR="00E95C2E" w:rsidRDefault="00E95C2E" w:rsidP="00E95C2E">
      <w:pPr>
        <w:ind w:left="426"/>
        <w:rPr>
          <w:rFonts w:ascii="Arial" w:hAnsi="Arial" w:cs="Arial"/>
          <w:b/>
          <w:sz w:val="20"/>
          <w:szCs w:val="20"/>
          <w:lang w:val="en-GB"/>
        </w:rPr>
      </w:pPr>
    </w:p>
    <w:p w14:paraId="5DA559D7" w14:textId="77777777" w:rsidR="00715A2D" w:rsidRPr="00E95C2E" w:rsidRDefault="00715A2D" w:rsidP="00E95C2E">
      <w:pPr>
        <w:ind w:left="426"/>
        <w:rPr>
          <w:rFonts w:ascii="Arial" w:hAnsi="Arial" w:cs="Arial"/>
          <w:b/>
          <w:sz w:val="20"/>
          <w:szCs w:val="20"/>
          <w:lang w:val="en-GB"/>
        </w:rPr>
      </w:pPr>
    </w:p>
    <w:p w14:paraId="5C586B53" w14:textId="47A00B6A" w:rsidR="00E95C2E" w:rsidRPr="00E95C2E" w:rsidRDefault="00E95C2E" w:rsidP="00E95C2E">
      <w:pPr>
        <w:ind w:left="426"/>
        <w:rPr>
          <w:rFonts w:ascii="Arial" w:hAnsi="Arial" w:cs="Arial"/>
          <w:sz w:val="20"/>
          <w:szCs w:val="20"/>
          <w:lang w:val="en-GB"/>
        </w:rPr>
      </w:pPr>
      <w:r w:rsidRPr="00E95C2E">
        <w:rPr>
          <w:rFonts w:ascii="Arial" w:hAnsi="Arial" w:cs="Arial"/>
          <w:sz w:val="20"/>
          <w:szCs w:val="20"/>
          <w:lang w:val="en-GB"/>
        </w:rPr>
        <w:t>Dìlseachd (</w:t>
      </w:r>
      <w:r w:rsidR="00113325" w:rsidRPr="00E95C2E">
        <w:rPr>
          <w:rFonts w:ascii="Arial" w:hAnsi="Arial" w:cs="Arial"/>
          <w:sz w:val="20"/>
          <w:szCs w:val="20"/>
          <w:lang w:val="en-GB"/>
        </w:rPr>
        <w:t xml:space="preserve">Loyalty)  </w:t>
      </w:r>
      <w:r w:rsidR="00D80521">
        <w:rPr>
          <w:rFonts w:ascii="Arial" w:hAnsi="Arial" w:cs="Arial"/>
          <w:sz w:val="20"/>
          <w:szCs w:val="20"/>
          <w:lang w:val="en-GB"/>
        </w:rPr>
        <w:tab/>
      </w:r>
      <w:r w:rsidRPr="00E95C2E">
        <w:rPr>
          <w:rFonts w:ascii="Arial" w:hAnsi="Arial" w:cs="Arial"/>
          <w:sz w:val="20"/>
          <w:szCs w:val="20"/>
          <w:lang w:val="en-GB"/>
        </w:rPr>
        <w:t xml:space="preserve"> Dìcheall (Diligence)      </w:t>
      </w:r>
      <w:r w:rsidRPr="00E95C2E">
        <w:rPr>
          <w:rFonts w:ascii="Arial" w:hAnsi="Arial" w:cs="Arial"/>
          <w:sz w:val="20"/>
          <w:szCs w:val="20"/>
          <w:lang w:val="en-GB"/>
        </w:rPr>
        <w:tab/>
        <w:t xml:space="preserve"> </w:t>
      </w:r>
      <w:r w:rsidR="00D80521">
        <w:rPr>
          <w:rFonts w:ascii="Arial" w:hAnsi="Arial" w:cs="Arial"/>
          <w:sz w:val="20"/>
          <w:szCs w:val="20"/>
          <w:lang w:val="en-GB"/>
        </w:rPr>
        <w:tab/>
      </w:r>
      <w:r w:rsidRPr="00E95C2E">
        <w:rPr>
          <w:rFonts w:ascii="Arial" w:hAnsi="Arial" w:cs="Arial"/>
          <w:sz w:val="20"/>
          <w:szCs w:val="20"/>
          <w:lang w:val="en-GB"/>
        </w:rPr>
        <w:t>Dealas (Commitment)</w:t>
      </w:r>
    </w:p>
    <w:p w14:paraId="471A3115" w14:textId="77777777" w:rsidR="00E95C2E" w:rsidRPr="00E95C2E" w:rsidRDefault="00E95C2E" w:rsidP="00E95C2E">
      <w:pPr>
        <w:ind w:left="426"/>
        <w:rPr>
          <w:rFonts w:ascii="Arial" w:hAnsi="Arial" w:cs="Arial"/>
          <w:sz w:val="20"/>
          <w:szCs w:val="20"/>
          <w:lang w:val="en-GB"/>
        </w:rPr>
      </w:pPr>
    </w:p>
    <w:p w14:paraId="52D9DBFA" w14:textId="4F51747A" w:rsidR="00E95C2E" w:rsidRDefault="00E95C2E" w:rsidP="00E95C2E">
      <w:pPr>
        <w:ind w:left="426"/>
        <w:rPr>
          <w:rFonts w:ascii="Arial" w:hAnsi="Arial" w:cs="Arial"/>
          <w:sz w:val="20"/>
          <w:szCs w:val="20"/>
          <w:lang w:val="en-GB"/>
        </w:rPr>
      </w:pPr>
      <w:r w:rsidRPr="00E95C2E">
        <w:rPr>
          <w:rFonts w:ascii="Arial" w:hAnsi="Arial" w:cs="Arial"/>
          <w:sz w:val="20"/>
          <w:szCs w:val="20"/>
          <w:lang w:val="en-GB"/>
        </w:rPr>
        <w:t>Respectful,</w:t>
      </w:r>
      <w:r w:rsidR="00D80521">
        <w:rPr>
          <w:rFonts w:ascii="Arial" w:hAnsi="Arial" w:cs="Arial"/>
          <w:sz w:val="20"/>
          <w:szCs w:val="20"/>
          <w:lang w:val="en-GB"/>
        </w:rPr>
        <w:t xml:space="preserve"> </w:t>
      </w:r>
      <w:r w:rsidRPr="00E95C2E">
        <w:rPr>
          <w:rFonts w:ascii="Arial" w:hAnsi="Arial" w:cs="Arial"/>
          <w:sz w:val="20"/>
          <w:szCs w:val="20"/>
          <w:lang w:val="en-GB"/>
        </w:rPr>
        <w:t xml:space="preserve">responsible, aspirational, confident, resilient </w:t>
      </w:r>
    </w:p>
    <w:p w14:paraId="02EE40EB" w14:textId="77777777" w:rsidR="00715A2D" w:rsidRPr="00E95C2E" w:rsidRDefault="00715A2D" w:rsidP="00E95C2E">
      <w:pPr>
        <w:ind w:left="426"/>
        <w:rPr>
          <w:rFonts w:ascii="Arial" w:hAnsi="Arial" w:cs="Arial"/>
          <w:sz w:val="20"/>
          <w:szCs w:val="20"/>
          <w:lang w:val="en-GB"/>
        </w:rPr>
      </w:pPr>
    </w:p>
    <w:p w14:paraId="469075E8" w14:textId="77777777" w:rsidR="00715A2D" w:rsidRDefault="00E95C2E" w:rsidP="00715A2D">
      <w:pPr>
        <w:pStyle w:val="NormalWeb"/>
        <w:spacing w:before="0" w:beforeAutospacing="0" w:after="0" w:afterAutospacing="0"/>
        <w:ind w:left="450" w:hanging="24"/>
        <w:rPr>
          <w:rFonts w:ascii="Arial" w:hAnsi="Arial" w:cs="Arial"/>
          <w:sz w:val="20"/>
          <w:szCs w:val="20"/>
          <w:lang w:val="en-GB"/>
        </w:rPr>
      </w:pPr>
      <w:r>
        <w:rPr>
          <w:rFonts w:ascii="Arial" w:hAnsi="Arial" w:cs="Arial"/>
          <w:b/>
          <w:sz w:val="20"/>
          <w:szCs w:val="20"/>
          <w:lang w:val="en-GB"/>
        </w:rPr>
        <w:t xml:space="preserve">Our Aims: </w:t>
      </w:r>
      <w:r w:rsidR="0098448A" w:rsidRPr="00CC4D39">
        <w:rPr>
          <w:rFonts w:ascii="Arial" w:hAnsi="Arial" w:cs="Arial"/>
          <w:sz w:val="20"/>
          <w:szCs w:val="20"/>
          <w:lang w:val="en-GB"/>
        </w:rPr>
        <w:t xml:space="preserve"> </w:t>
      </w:r>
    </w:p>
    <w:p w14:paraId="29C971E8" w14:textId="0758A6E3" w:rsidR="00E95C2E" w:rsidRDefault="00E95C2E" w:rsidP="00715A2D">
      <w:pPr>
        <w:pStyle w:val="NormalWeb"/>
        <w:spacing w:before="0" w:beforeAutospacing="0" w:after="0" w:afterAutospacing="0"/>
        <w:ind w:left="461" w:hanging="29"/>
        <w:rPr>
          <w:rFonts w:ascii="Arial" w:hAnsi="Arial" w:cs="Arial"/>
          <w:sz w:val="20"/>
          <w:szCs w:val="20"/>
          <w:lang w:val="en-GB"/>
        </w:rPr>
      </w:pPr>
      <w:r w:rsidRPr="00E95C2E">
        <w:rPr>
          <w:rFonts w:ascii="Arial" w:hAnsi="Arial" w:cs="Arial"/>
          <w:sz w:val="20"/>
          <w:szCs w:val="20"/>
          <w:lang w:val="en-GB"/>
        </w:rPr>
        <w:t>In partnership with parents and the wider community and underpinned by promoting our Gaelic language, our culture and our out</w:t>
      </w:r>
      <w:r>
        <w:rPr>
          <w:rFonts w:ascii="Arial" w:hAnsi="Arial" w:cs="Arial"/>
          <w:sz w:val="20"/>
          <w:szCs w:val="20"/>
          <w:lang w:val="en-GB"/>
        </w:rPr>
        <w:t>door environment, our aims are:</w:t>
      </w:r>
    </w:p>
    <w:p w14:paraId="6F06FD79" w14:textId="4DABD736" w:rsidR="00715A2D" w:rsidRDefault="00715A2D" w:rsidP="00715A2D">
      <w:pPr>
        <w:pStyle w:val="NormalWeb"/>
        <w:spacing w:before="0" w:beforeAutospacing="0" w:after="0" w:afterAutospacing="0"/>
        <w:ind w:left="461" w:hanging="29"/>
        <w:rPr>
          <w:rFonts w:ascii="Arial" w:hAnsi="Arial" w:cs="Arial"/>
          <w:sz w:val="20"/>
          <w:szCs w:val="20"/>
          <w:lang w:val="en-GB"/>
        </w:rPr>
      </w:pPr>
    </w:p>
    <w:p w14:paraId="546C0DF4" w14:textId="77777777" w:rsidR="00715A2D" w:rsidRPr="00E95C2E" w:rsidRDefault="00715A2D" w:rsidP="00715A2D">
      <w:pPr>
        <w:pStyle w:val="NormalWeb"/>
        <w:spacing w:before="0" w:beforeAutospacing="0" w:after="0" w:afterAutospacing="0"/>
        <w:ind w:left="461" w:hanging="29"/>
        <w:rPr>
          <w:rFonts w:ascii="Arial" w:hAnsi="Arial" w:cs="Arial"/>
          <w:sz w:val="20"/>
          <w:szCs w:val="20"/>
          <w:lang w:val="en-GB"/>
        </w:rPr>
      </w:pPr>
    </w:p>
    <w:p w14:paraId="3023A6C7" w14:textId="77777777" w:rsidR="00E95C2E" w:rsidRPr="00E95C2E" w:rsidRDefault="00E95C2E" w:rsidP="00715A2D">
      <w:pPr>
        <w:pStyle w:val="NormalWeb"/>
        <w:spacing w:before="0" w:beforeAutospacing="0" w:after="0" w:afterAutospacing="0"/>
        <w:ind w:left="851" w:hanging="425"/>
        <w:rPr>
          <w:rFonts w:ascii="Arial" w:hAnsi="Arial" w:cs="Arial"/>
          <w:b/>
          <w:sz w:val="20"/>
          <w:szCs w:val="20"/>
          <w:lang w:val="en-GB"/>
        </w:rPr>
      </w:pPr>
      <w:r w:rsidRPr="00E95C2E">
        <w:rPr>
          <w:rFonts w:ascii="Arial" w:hAnsi="Arial" w:cs="Arial"/>
          <w:b/>
          <w:sz w:val="20"/>
          <w:szCs w:val="20"/>
          <w:lang w:val="en-GB"/>
        </w:rPr>
        <w:t>Ethos</w:t>
      </w:r>
    </w:p>
    <w:p w14:paraId="63D29F71" w14:textId="0EC3520A" w:rsidR="00E95C2E" w:rsidRDefault="00E95C2E" w:rsidP="00715A2D">
      <w:pPr>
        <w:pStyle w:val="NormalWeb"/>
        <w:spacing w:before="0" w:beforeAutospacing="0" w:after="0" w:afterAutospacing="0"/>
        <w:ind w:left="450" w:hanging="24"/>
        <w:rPr>
          <w:rFonts w:ascii="Arial" w:hAnsi="Arial" w:cs="Arial"/>
          <w:bCs/>
          <w:sz w:val="20"/>
          <w:szCs w:val="20"/>
          <w:lang w:val="en-GB"/>
        </w:rPr>
      </w:pPr>
      <w:r w:rsidRPr="00E95C2E">
        <w:rPr>
          <w:rFonts w:ascii="Arial" w:hAnsi="Arial" w:cs="Arial"/>
          <w:bCs/>
          <w:sz w:val="20"/>
          <w:szCs w:val="20"/>
          <w:lang w:val="en-GB"/>
        </w:rPr>
        <w:t>To create a caring and welcoming place where we are all included and supported to develop,</w:t>
      </w:r>
      <w:r>
        <w:rPr>
          <w:rFonts w:ascii="Arial" w:hAnsi="Arial" w:cs="Arial"/>
          <w:bCs/>
          <w:sz w:val="20"/>
          <w:szCs w:val="20"/>
          <w:lang w:val="en-GB"/>
        </w:rPr>
        <w:t xml:space="preserve"> learn and fulfil our potential. </w:t>
      </w:r>
    </w:p>
    <w:p w14:paraId="762EF430" w14:textId="0E80B43B" w:rsidR="00D80521" w:rsidRDefault="00D80521" w:rsidP="00715A2D">
      <w:pPr>
        <w:pStyle w:val="NormalWeb"/>
        <w:spacing w:before="0" w:beforeAutospacing="0" w:after="0" w:afterAutospacing="0"/>
        <w:ind w:left="450" w:hanging="24"/>
        <w:rPr>
          <w:rFonts w:ascii="Arial" w:hAnsi="Arial" w:cs="Arial"/>
          <w:bCs/>
          <w:sz w:val="20"/>
          <w:szCs w:val="20"/>
        </w:rPr>
      </w:pPr>
    </w:p>
    <w:p w14:paraId="7A8EFD38" w14:textId="77777777" w:rsidR="00715A2D" w:rsidRPr="00E95C2E" w:rsidRDefault="00715A2D" w:rsidP="00715A2D">
      <w:pPr>
        <w:pStyle w:val="NormalWeb"/>
        <w:spacing w:before="0" w:beforeAutospacing="0" w:after="0" w:afterAutospacing="0"/>
        <w:ind w:left="450" w:hanging="24"/>
        <w:rPr>
          <w:rFonts w:ascii="Arial" w:hAnsi="Arial" w:cs="Arial"/>
          <w:bCs/>
          <w:sz w:val="20"/>
          <w:szCs w:val="20"/>
        </w:rPr>
      </w:pPr>
    </w:p>
    <w:p w14:paraId="223BB09B" w14:textId="77777777" w:rsidR="00E95C2E" w:rsidRPr="00E95C2E" w:rsidRDefault="00E95C2E" w:rsidP="00715A2D">
      <w:pPr>
        <w:pStyle w:val="NormalWeb"/>
        <w:spacing w:before="0" w:beforeAutospacing="0" w:after="0" w:afterAutospacing="0"/>
        <w:ind w:left="851" w:hanging="425"/>
        <w:rPr>
          <w:rFonts w:ascii="Arial" w:hAnsi="Arial" w:cs="Arial"/>
          <w:b/>
          <w:bCs/>
          <w:sz w:val="20"/>
          <w:szCs w:val="20"/>
          <w:lang w:val="en-GB"/>
        </w:rPr>
      </w:pPr>
      <w:r w:rsidRPr="00E95C2E">
        <w:rPr>
          <w:rFonts w:ascii="Arial" w:hAnsi="Arial" w:cs="Arial"/>
          <w:b/>
          <w:bCs/>
          <w:sz w:val="20"/>
          <w:szCs w:val="20"/>
          <w:lang w:val="en-GB"/>
        </w:rPr>
        <w:t xml:space="preserve">Health &amp; Wellbeing </w:t>
      </w:r>
    </w:p>
    <w:p w14:paraId="66F2FC21" w14:textId="2610D973" w:rsidR="00E95C2E" w:rsidRDefault="00E95C2E" w:rsidP="00715A2D">
      <w:pPr>
        <w:pStyle w:val="NormalWeb"/>
        <w:spacing w:before="0" w:beforeAutospacing="0" w:after="0" w:afterAutospacing="0"/>
        <w:ind w:left="450" w:hanging="24"/>
        <w:rPr>
          <w:rFonts w:ascii="Arial" w:hAnsi="Arial" w:cs="Arial"/>
          <w:bCs/>
          <w:sz w:val="20"/>
          <w:szCs w:val="20"/>
          <w:lang w:val="en-GB"/>
        </w:rPr>
      </w:pPr>
      <w:r w:rsidRPr="00E95C2E">
        <w:rPr>
          <w:rFonts w:ascii="Arial" w:hAnsi="Arial" w:cs="Arial"/>
          <w:bCs/>
          <w:sz w:val="20"/>
          <w:szCs w:val="20"/>
          <w:lang w:val="en-GB"/>
        </w:rPr>
        <w:t xml:space="preserve">To be a caring school community that ensures the health &amp; wellbeing of all, building resilience and celebrating diversity in a safe and secure environment. </w:t>
      </w:r>
    </w:p>
    <w:p w14:paraId="6F72D3B0" w14:textId="5F6D1359" w:rsidR="00D80521" w:rsidRDefault="00D80521" w:rsidP="00715A2D">
      <w:pPr>
        <w:pStyle w:val="NormalWeb"/>
        <w:spacing w:before="0" w:beforeAutospacing="0" w:after="0" w:afterAutospacing="0"/>
        <w:ind w:left="450" w:hanging="24"/>
        <w:rPr>
          <w:rFonts w:ascii="Arial" w:hAnsi="Arial" w:cs="Arial"/>
          <w:bCs/>
          <w:sz w:val="20"/>
          <w:szCs w:val="20"/>
          <w:lang w:val="en-GB"/>
        </w:rPr>
      </w:pPr>
    </w:p>
    <w:p w14:paraId="768C26FA" w14:textId="77777777" w:rsidR="00715A2D" w:rsidRPr="00E95C2E" w:rsidRDefault="00715A2D" w:rsidP="00715A2D">
      <w:pPr>
        <w:pStyle w:val="NormalWeb"/>
        <w:spacing w:before="0" w:beforeAutospacing="0" w:after="0" w:afterAutospacing="0"/>
        <w:ind w:left="450" w:hanging="24"/>
        <w:rPr>
          <w:rFonts w:ascii="Arial" w:hAnsi="Arial" w:cs="Arial"/>
          <w:bCs/>
          <w:sz w:val="20"/>
          <w:szCs w:val="20"/>
          <w:lang w:val="en-GB"/>
        </w:rPr>
      </w:pPr>
    </w:p>
    <w:p w14:paraId="06967AA6" w14:textId="48E1F565" w:rsidR="00E95C2E" w:rsidRPr="00E95C2E" w:rsidRDefault="00D80521" w:rsidP="00715A2D">
      <w:pPr>
        <w:pStyle w:val="NormalWeb"/>
        <w:spacing w:before="0" w:beforeAutospacing="0" w:after="0" w:afterAutospacing="0"/>
        <w:ind w:left="851" w:hanging="425"/>
        <w:rPr>
          <w:rFonts w:ascii="Arial" w:hAnsi="Arial" w:cs="Arial"/>
          <w:b/>
          <w:bCs/>
          <w:sz w:val="20"/>
          <w:szCs w:val="20"/>
          <w:lang w:val="en-GB"/>
        </w:rPr>
      </w:pPr>
      <w:r>
        <w:rPr>
          <w:rFonts w:ascii="Arial" w:hAnsi="Arial" w:cs="Arial"/>
          <w:b/>
          <w:bCs/>
          <w:sz w:val="20"/>
          <w:szCs w:val="20"/>
          <w:lang w:val="en-GB"/>
        </w:rPr>
        <w:t>C</w:t>
      </w:r>
      <w:r w:rsidR="00E95C2E" w:rsidRPr="00E95C2E">
        <w:rPr>
          <w:rFonts w:ascii="Arial" w:hAnsi="Arial" w:cs="Arial"/>
          <w:b/>
          <w:bCs/>
          <w:sz w:val="20"/>
          <w:szCs w:val="20"/>
          <w:lang w:val="en-GB"/>
        </w:rPr>
        <w:t>urriculum</w:t>
      </w:r>
    </w:p>
    <w:p w14:paraId="2AFEFF6E" w14:textId="6932AE6C" w:rsidR="00E95C2E" w:rsidRDefault="00E95C2E" w:rsidP="00715A2D">
      <w:pPr>
        <w:pStyle w:val="NormalWeb"/>
        <w:spacing w:before="0" w:beforeAutospacing="0" w:after="0" w:afterAutospacing="0"/>
        <w:ind w:left="426"/>
        <w:rPr>
          <w:rFonts w:ascii="Arial" w:hAnsi="Arial" w:cs="Arial"/>
          <w:b/>
          <w:bCs/>
          <w:sz w:val="20"/>
          <w:szCs w:val="20"/>
          <w:lang w:val="en-GB"/>
        </w:rPr>
      </w:pPr>
      <w:r w:rsidRPr="00E95C2E">
        <w:rPr>
          <w:rFonts w:ascii="Arial" w:hAnsi="Arial" w:cs="Arial"/>
          <w:bCs/>
          <w:sz w:val="20"/>
          <w:szCs w:val="20"/>
          <w:lang w:val="en-GB"/>
        </w:rPr>
        <w:t>To provide a curriculum to take account of each learner’s individuality as they progress through a 2-18 pathway, supporting and guiding all children and young people towards their personal, vocational and curricular aspirations</w:t>
      </w:r>
      <w:r w:rsidRPr="00E95C2E">
        <w:rPr>
          <w:rFonts w:ascii="Arial" w:hAnsi="Arial" w:cs="Arial"/>
          <w:b/>
          <w:bCs/>
          <w:sz w:val="20"/>
          <w:szCs w:val="20"/>
          <w:lang w:val="en-GB"/>
        </w:rPr>
        <w:t>.</w:t>
      </w:r>
    </w:p>
    <w:p w14:paraId="585A4EF5" w14:textId="1DE12DEE" w:rsidR="00D80521" w:rsidRDefault="00D80521" w:rsidP="00715A2D">
      <w:pPr>
        <w:pStyle w:val="NormalWeb"/>
        <w:spacing w:before="0" w:beforeAutospacing="0" w:after="0" w:afterAutospacing="0"/>
        <w:ind w:left="426"/>
        <w:rPr>
          <w:rFonts w:ascii="Arial" w:hAnsi="Arial" w:cs="Arial"/>
          <w:b/>
          <w:bCs/>
          <w:sz w:val="20"/>
          <w:szCs w:val="20"/>
          <w:lang w:val="en-GB"/>
        </w:rPr>
      </w:pPr>
    </w:p>
    <w:p w14:paraId="62ABD701" w14:textId="77777777" w:rsidR="00715A2D" w:rsidRPr="00E95C2E" w:rsidRDefault="00715A2D" w:rsidP="00715A2D">
      <w:pPr>
        <w:pStyle w:val="NormalWeb"/>
        <w:spacing w:before="0" w:beforeAutospacing="0" w:after="0" w:afterAutospacing="0"/>
        <w:ind w:left="426"/>
        <w:rPr>
          <w:rFonts w:ascii="Arial" w:hAnsi="Arial" w:cs="Arial"/>
          <w:b/>
          <w:bCs/>
          <w:sz w:val="20"/>
          <w:szCs w:val="20"/>
          <w:lang w:val="en-GB"/>
        </w:rPr>
      </w:pPr>
    </w:p>
    <w:p w14:paraId="1399F7C1" w14:textId="77777777" w:rsidR="00E95C2E" w:rsidRPr="00E95C2E" w:rsidRDefault="00E95C2E" w:rsidP="00715A2D">
      <w:pPr>
        <w:pStyle w:val="NormalWeb"/>
        <w:spacing w:before="0" w:beforeAutospacing="0" w:after="0" w:afterAutospacing="0"/>
        <w:ind w:left="851" w:hanging="425"/>
        <w:rPr>
          <w:rFonts w:ascii="Arial" w:hAnsi="Arial" w:cs="Arial"/>
          <w:b/>
          <w:bCs/>
          <w:sz w:val="20"/>
          <w:szCs w:val="20"/>
          <w:lang w:val="en-GB"/>
        </w:rPr>
      </w:pPr>
      <w:r w:rsidRPr="00E95C2E">
        <w:rPr>
          <w:rFonts w:ascii="Arial" w:hAnsi="Arial" w:cs="Arial"/>
          <w:b/>
          <w:bCs/>
          <w:sz w:val="20"/>
          <w:szCs w:val="20"/>
          <w:lang w:val="en-GB"/>
        </w:rPr>
        <w:t xml:space="preserve">Learning &amp; teaching </w:t>
      </w:r>
    </w:p>
    <w:p w14:paraId="3513F8EE" w14:textId="77777777" w:rsidR="00D80521" w:rsidRDefault="00E95C2E" w:rsidP="00715A2D">
      <w:pPr>
        <w:pStyle w:val="NormalWeb"/>
        <w:spacing w:before="0" w:beforeAutospacing="0" w:after="0" w:afterAutospacing="0"/>
        <w:ind w:left="450" w:hanging="41"/>
        <w:rPr>
          <w:rFonts w:ascii="Arial" w:hAnsi="Arial" w:cs="Arial"/>
          <w:bCs/>
          <w:sz w:val="20"/>
          <w:szCs w:val="20"/>
          <w:lang w:val="en-GB"/>
        </w:rPr>
      </w:pPr>
      <w:r w:rsidRPr="00E95C2E">
        <w:rPr>
          <w:rFonts w:ascii="Arial" w:hAnsi="Arial" w:cs="Arial"/>
          <w:bCs/>
          <w:sz w:val="20"/>
          <w:szCs w:val="20"/>
          <w:lang w:val="en-GB"/>
        </w:rPr>
        <w:t xml:space="preserve">To provide high quality, active and engaging learning and teaching experiences to allow for skills development and discovery. </w:t>
      </w:r>
    </w:p>
    <w:p w14:paraId="0159DCC5" w14:textId="524D0551" w:rsidR="00E95C2E" w:rsidRDefault="00E95C2E" w:rsidP="00715A2D">
      <w:pPr>
        <w:pStyle w:val="NormalWeb"/>
        <w:spacing w:before="0" w:beforeAutospacing="0" w:after="0" w:afterAutospacing="0"/>
        <w:ind w:left="450" w:hanging="41"/>
        <w:rPr>
          <w:rFonts w:ascii="Arial" w:hAnsi="Arial" w:cs="Arial"/>
          <w:bCs/>
          <w:sz w:val="20"/>
          <w:szCs w:val="20"/>
          <w:lang w:val="en-GB"/>
        </w:rPr>
      </w:pPr>
      <w:r w:rsidRPr="00E95C2E">
        <w:rPr>
          <w:rFonts w:ascii="Arial" w:hAnsi="Arial" w:cs="Arial"/>
          <w:bCs/>
          <w:sz w:val="20"/>
          <w:szCs w:val="20"/>
          <w:lang w:val="en-GB"/>
        </w:rPr>
        <w:tab/>
      </w:r>
      <w:r w:rsidRPr="00E95C2E">
        <w:rPr>
          <w:rFonts w:ascii="Arial" w:hAnsi="Arial" w:cs="Arial"/>
          <w:bCs/>
          <w:sz w:val="20"/>
          <w:szCs w:val="20"/>
          <w:lang w:val="en-GB"/>
        </w:rPr>
        <w:tab/>
      </w:r>
    </w:p>
    <w:p w14:paraId="6FD1CD37" w14:textId="77777777" w:rsidR="00715A2D" w:rsidRPr="00E95C2E" w:rsidRDefault="00715A2D" w:rsidP="00715A2D">
      <w:pPr>
        <w:pStyle w:val="NormalWeb"/>
        <w:spacing w:before="0" w:beforeAutospacing="0" w:after="0" w:afterAutospacing="0"/>
        <w:ind w:left="450" w:hanging="41"/>
        <w:rPr>
          <w:rFonts w:ascii="Arial" w:hAnsi="Arial" w:cs="Arial"/>
          <w:bCs/>
          <w:sz w:val="20"/>
          <w:szCs w:val="20"/>
          <w:lang w:val="en-GB"/>
        </w:rPr>
      </w:pPr>
    </w:p>
    <w:p w14:paraId="6F7721E5" w14:textId="77777777" w:rsidR="00E95C2E" w:rsidRPr="00E95C2E" w:rsidRDefault="00E95C2E" w:rsidP="00715A2D">
      <w:pPr>
        <w:pStyle w:val="NormalWeb"/>
        <w:spacing w:before="0" w:beforeAutospacing="0" w:after="0" w:afterAutospacing="0"/>
        <w:ind w:left="851" w:hanging="425"/>
        <w:rPr>
          <w:rFonts w:ascii="Arial" w:hAnsi="Arial" w:cs="Arial"/>
          <w:b/>
          <w:bCs/>
          <w:sz w:val="20"/>
          <w:szCs w:val="20"/>
          <w:lang w:val="en-GB"/>
        </w:rPr>
      </w:pPr>
      <w:r w:rsidRPr="00E95C2E">
        <w:rPr>
          <w:rFonts w:ascii="Arial" w:hAnsi="Arial" w:cs="Arial"/>
          <w:b/>
          <w:bCs/>
          <w:sz w:val="20"/>
          <w:szCs w:val="20"/>
          <w:lang w:val="en-GB"/>
        </w:rPr>
        <w:t xml:space="preserve">Achievement &amp; Attainment </w:t>
      </w:r>
    </w:p>
    <w:p w14:paraId="4330681F" w14:textId="77777777" w:rsidR="00D80521" w:rsidRDefault="00E95C2E" w:rsidP="00715A2D">
      <w:pPr>
        <w:pStyle w:val="NormalWeb"/>
        <w:spacing w:before="0" w:beforeAutospacing="0" w:after="0" w:afterAutospacing="0"/>
        <w:ind w:left="450" w:hanging="24"/>
        <w:rPr>
          <w:rFonts w:ascii="Arial" w:hAnsi="Arial" w:cs="Arial"/>
          <w:bCs/>
          <w:sz w:val="20"/>
          <w:szCs w:val="20"/>
          <w:lang w:val="en-GB"/>
        </w:rPr>
      </w:pPr>
      <w:r w:rsidRPr="00E95C2E">
        <w:rPr>
          <w:rFonts w:ascii="Arial" w:hAnsi="Arial" w:cs="Arial"/>
          <w:bCs/>
          <w:sz w:val="20"/>
          <w:szCs w:val="20"/>
          <w:lang w:val="en-GB"/>
        </w:rPr>
        <w:t xml:space="preserve">To promote excellence and celebrate success to encourage our children and young people to </w:t>
      </w:r>
    </w:p>
    <w:p w14:paraId="35C7BA07" w14:textId="2F9A07F7" w:rsidR="00E95C2E" w:rsidRPr="00E95C2E" w:rsidRDefault="00E95C2E" w:rsidP="00715A2D">
      <w:pPr>
        <w:pStyle w:val="NormalWeb"/>
        <w:spacing w:before="0" w:beforeAutospacing="0" w:after="0" w:afterAutospacing="0"/>
        <w:ind w:left="450" w:hanging="24"/>
        <w:rPr>
          <w:rFonts w:ascii="Arial" w:hAnsi="Arial" w:cs="Arial"/>
          <w:bCs/>
          <w:sz w:val="20"/>
          <w:szCs w:val="20"/>
          <w:lang w:val="en-GB"/>
        </w:rPr>
      </w:pPr>
      <w:r w:rsidRPr="00E95C2E">
        <w:rPr>
          <w:rFonts w:ascii="Arial" w:hAnsi="Arial" w:cs="Arial"/>
          <w:bCs/>
          <w:sz w:val="20"/>
          <w:szCs w:val="20"/>
          <w:lang w:val="en-GB"/>
        </w:rPr>
        <w:t>become confident individuals, responsible citizens, successful lear</w:t>
      </w:r>
      <w:r>
        <w:rPr>
          <w:rFonts w:ascii="Arial" w:hAnsi="Arial" w:cs="Arial"/>
          <w:bCs/>
          <w:sz w:val="20"/>
          <w:szCs w:val="20"/>
          <w:lang w:val="en-GB"/>
        </w:rPr>
        <w:t xml:space="preserve">ners and effective contributors. </w:t>
      </w:r>
    </w:p>
    <w:p w14:paraId="21093386" w14:textId="720F327E" w:rsidR="00D80521" w:rsidRDefault="00D80521" w:rsidP="00715A2D">
      <w:pPr>
        <w:pStyle w:val="NormalWeb"/>
        <w:spacing w:before="0" w:beforeAutospacing="0" w:after="0" w:afterAutospacing="0"/>
        <w:ind w:left="851" w:hanging="425"/>
        <w:rPr>
          <w:rFonts w:ascii="Arial" w:hAnsi="Arial" w:cs="Arial"/>
          <w:b/>
          <w:bCs/>
          <w:sz w:val="20"/>
          <w:szCs w:val="20"/>
          <w:lang w:val="en-GB"/>
        </w:rPr>
      </w:pPr>
    </w:p>
    <w:p w14:paraId="4C10FF20" w14:textId="77777777" w:rsidR="00715A2D" w:rsidRDefault="00715A2D" w:rsidP="00715A2D">
      <w:pPr>
        <w:pStyle w:val="NormalWeb"/>
        <w:spacing w:before="0" w:beforeAutospacing="0" w:after="0" w:afterAutospacing="0"/>
        <w:ind w:left="851" w:hanging="425"/>
        <w:rPr>
          <w:rFonts w:ascii="Arial" w:hAnsi="Arial" w:cs="Arial"/>
          <w:b/>
          <w:bCs/>
          <w:sz w:val="20"/>
          <w:szCs w:val="20"/>
          <w:lang w:val="en-GB"/>
        </w:rPr>
      </w:pPr>
    </w:p>
    <w:p w14:paraId="4A385DB5" w14:textId="65FFCA85" w:rsidR="00E95C2E" w:rsidRPr="00E95C2E" w:rsidRDefault="00E95C2E" w:rsidP="00715A2D">
      <w:pPr>
        <w:pStyle w:val="NormalWeb"/>
        <w:spacing w:before="0" w:beforeAutospacing="0" w:after="0" w:afterAutospacing="0"/>
        <w:ind w:left="851" w:hanging="425"/>
        <w:rPr>
          <w:rFonts w:ascii="Arial" w:hAnsi="Arial" w:cs="Arial"/>
          <w:b/>
          <w:bCs/>
          <w:sz w:val="20"/>
          <w:szCs w:val="20"/>
          <w:lang w:val="en-GB"/>
        </w:rPr>
      </w:pPr>
      <w:r w:rsidRPr="00E95C2E">
        <w:rPr>
          <w:rFonts w:ascii="Arial" w:hAnsi="Arial" w:cs="Arial"/>
          <w:b/>
          <w:bCs/>
          <w:sz w:val="20"/>
          <w:szCs w:val="20"/>
          <w:lang w:val="en-GB"/>
        </w:rPr>
        <w:t xml:space="preserve">Leadership </w:t>
      </w:r>
    </w:p>
    <w:p w14:paraId="7098A105" w14:textId="6F6FC750" w:rsidR="0098448A" w:rsidRPr="00CC4D39" w:rsidRDefault="00E95C2E" w:rsidP="00715A2D">
      <w:pPr>
        <w:pStyle w:val="NormalWeb"/>
        <w:spacing w:before="0" w:beforeAutospacing="0" w:after="0" w:afterAutospacing="0"/>
        <w:ind w:left="450" w:hanging="24"/>
        <w:rPr>
          <w:rFonts w:ascii="Arial" w:hAnsi="Arial" w:cs="Arial"/>
          <w:sz w:val="20"/>
          <w:szCs w:val="20"/>
          <w:lang w:val="en-GB"/>
        </w:rPr>
      </w:pPr>
      <w:r w:rsidRPr="00E95C2E">
        <w:rPr>
          <w:rFonts w:ascii="Arial" w:hAnsi="Arial" w:cs="Arial"/>
          <w:bCs/>
          <w:sz w:val="20"/>
          <w:szCs w:val="20"/>
          <w:lang w:val="en-GB"/>
        </w:rPr>
        <w:t xml:space="preserve">To support leadership of all across the school to take forward change and be the best that we can be. </w:t>
      </w:r>
      <w:r w:rsidRPr="00E95C2E">
        <w:rPr>
          <w:rFonts w:ascii="Arial" w:hAnsi="Arial" w:cs="Arial"/>
          <w:bCs/>
          <w:sz w:val="20"/>
          <w:szCs w:val="20"/>
          <w:lang w:val="en-GB"/>
        </w:rPr>
        <w:tab/>
      </w:r>
    </w:p>
    <w:p w14:paraId="2A663B86" w14:textId="0ED0E618" w:rsidR="0098448A" w:rsidRPr="00CC4D39" w:rsidRDefault="0098448A" w:rsidP="00715A2D">
      <w:pPr>
        <w:ind w:left="426"/>
        <w:rPr>
          <w:rFonts w:ascii="Arial" w:hAnsi="Arial" w:cs="Arial"/>
          <w:sz w:val="20"/>
          <w:szCs w:val="20"/>
          <w:lang w:val="en-GB"/>
        </w:rPr>
      </w:pPr>
    </w:p>
    <w:p w14:paraId="2F063D27" w14:textId="038E98D1" w:rsidR="0098448A" w:rsidRDefault="0098448A" w:rsidP="007166F4">
      <w:pPr>
        <w:pStyle w:val="NormalWeb"/>
        <w:spacing w:before="0" w:beforeAutospacing="0" w:after="0" w:afterAutospacing="0"/>
        <w:ind w:left="426"/>
        <w:rPr>
          <w:rFonts w:ascii="Arial" w:hAnsi="Arial" w:cs="Arial"/>
          <w:b/>
          <w:sz w:val="20"/>
          <w:szCs w:val="20"/>
          <w:lang w:val="en-GB"/>
        </w:rPr>
      </w:pPr>
    </w:p>
    <w:p w14:paraId="10894DE4" w14:textId="3912AB34" w:rsidR="00D80521" w:rsidRDefault="00D80521" w:rsidP="007166F4">
      <w:pPr>
        <w:pStyle w:val="NormalWeb"/>
        <w:spacing w:before="0" w:beforeAutospacing="0" w:after="0" w:afterAutospacing="0"/>
        <w:ind w:left="426"/>
        <w:rPr>
          <w:rFonts w:ascii="Arial" w:hAnsi="Arial" w:cs="Arial"/>
          <w:b/>
          <w:sz w:val="20"/>
          <w:szCs w:val="20"/>
          <w:lang w:val="en-GB"/>
        </w:rPr>
      </w:pPr>
    </w:p>
    <w:p w14:paraId="1C3EC5E8" w14:textId="3BC07CA6" w:rsidR="00D80521" w:rsidRDefault="00D80521" w:rsidP="007166F4">
      <w:pPr>
        <w:pStyle w:val="NormalWeb"/>
        <w:spacing w:before="0" w:beforeAutospacing="0" w:after="0" w:afterAutospacing="0"/>
        <w:ind w:left="426"/>
        <w:rPr>
          <w:rFonts w:ascii="Arial" w:hAnsi="Arial" w:cs="Arial"/>
          <w:b/>
          <w:sz w:val="20"/>
          <w:szCs w:val="20"/>
          <w:lang w:val="en-GB"/>
        </w:rPr>
      </w:pPr>
    </w:p>
    <w:p w14:paraId="627AC937" w14:textId="50ED7444" w:rsidR="00D80521" w:rsidRDefault="00D80521" w:rsidP="007166F4">
      <w:pPr>
        <w:pStyle w:val="NormalWeb"/>
        <w:spacing w:before="0" w:beforeAutospacing="0" w:after="0" w:afterAutospacing="0"/>
        <w:ind w:left="426"/>
        <w:rPr>
          <w:rFonts w:ascii="Arial" w:hAnsi="Arial" w:cs="Arial"/>
          <w:b/>
          <w:sz w:val="20"/>
          <w:szCs w:val="20"/>
          <w:lang w:val="en-GB"/>
        </w:rPr>
      </w:pPr>
    </w:p>
    <w:p w14:paraId="40923BF4" w14:textId="7E873284" w:rsidR="00D80521" w:rsidRDefault="00D80521" w:rsidP="007166F4">
      <w:pPr>
        <w:pStyle w:val="NormalWeb"/>
        <w:spacing w:before="0" w:beforeAutospacing="0" w:after="0" w:afterAutospacing="0"/>
        <w:ind w:left="426"/>
        <w:rPr>
          <w:rFonts w:ascii="Arial" w:hAnsi="Arial" w:cs="Arial"/>
          <w:b/>
          <w:sz w:val="20"/>
          <w:szCs w:val="20"/>
          <w:lang w:val="en-GB"/>
        </w:rPr>
      </w:pPr>
    </w:p>
    <w:p w14:paraId="23A9DD2D" w14:textId="1830C082" w:rsidR="00D80521" w:rsidRDefault="00D80521" w:rsidP="007166F4">
      <w:pPr>
        <w:pStyle w:val="NormalWeb"/>
        <w:spacing w:before="0" w:beforeAutospacing="0" w:after="0" w:afterAutospacing="0"/>
        <w:ind w:left="426"/>
        <w:rPr>
          <w:rFonts w:ascii="Arial" w:hAnsi="Arial" w:cs="Arial"/>
          <w:b/>
          <w:sz w:val="20"/>
          <w:szCs w:val="20"/>
          <w:lang w:val="en-GB"/>
        </w:rPr>
      </w:pPr>
    </w:p>
    <w:p w14:paraId="215609FA" w14:textId="6ACEAF05" w:rsidR="00D80521" w:rsidRDefault="00D80521" w:rsidP="007166F4">
      <w:pPr>
        <w:pStyle w:val="NormalWeb"/>
        <w:spacing w:before="0" w:beforeAutospacing="0" w:after="0" w:afterAutospacing="0"/>
        <w:ind w:left="426"/>
        <w:rPr>
          <w:rFonts w:ascii="Arial" w:hAnsi="Arial" w:cs="Arial"/>
          <w:b/>
          <w:sz w:val="20"/>
          <w:szCs w:val="20"/>
          <w:lang w:val="en-GB"/>
        </w:rPr>
      </w:pPr>
    </w:p>
    <w:p w14:paraId="161D53C5" w14:textId="56ABA0BF" w:rsidR="00D80521" w:rsidRDefault="00D80521" w:rsidP="007166F4">
      <w:pPr>
        <w:pStyle w:val="NormalWeb"/>
        <w:spacing w:before="0" w:beforeAutospacing="0" w:after="0" w:afterAutospacing="0"/>
        <w:ind w:left="426"/>
        <w:rPr>
          <w:rFonts w:ascii="Arial" w:hAnsi="Arial" w:cs="Arial"/>
          <w:b/>
          <w:sz w:val="20"/>
          <w:szCs w:val="20"/>
          <w:lang w:val="en-GB"/>
        </w:rPr>
      </w:pPr>
    </w:p>
    <w:p w14:paraId="1846FF85" w14:textId="77777777" w:rsidR="00D80521" w:rsidRPr="002F4430" w:rsidRDefault="00D80521" w:rsidP="00715A2D">
      <w:pPr>
        <w:rPr>
          <w:rFonts w:ascii="Calibri" w:eastAsia="Calibri" w:hAnsi="Calibri" w:cs="Calibri"/>
          <w:b/>
          <w:sz w:val="22"/>
          <w:szCs w:val="22"/>
          <w:lang w:val="en-GB" w:eastAsia="gd-GB"/>
        </w:rPr>
      </w:pPr>
      <w:r w:rsidRPr="002F4430">
        <w:rPr>
          <w:rFonts w:ascii="Calibri" w:eastAsia="Calibri" w:hAnsi="Calibri" w:cs="Calibri"/>
          <w:b/>
          <w:sz w:val="22"/>
          <w:szCs w:val="22"/>
          <w:lang w:val="en-GB" w:eastAsia="gd-GB"/>
        </w:rPr>
        <w:lastRenderedPageBreak/>
        <w:t>AR LÈIRSINN</w:t>
      </w:r>
    </w:p>
    <w:p w14:paraId="76C53EB8" w14:textId="389A2D91" w:rsidR="00D80521" w:rsidRDefault="00D80521" w:rsidP="00715A2D">
      <w:pPr>
        <w:rPr>
          <w:rFonts w:ascii="Calibri" w:eastAsia="Calibri" w:hAnsi="Calibri" w:cs="Calibri"/>
          <w:sz w:val="22"/>
          <w:szCs w:val="22"/>
          <w:lang w:val="en-GB" w:eastAsia="gd-GB"/>
        </w:rPr>
      </w:pPr>
      <w:r w:rsidRPr="002F4430">
        <w:rPr>
          <w:rFonts w:ascii="Calibri" w:eastAsia="Calibri" w:hAnsi="Calibri" w:cs="Calibri"/>
          <w:sz w:val="22"/>
          <w:szCs w:val="22"/>
          <w:lang w:val="en-GB" w:eastAsia="gd-GB"/>
        </w:rPr>
        <w:t>A’ leasachadh Sònrachas agus a’ toirt Ceartas do gach Pàiste.</w:t>
      </w:r>
    </w:p>
    <w:p w14:paraId="0DD2D8EA" w14:textId="193A7F45" w:rsidR="00715A2D" w:rsidRDefault="00715A2D" w:rsidP="00715A2D">
      <w:pPr>
        <w:rPr>
          <w:rFonts w:ascii="Calibri" w:eastAsia="Calibri" w:hAnsi="Calibri" w:cs="Calibri"/>
          <w:sz w:val="22"/>
          <w:szCs w:val="22"/>
          <w:lang w:val="en-GB" w:eastAsia="gd-GB"/>
        </w:rPr>
      </w:pPr>
    </w:p>
    <w:p w14:paraId="74312C0A" w14:textId="77777777" w:rsidR="00715A2D" w:rsidRPr="002F4430" w:rsidRDefault="00715A2D" w:rsidP="00715A2D">
      <w:pPr>
        <w:rPr>
          <w:rFonts w:ascii="Calibri" w:eastAsia="Calibri" w:hAnsi="Calibri" w:cs="Calibri"/>
          <w:sz w:val="22"/>
          <w:szCs w:val="22"/>
          <w:lang w:val="en-GB" w:eastAsia="gd-GB"/>
        </w:rPr>
      </w:pPr>
    </w:p>
    <w:p w14:paraId="08041BE6" w14:textId="77777777" w:rsidR="00D80521" w:rsidRPr="002F4430" w:rsidRDefault="00D80521" w:rsidP="00715A2D">
      <w:pPr>
        <w:rPr>
          <w:rFonts w:ascii="Calibri" w:eastAsia="Calibri" w:hAnsi="Calibri" w:cs="Calibri"/>
          <w:sz w:val="22"/>
          <w:szCs w:val="22"/>
          <w:lang w:val="en-GB" w:eastAsia="gd-GB"/>
        </w:rPr>
      </w:pPr>
      <w:r w:rsidRPr="002F4430">
        <w:rPr>
          <w:rFonts w:ascii="Calibri" w:eastAsia="Calibri" w:hAnsi="Calibri" w:cs="Calibri"/>
          <w:b/>
          <w:sz w:val="22"/>
          <w:szCs w:val="22"/>
          <w:lang w:val="en-GB" w:eastAsia="gd-GB"/>
        </w:rPr>
        <w:t>AR LUACHAN</w:t>
      </w:r>
    </w:p>
    <w:p w14:paraId="20AEEE32" w14:textId="77777777" w:rsidR="00D80521" w:rsidRPr="002F4430" w:rsidRDefault="00D80521" w:rsidP="00715A2D">
      <w:pPr>
        <w:rPr>
          <w:rFonts w:ascii="Calibri" w:eastAsia="Calibri" w:hAnsi="Calibri" w:cs="Calibri"/>
          <w:sz w:val="22"/>
          <w:szCs w:val="22"/>
          <w:lang w:val="en-GB" w:eastAsia="gd-GB"/>
        </w:rPr>
      </w:pPr>
      <w:r w:rsidRPr="002F4430">
        <w:rPr>
          <w:rFonts w:ascii="Calibri" w:eastAsia="Calibri" w:hAnsi="Calibri" w:cs="Calibri"/>
          <w:sz w:val="22"/>
          <w:szCs w:val="22"/>
          <w:lang w:val="en-GB" w:eastAsia="gd-GB"/>
        </w:rPr>
        <w:t>Brosnaichidh sinn luachan suaicheantas na sgoile nar n-obair làitheil.</w:t>
      </w:r>
    </w:p>
    <w:p w14:paraId="71F4AB02" w14:textId="77777777" w:rsidR="00D80521" w:rsidRPr="002F4430" w:rsidRDefault="00D80521" w:rsidP="00715A2D">
      <w:pPr>
        <w:rPr>
          <w:rFonts w:ascii="Calibri" w:eastAsia="Calibri" w:hAnsi="Calibri" w:cs="Calibri"/>
          <w:sz w:val="22"/>
          <w:szCs w:val="22"/>
          <w:lang w:val="en-GB" w:eastAsia="gd-GB"/>
        </w:rPr>
      </w:pPr>
    </w:p>
    <w:p w14:paraId="0774773A" w14:textId="77777777" w:rsidR="00715A2D" w:rsidRDefault="00D80521" w:rsidP="00715A2D">
      <w:pPr>
        <w:rPr>
          <w:rFonts w:ascii="Calibri" w:eastAsia="Calibri" w:hAnsi="Calibri" w:cs="Calibri"/>
          <w:b/>
          <w:sz w:val="22"/>
          <w:szCs w:val="22"/>
          <w:lang w:val="en-GB" w:eastAsia="gd-GB"/>
        </w:rPr>
      </w:pPr>
      <w:r w:rsidRPr="002F4430">
        <w:rPr>
          <w:rFonts w:ascii="Calibri" w:eastAsia="Calibri" w:hAnsi="Calibri" w:cs="Calibri"/>
          <w:b/>
          <w:sz w:val="22"/>
          <w:szCs w:val="22"/>
          <w:lang w:val="en-GB" w:eastAsia="gd-GB"/>
        </w:rPr>
        <w:t xml:space="preserve">DÌLSEACHD                    DÌCHEALL                    DEALAS       </w:t>
      </w:r>
    </w:p>
    <w:p w14:paraId="7C5C4D25" w14:textId="77777777" w:rsidR="00715A2D" w:rsidRDefault="00715A2D" w:rsidP="00715A2D">
      <w:pPr>
        <w:rPr>
          <w:rFonts w:ascii="Calibri" w:eastAsia="Calibri" w:hAnsi="Calibri" w:cs="Calibri"/>
          <w:b/>
          <w:sz w:val="22"/>
          <w:szCs w:val="22"/>
          <w:lang w:val="en-GB" w:eastAsia="gd-GB"/>
        </w:rPr>
      </w:pPr>
    </w:p>
    <w:p w14:paraId="52516A6E" w14:textId="7CEBC7C8" w:rsidR="00D80521" w:rsidRPr="002F4430" w:rsidRDefault="00D80521" w:rsidP="00715A2D">
      <w:pPr>
        <w:rPr>
          <w:rFonts w:ascii="Calibri" w:eastAsia="Calibri" w:hAnsi="Calibri" w:cs="Calibri"/>
          <w:b/>
          <w:sz w:val="22"/>
          <w:szCs w:val="22"/>
          <w:lang w:val="en-GB" w:eastAsia="gd-GB"/>
        </w:rPr>
      </w:pPr>
      <w:r w:rsidRPr="002F4430">
        <w:rPr>
          <w:rFonts w:ascii="Calibri" w:eastAsia="Calibri" w:hAnsi="Calibri" w:cs="Calibri"/>
          <w:b/>
          <w:sz w:val="22"/>
          <w:szCs w:val="22"/>
          <w:lang w:val="en-GB" w:eastAsia="gd-GB"/>
        </w:rPr>
        <w:t xml:space="preserve"> </w:t>
      </w:r>
    </w:p>
    <w:p w14:paraId="23859ACD" w14:textId="5BF79877" w:rsidR="00D80521" w:rsidRPr="002F4430" w:rsidRDefault="00715A2D" w:rsidP="00715A2D">
      <w:pPr>
        <w:rPr>
          <w:rFonts w:ascii="Calibri" w:eastAsia="Calibri" w:hAnsi="Calibri" w:cs="Calibri"/>
          <w:sz w:val="22"/>
          <w:szCs w:val="22"/>
          <w:lang w:val="en-GB" w:eastAsia="gd-GB"/>
        </w:rPr>
      </w:pPr>
      <w:r>
        <w:rPr>
          <w:rFonts w:ascii="Calibri" w:eastAsia="Calibri" w:hAnsi="Calibri" w:cs="Calibri"/>
          <w:sz w:val="22"/>
          <w:szCs w:val="22"/>
          <w:lang w:val="en-GB" w:eastAsia="gd-GB"/>
        </w:rPr>
        <w:t xml:space="preserve">Modhail , </w:t>
      </w:r>
      <w:r w:rsidR="00D80521" w:rsidRPr="002F4430">
        <w:rPr>
          <w:rFonts w:ascii="Calibri" w:eastAsia="Calibri" w:hAnsi="Calibri" w:cs="Calibri"/>
          <w:sz w:val="22"/>
          <w:szCs w:val="22"/>
          <w:lang w:val="en-GB" w:eastAsia="gd-GB"/>
        </w:rPr>
        <w:t xml:space="preserve"> uallachail</w:t>
      </w:r>
      <w:r>
        <w:rPr>
          <w:rFonts w:ascii="Calibri" w:eastAsia="Calibri" w:hAnsi="Calibri" w:cs="Calibri"/>
          <w:sz w:val="22"/>
          <w:szCs w:val="22"/>
          <w:lang w:val="en-GB" w:eastAsia="gd-GB"/>
        </w:rPr>
        <w:t xml:space="preserve">, </w:t>
      </w:r>
      <w:r w:rsidR="00D80521" w:rsidRPr="002F4430">
        <w:rPr>
          <w:rFonts w:ascii="Calibri" w:eastAsia="Calibri" w:hAnsi="Calibri" w:cs="Calibri"/>
          <w:sz w:val="22"/>
          <w:szCs w:val="22"/>
          <w:lang w:val="en-GB" w:eastAsia="gd-GB"/>
        </w:rPr>
        <w:t>brosnachail</w:t>
      </w:r>
      <w:r>
        <w:rPr>
          <w:rFonts w:ascii="Calibri" w:eastAsia="Calibri" w:hAnsi="Calibri" w:cs="Calibri"/>
          <w:sz w:val="22"/>
          <w:szCs w:val="22"/>
          <w:lang w:val="en-GB" w:eastAsia="gd-GB"/>
        </w:rPr>
        <w:t xml:space="preserve">, </w:t>
      </w:r>
      <w:r w:rsidR="00D80521" w:rsidRPr="002F4430">
        <w:rPr>
          <w:rFonts w:ascii="Calibri" w:eastAsia="Calibri" w:hAnsi="Calibri" w:cs="Calibri"/>
          <w:sz w:val="22"/>
          <w:szCs w:val="22"/>
          <w:lang w:val="en-GB" w:eastAsia="gd-GB"/>
        </w:rPr>
        <w:t>misneachail</w:t>
      </w:r>
      <w:r>
        <w:rPr>
          <w:rFonts w:ascii="Calibri" w:eastAsia="Calibri" w:hAnsi="Calibri" w:cs="Calibri"/>
          <w:sz w:val="22"/>
          <w:szCs w:val="22"/>
          <w:lang w:val="en-GB" w:eastAsia="gd-GB"/>
        </w:rPr>
        <w:t xml:space="preserve">, </w:t>
      </w:r>
      <w:r w:rsidR="00D80521" w:rsidRPr="002F4430">
        <w:rPr>
          <w:rFonts w:ascii="Calibri" w:eastAsia="Calibri" w:hAnsi="Calibri" w:cs="Calibri"/>
          <w:sz w:val="22"/>
          <w:szCs w:val="22"/>
          <w:lang w:val="en-GB" w:eastAsia="gd-GB"/>
        </w:rPr>
        <w:t>subailte</w:t>
      </w:r>
    </w:p>
    <w:p w14:paraId="57906D15" w14:textId="77777777" w:rsidR="00D80521" w:rsidRPr="002F4430" w:rsidRDefault="00D80521" w:rsidP="00715A2D">
      <w:pPr>
        <w:jc w:val="center"/>
        <w:rPr>
          <w:rFonts w:ascii="Calibri" w:eastAsia="Calibri" w:hAnsi="Calibri" w:cs="Calibri"/>
          <w:sz w:val="22"/>
          <w:szCs w:val="22"/>
          <w:lang w:val="en-GB" w:eastAsia="gd-GB"/>
        </w:rPr>
      </w:pPr>
    </w:p>
    <w:p w14:paraId="5AB5AAD3" w14:textId="77777777" w:rsidR="00D80521" w:rsidRPr="002F4430" w:rsidRDefault="00D80521" w:rsidP="00715A2D">
      <w:pPr>
        <w:rPr>
          <w:rFonts w:ascii="Calibri" w:eastAsia="Calibri" w:hAnsi="Calibri" w:cs="Calibri"/>
          <w:b/>
          <w:sz w:val="22"/>
          <w:szCs w:val="22"/>
          <w:lang w:val="en-GB" w:eastAsia="gd-GB"/>
        </w:rPr>
      </w:pPr>
      <w:r w:rsidRPr="002F4430">
        <w:rPr>
          <w:rFonts w:ascii="Calibri" w:eastAsia="Calibri" w:hAnsi="Calibri" w:cs="Calibri"/>
          <w:b/>
          <w:sz w:val="22"/>
          <w:szCs w:val="22"/>
          <w:lang w:val="en-GB" w:eastAsia="gd-GB"/>
        </w:rPr>
        <w:t>AR N-AMASAN</w:t>
      </w:r>
    </w:p>
    <w:p w14:paraId="06674596" w14:textId="6812FA8D" w:rsidR="00D80521" w:rsidRDefault="00D80521" w:rsidP="00715A2D">
      <w:pPr>
        <w:rPr>
          <w:rFonts w:ascii="Calibri" w:eastAsia="Calibri" w:hAnsi="Calibri" w:cs="Calibri"/>
          <w:sz w:val="22"/>
          <w:szCs w:val="22"/>
          <w:lang w:val="en-GB" w:eastAsia="gd-GB"/>
        </w:rPr>
      </w:pPr>
      <w:r w:rsidRPr="002F4430">
        <w:rPr>
          <w:rFonts w:ascii="Calibri" w:eastAsia="Calibri" w:hAnsi="Calibri" w:cs="Calibri"/>
          <w:sz w:val="22"/>
          <w:szCs w:val="22"/>
          <w:lang w:val="en-GB" w:eastAsia="gd-GB"/>
        </w:rPr>
        <w:t>Ann an co-cheangal ri pàrantan agus ris a’ choimhearsnachd san fharsaingeachd, agus le bhith a’ brosnachadh na Gàidhlig, ar cultar agus ar n-àrainneachd, ’s e na h-amasan a th’ againn:</w:t>
      </w:r>
    </w:p>
    <w:p w14:paraId="3B22D382" w14:textId="78BCA330" w:rsidR="00715A2D" w:rsidRDefault="00715A2D" w:rsidP="00715A2D">
      <w:pPr>
        <w:rPr>
          <w:rFonts w:ascii="Calibri" w:eastAsia="Calibri" w:hAnsi="Calibri" w:cs="Calibri"/>
          <w:sz w:val="22"/>
          <w:szCs w:val="22"/>
          <w:lang w:val="en-GB" w:eastAsia="gd-GB"/>
        </w:rPr>
      </w:pPr>
    </w:p>
    <w:p w14:paraId="77CD615E" w14:textId="77777777" w:rsidR="00715A2D" w:rsidRPr="002F4430" w:rsidRDefault="00715A2D" w:rsidP="00715A2D">
      <w:pPr>
        <w:rPr>
          <w:rFonts w:ascii="Calibri" w:eastAsia="Calibri" w:hAnsi="Calibri" w:cs="Calibri"/>
          <w:sz w:val="22"/>
          <w:szCs w:val="22"/>
          <w:lang w:val="en-GB" w:eastAsia="gd-GB"/>
        </w:rPr>
      </w:pPr>
    </w:p>
    <w:p w14:paraId="42E5324E" w14:textId="77777777" w:rsidR="00D80521" w:rsidRPr="002F4430" w:rsidRDefault="00D80521" w:rsidP="00715A2D">
      <w:pPr>
        <w:rPr>
          <w:rFonts w:ascii="Calibri" w:eastAsia="Calibri" w:hAnsi="Calibri" w:cs="Calibri"/>
          <w:b/>
          <w:sz w:val="22"/>
          <w:szCs w:val="22"/>
          <w:lang w:val="en-GB" w:eastAsia="gd-GB"/>
        </w:rPr>
      </w:pPr>
      <w:r w:rsidRPr="002F4430">
        <w:rPr>
          <w:rFonts w:ascii="Calibri" w:eastAsia="Calibri" w:hAnsi="Calibri" w:cs="Calibri"/>
          <w:b/>
          <w:sz w:val="22"/>
          <w:szCs w:val="22"/>
          <w:lang w:val="en-GB" w:eastAsia="gd-GB"/>
        </w:rPr>
        <w:t>ÀRAINN IONNSACHAIDH</w:t>
      </w:r>
    </w:p>
    <w:p w14:paraId="6DC7B79F" w14:textId="04EE240D" w:rsidR="00D80521" w:rsidRDefault="00D80521" w:rsidP="00715A2D">
      <w:pPr>
        <w:rPr>
          <w:rFonts w:ascii="Calibri" w:eastAsia="Calibri" w:hAnsi="Calibri" w:cs="Calibri"/>
          <w:sz w:val="22"/>
          <w:szCs w:val="22"/>
          <w:lang w:val="en-GB" w:eastAsia="gd-GB"/>
        </w:rPr>
      </w:pPr>
      <w:r w:rsidRPr="002F4430">
        <w:rPr>
          <w:rFonts w:ascii="Calibri" w:eastAsia="Calibri" w:hAnsi="Calibri" w:cs="Calibri"/>
          <w:sz w:val="22"/>
          <w:szCs w:val="22"/>
          <w:lang w:val="en-GB" w:eastAsia="gd-GB"/>
        </w:rPr>
        <w:t>Àite a chruthachadh far am faigh sinn fàilte agus cùram agus far a bheil sinn uile a’ faighinn taic airson gun ionnsaich sinn, gun dèan sinn adhartas agus gun coilean sinn ar comasan.</w:t>
      </w:r>
    </w:p>
    <w:p w14:paraId="3EE9BA29" w14:textId="61DDB80C" w:rsidR="00715A2D" w:rsidRDefault="00715A2D" w:rsidP="00715A2D">
      <w:pPr>
        <w:rPr>
          <w:rFonts w:ascii="Calibri" w:eastAsia="Calibri" w:hAnsi="Calibri" w:cs="Calibri"/>
          <w:sz w:val="22"/>
          <w:szCs w:val="22"/>
          <w:lang w:val="en-GB" w:eastAsia="gd-GB"/>
        </w:rPr>
      </w:pPr>
    </w:p>
    <w:p w14:paraId="11EA7D27" w14:textId="77777777" w:rsidR="00715A2D" w:rsidRPr="002F4430" w:rsidRDefault="00715A2D" w:rsidP="00715A2D">
      <w:pPr>
        <w:rPr>
          <w:rFonts w:ascii="Calibri" w:eastAsia="Calibri" w:hAnsi="Calibri" w:cs="Calibri"/>
          <w:sz w:val="22"/>
          <w:szCs w:val="22"/>
          <w:lang w:val="en-GB" w:eastAsia="gd-GB"/>
        </w:rPr>
      </w:pPr>
    </w:p>
    <w:p w14:paraId="21DC2E13" w14:textId="77777777" w:rsidR="00D80521" w:rsidRPr="002F4430" w:rsidRDefault="00D80521" w:rsidP="00715A2D">
      <w:pPr>
        <w:rPr>
          <w:rFonts w:ascii="Calibri" w:eastAsia="Calibri" w:hAnsi="Calibri" w:cs="Calibri"/>
          <w:sz w:val="22"/>
          <w:szCs w:val="22"/>
          <w:lang w:val="en-GB" w:eastAsia="gd-GB"/>
        </w:rPr>
      </w:pPr>
      <w:bookmarkStart w:id="0" w:name="_gjdgxs" w:colFirst="0" w:colLast="0"/>
      <w:bookmarkEnd w:id="0"/>
      <w:r w:rsidRPr="002F4430">
        <w:rPr>
          <w:rFonts w:ascii="Calibri" w:eastAsia="Calibri" w:hAnsi="Calibri" w:cs="Calibri"/>
          <w:b/>
          <w:sz w:val="22"/>
          <w:szCs w:val="22"/>
          <w:lang w:val="en-GB" w:eastAsia="gd-GB"/>
        </w:rPr>
        <w:t>SLÀINTE AGUS SUNND</w:t>
      </w:r>
    </w:p>
    <w:p w14:paraId="16E0442E" w14:textId="37F05424" w:rsidR="00D80521" w:rsidRDefault="00D80521" w:rsidP="00715A2D">
      <w:pPr>
        <w:rPr>
          <w:rFonts w:ascii="Calibri" w:eastAsia="Calibri" w:hAnsi="Calibri" w:cs="Calibri"/>
          <w:sz w:val="22"/>
          <w:szCs w:val="22"/>
          <w:lang w:val="en-GB" w:eastAsia="gd-GB"/>
        </w:rPr>
      </w:pPr>
      <w:r w:rsidRPr="002F4430">
        <w:rPr>
          <w:rFonts w:ascii="Calibri" w:eastAsia="Calibri" w:hAnsi="Calibri" w:cs="Calibri"/>
          <w:sz w:val="22"/>
          <w:szCs w:val="22"/>
          <w:lang w:val="en-GB" w:eastAsia="gd-GB"/>
        </w:rPr>
        <w:t>A bhith nar sgoil a nì cinnteach gum bi slàinte agus sunnd aig na h-uile, a’ togail air subailteachd agus eadar-mheasgachadh  ann an àrainneachd shàbhailte.</w:t>
      </w:r>
    </w:p>
    <w:p w14:paraId="19D8CDC9" w14:textId="69EB01DE" w:rsidR="00715A2D" w:rsidRDefault="00715A2D" w:rsidP="00715A2D">
      <w:pPr>
        <w:rPr>
          <w:rFonts w:ascii="Calibri" w:eastAsia="Calibri" w:hAnsi="Calibri" w:cs="Calibri"/>
          <w:sz w:val="22"/>
          <w:szCs w:val="22"/>
          <w:lang w:val="en-GB" w:eastAsia="gd-GB"/>
        </w:rPr>
      </w:pPr>
    </w:p>
    <w:p w14:paraId="77B381C7" w14:textId="77777777" w:rsidR="00715A2D" w:rsidRPr="002F4430" w:rsidRDefault="00715A2D" w:rsidP="00715A2D">
      <w:pPr>
        <w:rPr>
          <w:rFonts w:ascii="Calibri" w:eastAsia="Calibri" w:hAnsi="Calibri" w:cs="Calibri"/>
          <w:sz w:val="22"/>
          <w:szCs w:val="22"/>
          <w:lang w:val="en-GB" w:eastAsia="gd-GB"/>
        </w:rPr>
      </w:pPr>
    </w:p>
    <w:p w14:paraId="34A451CF" w14:textId="77777777" w:rsidR="00D80521" w:rsidRPr="002F4430" w:rsidRDefault="00D80521" w:rsidP="00715A2D">
      <w:pPr>
        <w:rPr>
          <w:rFonts w:ascii="Calibri" w:eastAsia="Calibri" w:hAnsi="Calibri" w:cs="Calibri"/>
          <w:b/>
          <w:sz w:val="22"/>
          <w:szCs w:val="22"/>
          <w:lang w:val="en-GB" w:eastAsia="gd-GB"/>
        </w:rPr>
      </w:pPr>
      <w:r w:rsidRPr="002F4430">
        <w:rPr>
          <w:rFonts w:ascii="Calibri" w:eastAsia="Calibri" w:hAnsi="Calibri" w:cs="Calibri"/>
          <w:b/>
          <w:sz w:val="22"/>
          <w:szCs w:val="22"/>
          <w:lang w:val="en-GB" w:eastAsia="gd-GB"/>
        </w:rPr>
        <w:t>CURRAICEALAM</w:t>
      </w:r>
    </w:p>
    <w:p w14:paraId="1EE3356A" w14:textId="40D7E99F" w:rsidR="00D80521" w:rsidRDefault="00D80521" w:rsidP="00715A2D">
      <w:pPr>
        <w:jc w:val="both"/>
        <w:rPr>
          <w:rFonts w:ascii="Calibri" w:eastAsia="Calibri" w:hAnsi="Calibri" w:cs="Calibri"/>
          <w:sz w:val="22"/>
          <w:szCs w:val="22"/>
          <w:lang w:val="en-GB" w:eastAsia="gd-GB"/>
        </w:rPr>
      </w:pPr>
      <w:r w:rsidRPr="002F4430">
        <w:rPr>
          <w:rFonts w:ascii="Calibri" w:eastAsia="Calibri" w:hAnsi="Calibri" w:cs="Calibri"/>
          <w:sz w:val="22"/>
          <w:szCs w:val="22"/>
          <w:lang w:val="en-GB" w:eastAsia="gd-GB"/>
        </w:rPr>
        <w:t>Curraicealam a dhealbh a ghabhas a-steach na pearsaichean air leth fhad ’s a tha iad a’ dèanamh adhartais bho 2 gu 18; a’ toirt taic agus stiùireadh do gach sgoilear anns na dòchasan a th’ aca a thaobh am beatha phearsanta, an curraicealam agus obraichean.</w:t>
      </w:r>
    </w:p>
    <w:p w14:paraId="362A5ED1" w14:textId="25D37C49" w:rsidR="00715A2D" w:rsidRDefault="00715A2D" w:rsidP="00715A2D">
      <w:pPr>
        <w:jc w:val="both"/>
        <w:rPr>
          <w:rFonts w:ascii="Calibri" w:eastAsia="Calibri" w:hAnsi="Calibri" w:cs="Calibri"/>
          <w:sz w:val="22"/>
          <w:szCs w:val="22"/>
          <w:lang w:val="en-GB" w:eastAsia="gd-GB"/>
        </w:rPr>
      </w:pPr>
    </w:p>
    <w:p w14:paraId="3D53B34B" w14:textId="77777777" w:rsidR="00715A2D" w:rsidRPr="002F4430" w:rsidRDefault="00715A2D" w:rsidP="00715A2D">
      <w:pPr>
        <w:jc w:val="both"/>
        <w:rPr>
          <w:rFonts w:ascii="Calibri" w:eastAsia="Calibri" w:hAnsi="Calibri" w:cs="Calibri"/>
          <w:sz w:val="22"/>
          <w:szCs w:val="22"/>
          <w:lang w:val="en-GB" w:eastAsia="gd-GB"/>
        </w:rPr>
      </w:pPr>
    </w:p>
    <w:p w14:paraId="0D84D45D" w14:textId="77777777" w:rsidR="00D80521" w:rsidRPr="002F4430" w:rsidRDefault="00D80521" w:rsidP="00715A2D">
      <w:pPr>
        <w:jc w:val="both"/>
        <w:rPr>
          <w:rFonts w:ascii="Calibri" w:eastAsia="Calibri" w:hAnsi="Calibri" w:cs="Calibri"/>
          <w:b/>
          <w:sz w:val="22"/>
          <w:szCs w:val="22"/>
          <w:lang w:val="en-GB" w:eastAsia="gd-GB"/>
        </w:rPr>
      </w:pPr>
      <w:r w:rsidRPr="002F4430">
        <w:rPr>
          <w:rFonts w:ascii="Calibri" w:eastAsia="Calibri" w:hAnsi="Calibri" w:cs="Calibri"/>
          <w:b/>
          <w:sz w:val="22"/>
          <w:szCs w:val="22"/>
          <w:lang w:val="en-GB" w:eastAsia="gd-GB"/>
        </w:rPr>
        <w:t>IONNSACHADH AGUS TEAGASG</w:t>
      </w:r>
    </w:p>
    <w:p w14:paraId="3BD3B7BF" w14:textId="24E8615C" w:rsidR="00D80521" w:rsidRDefault="00D80521" w:rsidP="00715A2D">
      <w:pPr>
        <w:jc w:val="both"/>
        <w:rPr>
          <w:rFonts w:ascii="Calibri" w:eastAsia="Calibri" w:hAnsi="Calibri" w:cs="Calibri"/>
          <w:sz w:val="22"/>
          <w:szCs w:val="22"/>
          <w:lang w:val="en-GB" w:eastAsia="gd-GB"/>
        </w:rPr>
      </w:pPr>
      <w:r w:rsidRPr="002F4430">
        <w:rPr>
          <w:rFonts w:ascii="Calibri" w:eastAsia="Calibri" w:hAnsi="Calibri" w:cs="Calibri"/>
          <w:sz w:val="22"/>
          <w:szCs w:val="22"/>
          <w:lang w:val="en-GB" w:eastAsia="gd-GB"/>
        </w:rPr>
        <w:t>Inbhe àrd a thoirt do ionnsachadh agus teagasg a  tharraingeas a-steach na h-uile agus a leigeas leotha sgilean ionnsachadh agus an leasachadh.</w:t>
      </w:r>
    </w:p>
    <w:p w14:paraId="01EBDF11" w14:textId="6737C1CC" w:rsidR="00715A2D" w:rsidRDefault="00715A2D" w:rsidP="00715A2D">
      <w:pPr>
        <w:jc w:val="both"/>
        <w:rPr>
          <w:rFonts w:ascii="Calibri" w:eastAsia="Calibri" w:hAnsi="Calibri" w:cs="Calibri"/>
          <w:sz w:val="22"/>
          <w:szCs w:val="22"/>
          <w:lang w:val="en-GB" w:eastAsia="gd-GB"/>
        </w:rPr>
      </w:pPr>
    </w:p>
    <w:p w14:paraId="6112A186" w14:textId="77777777" w:rsidR="00715A2D" w:rsidRPr="002F4430" w:rsidRDefault="00715A2D" w:rsidP="00715A2D">
      <w:pPr>
        <w:jc w:val="both"/>
        <w:rPr>
          <w:rFonts w:ascii="Calibri" w:eastAsia="Calibri" w:hAnsi="Calibri" w:cs="Calibri"/>
          <w:sz w:val="22"/>
          <w:szCs w:val="22"/>
          <w:lang w:val="en-GB" w:eastAsia="gd-GB"/>
        </w:rPr>
      </w:pPr>
    </w:p>
    <w:p w14:paraId="443CEA8F" w14:textId="77777777" w:rsidR="00D80521" w:rsidRPr="002F4430" w:rsidRDefault="00D80521" w:rsidP="00715A2D">
      <w:pPr>
        <w:jc w:val="both"/>
        <w:rPr>
          <w:rFonts w:ascii="Calibri" w:eastAsia="Calibri" w:hAnsi="Calibri" w:cs="Calibri"/>
          <w:b/>
          <w:sz w:val="22"/>
          <w:szCs w:val="22"/>
          <w:lang w:val="en-GB" w:eastAsia="gd-GB"/>
        </w:rPr>
      </w:pPr>
      <w:r w:rsidRPr="002F4430">
        <w:rPr>
          <w:rFonts w:ascii="Calibri" w:eastAsia="Calibri" w:hAnsi="Calibri" w:cs="Calibri"/>
          <w:b/>
          <w:sz w:val="22"/>
          <w:szCs w:val="22"/>
          <w:lang w:val="en-GB" w:eastAsia="gd-GB"/>
        </w:rPr>
        <w:t>BUADHACHAS AGUS COILEANADH</w:t>
      </w:r>
    </w:p>
    <w:p w14:paraId="6FFF576C" w14:textId="1FA0865D" w:rsidR="00D80521" w:rsidRDefault="00D80521" w:rsidP="00715A2D">
      <w:pPr>
        <w:jc w:val="both"/>
        <w:rPr>
          <w:rFonts w:ascii="Calibri" w:eastAsia="Calibri" w:hAnsi="Calibri" w:cs="Calibri"/>
          <w:sz w:val="22"/>
          <w:szCs w:val="22"/>
          <w:lang w:val="en-GB" w:eastAsia="gd-GB"/>
        </w:rPr>
      </w:pPr>
      <w:r w:rsidRPr="002F4430">
        <w:rPr>
          <w:rFonts w:ascii="Calibri" w:eastAsia="Calibri" w:hAnsi="Calibri" w:cs="Calibri"/>
          <w:sz w:val="22"/>
          <w:szCs w:val="22"/>
          <w:lang w:val="en-GB" w:eastAsia="gd-GB"/>
        </w:rPr>
        <w:t>Sàr-mhaitheas adhartachadh agus soirbheachas a chomharrachadh airson sgoilearan a bhrosnachadh gu bhith nan daoine misneachail, saoranaich chiallach, luchd-ionnsachaidh shoirbheachail agus com-pàirtichean èifeachdach.</w:t>
      </w:r>
    </w:p>
    <w:p w14:paraId="6C4F736D" w14:textId="7AD2BAB9" w:rsidR="00715A2D" w:rsidRDefault="00715A2D" w:rsidP="00715A2D">
      <w:pPr>
        <w:jc w:val="both"/>
        <w:rPr>
          <w:rFonts w:ascii="Calibri" w:eastAsia="Calibri" w:hAnsi="Calibri" w:cs="Calibri"/>
          <w:sz w:val="22"/>
          <w:szCs w:val="22"/>
          <w:lang w:val="en-GB" w:eastAsia="gd-GB"/>
        </w:rPr>
      </w:pPr>
    </w:p>
    <w:p w14:paraId="01523E87" w14:textId="77777777" w:rsidR="00715A2D" w:rsidRPr="002F4430" w:rsidRDefault="00715A2D" w:rsidP="00715A2D">
      <w:pPr>
        <w:jc w:val="both"/>
        <w:rPr>
          <w:rFonts w:ascii="Calibri" w:eastAsia="Calibri" w:hAnsi="Calibri" w:cs="Calibri"/>
          <w:sz w:val="22"/>
          <w:szCs w:val="22"/>
          <w:lang w:val="en-GB" w:eastAsia="gd-GB"/>
        </w:rPr>
      </w:pPr>
    </w:p>
    <w:p w14:paraId="31C9C485" w14:textId="77777777" w:rsidR="00D80521" w:rsidRPr="002F4430" w:rsidRDefault="00D80521" w:rsidP="00715A2D">
      <w:pPr>
        <w:jc w:val="both"/>
        <w:rPr>
          <w:rFonts w:ascii="Calibri" w:eastAsia="Calibri" w:hAnsi="Calibri" w:cs="Calibri"/>
          <w:b/>
          <w:sz w:val="22"/>
          <w:szCs w:val="22"/>
          <w:lang w:val="en-GB" w:eastAsia="gd-GB"/>
        </w:rPr>
      </w:pPr>
      <w:r w:rsidRPr="002F4430">
        <w:rPr>
          <w:rFonts w:ascii="Calibri" w:eastAsia="Calibri" w:hAnsi="Calibri" w:cs="Calibri"/>
          <w:b/>
          <w:sz w:val="22"/>
          <w:szCs w:val="22"/>
          <w:lang w:val="en-GB" w:eastAsia="gd-GB"/>
        </w:rPr>
        <w:t>CEANNARDAS</w:t>
      </w:r>
    </w:p>
    <w:p w14:paraId="74922C34" w14:textId="42092BB9" w:rsidR="00D80521" w:rsidRPr="00CC4D39" w:rsidRDefault="00D80521" w:rsidP="00715A2D">
      <w:pPr>
        <w:pStyle w:val="NormalWeb"/>
        <w:spacing w:before="0" w:beforeAutospacing="0" w:after="0" w:afterAutospacing="0"/>
        <w:rPr>
          <w:rFonts w:ascii="Arial" w:hAnsi="Arial" w:cs="Arial"/>
          <w:b/>
          <w:sz w:val="20"/>
          <w:szCs w:val="20"/>
          <w:lang w:val="en-GB"/>
        </w:rPr>
      </w:pPr>
      <w:r w:rsidRPr="002F4430">
        <w:rPr>
          <w:rFonts w:ascii="Calibri" w:eastAsia="Calibri" w:hAnsi="Calibri" w:cs="Calibri"/>
          <w:sz w:val="22"/>
          <w:szCs w:val="22"/>
          <w:lang w:val="en-GB" w:eastAsia="gd-GB"/>
        </w:rPr>
        <w:t>Taic a thoirt do cheannardas nan uile air feadh na sgoile airson atharrachaidhean a thoirt air adhart agus a bhith cho math ’s a ghabhas</w:t>
      </w:r>
    </w:p>
    <w:p w14:paraId="12E40BF0" w14:textId="6CA8B71F" w:rsidR="00D80521" w:rsidRDefault="00D80521" w:rsidP="00247D27">
      <w:pPr>
        <w:pStyle w:val="NormalWeb"/>
        <w:spacing w:before="0" w:beforeAutospacing="0" w:after="0" w:afterAutospacing="0"/>
        <w:ind w:left="426"/>
        <w:outlineLvl w:val="0"/>
        <w:rPr>
          <w:rFonts w:ascii="Arial" w:hAnsi="Arial" w:cs="Arial"/>
          <w:b/>
          <w:sz w:val="20"/>
          <w:szCs w:val="20"/>
          <w:lang w:val="en-GB"/>
        </w:rPr>
      </w:pPr>
    </w:p>
    <w:p w14:paraId="1F86033F" w14:textId="77777777" w:rsidR="00715A2D" w:rsidRDefault="00715A2D" w:rsidP="00247D27">
      <w:pPr>
        <w:pStyle w:val="NormalWeb"/>
        <w:spacing w:before="0" w:beforeAutospacing="0" w:after="0" w:afterAutospacing="0"/>
        <w:ind w:left="426"/>
        <w:outlineLvl w:val="0"/>
        <w:rPr>
          <w:rFonts w:ascii="Arial" w:hAnsi="Arial" w:cs="Arial"/>
          <w:b/>
          <w:sz w:val="20"/>
          <w:szCs w:val="20"/>
          <w:lang w:val="en-GB"/>
        </w:rPr>
      </w:pPr>
    </w:p>
    <w:p w14:paraId="0EDCB3AA" w14:textId="77777777" w:rsidR="00D80521" w:rsidRDefault="00D80521" w:rsidP="00247D27">
      <w:pPr>
        <w:pStyle w:val="NormalWeb"/>
        <w:spacing w:before="0" w:beforeAutospacing="0" w:after="0" w:afterAutospacing="0"/>
        <w:ind w:left="426"/>
        <w:outlineLvl w:val="0"/>
        <w:rPr>
          <w:rFonts w:ascii="Arial" w:hAnsi="Arial" w:cs="Arial"/>
          <w:b/>
          <w:sz w:val="20"/>
          <w:szCs w:val="20"/>
          <w:lang w:val="en-GB"/>
        </w:rPr>
      </w:pPr>
    </w:p>
    <w:p w14:paraId="37395D95" w14:textId="77777777" w:rsidR="00D80521" w:rsidRDefault="00D80521" w:rsidP="00247D27">
      <w:pPr>
        <w:pStyle w:val="NormalWeb"/>
        <w:spacing w:before="0" w:beforeAutospacing="0" w:after="0" w:afterAutospacing="0"/>
        <w:ind w:left="426"/>
        <w:outlineLvl w:val="0"/>
        <w:rPr>
          <w:rFonts w:ascii="Arial" w:hAnsi="Arial" w:cs="Arial"/>
          <w:b/>
          <w:sz w:val="20"/>
          <w:szCs w:val="20"/>
          <w:lang w:val="en-GB"/>
        </w:rPr>
      </w:pPr>
    </w:p>
    <w:p w14:paraId="6A9083EA" w14:textId="3FD3B0FB" w:rsidR="00247D27" w:rsidRDefault="0098448A" w:rsidP="00247D27">
      <w:pPr>
        <w:pStyle w:val="NormalWeb"/>
        <w:spacing w:before="0" w:beforeAutospacing="0" w:after="0" w:afterAutospacing="0"/>
        <w:ind w:left="426"/>
        <w:outlineLvl w:val="0"/>
        <w:rPr>
          <w:rFonts w:ascii="Arial" w:hAnsi="Arial" w:cs="Arial"/>
          <w:i/>
          <w:sz w:val="20"/>
          <w:szCs w:val="20"/>
          <w:lang w:val="en-GB"/>
        </w:rPr>
      </w:pPr>
      <w:r w:rsidRPr="0025759B">
        <w:rPr>
          <w:rFonts w:ascii="Arial" w:hAnsi="Arial" w:cs="Arial"/>
          <w:b/>
          <w:sz w:val="20"/>
          <w:szCs w:val="20"/>
          <w:lang w:val="en-GB"/>
        </w:rPr>
        <w:lastRenderedPageBreak/>
        <w:t>Our Curriculum Rationale:</w:t>
      </w:r>
      <w:r w:rsidRPr="00C04A6C">
        <w:rPr>
          <w:rFonts w:ascii="Arial" w:hAnsi="Arial" w:cs="Arial"/>
          <w:i/>
          <w:sz w:val="20"/>
          <w:szCs w:val="20"/>
          <w:lang w:val="en-GB"/>
        </w:rPr>
        <w:t xml:space="preserve"> </w:t>
      </w:r>
    </w:p>
    <w:p w14:paraId="0E6E6427" w14:textId="06404480" w:rsidR="00247D27" w:rsidRPr="00247D27" w:rsidRDefault="00247D27" w:rsidP="00247D27">
      <w:pPr>
        <w:pStyle w:val="NormalWeb"/>
        <w:spacing w:before="0" w:beforeAutospacing="0" w:after="0" w:afterAutospacing="0"/>
        <w:ind w:left="426"/>
        <w:outlineLvl w:val="0"/>
        <w:rPr>
          <w:rFonts w:ascii="Arial" w:hAnsi="Arial" w:cs="Arial"/>
          <w:i/>
          <w:sz w:val="20"/>
          <w:szCs w:val="20"/>
          <w:lang w:val="en-GB"/>
        </w:rPr>
      </w:pPr>
      <w:r w:rsidRPr="00247D27">
        <w:rPr>
          <w:rFonts w:ascii="Arial" w:hAnsi="Arial" w:cs="Arial"/>
          <w:sz w:val="20"/>
          <w:szCs w:val="20"/>
          <w:lang w:val="en-GB"/>
        </w:rPr>
        <w:t>Our curriculum model at Sir E Scott</w:t>
      </w:r>
      <w:r w:rsidRPr="00247D27">
        <w:rPr>
          <w:rFonts w:ascii="Arial" w:hAnsi="Arial" w:cs="Arial"/>
          <w:b/>
          <w:sz w:val="20"/>
          <w:szCs w:val="20"/>
          <w:lang w:val="en-GB"/>
        </w:rPr>
        <w:t xml:space="preserve"> </w:t>
      </w:r>
      <w:r w:rsidRPr="00247D27">
        <w:rPr>
          <w:rFonts w:ascii="Arial" w:hAnsi="Arial" w:cs="Arial"/>
          <w:sz w:val="20"/>
          <w:szCs w:val="20"/>
          <w:lang w:val="en-GB"/>
        </w:rPr>
        <w:t xml:space="preserve">School is based on the underlying philosophy of Curriculum for Excellence, local strategy and national guidance.  It takes into consideration the local context and particular needs of all children and young people at Sir E Scott School. </w:t>
      </w:r>
    </w:p>
    <w:p w14:paraId="0602594B" w14:textId="5B4E801B" w:rsidR="00247D27" w:rsidRPr="00247D27" w:rsidRDefault="00247D27" w:rsidP="00247D27">
      <w:pPr>
        <w:pStyle w:val="NormalWeb"/>
        <w:ind w:left="426"/>
        <w:outlineLvl w:val="0"/>
        <w:rPr>
          <w:rFonts w:ascii="Arial" w:hAnsi="Arial" w:cs="Arial"/>
          <w:sz w:val="20"/>
          <w:szCs w:val="20"/>
          <w:lang w:val="en-GB"/>
        </w:rPr>
      </w:pPr>
      <w:r w:rsidRPr="00247D27">
        <w:rPr>
          <w:rFonts w:ascii="Arial" w:hAnsi="Arial" w:cs="Arial"/>
          <w:sz w:val="20"/>
          <w:szCs w:val="20"/>
          <w:lang w:val="en-GB"/>
        </w:rPr>
        <w:t xml:space="preserve">We aspire to provide a Broad General Education up to the fourth level, including well planned and challenging experiences and outcomes across all curricular areas and the four contexts of learning, both in Gaelic and in English, from Sgoil Àraich to S3. </w:t>
      </w:r>
    </w:p>
    <w:p w14:paraId="6729E962" w14:textId="46535769" w:rsidR="00247D27" w:rsidRPr="00247D27" w:rsidRDefault="00247D27" w:rsidP="00247D27">
      <w:pPr>
        <w:pStyle w:val="NormalWeb"/>
        <w:ind w:left="426"/>
        <w:outlineLvl w:val="0"/>
        <w:rPr>
          <w:rFonts w:ascii="Arial" w:hAnsi="Arial" w:cs="Arial"/>
          <w:sz w:val="20"/>
          <w:szCs w:val="20"/>
        </w:rPr>
      </w:pPr>
      <w:r w:rsidRPr="00247D27">
        <w:rPr>
          <w:rFonts w:ascii="Arial" w:hAnsi="Arial" w:cs="Arial"/>
          <w:sz w:val="20"/>
          <w:szCs w:val="20"/>
          <w:lang w:val="en-GB"/>
        </w:rPr>
        <w:t xml:space="preserve">We aspire to provide a Senior Phase which provides opportunities to continue to develop the four capacities and to support learners in moving into positive and sustained destinations beyond school. </w:t>
      </w:r>
      <w:r w:rsidRPr="00247D27">
        <w:rPr>
          <w:rFonts w:ascii="Arial" w:hAnsi="Arial" w:cs="Arial"/>
          <w:sz w:val="20"/>
          <w:szCs w:val="20"/>
        </w:rPr>
        <w:t xml:space="preserve">The senior phase is where pupils are presented for and gain formal qualifications from SQA and other accreditation bodies. </w:t>
      </w:r>
    </w:p>
    <w:p w14:paraId="5691A67C" w14:textId="0F25D796" w:rsidR="00247D27" w:rsidRPr="00247D27" w:rsidRDefault="00247D27" w:rsidP="00247D27">
      <w:pPr>
        <w:pStyle w:val="NormalWeb"/>
        <w:ind w:left="426"/>
        <w:outlineLvl w:val="0"/>
        <w:rPr>
          <w:rFonts w:ascii="Arial" w:hAnsi="Arial" w:cs="Arial"/>
          <w:sz w:val="20"/>
          <w:szCs w:val="20"/>
          <w:lang w:val="en-GB"/>
        </w:rPr>
      </w:pPr>
      <w:r w:rsidRPr="00247D27">
        <w:rPr>
          <w:rFonts w:ascii="Arial" w:hAnsi="Arial" w:cs="Arial"/>
          <w:sz w:val="20"/>
          <w:szCs w:val="20"/>
          <w:lang w:val="en-GB"/>
        </w:rPr>
        <w:t xml:space="preserve">Across the BGE and Senior Phase our curriculum will have a strong focus on developing children and young people’s skills for learning, skills for life and skills for work. </w:t>
      </w:r>
    </w:p>
    <w:p w14:paraId="79614770" w14:textId="1B8FB2A8" w:rsidR="00247D27" w:rsidRPr="00247D27" w:rsidRDefault="00247D27" w:rsidP="00215303">
      <w:pPr>
        <w:pStyle w:val="NormalWeb"/>
        <w:ind w:left="426"/>
        <w:outlineLvl w:val="0"/>
        <w:rPr>
          <w:rFonts w:ascii="Arial" w:hAnsi="Arial" w:cs="Arial"/>
          <w:sz w:val="20"/>
          <w:szCs w:val="20"/>
          <w:lang w:val="en-GB"/>
        </w:rPr>
      </w:pPr>
      <w:r w:rsidRPr="00247D27">
        <w:rPr>
          <w:rFonts w:ascii="Arial" w:hAnsi="Arial" w:cs="Arial"/>
          <w:sz w:val="20"/>
          <w:szCs w:val="20"/>
          <w:lang w:val="en-GB"/>
        </w:rPr>
        <w:t xml:space="preserve">The Curriculum at Sir E Scott School reflects the unique position of the Gaelic language in the local community by promoting our Gaelic language and culture in Gaelic and English classes and by encouraging our understanding of the history and heritage of our local community.  </w:t>
      </w:r>
    </w:p>
    <w:p w14:paraId="74FE6BB8" w14:textId="205A0C52" w:rsidR="00247D27" w:rsidRPr="00215303" w:rsidRDefault="00247D27" w:rsidP="00215303">
      <w:pPr>
        <w:pStyle w:val="NormalWeb"/>
        <w:ind w:left="426"/>
        <w:outlineLvl w:val="0"/>
        <w:rPr>
          <w:rFonts w:ascii="Arial" w:hAnsi="Arial" w:cs="Arial"/>
          <w:sz w:val="20"/>
          <w:szCs w:val="20"/>
          <w:lang w:val="en-GB"/>
        </w:rPr>
      </w:pPr>
      <w:r w:rsidRPr="00247D27">
        <w:rPr>
          <w:rFonts w:ascii="Arial" w:hAnsi="Arial" w:cs="Arial"/>
          <w:sz w:val="20"/>
          <w:szCs w:val="20"/>
          <w:lang w:val="en-GB"/>
        </w:rPr>
        <w:t>In building our curriculum we seek to utilise the school’s ideal location for outdoor learning provision and to foster strong links with parents, partners and the wider community to provide learning opportunities for our children and young people in meeting the current and future needs of the local economy.</w:t>
      </w:r>
    </w:p>
    <w:p w14:paraId="5F775AE4" w14:textId="77777777" w:rsidR="00247D27" w:rsidRPr="00247D27" w:rsidRDefault="00247D27" w:rsidP="00247D27">
      <w:pPr>
        <w:pStyle w:val="NormalWeb"/>
        <w:ind w:left="426"/>
        <w:outlineLvl w:val="0"/>
        <w:rPr>
          <w:rFonts w:ascii="Arial" w:hAnsi="Arial" w:cs="Arial"/>
          <w:sz w:val="20"/>
          <w:szCs w:val="20"/>
          <w:lang w:val="en-GB"/>
        </w:rPr>
      </w:pPr>
      <w:r w:rsidRPr="00247D27">
        <w:rPr>
          <w:rFonts w:ascii="Arial" w:hAnsi="Arial" w:cs="Arial"/>
          <w:sz w:val="20"/>
          <w:szCs w:val="20"/>
          <w:lang w:val="en-GB"/>
        </w:rPr>
        <w:t xml:space="preserve">Our 2-18 Curricular framework is based on the pre-birth to 3 national guidance and the four contexts for learning of Curriculum for Excellence.  The latter is both a flexible framework and a working document which leaves scope for all teaching staff to introduce well-considered innovations to meet the needs of all learners and for the school to keep the curriculum framework under review on an annual basis to ensure it is fit for purpose. Underpinning this framework is a strong focus on promoting positive Health &amp; Wellbeing for all. </w:t>
      </w:r>
    </w:p>
    <w:p w14:paraId="3CF6798C" w14:textId="2403DD03" w:rsidR="00126BC7" w:rsidRDefault="00247D27" w:rsidP="00D80521">
      <w:pPr>
        <w:pStyle w:val="NormalWeb"/>
        <w:ind w:left="426"/>
        <w:outlineLvl w:val="0"/>
        <w:rPr>
          <w:rFonts w:ascii="Arial" w:hAnsi="Arial" w:cs="Arial"/>
          <w:sz w:val="20"/>
          <w:szCs w:val="20"/>
          <w:lang w:val="en-GB"/>
        </w:rPr>
      </w:pPr>
      <w:r w:rsidRPr="00247D27">
        <w:rPr>
          <w:rFonts w:ascii="Arial" w:hAnsi="Arial" w:cs="Arial"/>
          <w:sz w:val="20"/>
          <w:szCs w:val="20"/>
          <w:lang w:val="en-GB"/>
        </w:rPr>
        <w:t>As the school moves forward we recognise the importance of taking quality time to evaluate and review our curriculum, and to learn from evolving best practice. Therefore, we need to actively source good practice and continue to have all staff involved in strategic development at school, area and authority level. This will allow for robust and effective reflection and provide opportunities to refine and further develop a curriculum which will meet the challenges of the 21</w:t>
      </w:r>
      <w:r w:rsidRPr="00247D27">
        <w:rPr>
          <w:rFonts w:ascii="Arial" w:hAnsi="Arial" w:cs="Arial"/>
          <w:sz w:val="20"/>
          <w:szCs w:val="20"/>
          <w:vertAlign w:val="superscript"/>
          <w:lang w:val="en-GB"/>
        </w:rPr>
        <w:t>st</w:t>
      </w:r>
      <w:r w:rsidRPr="00247D27">
        <w:rPr>
          <w:rFonts w:ascii="Arial" w:hAnsi="Arial" w:cs="Arial"/>
          <w:sz w:val="20"/>
          <w:szCs w:val="20"/>
          <w:lang w:val="en-GB"/>
        </w:rPr>
        <w:t xml:space="preserve"> Century. </w:t>
      </w:r>
    </w:p>
    <w:p w14:paraId="0D2E85F6" w14:textId="059C3B6B" w:rsidR="00715A2D" w:rsidRDefault="00B51B97" w:rsidP="00D80521">
      <w:pPr>
        <w:pStyle w:val="NormalWeb"/>
        <w:ind w:left="426"/>
        <w:outlineLvl w:val="0"/>
        <w:rPr>
          <w:rFonts w:ascii="Arial" w:hAnsi="Arial" w:cs="Arial"/>
          <w:sz w:val="20"/>
          <w:szCs w:val="20"/>
          <w:lang w:val="en-GB"/>
        </w:rPr>
      </w:pPr>
      <w:r w:rsidRPr="00596186">
        <w:rPr>
          <w:rFonts w:ascii="Arial" w:hAnsi="Arial" w:cs="Arial"/>
          <w:b/>
          <w:noProof/>
          <w:sz w:val="20"/>
          <w:szCs w:val="20"/>
          <w:lang w:val="en-GB" w:eastAsia="en-GB"/>
        </w:rPr>
        <w:drawing>
          <wp:anchor distT="0" distB="0" distL="114300" distR="114300" simplePos="0" relativeHeight="251708416" behindDoc="0" locked="0" layoutInCell="1" allowOverlap="1" wp14:anchorId="55A0207B" wp14:editId="001645E2">
            <wp:simplePos x="0" y="0"/>
            <wp:positionH relativeFrom="margin">
              <wp:posOffset>3412545</wp:posOffset>
            </wp:positionH>
            <wp:positionV relativeFrom="paragraph">
              <wp:posOffset>13418</wp:posOffset>
            </wp:positionV>
            <wp:extent cx="2045970" cy="2027555"/>
            <wp:effectExtent l="0" t="0" r="0" b="0"/>
            <wp:wrapSquare wrapText="bothSides"/>
            <wp:docPr id="8" name="Picture 8" descr="S:\Whole School\Newsletter\Spring 2020 edition\Lego trip Perth\Lego final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hole School\Newsletter\Spring 2020 edition\Lego trip Perth\Lego finals 1.png"/>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l="29120" t="15577" r="20155" b="17413"/>
                    <a:stretch/>
                  </pic:blipFill>
                  <pic:spPr bwMode="auto">
                    <a:xfrm>
                      <a:off x="0" y="0"/>
                      <a:ext cx="2045970" cy="202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6BC3">
        <w:rPr>
          <w:rFonts w:cstheme="minorHAnsi"/>
          <w:noProof/>
          <w:sz w:val="26"/>
          <w:szCs w:val="26"/>
          <w:lang w:val="en-GB" w:eastAsia="en-GB"/>
        </w:rPr>
        <w:drawing>
          <wp:anchor distT="0" distB="0" distL="114300" distR="114300" simplePos="0" relativeHeight="251706368" behindDoc="0" locked="0" layoutInCell="1" allowOverlap="1" wp14:anchorId="62FEC844" wp14:editId="44D337AE">
            <wp:simplePos x="0" y="0"/>
            <wp:positionH relativeFrom="margin">
              <wp:posOffset>290830</wp:posOffset>
            </wp:positionH>
            <wp:positionV relativeFrom="paragraph">
              <wp:posOffset>-10988</wp:posOffset>
            </wp:positionV>
            <wp:extent cx="2600960" cy="1642745"/>
            <wp:effectExtent l="0" t="0" r="8890" b="0"/>
            <wp:wrapSquare wrapText="bothSides"/>
            <wp:docPr id="7" name="Picture 7" descr="A group of people on a stage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5.jpg"/>
                    <pic:cNvPicPr/>
                  </pic:nvPicPr>
                  <pic:blipFill rotWithShape="1">
                    <a:blip r:embed="rId18" cstate="print">
                      <a:extLst>
                        <a:ext uri="{28A0092B-C50C-407E-A947-70E740481C1C}">
                          <a14:useLocalDpi xmlns:a14="http://schemas.microsoft.com/office/drawing/2010/main" val="0"/>
                        </a:ext>
                      </a:extLst>
                    </a:blip>
                    <a:srcRect l="5194" t="1" r="14296" b="17500"/>
                    <a:stretch/>
                  </pic:blipFill>
                  <pic:spPr bwMode="auto">
                    <a:xfrm>
                      <a:off x="0" y="0"/>
                      <a:ext cx="2600960" cy="164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C43EE" w14:textId="594A2CA8" w:rsidR="00B51B97" w:rsidRPr="00D80521" w:rsidRDefault="00B51B97" w:rsidP="00B51B97">
      <w:pPr>
        <w:jc w:val="both"/>
        <w:rPr>
          <w:rFonts w:ascii="Arial" w:hAnsi="Arial" w:cs="Arial"/>
          <w:sz w:val="20"/>
          <w:szCs w:val="20"/>
        </w:rPr>
      </w:pPr>
    </w:p>
    <w:p w14:paraId="197A28C8" w14:textId="77777777" w:rsidR="00B51B97" w:rsidRDefault="00B51B97" w:rsidP="00B51B97">
      <w:pPr>
        <w:rPr>
          <w:rFonts w:ascii="Arial" w:hAnsi="Arial" w:cs="Arial"/>
          <w:b/>
          <w:color w:val="000000"/>
          <w:sz w:val="20"/>
          <w:szCs w:val="20"/>
        </w:rPr>
      </w:pPr>
    </w:p>
    <w:p w14:paraId="736A8A8A" w14:textId="3CC0DF56" w:rsidR="00715A2D" w:rsidRDefault="00715A2D" w:rsidP="00D80521">
      <w:pPr>
        <w:pStyle w:val="NormalWeb"/>
        <w:ind w:left="426"/>
        <w:outlineLvl w:val="0"/>
        <w:rPr>
          <w:rFonts w:ascii="Arial" w:hAnsi="Arial" w:cs="Arial"/>
          <w:sz w:val="20"/>
          <w:szCs w:val="20"/>
          <w:lang w:val="en-GB"/>
        </w:rPr>
      </w:pPr>
    </w:p>
    <w:p w14:paraId="4E44C3E7" w14:textId="509244FC" w:rsidR="00715A2D" w:rsidRDefault="00715A2D" w:rsidP="00D80521">
      <w:pPr>
        <w:pStyle w:val="NormalWeb"/>
        <w:ind w:left="426"/>
        <w:outlineLvl w:val="0"/>
        <w:rPr>
          <w:rFonts w:ascii="Arial" w:hAnsi="Arial" w:cs="Arial"/>
          <w:sz w:val="20"/>
          <w:szCs w:val="20"/>
          <w:lang w:val="en-GB"/>
        </w:rPr>
      </w:pPr>
    </w:p>
    <w:p w14:paraId="166D6A91" w14:textId="4F936709" w:rsidR="00715A2D" w:rsidRDefault="00715A2D" w:rsidP="00D80521">
      <w:pPr>
        <w:pStyle w:val="NormalWeb"/>
        <w:ind w:left="426"/>
        <w:outlineLvl w:val="0"/>
        <w:rPr>
          <w:rFonts w:ascii="Arial" w:hAnsi="Arial" w:cs="Arial"/>
          <w:sz w:val="20"/>
          <w:szCs w:val="20"/>
          <w:lang w:val="en-GB"/>
        </w:rPr>
      </w:pPr>
    </w:p>
    <w:p w14:paraId="35E9BCDA" w14:textId="25C603F8" w:rsidR="00B51B97" w:rsidRPr="00B51B97" w:rsidRDefault="00B51B97" w:rsidP="00B51B97">
      <w:pPr>
        <w:jc w:val="both"/>
        <w:rPr>
          <w:rFonts w:ascii="Arial Black" w:hAnsi="Arial Black" w:cs="Arial"/>
          <w:b/>
          <w:sz w:val="18"/>
          <w:szCs w:val="18"/>
        </w:rPr>
      </w:pPr>
      <w:r>
        <w:rPr>
          <w:rFonts w:ascii="Arial Black" w:hAnsi="Arial Black" w:cs="Arial"/>
          <w:b/>
          <w:sz w:val="18"/>
          <w:szCs w:val="18"/>
        </w:rPr>
        <w:t xml:space="preserve">         </w:t>
      </w:r>
      <w:r w:rsidRPr="00B51B97">
        <w:rPr>
          <w:rFonts w:ascii="Arial Black" w:hAnsi="Arial Black" w:cs="Arial"/>
          <w:b/>
          <w:sz w:val="18"/>
          <w:szCs w:val="18"/>
        </w:rPr>
        <w:t>Celtic Connections, Glasgow 2020</w:t>
      </w:r>
    </w:p>
    <w:p w14:paraId="0030DCCF" w14:textId="77777777" w:rsidR="00B51B97" w:rsidRPr="00D80521" w:rsidRDefault="00B51B97" w:rsidP="00B51B97">
      <w:pPr>
        <w:jc w:val="both"/>
        <w:rPr>
          <w:rFonts w:ascii="Arial" w:hAnsi="Arial" w:cs="Arial"/>
          <w:sz w:val="20"/>
          <w:szCs w:val="20"/>
        </w:rPr>
      </w:pPr>
    </w:p>
    <w:p w14:paraId="6D93B143" w14:textId="102DB6E1" w:rsidR="00B51B97" w:rsidRPr="00B51B97" w:rsidRDefault="00B51B97" w:rsidP="00B51B97">
      <w:pPr>
        <w:jc w:val="center"/>
        <w:rPr>
          <w:rFonts w:ascii="Arial Black" w:hAnsi="Arial Black" w:cs="Arial"/>
          <w:b/>
          <w:sz w:val="18"/>
          <w:szCs w:val="18"/>
        </w:rPr>
      </w:pPr>
      <w:r>
        <w:rPr>
          <w:rFonts w:ascii="Arial Black" w:hAnsi="Arial Black" w:cs="Arial"/>
          <w:b/>
          <w:sz w:val="18"/>
          <w:szCs w:val="18"/>
        </w:rPr>
        <w:t xml:space="preserve">                                                                            </w:t>
      </w:r>
      <w:r w:rsidRPr="00B51B97">
        <w:rPr>
          <w:rFonts w:ascii="Arial Black" w:hAnsi="Arial Black" w:cs="Arial"/>
          <w:b/>
          <w:sz w:val="18"/>
          <w:szCs w:val="18"/>
        </w:rPr>
        <w:t xml:space="preserve">First Lego League Final, Perth                     </w:t>
      </w:r>
    </w:p>
    <w:p w14:paraId="622E521D" w14:textId="135B8776" w:rsidR="00715A2D" w:rsidRDefault="00715A2D" w:rsidP="00D80521">
      <w:pPr>
        <w:pStyle w:val="NormalWeb"/>
        <w:ind w:left="426"/>
        <w:outlineLvl w:val="0"/>
        <w:rPr>
          <w:rFonts w:ascii="Arial" w:hAnsi="Arial" w:cs="Arial"/>
          <w:sz w:val="20"/>
          <w:szCs w:val="20"/>
          <w:lang w:val="en-GB"/>
        </w:rPr>
      </w:pPr>
    </w:p>
    <w:p w14:paraId="78CF63E4" w14:textId="538523C5" w:rsidR="00126BC7" w:rsidRPr="007166F4" w:rsidRDefault="00B674A3" w:rsidP="00126BC7">
      <w:pPr>
        <w:jc w:val="both"/>
        <w:rPr>
          <w:rFonts w:ascii="Arial" w:hAnsi="Arial" w:cs="Arial"/>
          <w:b/>
          <w:color w:val="1F4E79" w:themeColor="accent1" w:themeShade="80"/>
          <w:lang w:val="en-GB"/>
        </w:rPr>
      </w:pPr>
      <w:r w:rsidRPr="007166F4">
        <w:rPr>
          <w:rFonts w:ascii="Arial" w:hAnsi="Arial" w:cs="Arial"/>
          <w:b/>
          <w:color w:val="1F4E79" w:themeColor="accent1" w:themeShade="80"/>
          <w:lang w:val="en-GB"/>
        </w:rPr>
        <w:lastRenderedPageBreak/>
        <w:t xml:space="preserve">1.3 </w:t>
      </w:r>
      <w:r w:rsidR="00126BC7" w:rsidRPr="007166F4">
        <w:rPr>
          <w:rFonts w:ascii="Arial" w:hAnsi="Arial" w:cs="Arial"/>
          <w:b/>
          <w:color w:val="1F4E79" w:themeColor="accent1" w:themeShade="80"/>
          <w:lang w:val="en-GB"/>
        </w:rPr>
        <w:t>S</w:t>
      </w:r>
      <w:r w:rsidRPr="007166F4">
        <w:rPr>
          <w:rFonts w:ascii="Arial" w:hAnsi="Arial" w:cs="Arial"/>
          <w:b/>
          <w:color w:val="1F4E79" w:themeColor="accent1" w:themeShade="80"/>
          <w:lang w:val="en-GB"/>
        </w:rPr>
        <w:t>ummary of progress towards i</w:t>
      </w:r>
      <w:r w:rsidR="00126BC7" w:rsidRPr="007166F4">
        <w:rPr>
          <w:rFonts w:ascii="Arial" w:hAnsi="Arial" w:cs="Arial"/>
          <w:b/>
          <w:color w:val="1F4E79" w:themeColor="accent1" w:themeShade="80"/>
          <w:lang w:val="en-GB"/>
        </w:rPr>
        <w:t xml:space="preserve">mprovement: </w:t>
      </w:r>
    </w:p>
    <w:p w14:paraId="70096EDB" w14:textId="3CE1A241" w:rsidR="00EE6844" w:rsidRPr="00D51A47" w:rsidRDefault="00EE6844" w:rsidP="00EE6844">
      <w:pPr>
        <w:jc w:val="both"/>
        <w:rPr>
          <w:rFonts w:ascii="Arial" w:hAnsi="Arial" w:cs="Arial"/>
          <w:sz w:val="20"/>
          <w:szCs w:val="20"/>
        </w:rPr>
      </w:pPr>
      <w:r w:rsidRPr="00D51A47">
        <w:rPr>
          <w:rFonts w:ascii="Arial" w:hAnsi="Arial" w:cs="Arial"/>
          <w:sz w:val="20"/>
          <w:szCs w:val="20"/>
        </w:rPr>
        <w:t xml:space="preserve">Due to the COVID-19 school closure situation we are unable to provide robust data in determining our final achievement of a level data for session 2019-20.  The Scottish Government will not be collating the annual data on ACEL for June 2020 or possibly for June 2021, to allow schools time to recover from a prolonged period of school closure and a phased return to full time attendance at school for all children and young people. </w:t>
      </w:r>
      <w:bookmarkStart w:id="1" w:name="_GoBack"/>
      <w:bookmarkEnd w:id="1"/>
    </w:p>
    <w:p w14:paraId="34EEB8DA" w14:textId="5235B869" w:rsidR="00EE6844" w:rsidRPr="00D51A47" w:rsidRDefault="00215303" w:rsidP="00EE6844">
      <w:pPr>
        <w:jc w:val="both"/>
        <w:rPr>
          <w:rFonts w:ascii="Arial" w:hAnsi="Arial" w:cs="Arial"/>
          <w:sz w:val="20"/>
          <w:szCs w:val="20"/>
          <w:lang w:val="en-GB"/>
        </w:rPr>
      </w:pPr>
      <w:r w:rsidRPr="00D51A47">
        <w:rPr>
          <w:rFonts w:ascii="Arial" w:hAnsi="Arial" w:cs="Arial"/>
          <w:sz w:val="20"/>
          <w:szCs w:val="20"/>
          <w:lang w:val="en-GB"/>
        </w:rPr>
        <w:t xml:space="preserve">During the 2019-20 session, </w:t>
      </w:r>
      <w:r w:rsidR="008B7ED3" w:rsidRPr="00D51A47">
        <w:rPr>
          <w:rFonts w:ascii="Arial" w:hAnsi="Arial" w:cs="Arial"/>
          <w:sz w:val="20"/>
          <w:szCs w:val="20"/>
          <w:lang w:val="en-GB"/>
        </w:rPr>
        <w:t xml:space="preserve">up until March 2020 and using our predicted achievement of a level data </w:t>
      </w:r>
      <w:r w:rsidR="008B5A0D" w:rsidRPr="00D51A47">
        <w:rPr>
          <w:rFonts w:ascii="Arial" w:hAnsi="Arial" w:cs="Arial"/>
          <w:sz w:val="20"/>
          <w:szCs w:val="20"/>
          <w:lang w:val="en-GB"/>
        </w:rPr>
        <w:t xml:space="preserve">75% </w:t>
      </w:r>
      <w:r w:rsidRPr="00D51A47">
        <w:rPr>
          <w:rFonts w:ascii="Arial" w:hAnsi="Arial" w:cs="Arial"/>
          <w:sz w:val="20"/>
          <w:szCs w:val="20"/>
          <w:lang w:val="en-GB"/>
        </w:rPr>
        <w:t xml:space="preserve">of our learners </w:t>
      </w:r>
      <w:r w:rsidR="00113325" w:rsidRPr="00D51A47">
        <w:rPr>
          <w:rFonts w:ascii="Arial" w:hAnsi="Arial" w:cs="Arial"/>
          <w:sz w:val="20"/>
          <w:szCs w:val="20"/>
          <w:lang w:val="en-GB"/>
        </w:rPr>
        <w:t xml:space="preserve">were predicted to achieve </w:t>
      </w:r>
      <w:r w:rsidRPr="00D51A47">
        <w:rPr>
          <w:rFonts w:ascii="Arial" w:hAnsi="Arial" w:cs="Arial"/>
          <w:sz w:val="20"/>
          <w:szCs w:val="20"/>
          <w:lang w:val="en-GB"/>
        </w:rPr>
        <w:t>their curricular milestones</w:t>
      </w:r>
      <w:r w:rsidR="00113325" w:rsidRPr="00D51A47">
        <w:rPr>
          <w:rFonts w:ascii="Arial" w:hAnsi="Arial" w:cs="Arial"/>
          <w:sz w:val="20"/>
          <w:szCs w:val="20"/>
          <w:lang w:val="en-GB"/>
        </w:rPr>
        <w:t>.  Our</w:t>
      </w:r>
      <w:r w:rsidRPr="00D51A47">
        <w:rPr>
          <w:rFonts w:ascii="Arial" w:hAnsi="Arial" w:cs="Arial"/>
          <w:sz w:val="20"/>
          <w:szCs w:val="20"/>
          <w:lang w:val="en-GB"/>
        </w:rPr>
        <w:t xml:space="preserve"> average attendance</w:t>
      </w:r>
      <w:r w:rsidR="008B7ED3" w:rsidRPr="00D51A47">
        <w:rPr>
          <w:rFonts w:ascii="Arial" w:hAnsi="Arial" w:cs="Arial"/>
          <w:sz w:val="20"/>
          <w:szCs w:val="20"/>
          <w:lang w:val="en-GB"/>
        </w:rPr>
        <w:t xml:space="preserve"> rate</w:t>
      </w:r>
      <w:r w:rsidR="009259CD" w:rsidRPr="00D51A47">
        <w:rPr>
          <w:rFonts w:ascii="Arial" w:hAnsi="Arial" w:cs="Arial"/>
          <w:sz w:val="20"/>
          <w:szCs w:val="20"/>
        </w:rPr>
        <w:t xml:space="preserve"> up to March 2020 was 95 % for primary and 94</w:t>
      </w:r>
      <w:r w:rsidR="00EE6844" w:rsidRPr="00D51A47">
        <w:rPr>
          <w:rFonts w:ascii="Arial" w:hAnsi="Arial" w:cs="Arial"/>
          <w:sz w:val="20"/>
          <w:szCs w:val="20"/>
        </w:rPr>
        <w:t>% for secondary.</w:t>
      </w:r>
    </w:p>
    <w:p w14:paraId="45364F3F" w14:textId="47150527" w:rsidR="00EE6844" w:rsidRPr="00D51A47" w:rsidRDefault="00EE6844" w:rsidP="00EE6844">
      <w:pPr>
        <w:jc w:val="both"/>
        <w:rPr>
          <w:rFonts w:ascii="Arial" w:hAnsi="Arial" w:cs="Arial"/>
          <w:sz w:val="20"/>
          <w:szCs w:val="20"/>
          <w:lang w:val="en-GB"/>
        </w:rPr>
      </w:pPr>
      <w:r w:rsidRPr="00D51A47">
        <w:rPr>
          <w:rFonts w:ascii="Arial" w:hAnsi="Arial" w:cs="Arial"/>
          <w:sz w:val="20"/>
          <w:szCs w:val="20"/>
          <w:lang w:val="en-GB"/>
        </w:rPr>
        <w:t>The two planned improvement projects partially achieved the proposed stretch aim in the 2019-20 session. Both projects will require more time to develop and embed</w:t>
      </w:r>
      <w:r w:rsidR="008B7ED3" w:rsidRPr="00D51A47">
        <w:rPr>
          <w:rFonts w:ascii="Arial" w:hAnsi="Arial" w:cs="Arial"/>
          <w:sz w:val="20"/>
          <w:szCs w:val="20"/>
          <w:lang w:val="en-GB"/>
        </w:rPr>
        <w:t xml:space="preserve"> the proposed targets</w:t>
      </w:r>
      <w:r w:rsidRPr="00D51A47">
        <w:rPr>
          <w:rFonts w:ascii="Arial" w:hAnsi="Arial" w:cs="Arial"/>
          <w:sz w:val="20"/>
          <w:szCs w:val="20"/>
          <w:lang w:val="en-GB"/>
        </w:rPr>
        <w:t xml:space="preserve"> in our day to day practice in session 2020-21.  </w:t>
      </w:r>
    </w:p>
    <w:p w14:paraId="4F8B0BBD" w14:textId="114E4E94" w:rsidR="00EE6844" w:rsidRPr="00D51A47" w:rsidRDefault="00EE6844" w:rsidP="00EE6844">
      <w:pPr>
        <w:jc w:val="both"/>
        <w:rPr>
          <w:rFonts w:ascii="Arial" w:hAnsi="Arial" w:cs="Arial"/>
          <w:sz w:val="20"/>
          <w:szCs w:val="20"/>
          <w:lang w:val="en-GB"/>
        </w:rPr>
      </w:pPr>
    </w:p>
    <w:p w14:paraId="519A2E9F" w14:textId="53C9836B" w:rsidR="00126BC7" w:rsidRPr="00D51A47" w:rsidRDefault="00EE6844" w:rsidP="008B7ED3">
      <w:pPr>
        <w:jc w:val="both"/>
        <w:rPr>
          <w:rFonts w:ascii="Arial" w:hAnsi="Arial" w:cs="Arial"/>
          <w:sz w:val="20"/>
          <w:szCs w:val="20"/>
          <w:lang w:val="en-GB"/>
        </w:rPr>
      </w:pPr>
      <w:r w:rsidRPr="00D51A47">
        <w:rPr>
          <w:rFonts w:ascii="Arial" w:hAnsi="Arial" w:cs="Arial"/>
          <w:sz w:val="20"/>
          <w:szCs w:val="20"/>
          <w:lang w:val="en-GB"/>
        </w:rPr>
        <w:t>We chose to continue to take responsibility for our own Pupil Equity Funding allocation and looked at Scottish Attainment Challenge resources – for example, the Interventions for Equity grid and the Education Endowment Foundation Toolkit -- in support of our key individual</w:t>
      </w:r>
      <w:r w:rsidR="008B7ED3" w:rsidRPr="00D51A47">
        <w:rPr>
          <w:rFonts w:ascii="Arial" w:hAnsi="Arial" w:cs="Arial"/>
          <w:sz w:val="20"/>
          <w:szCs w:val="20"/>
          <w:lang w:val="en-GB"/>
        </w:rPr>
        <w:t xml:space="preserve"> and collective school targets, </w:t>
      </w:r>
      <w:r w:rsidR="00BF0366" w:rsidRPr="00D51A47">
        <w:rPr>
          <w:rFonts w:ascii="Arial" w:hAnsi="Arial" w:cs="Arial"/>
          <w:sz w:val="20"/>
          <w:szCs w:val="20"/>
          <w:lang w:val="en-GB"/>
        </w:rPr>
        <w:t>particularly focusing on the use of metacognition &amp; self-regulation and high quality feedback</w:t>
      </w:r>
      <w:r w:rsidR="00FD2594" w:rsidRPr="00D51A47">
        <w:rPr>
          <w:rFonts w:ascii="Arial" w:hAnsi="Arial" w:cs="Arial"/>
          <w:sz w:val="20"/>
          <w:szCs w:val="20"/>
          <w:lang w:val="en-GB"/>
        </w:rPr>
        <w:t>.</w:t>
      </w:r>
    </w:p>
    <w:p w14:paraId="2623B5C7" w14:textId="4DC9D752" w:rsidR="00ED499F" w:rsidRDefault="00ED499F" w:rsidP="008B7ED3">
      <w:pPr>
        <w:jc w:val="both"/>
        <w:rPr>
          <w:rFonts w:ascii="Arial" w:hAnsi="Arial" w:cs="Arial"/>
          <w:color w:val="FF0000"/>
          <w:sz w:val="20"/>
          <w:szCs w:val="20"/>
          <w:lang w:val="en-GB"/>
        </w:rPr>
      </w:pPr>
    </w:p>
    <w:p w14:paraId="759A34EE" w14:textId="11FE1A6C" w:rsidR="00ED499F" w:rsidRPr="008B7ED3" w:rsidRDefault="00ED499F" w:rsidP="008B7ED3">
      <w:pPr>
        <w:jc w:val="both"/>
        <w:rPr>
          <w:rFonts w:ascii="Arial" w:hAnsi="Arial" w:cs="Arial"/>
          <w:b/>
          <w:color w:val="FF0000"/>
          <w:sz w:val="20"/>
          <w:szCs w:val="20"/>
          <w:u w:val="single"/>
          <w:lang w:val="en-GB"/>
        </w:rPr>
      </w:pPr>
    </w:p>
    <w:p w14:paraId="3A9E99BD" w14:textId="32850A5D" w:rsidR="0061783E" w:rsidRPr="0061783E" w:rsidRDefault="0061783E" w:rsidP="0061783E">
      <w:pPr>
        <w:jc w:val="center"/>
        <w:rPr>
          <w:rFonts w:ascii="Arial Black" w:hAnsi="Arial Black" w:cs="Arial"/>
          <w:sz w:val="20"/>
          <w:szCs w:val="20"/>
        </w:rPr>
      </w:pPr>
      <w:r>
        <w:rPr>
          <w:rFonts w:ascii="Times New Roman" w:hAnsi="Times New Roman" w:cs="Times New Roman"/>
          <w:noProof/>
          <w:lang w:val="en-GB" w:eastAsia="en-GB"/>
        </w:rPr>
        <w:drawing>
          <wp:anchor distT="36576" distB="36576" distL="36576" distR="36576" simplePos="0" relativeHeight="251716608" behindDoc="0" locked="0" layoutInCell="1" allowOverlap="1" wp14:anchorId="15F36557" wp14:editId="4D229C50">
            <wp:simplePos x="0" y="0"/>
            <wp:positionH relativeFrom="margin">
              <wp:posOffset>-13418</wp:posOffset>
            </wp:positionH>
            <wp:positionV relativeFrom="paragraph">
              <wp:posOffset>396323</wp:posOffset>
            </wp:positionV>
            <wp:extent cx="2807970" cy="2305050"/>
            <wp:effectExtent l="0" t="0" r="0" b="0"/>
            <wp:wrapNone/>
            <wp:docPr id="14" name="Picture 14" descr="Latha Na Gaidhl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ha Na Gaidhlig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6198" b="12240"/>
                    <a:stretch/>
                  </pic:blipFill>
                  <pic:spPr bwMode="auto">
                    <a:xfrm>
                      <a:off x="0" y="0"/>
                      <a:ext cx="2807970" cy="2305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GB" w:eastAsia="en-GB"/>
        </w:rPr>
        <w:drawing>
          <wp:anchor distT="36576" distB="36576" distL="36576" distR="36576" simplePos="0" relativeHeight="251718656" behindDoc="0" locked="0" layoutInCell="1" allowOverlap="1" wp14:anchorId="242740CA" wp14:editId="2401AF98">
            <wp:simplePos x="0" y="0"/>
            <wp:positionH relativeFrom="column">
              <wp:posOffset>3100535</wp:posOffset>
            </wp:positionH>
            <wp:positionV relativeFrom="paragraph">
              <wp:posOffset>277743</wp:posOffset>
            </wp:positionV>
            <wp:extent cx="2665095" cy="2372139"/>
            <wp:effectExtent l="0" t="0" r="1905" b="9525"/>
            <wp:wrapNone/>
            <wp:docPr id="15" name="Picture 15" descr="Latha Na Gaidhl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ha Na Gaidhlig 3"/>
                    <pic:cNvPicPr>
                      <a:picLocks noChangeAspect="1" noChangeArrowheads="1"/>
                    </pic:cNvPicPr>
                  </pic:nvPicPr>
                  <pic:blipFill rotWithShape="1">
                    <a:blip r:embed="rId20">
                      <a:extLst>
                        <a:ext uri="{28A0092B-C50C-407E-A947-70E740481C1C}">
                          <a14:useLocalDpi xmlns:a14="http://schemas.microsoft.com/office/drawing/2010/main" val="0"/>
                        </a:ext>
                      </a:extLst>
                    </a:blip>
                    <a:srcRect b="33234"/>
                    <a:stretch/>
                  </pic:blipFill>
                  <pic:spPr bwMode="auto">
                    <a:xfrm>
                      <a:off x="0" y="0"/>
                      <a:ext cx="2665095" cy="237213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GB" w:eastAsia="en-GB"/>
        </w:rPr>
        <w:drawing>
          <wp:anchor distT="36576" distB="36576" distL="36576" distR="36576" simplePos="0" relativeHeight="251720704" behindDoc="0" locked="0" layoutInCell="1" allowOverlap="1" wp14:anchorId="1224F936" wp14:editId="26DB2617">
            <wp:simplePos x="0" y="0"/>
            <wp:positionH relativeFrom="margin">
              <wp:posOffset>397538</wp:posOffset>
            </wp:positionH>
            <wp:positionV relativeFrom="paragraph">
              <wp:posOffset>2954793</wp:posOffset>
            </wp:positionV>
            <wp:extent cx="2288088" cy="2438400"/>
            <wp:effectExtent l="0" t="0" r="0" b="0"/>
            <wp:wrapNone/>
            <wp:docPr id="16" name="Picture 16" descr="Latha Na Gaidhl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ha Na Gaidhlig 4"/>
                    <pic:cNvPicPr>
                      <a:picLocks noChangeAspect="1" noChangeArrowheads="1"/>
                    </pic:cNvPicPr>
                  </pic:nvPicPr>
                  <pic:blipFill>
                    <a:blip r:embed="rId21">
                      <a:extLst>
                        <a:ext uri="{28A0092B-C50C-407E-A947-70E740481C1C}">
                          <a14:useLocalDpi xmlns:a14="http://schemas.microsoft.com/office/drawing/2010/main" val="0"/>
                        </a:ext>
                      </a:extLst>
                    </a:blip>
                    <a:srcRect b="21574"/>
                    <a:stretch>
                      <a:fillRect/>
                    </a:stretch>
                  </pic:blipFill>
                  <pic:spPr bwMode="auto">
                    <a:xfrm>
                      <a:off x="0" y="0"/>
                      <a:ext cx="2288088" cy="243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GB" w:eastAsia="en-GB"/>
        </w:rPr>
        <w:drawing>
          <wp:anchor distT="36576" distB="36576" distL="36576" distR="36576" simplePos="0" relativeHeight="251722752" behindDoc="0" locked="0" layoutInCell="1" allowOverlap="1" wp14:anchorId="072B743A" wp14:editId="563DE62C">
            <wp:simplePos x="0" y="0"/>
            <wp:positionH relativeFrom="column">
              <wp:posOffset>3219892</wp:posOffset>
            </wp:positionH>
            <wp:positionV relativeFrom="paragraph">
              <wp:posOffset>2875197</wp:posOffset>
            </wp:positionV>
            <wp:extent cx="2342515" cy="2500078"/>
            <wp:effectExtent l="0" t="0" r="635" b="0"/>
            <wp:wrapNone/>
            <wp:docPr id="17" name="Picture 17" descr="Latha Na Gaidhl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tha Na Gaidhlig 1"/>
                    <pic:cNvPicPr>
                      <a:picLocks noChangeAspect="1" noChangeArrowheads="1"/>
                    </pic:cNvPicPr>
                  </pic:nvPicPr>
                  <pic:blipFill rotWithShape="1">
                    <a:blip r:embed="rId22">
                      <a:extLst>
                        <a:ext uri="{28A0092B-C50C-407E-A947-70E740481C1C}">
                          <a14:useLocalDpi xmlns:a14="http://schemas.microsoft.com/office/drawing/2010/main" val="0"/>
                        </a:ext>
                      </a:extLst>
                    </a:blip>
                    <a:srcRect t="19945"/>
                    <a:stretch/>
                  </pic:blipFill>
                  <pic:spPr bwMode="auto">
                    <a:xfrm>
                      <a:off x="0" y="0"/>
                      <a:ext cx="2342515" cy="250007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25CD">
        <w:rPr>
          <w:rFonts w:ascii="Arial Black" w:hAnsi="Arial Black" w:cs="Arial"/>
          <w:sz w:val="18"/>
          <w:szCs w:val="18"/>
        </w:rPr>
        <w:t>Latha Na Gàid</w:t>
      </w:r>
      <w:r>
        <w:rPr>
          <w:rFonts w:ascii="Arial Black" w:hAnsi="Arial Black" w:cs="Arial"/>
          <w:sz w:val="18"/>
          <w:szCs w:val="18"/>
        </w:rPr>
        <w:t>hlig</w:t>
      </w:r>
      <w:r w:rsidR="00126BC7" w:rsidRPr="00C01EAA">
        <w:rPr>
          <w:rFonts w:ascii="Arial Black" w:hAnsi="Arial Black" w:cs="Arial"/>
          <w:sz w:val="20"/>
          <w:szCs w:val="20"/>
        </w:rPr>
        <w:br w:type="page"/>
      </w:r>
    </w:p>
    <w:p w14:paraId="702DA58F" w14:textId="5DF86C48" w:rsidR="004E4254" w:rsidRPr="007166F4" w:rsidRDefault="004E4254" w:rsidP="007166F4">
      <w:pPr>
        <w:tabs>
          <w:tab w:val="left" w:pos="9356"/>
        </w:tabs>
        <w:outlineLvl w:val="0"/>
        <w:rPr>
          <w:rFonts w:ascii="Arial" w:hAnsi="Arial" w:cs="Arial"/>
          <w:b/>
          <w:color w:val="1F4E79" w:themeColor="accent1" w:themeShade="80"/>
          <w:sz w:val="28"/>
          <w:u w:val="single"/>
          <w:lang w:val="en-GB"/>
        </w:rPr>
      </w:pPr>
      <w:r w:rsidRPr="007166F4">
        <w:rPr>
          <w:rFonts w:ascii="Arial" w:hAnsi="Arial" w:cs="Arial"/>
          <w:b/>
          <w:color w:val="1F4E79" w:themeColor="accent1" w:themeShade="80"/>
          <w:sz w:val="28"/>
          <w:lang w:val="en-GB"/>
        </w:rPr>
        <w:lastRenderedPageBreak/>
        <w:t xml:space="preserve">2. </w:t>
      </w:r>
      <w:r w:rsidR="00E61F89">
        <w:rPr>
          <w:rFonts w:ascii="Arial" w:hAnsi="Arial" w:cs="Arial"/>
          <w:b/>
          <w:color w:val="1F4E79" w:themeColor="accent1" w:themeShade="80"/>
          <w:sz w:val="28"/>
          <w:u w:val="single"/>
          <w:lang w:val="en-GB"/>
        </w:rPr>
        <w:t>Standards &amp; Quality Report 2019-20</w:t>
      </w:r>
      <w:r w:rsidR="007166F4" w:rsidRPr="007166F4">
        <w:rPr>
          <w:rFonts w:ascii="Arial" w:hAnsi="Arial" w:cs="Arial"/>
          <w:b/>
          <w:color w:val="1F4E79" w:themeColor="accent1" w:themeShade="80"/>
          <w:sz w:val="28"/>
          <w:u w:val="single"/>
          <w:lang w:val="en-GB"/>
        </w:rPr>
        <w:tab/>
      </w:r>
    </w:p>
    <w:p w14:paraId="22355B2F" w14:textId="77777777" w:rsidR="004E4254" w:rsidRDefault="004E4254" w:rsidP="004E4254">
      <w:pPr>
        <w:rPr>
          <w:rFonts w:ascii="Arial" w:hAnsi="Arial" w:cs="Arial"/>
          <w:b/>
          <w:sz w:val="28"/>
          <w:u w:val="single"/>
          <w:lang w:val="en-GB"/>
        </w:rPr>
      </w:pPr>
    </w:p>
    <w:p w14:paraId="73F7EAC5" w14:textId="280CE3CE" w:rsidR="004E4254" w:rsidRDefault="004E4254" w:rsidP="004E4254">
      <w:pPr>
        <w:jc w:val="both"/>
        <w:rPr>
          <w:rFonts w:ascii="Arial" w:hAnsi="Arial" w:cs="Arial"/>
          <w:sz w:val="20"/>
          <w:lang w:val="en-GB"/>
        </w:rPr>
      </w:pPr>
      <w:r w:rsidRPr="00147016">
        <w:rPr>
          <w:rFonts w:ascii="Arial" w:hAnsi="Arial" w:cs="Arial"/>
          <w:sz w:val="20"/>
          <w:lang w:val="en-GB"/>
        </w:rPr>
        <w:t>This section reports on the progress the</w:t>
      </w:r>
      <w:r w:rsidR="00E61F89">
        <w:rPr>
          <w:rFonts w:ascii="Arial" w:hAnsi="Arial" w:cs="Arial"/>
          <w:sz w:val="20"/>
          <w:lang w:val="en-GB"/>
        </w:rPr>
        <w:t xml:space="preserve"> school has made during the 2019-20</w:t>
      </w:r>
      <w:r w:rsidRPr="00147016">
        <w:rPr>
          <w:rFonts w:ascii="Arial" w:hAnsi="Arial" w:cs="Arial"/>
          <w:sz w:val="20"/>
          <w:lang w:val="en-GB"/>
        </w:rPr>
        <w:t xml:space="preserve"> se</w:t>
      </w:r>
      <w:r w:rsidR="002A7D9E">
        <w:rPr>
          <w:rFonts w:ascii="Arial" w:hAnsi="Arial" w:cs="Arial"/>
          <w:sz w:val="20"/>
          <w:lang w:val="en-GB"/>
        </w:rPr>
        <w:t xml:space="preserve">ssion on improvement priorities, School Improvement Plan </w:t>
      </w:r>
      <w:r w:rsidRPr="00147016">
        <w:rPr>
          <w:rFonts w:ascii="Arial" w:hAnsi="Arial" w:cs="Arial"/>
          <w:sz w:val="20"/>
          <w:lang w:val="en-GB"/>
        </w:rPr>
        <w:t xml:space="preserve">projects and with the four key National Improvement Framework priorities. </w:t>
      </w:r>
    </w:p>
    <w:p w14:paraId="463574C6" w14:textId="77777777" w:rsidR="002A7D9E" w:rsidRDefault="002A7D9E" w:rsidP="004E4254">
      <w:pPr>
        <w:jc w:val="both"/>
        <w:rPr>
          <w:rFonts w:ascii="Arial" w:hAnsi="Arial" w:cs="Arial"/>
          <w:sz w:val="20"/>
          <w:lang w:val="en-GB"/>
        </w:rPr>
      </w:pPr>
    </w:p>
    <w:p w14:paraId="0BCD9CBC" w14:textId="201AD4CF" w:rsidR="002A7D9E" w:rsidRPr="00147016" w:rsidRDefault="002A7D9E" w:rsidP="004E4254">
      <w:pPr>
        <w:jc w:val="both"/>
        <w:rPr>
          <w:rFonts w:ascii="Arial" w:hAnsi="Arial" w:cs="Arial"/>
          <w:sz w:val="20"/>
          <w:lang w:val="en-GB"/>
        </w:rPr>
      </w:pPr>
      <w:r w:rsidRPr="002A7D9E">
        <w:rPr>
          <w:rFonts w:ascii="Arial" w:hAnsi="Arial" w:cs="Arial"/>
          <w:sz w:val="20"/>
          <w:lang w:val="en-GB"/>
        </w:rPr>
        <w:t xml:space="preserve">The National Improvement Framework for Scottish education is a </w:t>
      </w:r>
      <w:r>
        <w:rPr>
          <w:rFonts w:ascii="Arial" w:hAnsi="Arial" w:cs="Arial"/>
          <w:sz w:val="20"/>
          <w:lang w:val="en-GB"/>
        </w:rPr>
        <w:t>f</w:t>
      </w:r>
      <w:r w:rsidRPr="002A7D9E">
        <w:rPr>
          <w:rFonts w:ascii="Arial" w:hAnsi="Arial" w:cs="Arial"/>
          <w:sz w:val="20"/>
          <w:lang w:val="en-GB"/>
        </w:rPr>
        <w:t xml:space="preserve">ramework to drive improvement in our education system. It </w:t>
      </w:r>
      <w:r>
        <w:rPr>
          <w:rFonts w:ascii="Arial" w:hAnsi="Arial" w:cs="Arial"/>
          <w:sz w:val="20"/>
          <w:lang w:val="en-GB"/>
        </w:rPr>
        <w:t>brings</w:t>
      </w:r>
      <w:r w:rsidRPr="002A7D9E">
        <w:rPr>
          <w:rFonts w:ascii="Arial" w:hAnsi="Arial" w:cs="Arial"/>
          <w:sz w:val="20"/>
          <w:lang w:val="en-GB"/>
        </w:rPr>
        <w:t xml:space="preserve"> together a range of key performance information to improve outcomes for every child in Scotland. </w:t>
      </w:r>
      <w:r w:rsidR="00181E0E">
        <w:rPr>
          <w:rFonts w:ascii="Arial" w:hAnsi="Arial" w:cs="Arial"/>
          <w:sz w:val="20"/>
          <w:lang w:val="en-GB"/>
        </w:rPr>
        <w:t>In addition, i</w:t>
      </w:r>
      <w:r w:rsidRPr="002A7D9E">
        <w:rPr>
          <w:rFonts w:ascii="Arial" w:hAnsi="Arial" w:cs="Arial"/>
          <w:sz w:val="20"/>
          <w:lang w:val="en-GB"/>
        </w:rPr>
        <w:t>t sets out our vision and priorities for Scotland’s children, particularly for the most disadvantaged, and the drivers of improvement which support those priorities. It builds on the best practice within Curriculum for Excellence in using a range of data and evidence to report and plan improvements for children.</w:t>
      </w:r>
    </w:p>
    <w:p w14:paraId="191EEAE1" w14:textId="77777777" w:rsidR="00B674A3" w:rsidRDefault="00B674A3" w:rsidP="00B674A3">
      <w:pPr>
        <w:rPr>
          <w:rFonts w:ascii="Arial" w:hAnsi="Arial" w:cs="Arial"/>
          <w:b/>
          <w:color w:val="1F4E79" w:themeColor="accent1" w:themeShade="80"/>
          <w:sz w:val="28"/>
          <w:lang w:val="en-GB"/>
        </w:rPr>
      </w:pPr>
    </w:p>
    <w:p w14:paraId="386384E1" w14:textId="06A6DF8F" w:rsidR="00B674A3" w:rsidRPr="007166F4" w:rsidRDefault="007166F4" w:rsidP="00B674A3">
      <w:pPr>
        <w:rPr>
          <w:rFonts w:ascii="Arial" w:hAnsi="Arial" w:cs="Arial"/>
          <w:b/>
          <w:color w:val="1F4E79" w:themeColor="accent1" w:themeShade="80"/>
          <w:lang w:val="en-GB"/>
        </w:rPr>
      </w:pPr>
      <w:r w:rsidRPr="007166F4">
        <w:rPr>
          <w:rFonts w:ascii="Arial" w:hAnsi="Arial" w:cs="Arial"/>
          <w:b/>
          <w:color w:val="1F4E79" w:themeColor="accent1" w:themeShade="80"/>
          <w:lang w:val="en-GB"/>
        </w:rPr>
        <w:t>2.1</w:t>
      </w:r>
      <w:r w:rsidR="00B674A3" w:rsidRPr="007166F4">
        <w:rPr>
          <w:rFonts w:ascii="Arial" w:hAnsi="Arial" w:cs="Arial"/>
          <w:b/>
          <w:color w:val="1F4E79" w:themeColor="accent1" w:themeShade="80"/>
          <w:lang w:val="en-GB"/>
        </w:rPr>
        <w:t xml:space="preserve"> </w:t>
      </w:r>
      <w:r w:rsidR="002A7D9E">
        <w:rPr>
          <w:rFonts w:ascii="Arial" w:hAnsi="Arial" w:cs="Arial"/>
          <w:b/>
          <w:color w:val="1F4E79" w:themeColor="accent1" w:themeShade="80"/>
          <w:lang w:val="en-GB"/>
        </w:rPr>
        <w:t>Our p</w:t>
      </w:r>
      <w:r w:rsidR="00B674A3" w:rsidRPr="007166F4">
        <w:rPr>
          <w:rFonts w:ascii="Arial" w:hAnsi="Arial" w:cs="Arial"/>
          <w:b/>
          <w:color w:val="1F4E79" w:themeColor="accent1" w:themeShade="80"/>
          <w:lang w:val="en-GB"/>
        </w:rPr>
        <w:t>rogress towards achieving National Improvement Framework Priorities</w:t>
      </w:r>
    </w:p>
    <w:p w14:paraId="5CED9024" w14:textId="77777777" w:rsidR="00B674A3" w:rsidRDefault="00B674A3" w:rsidP="00B674A3">
      <w:pPr>
        <w:jc w:val="both"/>
        <w:rPr>
          <w:rFonts w:ascii="Arial" w:hAnsi="Arial" w:cs="Arial"/>
          <w:b/>
          <w:sz w:val="28"/>
        </w:rPr>
      </w:pPr>
    </w:p>
    <w:p w14:paraId="20BF9E34" w14:textId="03ED3B19" w:rsidR="00B674A3" w:rsidRDefault="00B674A3" w:rsidP="007919C1">
      <w:pPr>
        <w:pStyle w:val="ListParagraph"/>
        <w:numPr>
          <w:ilvl w:val="0"/>
          <w:numId w:val="10"/>
        </w:numPr>
        <w:jc w:val="both"/>
        <w:rPr>
          <w:rFonts w:ascii="Arial" w:hAnsi="Arial" w:cs="Arial"/>
          <w:b/>
          <w:sz w:val="20"/>
        </w:rPr>
      </w:pPr>
      <w:r w:rsidRPr="00776340">
        <w:rPr>
          <w:rFonts w:ascii="Arial" w:hAnsi="Arial" w:cs="Arial"/>
          <w:b/>
          <w:sz w:val="20"/>
        </w:rPr>
        <w:t>Improvement in Literacy &amp; Numeracy</w:t>
      </w:r>
    </w:p>
    <w:p w14:paraId="5E7AC1B1" w14:textId="55DC1ECB" w:rsidR="00E21298" w:rsidRPr="00D80521" w:rsidRDefault="00EE6844" w:rsidP="00E21298">
      <w:pPr>
        <w:ind w:left="709"/>
        <w:jc w:val="both"/>
        <w:rPr>
          <w:rFonts w:ascii="Arial" w:hAnsi="Arial" w:cs="Arial"/>
          <w:sz w:val="20"/>
          <w:szCs w:val="20"/>
        </w:rPr>
      </w:pPr>
      <w:r w:rsidRPr="00EE6844">
        <w:rPr>
          <w:rFonts w:ascii="Arial" w:hAnsi="Arial" w:cs="Arial"/>
          <w:sz w:val="20"/>
        </w:rPr>
        <w:t xml:space="preserve">Staff across the school continue to focus on improving pupils’ Literacy and Numeracy skills.  </w:t>
      </w:r>
      <w:r w:rsidRPr="00EE6844">
        <w:rPr>
          <w:rFonts w:ascii="Arial" w:hAnsi="Arial" w:cs="Arial"/>
          <w:sz w:val="20"/>
        </w:rPr>
        <w:tab/>
        <w:t xml:space="preserve">Improvement in attainment, particularly in literacy (GM &amp; EM) </w:t>
      </w:r>
      <w:r w:rsidR="00DD539E">
        <w:rPr>
          <w:rFonts w:ascii="Arial" w:hAnsi="Arial" w:cs="Arial"/>
          <w:sz w:val="20"/>
        </w:rPr>
        <w:t xml:space="preserve">and numeracy </w:t>
      </w:r>
      <w:r w:rsidRPr="00EE6844">
        <w:rPr>
          <w:rFonts w:ascii="Arial" w:hAnsi="Arial" w:cs="Arial"/>
          <w:sz w:val="20"/>
        </w:rPr>
        <w:t>where our SNSA results and SQA results show strengths acros</w:t>
      </w:r>
      <w:r w:rsidR="00DD539E">
        <w:rPr>
          <w:rFonts w:ascii="Arial" w:hAnsi="Arial" w:cs="Arial"/>
          <w:sz w:val="20"/>
        </w:rPr>
        <w:t>s the school,</w:t>
      </w:r>
      <w:r w:rsidRPr="00EE6844">
        <w:rPr>
          <w:rFonts w:ascii="Arial" w:hAnsi="Arial" w:cs="Arial"/>
          <w:sz w:val="20"/>
        </w:rPr>
        <w:t xml:space="preserve"> are in keeping with teacher judgements of BGE CFE levels a</w:t>
      </w:r>
      <w:r w:rsidR="00EC72D3">
        <w:rPr>
          <w:rFonts w:ascii="Arial" w:hAnsi="Arial" w:cs="Arial"/>
          <w:sz w:val="20"/>
        </w:rPr>
        <w:t xml:space="preserve">nd NQs. We continue to look at ways and means of improving our </w:t>
      </w:r>
      <w:r w:rsidR="00EC72D3" w:rsidRPr="00EE6844">
        <w:rPr>
          <w:rFonts w:ascii="Arial" w:hAnsi="Arial" w:cs="Arial"/>
          <w:sz w:val="20"/>
        </w:rPr>
        <w:t>Numeracy</w:t>
      </w:r>
      <w:r w:rsidRPr="00EE6844">
        <w:rPr>
          <w:rFonts w:ascii="Arial" w:hAnsi="Arial" w:cs="Arial"/>
          <w:sz w:val="20"/>
        </w:rPr>
        <w:t xml:space="preserve"> CFE levels </w:t>
      </w:r>
      <w:r w:rsidR="00EC72D3">
        <w:rPr>
          <w:rFonts w:ascii="Arial" w:hAnsi="Arial" w:cs="Arial"/>
          <w:sz w:val="20"/>
        </w:rPr>
        <w:t>of attainment</w:t>
      </w:r>
      <w:r w:rsidRPr="00EE6844">
        <w:rPr>
          <w:rFonts w:ascii="Arial" w:hAnsi="Arial" w:cs="Arial"/>
          <w:sz w:val="20"/>
        </w:rPr>
        <w:t xml:space="preserve"> across the school. However, it is worth noting that our results may vary from year to year when we have particularly small cohorts of pupils. We also need to take into account pupils’ additional support needs. This can make comparisons and identifying attainment over time more challenging to evidence.  We will continue to use diagnostic information to take forward our focus for further improving our attainment in literacy &amp; numeracy in SQIP 2020-21 across the 2-18 setting. These strategies include Emerging Literacy programme, learner participation, improving staff pedagogy and developing pupils’ numeracy/literacy skills through the curriculum</w:t>
      </w:r>
      <w:r w:rsidR="00E05AD6">
        <w:rPr>
          <w:rFonts w:ascii="Arial" w:hAnsi="Arial" w:cs="Arial"/>
          <w:sz w:val="20"/>
        </w:rPr>
        <w:t>, and using</w:t>
      </w:r>
      <w:r w:rsidR="00E21298" w:rsidRPr="00D80521">
        <w:rPr>
          <w:rFonts w:ascii="Arial" w:hAnsi="Arial" w:cs="Arial"/>
          <w:sz w:val="20"/>
          <w:szCs w:val="20"/>
        </w:rPr>
        <w:t xml:space="preserve"> the whole school tracking of progress through a level.</w:t>
      </w:r>
    </w:p>
    <w:p w14:paraId="3F00E53B" w14:textId="20E0238E" w:rsidR="00EE6844" w:rsidRPr="00EE6844" w:rsidRDefault="00EE6844" w:rsidP="00EE6844">
      <w:pPr>
        <w:ind w:left="709"/>
        <w:jc w:val="both"/>
        <w:rPr>
          <w:rFonts w:ascii="Arial" w:hAnsi="Arial" w:cs="Arial"/>
          <w:sz w:val="20"/>
        </w:rPr>
      </w:pPr>
    </w:p>
    <w:p w14:paraId="722504A8" w14:textId="64F161E3" w:rsidR="00B674A3" w:rsidRDefault="007A7489" w:rsidP="007919C1">
      <w:pPr>
        <w:pStyle w:val="ListParagraph"/>
        <w:jc w:val="both"/>
        <w:rPr>
          <w:rFonts w:ascii="Arial" w:hAnsi="Arial" w:cs="Arial"/>
          <w:sz w:val="20"/>
        </w:rPr>
      </w:pPr>
      <w:r>
        <w:rPr>
          <w:rFonts w:ascii="Arial" w:hAnsi="Arial" w:cs="Arial"/>
          <w:sz w:val="20"/>
        </w:rPr>
        <w:t xml:space="preserve">This priority has been a focus of Improvement </w:t>
      </w:r>
      <w:r w:rsidR="00EC72D3">
        <w:rPr>
          <w:rFonts w:ascii="Arial" w:hAnsi="Arial" w:cs="Arial"/>
          <w:sz w:val="20"/>
        </w:rPr>
        <w:t>in Projects</w:t>
      </w:r>
      <w:r w:rsidR="00B674A3">
        <w:rPr>
          <w:rFonts w:ascii="Arial" w:hAnsi="Arial" w:cs="Arial"/>
          <w:sz w:val="20"/>
        </w:rPr>
        <w:t xml:space="preserve"> One </w:t>
      </w:r>
      <w:r w:rsidR="00E05AD6">
        <w:rPr>
          <w:rFonts w:ascii="Arial" w:hAnsi="Arial" w:cs="Arial"/>
          <w:sz w:val="20"/>
        </w:rPr>
        <w:t>and T</w:t>
      </w:r>
      <w:r>
        <w:rPr>
          <w:rFonts w:ascii="Arial" w:hAnsi="Arial" w:cs="Arial"/>
          <w:sz w:val="20"/>
        </w:rPr>
        <w:t>wo and reference is made to our review of progress</w:t>
      </w:r>
      <w:r w:rsidR="00B674A3">
        <w:rPr>
          <w:rFonts w:ascii="Arial" w:hAnsi="Arial" w:cs="Arial"/>
          <w:sz w:val="20"/>
        </w:rPr>
        <w:t xml:space="preserve"> in Section 2.</w:t>
      </w:r>
      <w:r w:rsidR="00181E0E">
        <w:rPr>
          <w:rFonts w:ascii="Arial" w:hAnsi="Arial" w:cs="Arial"/>
          <w:sz w:val="20"/>
        </w:rPr>
        <w:t>2</w:t>
      </w:r>
      <w:r w:rsidR="00B674A3">
        <w:rPr>
          <w:rFonts w:ascii="Arial" w:hAnsi="Arial" w:cs="Arial"/>
          <w:sz w:val="20"/>
        </w:rPr>
        <w:t xml:space="preserve"> below </w:t>
      </w:r>
    </w:p>
    <w:p w14:paraId="1130A416" w14:textId="7DDEF1BD" w:rsidR="00B674A3" w:rsidRDefault="00B674A3" w:rsidP="007166F4">
      <w:pPr>
        <w:pStyle w:val="ListParagraph"/>
        <w:ind w:left="709"/>
        <w:jc w:val="both"/>
        <w:rPr>
          <w:rFonts w:ascii="Arial" w:hAnsi="Arial" w:cs="Arial"/>
          <w:sz w:val="20"/>
        </w:rPr>
      </w:pPr>
    </w:p>
    <w:p w14:paraId="6CECCC9A" w14:textId="77777777" w:rsidR="00B51B97" w:rsidRDefault="00B51B97" w:rsidP="007166F4">
      <w:pPr>
        <w:pStyle w:val="ListParagraph"/>
        <w:ind w:left="709"/>
        <w:jc w:val="both"/>
        <w:rPr>
          <w:rFonts w:ascii="Arial" w:hAnsi="Arial" w:cs="Arial"/>
          <w:sz w:val="20"/>
        </w:rPr>
      </w:pPr>
    </w:p>
    <w:p w14:paraId="121387A2" w14:textId="5A83B04E" w:rsidR="00B674A3" w:rsidRDefault="00B674A3" w:rsidP="007919C1">
      <w:pPr>
        <w:pStyle w:val="ListParagraph"/>
        <w:numPr>
          <w:ilvl w:val="0"/>
          <w:numId w:val="10"/>
        </w:numPr>
        <w:jc w:val="both"/>
        <w:rPr>
          <w:rFonts w:ascii="Arial" w:hAnsi="Arial" w:cs="Arial"/>
          <w:b/>
          <w:sz w:val="20"/>
        </w:rPr>
      </w:pPr>
      <w:r w:rsidRPr="00776340">
        <w:rPr>
          <w:rFonts w:ascii="Arial" w:hAnsi="Arial" w:cs="Arial"/>
          <w:b/>
          <w:sz w:val="20"/>
        </w:rPr>
        <w:t>Closing the attainment gap between the most and least disadvantaged children</w:t>
      </w:r>
    </w:p>
    <w:p w14:paraId="32704835" w14:textId="221CD140" w:rsidR="00EE6844" w:rsidRPr="00344179" w:rsidRDefault="00EE6844" w:rsidP="00EE6844">
      <w:pPr>
        <w:pStyle w:val="ListParagraph"/>
        <w:ind w:left="709"/>
        <w:jc w:val="both"/>
        <w:rPr>
          <w:rFonts w:ascii="Arial" w:hAnsi="Arial" w:cs="Arial"/>
          <w:sz w:val="20"/>
          <w:szCs w:val="20"/>
        </w:rPr>
      </w:pPr>
      <w:r w:rsidRPr="00344179">
        <w:rPr>
          <w:rFonts w:ascii="Arial" w:hAnsi="Arial" w:cs="Arial"/>
          <w:sz w:val="20"/>
          <w:szCs w:val="20"/>
        </w:rPr>
        <w:t xml:space="preserve">The interventions planned for our use of </w:t>
      </w:r>
      <w:r w:rsidR="001C13EE">
        <w:rPr>
          <w:rFonts w:ascii="Arial" w:hAnsi="Arial" w:cs="Arial"/>
          <w:sz w:val="20"/>
          <w:szCs w:val="20"/>
        </w:rPr>
        <w:t xml:space="preserve">Pupil </w:t>
      </w:r>
      <w:r w:rsidR="001C13EE" w:rsidRPr="00344179">
        <w:rPr>
          <w:rFonts w:ascii="Arial" w:hAnsi="Arial" w:cs="Arial"/>
          <w:sz w:val="20"/>
          <w:szCs w:val="20"/>
        </w:rPr>
        <w:t>Equity</w:t>
      </w:r>
      <w:r w:rsidRPr="00344179">
        <w:rPr>
          <w:rFonts w:ascii="Arial" w:hAnsi="Arial" w:cs="Arial"/>
          <w:sz w:val="20"/>
          <w:szCs w:val="20"/>
        </w:rPr>
        <w:t xml:space="preserve"> Fund are described in Improvement Project </w:t>
      </w:r>
      <w:r>
        <w:rPr>
          <w:rFonts w:ascii="Arial" w:hAnsi="Arial" w:cs="Arial"/>
          <w:sz w:val="20"/>
          <w:szCs w:val="20"/>
        </w:rPr>
        <w:t>One</w:t>
      </w:r>
      <w:r w:rsidRPr="00344179">
        <w:rPr>
          <w:rFonts w:ascii="Arial" w:hAnsi="Arial" w:cs="Arial"/>
          <w:sz w:val="20"/>
          <w:szCs w:val="20"/>
        </w:rPr>
        <w:t xml:space="preserve"> in Section 2.2. I</w:t>
      </w:r>
      <w:r>
        <w:rPr>
          <w:rFonts w:ascii="Arial" w:hAnsi="Arial" w:cs="Arial"/>
          <w:sz w:val="20"/>
          <w:szCs w:val="20"/>
        </w:rPr>
        <w:t>n addition to this planned work</w:t>
      </w:r>
      <w:r w:rsidRPr="00344179">
        <w:rPr>
          <w:rFonts w:ascii="Arial" w:hAnsi="Arial" w:cs="Arial"/>
          <w:sz w:val="20"/>
          <w:szCs w:val="20"/>
        </w:rPr>
        <w:t xml:space="preserve"> we also supported disadvantaged families in a range of other ways:</w:t>
      </w:r>
    </w:p>
    <w:p w14:paraId="188EE469" w14:textId="5B43DF84" w:rsidR="00EE6844" w:rsidRDefault="00DB3D51" w:rsidP="00EE6844">
      <w:pPr>
        <w:pStyle w:val="ListParagraph"/>
        <w:numPr>
          <w:ilvl w:val="0"/>
          <w:numId w:val="6"/>
        </w:numPr>
        <w:ind w:left="1418"/>
        <w:jc w:val="both"/>
        <w:rPr>
          <w:rFonts w:ascii="Arial" w:hAnsi="Arial" w:cs="Arial"/>
          <w:sz w:val="20"/>
          <w:szCs w:val="20"/>
        </w:rPr>
      </w:pPr>
      <w:r>
        <w:rPr>
          <w:rFonts w:ascii="Arial" w:hAnsi="Arial" w:cs="Arial"/>
          <w:sz w:val="20"/>
          <w:szCs w:val="20"/>
        </w:rPr>
        <w:t xml:space="preserve">No costs incurred for families for any school events </w:t>
      </w:r>
      <w:r w:rsidR="00B44EAE">
        <w:rPr>
          <w:rFonts w:ascii="Arial" w:hAnsi="Arial" w:cs="Arial"/>
          <w:sz w:val="20"/>
          <w:szCs w:val="20"/>
        </w:rPr>
        <w:t xml:space="preserve">or </w:t>
      </w:r>
      <w:r>
        <w:rPr>
          <w:rFonts w:ascii="Arial" w:hAnsi="Arial" w:cs="Arial"/>
          <w:sz w:val="20"/>
          <w:szCs w:val="20"/>
        </w:rPr>
        <w:t>non-uniform days, which were purely awareness raising days e.g. Jeans</w:t>
      </w:r>
      <w:r w:rsidR="00B44EAE">
        <w:rPr>
          <w:rFonts w:ascii="Arial" w:hAnsi="Arial" w:cs="Arial"/>
          <w:sz w:val="20"/>
          <w:szCs w:val="20"/>
        </w:rPr>
        <w:t xml:space="preserve"> for genes, Eco- day </w:t>
      </w:r>
    </w:p>
    <w:p w14:paraId="1B70821E" w14:textId="5B579A18" w:rsidR="00DB3D51" w:rsidRPr="00344179" w:rsidRDefault="00DB3D51" w:rsidP="00EE6844">
      <w:pPr>
        <w:pStyle w:val="ListParagraph"/>
        <w:numPr>
          <w:ilvl w:val="0"/>
          <w:numId w:val="6"/>
        </w:numPr>
        <w:ind w:left="1418"/>
        <w:jc w:val="both"/>
        <w:rPr>
          <w:rFonts w:ascii="Arial" w:hAnsi="Arial" w:cs="Arial"/>
          <w:sz w:val="20"/>
          <w:szCs w:val="20"/>
        </w:rPr>
      </w:pPr>
      <w:r>
        <w:rPr>
          <w:rFonts w:ascii="Arial" w:hAnsi="Arial" w:cs="Arial"/>
          <w:sz w:val="20"/>
          <w:szCs w:val="20"/>
        </w:rPr>
        <w:t xml:space="preserve">PEF budget </w:t>
      </w:r>
      <w:r w:rsidR="00AD2569">
        <w:rPr>
          <w:rFonts w:ascii="Arial" w:hAnsi="Arial" w:cs="Arial"/>
          <w:sz w:val="20"/>
          <w:szCs w:val="20"/>
        </w:rPr>
        <w:t xml:space="preserve">used effectively </w:t>
      </w:r>
      <w:r>
        <w:rPr>
          <w:rFonts w:ascii="Arial" w:hAnsi="Arial" w:cs="Arial"/>
          <w:sz w:val="20"/>
          <w:szCs w:val="20"/>
        </w:rPr>
        <w:t>for nurture room and resources</w:t>
      </w:r>
      <w:r w:rsidR="00AD2569">
        <w:rPr>
          <w:rFonts w:ascii="Arial" w:hAnsi="Arial" w:cs="Arial"/>
          <w:sz w:val="20"/>
          <w:szCs w:val="20"/>
        </w:rPr>
        <w:t xml:space="preserve"> e.g. to support a whole school </w:t>
      </w:r>
      <w:r w:rsidR="00356BD6">
        <w:rPr>
          <w:rFonts w:ascii="Arial" w:hAnsi="Arial" w:cs="Arial"/>
          <w:sz w:val="20"/>
          <w:szCs w:val="20"/>
        </w:rPr>
        <w:t xml:space="preserve">approach </w:t>
      </w:r>
      <w:r w:rsidR="00AD2569">
        <w:rPr>
          <w:rFonts w:ascii="Arial" w:hAnsi="Arial" w:cs="Arial"/>
          <w:sz w:val="20"/>
          <w:szCs w:val="20"/>
        </w:rPr>
        <w:t xml:space="preserve">to </w:t>
      </w:r>
      <w:r w:rsidR="00356BD6">
        <w:rPr>
          <w:rFonts w:ascii="Arial" w:hAnsi="Arial" w:cs="Arial"/>
          <w:sz w:val="20"/>
          <w:szCs w:val="20"/>
        </w:rPr>
        <w:t xml:space="preserve">supporting </w:t>
      </w:r>
      <w:r w:rsidR="00AD2569">
        <w:rPr>
          <w:rFonts w:ascii="Arial" w:hAnsi="Arial" w:cs="Arial"/>
          <w:sz w:val="20"/>
          <w:szCs w:val="20"/>
        </w:rPr>
        <w:t xml:space="preserve">mental health </w:t>
      </w:r>
    </w:p>
    <w:p w14:paraId="3CDD4ABD" w14:textId="77777777" w:rsidR="00EE6844" w:rsidRPr="00344179" w:rsidRDefault="00EE6844" w:rsidP="00EE6844">
      <w:pPr>
        <w:pStyle w:val="ListParagraph"/>
        <w:numPr>
          <w:ilvl w:val="0"/>
          <w:numId w:val="6"/>
        </w:numPr>
        <w:ind w:left="1418"/>
        <w:jc w:val="both"/>
        <w:rPr>
          <w:rFonts w:ascii="Arial" w:hAnsi="Arial" w:cs="Arial"/>
          <w:sz w:val="20"/>
          <w:szCs w:val="20"/>
        </w:rPr>
      </w:pPr>
      <w:r w:rsidRPr="00344179">
        <w:rPr>
          <w:rFonts w:ascii="Arial" w:hAnsi="Arial" w:cs="Arial"/>
          <w:sz w:val="20"/>
          <w:szCs w:val="20"/>
        </w:rPr>
        <w:t>Uniform swap-shop and recycling of good-quality used uniform</w:t>
      </w:r>
      <w:r>
        <w:rPr>
          <w:rFonts w:ascii="Arial" w:hAnsi="Arial" w:cs="Arial"/>
          <w:sz w:val="20"/>
          <w:szCs w:val="20"/>
        </w:rPr>
        <w:t>s</w:t>
      </w:r>
    </w:p>
    <w:p w14:paraId="10891027" w14:textId="77777777" w:rsidR="00EE6844" w:rsidRPr="00344179" w:rsidRDefault="00EE6844" w:rsidP="00EE6844">
      <w:pPr>
        <w:pStyle w:val="ListParagraph"/>
        <w:numPr>
          <w:ilvl w:val="0"/>
          <w:numId w:val="6"/>
        </w:numPr>
        <w:ind w:left="1418"/>
        <w:jc w:val="both"/>
        <w:rPr>
          <w:rFonts w:ascii="Arial" w:hAnsi="Arial" w:cs="Arial"/>
          <w:sz w:val="20"/>
          <w:szCs w:val="20"/>
        </w:rPr>
      </w:pPr>
      <w:r>
        <w:rPr>
          <w:rFonts w:ascii="Arial" w:hAnsi="Arial" w:cs="Arial"/>
          <w:sz w:val="20"/>
          <w:szCs w:val="20"/>
        </w:rPr>
        <w:t>Funding</w:t>
      </w:r>
      <w:r w:rsidRPr="00344179">
        <w:rPr>
          <w:rFonts w:ascii="Arial" w:hAnsi="Arial" w:cs="Arial"/>
          <w:sz w:val="20"/>
          <w:szCs w:val="20"/>
        </w:rPr>
        <w:t xml:space="preserve"> of school trips </w:t>
      </w:r>
    </w:p>
    <w:p w14:paraId="753D5353" w14:textId="77777777" w:rsidR="00EE6844" w:rsidRPr="00344179" w:rsidRDefault="00EE6844" w:rsidP="00EE6844">
      <w:pPr>
        <w:ind w:left="709"/>
        <w:jc w:val="both"/>
        <w:rPr>
          <w:rFonts w:ascii="Arial" w:hAnsi="Arial" w:cs="Arial"/>
          <w:sz w:val="20"/>
          <w:szCs w:val="20"/>
        </w:rPr>
      </w:pPr>
    </w:p>
    <w:p w14:paraId="4CB288F8" w14:textId="5057DB89" w:rsidR="00EE6844" w:rsidRDefault="00EE6844" w:rsidP="00EE6844">
      <w:pPr>
        <w:ind w:left="709"/>
        <w:jc w:val="both"/>
        <w:rPr>
          <w:rFonts w:ascii="Arial" w:hAnsi="Arial" w:cs="Arial"/>
          <w:sz w:val="20"/>
          <w:szCs w:val="20"/>
        </w:rPr>
      </w:pPr>
      <w:r w:rsidRPr="00D95AAA">
        <w:rPr>
          <w:rFonts w:ascii="Arial" w:hAnsi="Arial" w:cs="Arial"/>
          <w:sz w:val="20"/>
          <w:szCs w:val="20"/>
        </w:rPr>
        <w:t>Curriculum for Excel</w:t>
      </w:r>
      <w:r>
        <w:rPr>
          <w:rFonts w:ascii="Arial" w:hAnsi="Arial" w:cs="Arial"/>
          <w:sz w:val="20"/>
          <w:szCs w:val="20"/>
        </w:rPr>
        <w:t>lence data for 2019-20 shows an</w:t>
      </w:r>
      <w:r w:rsidRPr="00D95AAA">
        <w:rPr>
          <w:rFonts w:ascii="Arial" w:hAnsi="Arial" w:cs="Arial"/>
          <w:sz w:val="20"/>
          <w:szCs w:val="20"/>
          <w:lang w:val="en-GB"/>
        </w:rPr>
        <w:t xml:space="preserve"> increase</w:t>
      </w:r>
      <w:r>
        <w:rPr>
          <w:rFonts w:ascii="Arial" w:hAnsi="Arial" w:cs="Arial"/>
          <w:sz w:val="20"/>
          <w:szCs w:val="20"/>
          <w:lang w:val="en-GB"/>
        </w:rPr>
        <w:t xml:space="preserve"> in</w:t>
      </w:r>
      <w:r w:rsidRPr="00D95AAA">
        <w:rPr>
          <w:rFonts w:ascii="Arial" w:hAnsi="Arial" w:cs="Arial"/>
          <w:sz w:val="20"/>
          <w:szCs w:val="20"/>
          <w:lang w:val="en-GB"/>
        </w:rPr>
        <w:t xml:space="preserve"> engagement with learning through improved self-esteem and self-confidence</w:t>
      </w:r>
      <w:r>
        <w:rPr>
          <w:rFonts w:ascii="Arial" w:hAnsi="Arial" w:cs="Arial"/>
          <w:sz w:val="20"/>
          <w:szCs w:val="20"/>
        </w:rPr>
        <w:t xml:space="preserve"> for</w:t>
      </w:r>
      <w:r w:rsidR="00EE2D61">
        <w:rPr>
          <w:rFonts w:ascii="Arial" w:hAnsi="Arial" w:cs="Arial"/>
          <w:color w:val="FF0000"/>
          <w:sz w:val="20"/>
          <w:szCs w:val="20"/>
        </w:rPr>
        <w:t xml:space="preserve"> </w:t>
      </w:r>
      <w:r w:rsidR="00EE2D61" w:rsidRPr="00EE2D61">
        <w:rPr>
          <w:rFonts w:ascii="Arial" w:hAnsi="Arial" w:cs="Arial"/>
          <w:sz w:val="20"/>
          <w:szCs w:val="20"/>
        </w:rPr>
        <w:t xml:space="preserve">almost all </w:t>
      </w:r>
      <w:r w:rsidRPr="00D95AAA">
        <w:rPr>
          <w:rFonts w:ascii="Arial" w:hAnsi="Arial" w:cs="Arial"/>
          <w:sz w:val="20"/>
          <w:szCs w:val="20"/>
        </w:rPr>
        <w:t xml:space="preserve">of our target group. </w:t>
      </w:r>
    </w:p>
    <w:p w14:paraId="783D68A2" w14:textId="77777777" w:rsidR="00EE6844" w:rsidRDefault="00EE6844" w:rsidP="00EE6844">
      <w:pPr>
        <w:ind w:left="709"/>
        <w:jc w:val="both"/>
        <w:rPr>
          <w:rFonts w:ascii="Arial" w:hAnsi="Arial" w:cs="Arial"/>
          <w:sz w:val="20"/>
          <w:szCs w:val="20"/>
        </w:rPr>
      </w:pPr>
    </w:p>
    <w:p w14:paraId="66E4072F" w14:textId="09CA85E4" w:rsidR="00EE6844" w:rsidRPr="00D95AAA" w:rsidRDefault="00EE6844" w:rsidP="00EE6844">
      <w:pPr>
        <w:ind w:left="709"/>
        <w:jc w:val="both"/>
        <w:rPr>
          <w:rFonts w:ascii="Arial" w:hAnsi="Arial" w:cs="Arial"/>
          <w:sz w:val="20"/>
          <w:szCs w:val="20"/>
        </w:rPr>
      </w:pPr>
      <w:r w:rsidRPr="00163D86">
        <w:rPr>
          <w:rFonts w:ascii="Arial" w:hAnsi="Arial" w:cs="Arial"/>
          <w:sz w:val="20"/>
          <w:szCs w:val="20"/>
        </w:rPr>
        <w:t xml:space="preserve">Closing the attainment gap between the most and least disadvantaged children has been a continued focus this session, using the </w:t>
      </w:r>
      <w:r>
        <w:rPr>
          <w:rFonts w:ascii="Arial" w:hAnsi="Arial" w:cs="Arial"/>
          <w:sz w:val="20"/>
          <w:szCs w:val="20"/>
        </w:rPr>
        <w:t>Pupil</w:t>
      </w:r>
      <w:r w:rsidRPr="00163D86">
        <w:rPr>
          <w:rFonts w:ascii="Arial" w:hAnsi="Arial" w:cs="Arial"/>
          <w:sz w:val="20"/>
          <w:szCs w:val="20"/>
        </w:rPr>
        <w:t xml:space="preserve"> Equity Funding. There is evidence of very good progress through PEF</w:t>
      </w:r>
      <w:r>
        <w:rPr>
          <w:rFonts w:ascii="Arial" w:hAnsi="Arial" w:cs="Arial"/>
          <w:sz w:val="20"/>
          <w:szCs w:val="20"/>
        </w:rPr>
        <w:t xml:space="preserve"> and RAFA (Raising Attainment for All)</w:t>
      </w:r>
      <w:r w:rsidRPr="00163D86">
        <w:rPr>
          <w:rFonts w:ascii="Arial" w:hAnsi="Arial" w:cs="Arial"/>
          <w:sz w:val="20"/>
          <w:szCs w:val="20"/>
        </w:rPr>
        <w:t xml:space="preserve"> targeted projects closing attainment gaps in literacy, numeracy and health and wellbeing. </w:t>
      </w:r>
      <w:r>
        <w:rPr>
          <w:rFonts w:ascii="Arial" w:hAnsi="Arial" w:cs="Arial"/>
          <w:sz w:val="20"/>
          <w:szCs w:val="20"/>
        </w:rPr>
        <w:t>There has been a n</w:t>
      </w:r>
      <w:r w:rsidRPr="00163D86">
        <w:rPr>
          <w:rFonts w:ascii="Arial" w:hAnsi="Arial" w:cs="Arial"/>
          <w:sz w:val="20"/>
          <w:szCs w:val="20"/>
        </w:rPr>
        <w:t xml:space="preserve">otable difference in </w:t>
      </w:r>
      <w:r>
        <w:rPr>
          <w:rFonts w:ascii="Arial" w:hAnsi="Arial" w:cs="Arial"/>
          <w:sz w:val="20"/>
          <w:szCs w:val="20"/>
        </w:rPr>
        <w:t>learners</w:t>
      </w:r>
      <w:r w:rsidRPr="00163D86">
        <w:rPr>
          <w:rFonts w:ascii="Arial" w:hAnsi="Arial" w:cs="Arial"/>
          <w:sz w:val="20"/>
          <w:szCs w:val="20"/>
        </w:rPr>
        <w:t>’ social interaction</w:t>
      </w:r>
      <w:r w:rsidR="00E044A8">
        <w:rPr>
          <w:rFonts w:ascii="Arial" w:hAnsi="Arial" w:cs="Arial"/>
          <w:sz w:val="20"/>
          <w:szCs w:val="20"/>
        </w:rPr>
        <w:t xml:space="preserve">. </w:t>
      </w:r>
    </w:p>
    <w:p w14:paraId="142CCEB6" w14:textId="26484982" w:rsidR="00B674A3" w:rsidRDefault="00B674A3" w:rsidP="006820B1">
      <w:pPr>
        <w:jc w:val="both"/>
        <w:rPr>
          <w:rFonts w:ascii="Arial" w:hAnsi="Arial" w:cs="Arial"/>
          <w:sz w:val="20"/>
        </w:rPr>
      </w:pPr>
    </w:p>
    <w:p w14:paraId="3E38D7AB" w14:textId="1CF5DEAC" w:rsidR="00E11EC9" w:rsidRDefault="00E11EC9" w:rsidP="006820B1">
      <w:pPr>
        <w:jc w:val="both"/>
        <w:rPr>
          <w:rFonts w:ascii="Arial" w:hAnsi="Arial" w:cs="Arial"/>
          <w:sz w:val="20"/>
        </w:rPr>
      </w:pPr>
    </w:p>
    <w:p w14:paraId="57888B00" w14:textId="6F378B06" w:rsidR="00E11EC9" w:rsidRDefault="00E11EC9" w:rsidP="006820B1">
      <w:pPr>
        <w:jc w:val="both"/>
        <w:rPr>
          <w:rFonts w:ascii="Arial" w:hAnsi="Arial" w:cs="Arial"/>
          <w:sz w:val="20"/>
        </w:rPr>
      </w:pPr>
    </w:p>
    <w:p w14:paraId="3EF1EE93" w14:textId="01C24DD6" w:rsidR="00B51B97" w:rsidRDefault="00B51B97" w:rsidP="006820B1">
      <w:pPr>
        <w:jc w:val="both"/>
        <w:rPr>
          <w:rFonts w:ascii="Arial" w:hAnsi="Arial" w:cs="Arial"/>
          <w:sz w:val="20"/>
        </w:rPr>
      </w:pPr>
    </w:p>
    <w:p w14:paraId="1630BEF8" w14:textId="77777777" w:rsidR="00B51B97" w:rsidRPr="00776340" w:rsidRDefault="00B51B97" w:rsidP="006820B1">
      <w:pPr>
        <w:jc w:val="both"/>
        <w:rPr>
          <w:rFonts w:ascii="Arial" w:hAnsi="Arial" w:cs="Arial"/>
          <w:sz w:val="20"/>
        </w:rPr>
      </w:pPr>
    </w:p>
    <w:p w14:paraId="1602CD0D" w14:textId="3FFCF32F" w:rsidR="00B674A3" w:rsidRDefault="00B674A3" w:rsidP="007919C1">
      <w:pPr>
        <w:pStyle w:val="ListParagraph"/>
        <w:numPr>
          <w:ilvl w:val="0"/>
          <w:numId w:val="10"/>
        </w:numPr>
        <w:jc w:val="both"/>
        <w:rPr>
          <w:rFonts w:ascii="Arial" w:hAnsi="Arial" w:cs="Arial"/>
          <w:b/>
          <w:sz w:val="20"/>
        </w:rPr>
      </w:pPr>
      <w:r w:rsidRPr="00776340">
        <w:rPr>
          <w:rFonts w:ascii="Arial" w:hAnsi="Arial" w:cs="Arial"/>
          <w:b/>
          <w:sz w:val="20"/>
        </w:rPr>
        <w:lastRenderedPageBreak/>
        <w:t>Improvement in Children and Young People’s Health &amp; Wellbein</w:t>
      </w:r>
      <w:r w:rsidR="001D5159">
        <w:rPr>
          <w:rFonts w:ascii="Arial" w:hAnsi="Arial" w:cs="Arial"/>
          <w:b/>
          <w:sz w:val="20"/>
        </w:rPr>
        <w:t>g</w:t>
      </w:r>
    </w:p>
    <w:p w14:paraId="506C4950" w14:textId="48635350" w:rsidR="001D5159" w:rsidRPr="00B05A54" w:rsidRDefault="00E044A8" w:rsidP="007C4345">
      <w:pPr>
        <w:pStyle w:val="ListParagraph"/>
        <w:jc w:val="both"/>
        <w:rPr>
          <w:rFonts w:ascii="Arial" w:hAnsi="Arial" w:cs="Arial"/>
          <w:bCs/>
          <w:sz w:val="20"/>
        </w:rPr>
      </w:pPr>
      <w:r w:rsidRPr="004244EE">
        <w:rPr>
          <w:rFonts w:ascii="Arial" w:hAnsi="Arial" w:cs="Arial"/>
          <w:sz w:val="20"/>
        </w:rPr>
        <w:t>As a school we continue to have a whole school approach to ensuring our children’s health and well-being is high priority. We are a very nurturing school, we know all our children and young people well</w:t>
      </w:r>
      <w:r w:rsidR="004244EE" w:rsidRPr="004244EE">
        <w:rPr>
          <w:rFonts w:ascii="Arial" w:hAnsi="Arial" w:cs="Arial"/>
          <w:sz w:val="20"/>
        </w:rPr>
        <w:t xml:space="preserve">. </w:t>
      </w:r>
      <w:r w:rsidRPr="004244EE">
        <w:rPr>
          <w:rFonts w:ascii="Arial" w:hAnsi="Arial" w:cs="Arial"/>
          <w:sz w:val="20"/>
        </w:rPr>
        <w:t xml:space="preserve"> </w:t>
      </w:r>
      <w:r w:rsidR="004244EE">
        <w:rPr>
          <w:rFonts w:ascii="Arial" w:hAnsi="Arial" w:cs="Arial"/>
          <w:sz w:val="20"/>
        </w:rPr>
        <w:t xml:space="preserve">We continue to provide new and varying opportunities and programmes of work to enhance our provision. </w:t>
      </w:r>
      <w:r w:rsidR="00793AB6">
        <w:rPr>
          <w:rFonts w:ascii="Arial" w:hAnsi="Arial" w:cs="Arial"/>
          <w:sz w:val="20"/>
        </w:rPr>
        <w:t xml:space="preserve">Staff have taken on leadership opportunities and undertaken training to further develop a whole </w:t>
      </w:r>
      <w:r w:rsidR="00745432">
        <w:rPr>
          <w:rFonts w:ascii="Arial" w:hAnsi="Arial" w:cs="Arial"/>
          <w:sz w:val="20"/>
        </w:rPr>
        <w:t xml:space="preserve">school </w:t>
      </w:r>
      <w:r w:rsidR="00793AB6">
        <w:rPr>
          <w:rFonts w:ascii="Arial" w:hAnsi="Arial" w:cs="Arial"/>
          <w:sz w:val="20"/>
        </w:rPr>
        <w:t xml:space="preserve">approach to HWB e.g. Decider Skills. </w:t>
      </w:r>
      <w:r w:rsidRPr="004244EE">
        <w:rPr>
          <w:rFonts w:ascii="Arial" w:hAnsi="Arial" w:cs="Arial"/>
          <w:bCs/>
          <w:sz w:val="20"/>
        </w:rPr>
        <w:t xml:space="preserve">The school </w:t>
      </w:r>
      <w:r w:rsidR="004244EE">
        <w:rPr>
          <w:rFonts w:ascii="Arial" w:hAnsi="Arial" w:cs="Arial"/>
          <w:bCs/>
          <w:sz w:val="20"/>
        </w:rPr>
        <w:t xml:space="preserve">is improving its gathering of </w:t>
      </w:r>
      <w:r w:rsidR="004244EE" w:rsidRPr="004244EE">
        <w:rPr>
          <w:rFonts w:ascii="Arial" w:hAnsi="Arial" w:cs="Arial"/>
          <w:bCs/>
          <w:sz w:val="20"/>
        </w:rPr>
        <w:t>data</w:t>
      </w:r>
      <w:r w:rsidR="004244EE">
        <w:rPr>
          <w:rFonts w:ascii="Arial" w:hAnsi="Arial" w:cs="Arial"/>
          <w:bCs/>
          <w:sz w:val="20"/>
        </w:rPr>
        <w:t xml:space="preserve"> information </w:t>
      </w:r>
      <w:r w:rsidR="00AA3A4A">
        <w:rPr>
          <w:rFonts w:ascii="Arial" w:hAnsi="Arial" w:cs="Arial"/>
          <w:bCs/>
          <w:sz w:val="20"/>
        </w:rPr>
        <w:t>on how pupils are feeling e.g. s</w:t>
      </w:r>
      <w:r w:rsidR="004244EE">
        <w:rPr>
          <w:rFonts w:ascii="Arial" w:hAnsi="Arial" w:cs="Arial"/>
          <w:bCs/>
          <w:sz w:val="20"/>
        </w:rPr>
        <w:t>chool survey on how pupils were</w:t>
      </w:r>
      <w:r w:rsidRPr="004244EE">
        <w:rPr>
          <w:rFonts w:ascii="Arial" w:hAnsi="Arial" w:cs="Arial"/>
          <w:bCs/>
          <w:sz w:val="20"/>
        </w:rPr>
        <w:t xml:space="preserve"> coping with </w:t>
      </w:r>
      <w:r w:rsidR="004244EE">
        <w:rPr>
          <w:rFonts w:ascii="Arial" w:hAnsi="Arial" w:cs="Arial"/>
          <w:bCs/>
          <w:sz w:val="20"/>
        </w:rPr>
        <w:t>home learning provided an overall positive return, with</w:t>
      </w:r>
      <w:r w:rsidRPr="004244EE">
        <w:rPr>
          <w:rFonts w:ascii="Arial" w:hAnsi="Arial" w:cs="Arial"/>
          <w:bCs/>
          <w:sz w:val="20"/>
        </w:rPr>
        <w:t xml:space="preserve"> all pupils identifying the need</w:t>
      </w:r>
      <w:r w:rsidR="001D5159">
        <w:rPr>
          <w:rFonts w:ascii="Arial" w:hAnsi="Arial" w:cs="Arial"/>
          <w:bCs/>
          <w:sz w:val="20"/>
        </w:rPr>
        <w:t xml:space="preserve"> to be back in </w:t>
      </w:r>
      <w:r w:rsidR="00D94A7B">
        <w:rPr>
          <w:rFonts w:ascii="Arial" w:hAnsi="Arial" w:cs="Arial"/>
          <w:bCs/>
          <w:sz w:val="20"/>
        </w:rPr>
        <w:t xml:space="preserve">the </w:t>
      </w:r>
      <w:r w:rsidR="001D5159">
        <w:rPr>
          <w:rFonts w:ascii="Arial" w:hAnsi="Arial" w:cs="Arial"/>
          <w:bCs/>
          <w:sz w:val="20"/>
        </w:rPr>
        <w:t xml:space="preserve">school building. We recognize that we need to continue to </w:t>
      </w:r>
      <w:r w:rsidR="001D5159" w:rsidRPr="001D5159">
        <w:rPr>
          <w:rFonts w:ascii="Arial" w:hAnsi="Arial" w:cs="Arial"/>
          <w:bCs/>
          <w:sz w:val="20"/>
          <w:lang w:val="en-GB"/>
        </w:rPr>
        <w:t xml:space="preserve">develop our good practice to enhance collection and collation of pupil </w:t>
      </w:r>
      <w:r w:rsidR="001D5159">
        <w:rPr>
          <w:rFonts w:ascii="Arial" w:hAnsi="Arial" w:cs="Arial"/>
          <w:bCs/>
          <w:sz w:val="20"/>
          <w:lang w:val="en-GB"/>
        </w:rPr>
        <w:t>feedback through questionnaires, q</w:t>
      </w:r>
      <w:r w:rsidR="001D5159" w:rsidRPr="001D5159">
        <w:rPr>
          <w:rFonts w:ascii="Arial" w:hAnsi="Arial" w:cs="Arial"/>
          <w:bCs/>
          <w:sz w:val="20"/>
          <w:lang w:val="en-GB"/>
        </w:rPr>
        <w:t xml:space="preserve">uantify and act on </w:t>
      </w:r>
      <w:r w:rsidR="001D5159">
        <w:rPr>
          <w:rFonts w:ascii="Arial" w:hAnsi="Arial" w:cs="Arial"/>
          <w:bCs/>
          <w:sz w:val="20"/>
          <w:lang w:val="en-GB"/>
        </w:rPr>
        <w:t xml:space="preserve">pupil feedback. </w:t>
      </w:r>
      <w:r w:rsidR="00B05A54" w:rsidRPr="00B05A54">
        <w:rPr>
          <w:rFonts w:ascii="Arial" w:hAnsi="Arial" w:cs="Arial"/>
          <w:bCs/>
          <w:sz w:val="20"/>
          <w:lang w:val="en-GB"/>
        </w:rPr>
        <w:t xml:space="preserve">There </w:t>
      </w:r>
      <w:r w:rsidR="00B05A54" w:rsidRPr="00B05A54">
        <w:rPr>
          <w:rFonts w:ascii="Arial" w:hAnsi="Arial" w:cs="Arial"/>
          <w:bCs/>
          <w:sz w:val="20"/>
        </w:rPr>
        <w:t>is reference to our review of progress in this area detailed in Section 2.2. (Project</w:t>
      </w:r>
      <w:r w:rsidR="00B05A54">
        <w:rPr>
          <w:rFonts w:ascii="Arial" w:hAnsi="Arial" w:cs="Arial"/>
          <w:bCs/>
          <w:sz w:val="20"/>
        </w:rPr>
        <w:t xml:space="preserve"> 2). A key priority in our SIP for session 2020-21 is to ensure the whole school</w:t>
      </w:r>
      <w:r w:rsidR="00B05A54" w:rsidRPr="00B05A54">
        <w:rPr>
          <w:rFonts w:ascii="Arial" w:hAnsi="Arial" w:cs="Arial"/>
          <w:bCs/>
          <w:sz w:val="20"/>
        </w:rPr>
        <w:t xml:space="preserve"> community will experience a shared understanding of wellbeing, equality and inclusion as part of the recovery period post COVID-19 school </w:t>
      </w:r>
      <w:r w:rsidR="00B05A54">
        <w:rPr>
          <w:rFonts w:ascii="Arial" w:hAnsi="Arial" w:cs="Arial"/>
          <w:bCs/>
          <w:sz w:val="20"/>
        </w:rPr>
        <w:t xml:space="preserve">closures. </w:t>
      </w:r>
    </w:p>
    <w:p w14:paraId="6881E222" w14:textId="77777777" w:rsidR="00B674A3" w:rsidRPr="00F5755B" w:rsidRDefault="00B674A3" w:rsidP="007166F4">
      <w:pPr>
        <w:pStyle w:val="ListParagraph"/>
        <w:ind w:left="709"/>
        <w:jc w:val="both"/>
        <w:rPr>
          <w:rFonts w:ascii="Arial" w:hAnsi="Arial" w:cs="Arial"/>
          <w:color w:val="0000FF"/>
          <w:sz w:val="20"/>
        </w:rPr>
      </w:pPr>
    </w:p>
    <w:p w14:paraId="59CD3335" w14:textId="7645CEDE" w:rsidR="00B674A3" w:rsidRDefault="00B674A3" w:rsidP="007919C1">
      <w:pPr>
        <w:pStyle w:val="ListParagraph"/>
        <w:numPr>
          <w:ilvl w:val="0"/>
          <w:numId w:val="10"/>
        </w:numPr>
        <w:jc w:val="both"/>
        <w:rPr>
          <w:rFonts w:ascii="Arial" w:hAnsi="Arial" w:cs="Arial"/>
          <w:b/>
          <w:sz w:val="20"/>
        </w:rPr>
      </w:pPr>
      <w:r w:rsidRPr="00776340">
        <w:rPr>
          <w:rFonts w:ascii="Arial" w:hAnsi="Arial" w:cs="Arial"/>
          <w:b/>
          <w:sz w:val="20"/>
        </w:rPr>
        <w:t>Improvement in Employability Skills and sustained positive school leaver destinations for all young people.</w:t>
      </w:r>
    </w:p>
    <w:p w14:paraId="152164E3" w14:textId="5533D9D9" w:rsidR="00D65E0C" w:rsidRPr="00D65E0C" w:rsidRDefault="00970C01" w:rsidP="00D65E0C">
      <w:pPr>
        <w:ind w:left="709"/>
        <w:jc w:val="both"/>
        <w:rPr>
          <w:rFonts w:ascii="Arial" w:hAnsi="Arial" w:cs="Arial"/>
          <w:bCs/>
          <w:sz w:val="20"/>
          <w:szCs w:val="20"/>
          <w:lang w:val="en-GB"/>
        </w:rPr>
      </w:pPr>
      <w:r w:rsidRPr="00D65E0C">
        <w:rPr>
          <w:rFonts w:ascii="Arial" w:hAnsi="Arial" w:cs="Arial"/>
          <w:sz w:val="20"/>
        </w:rPr>
        <w:t>A continue</w:t>
      </w:r>
      <w:r w:rsidR="002653E1" w:rsidRPr="00D65E0C">
        <w:rPr>
          <w:rFonts w:ascii="Arial" w:hAnsi="Arial" w:cs="Arial"/>
          <w:sz w:val="20"/>
        </w:rPr>
        <w:t>d focus in S</w:t>
      </w:r>
      <w:r w:rsidR="00E044A8" w:rsidRPr="00D65E0C">
        <w:rPr>
          <w:rFonts w:ascii="Arial" w:hAnsi="Arial" w:cs="Arial"/>
          <w:sz w:val="20"/>
        </w:rPr>
        <w:t>IP</w:t>
      </w:r>
      <w:r w:rsidR="002653E1" w:rsidRPr="00D65E0C">
        <w:rPr>
          <w:rFonts w:ascii="Arial" w:hAnsi="Arial" w:cs="Arial"/>
          <w:sz w:val="20"/>
        </w:rPr>
        <w:t xml:space="preserve"> 2019-20</w:t>
      </w:r>
      <w:r w:rsidR="00C60B72">
        <w:rPr>
          <w:rFonts w:ascii="Arial" w:hAnsi="Arial" w:cs="Arial"/>
          <w:sz w:val="20"/>
        </w:rPr>
        <w:t>, across Sgoil- Àraich, primary and secondary</w:t>
      </w:r>
      <w:r w:rsidR="00E044A8" w:rsidRPr="00D65E0C">
        <w:rPr>
          <w:rFonts w:ascii="Arial" w:hAnsi="Arial" w:cs="Arial"/>
          <w:sz w:val="20"/>
        </w:rPr>
        <w:t xml:space="preserve"> has resulted in all staff having an </w:t>
      </w:r>
      <w:r w:rsidR="002653E1" w:rsidRPr="00D65E0C">
        <w:rPr>
          <w:rFonts w:ascii="Arial" w:hAnsi="Arial" w:cs="Arial"/>
          <w:sz w:val="20"/>
        </w:rPr>
        <w:t xml:space="preserve">improved </w:t>
      </w:r>
      <w:r w:rsidR="00E044A8" w:rsidRPr="00D65E0C">
        <w:rPr>
          <w:rFonts w:ascii="Arial" w:hAnsi="Arial" w:cs="Arial"/>
          <w:sz w:val="20"/>
        </w:rPr>
        <w:t>awareness of what is required to implement DYW successfully into termly planning, including visits to local business etc</w:t>
      </w:r>
      <w:r w:rsidR="00ED0F85" w:rsidRPr="00D65E0C">
        <w:rPr>
          <w:rFonts w:ascii="Arial" w:hAnsi="Arial" w:cs="Arial"/>
          <w:sz w:val="20"/>
        </w:rPr>
        <w:t xml:space="preserve">. </w:t>
      </w:r>
      <w:r w:rsidR="00E044A8" w:rsidRPr="00D65E0C">
        <w:rPr>
          <w:rFonts w:ascii="Arial" w:hAnsi="Arial" w:cs="Arial"/>
          <w:sz w:val="20"/>
        </w:rPr>
        <w:t>Some staff are using the career education standard well for planning</w:t>
      </w:r>
      <w:r w:rsidR="00ED0F85" w:rsidRPr="00D65E0C">
        <w:rPr>
          <w:rFonts w:ascii="Arial" w:hAnsi="Arial" w:cs="Arial"/>
          <w:sz w:val="20"/>
        </w:rPr>
        <w:t xml:space="preserve">. </w:t>
      </w:r>
      <w:r w:rsidR="00ED0F85" w:rsidRPr="00D65E0C">
        <w:rPr>
          <w:rFonts w:ascii="Arial" w:hAnsi="Arial" w:cs="Arial"/>
          <w:bCs/>
          <w:sz w:val="20"/>
          <w:lang w:val="en-GB"/>
        </w:rPr>
        <w:t>The school regularly approaches and work with all local employers available to us in the local community – e.g. RJ Macleod, Distillery, Essence of Harris, Ardhasaig Glass Company, Hotels, North Harris Trust. We engage with them to enable pupils to see the connection between courses and the world of work e.g.  Rural Skills, Business Management, Hospitality, STEM</w:t>
      </w:r>
      <w:r w:rsidR="00D65E0C">
        <w:rPr>
          <w:rFonts w:ascii="Arial" w:hAnsi="Arial" w:cs="Arial"/>
          <w:sz w:val="20"/>
          <w:szCs w:val="20"/>
        </w:rPr>
        <w:t xml:space="preserve">. In </w:t>
      </w:r>
      <w:r w:rsidR="00A72D19">
        <w:rPr>
          <w:rFonts w:ascii="Arial" w:hAnsi="Arial" w:cs="Arial"/>
          <w:sz w:val="20"/>
          <w:szCs w:val="20"/>
        </w:rPr>
        <w:t xml:space="preserve">the </w:t>
      </w:r>
      <w:r w:rsidR="00A72D19" w:rsidRPr="00D94A7B">
        <w:rPr>
          <w:rFonts w:ascii="Arial" w:eastAsia="Times New Roman" w:hAnsi="Arial" w:cs="Arial"/>
          <w:bCs/>
          <w:color w:val="000000"/>
          <w:sz w:val="20"/>
          <w:szCs w:val="20"/>
          <w:lang w:val="en-GB" w:eastAsia="en-GB"/>
        </w:rPr>
        <w:t>primary</w:t>
      </w:r>
      <w:r w:rsidR="00D65E0C" w:rsidRPr="00D94A7B">
        <w:rPr>
          <w:rFonts w:ascii="Arial" w:hAnsi="Arial" w:cs="Arial"/>
          <w:bCs/>
          <w:sz w:val="20"/>
          <w:szCs w:val="20"/>
          <w:lang w:val="en-GB"/>
        </w:rPr>
        <w:t>,</w:t>
      </w:r>
      <w:r w:rsidR="00D65E0C">
        <w:rPr>
          <w:rFonts w:ascii="Arial" w:hAnsi="Arial" w:cs="Arial"/>
          <w:bCs/>
          <w:sz w:val="20"/>
          <w:szCs w:val="20"/>
          <w:lang w:val="en-GB"/>
        </w:rPr>
        <w:t xml:space="preserve"> Friday</w:t>
      </w:r>
      <w:r w:rsidR="00D94A7B">
        <w:rPr>
          <w:rFonts w:ascii="Arial" w:hAnsi="Arial" w:cs="Arial"/>
          <w:bCs/>
          <w:sz w:val="20"/>
          <w:szCs w:val="20"/>
          <w:lang w:val="en-GB"/>
        </w:rPr>
        <w:t xml:space="preserve"> Golden Skills,</w:t>
      </w:r>
      <w:r w:rsidR="00D65E0C" w:rsidRPr="00D65E0C">
        <w:rPr>
          <w:rFonts w:ascii="Arial" w:hAnsi="Arial" w:cs="Arial"/>
          <w:bCs/>
          <w:sz w:val="20"/>
          <w:szCs w:val="20"/>
          <w:lang w:val="en-GB"/>
        </w:rPr>
        <w:t xml:space="preserve"> supported by partnerships from the community provided a range of skill sharing</w:t>
      </w:r>
      <w:r w:rsidR="00D65E0C">
        <w:rPr>
          <w:rFonts w:ascii="Arial" w:hAnsi="Arial" w:cs="Arial"/>
          <w:bCs/>
          <w:sz w:val="20"/>
          <w:szCs w:val="20"/>
          <w:lang w:val="en-GB"/>
        </w:rPr>
        <w:t xml:space="preserve">. </w:t>
      </w:r>
      <w:r w:rsidR="00D65E0C" w:rsidRPr="00D65E0C">
        <w:rPr>
          <w:rFonts w:ascii="Arial" w:hAnsi="Arial" w:cs="Arial"/>
          <w:bCs/>
          <w:sz w:val="20"/>
          <w:szCs w:val="20"/>
          <w:lang w:val="en-GB"/>
        </w:rPr>
        <w:t xml:space="preserve"> </w:t>
      </w:r>
    </w:p>
    <w:p w14:paraId="67DC5EC1" w14:textId="070D0F92" w:rsidR="00500A27" w:rsidRPr="00ED0F85" w:rsidRDefault="00B05A54" w:rsidP="00D65E0C">
      <w:pPr>
        <w:pStyle w:val="ListParagraph"/>
        <w:ind w:left="709"/>
        <w:jc w:val="both"/>
        <w:rPr>
          <w:rFonts w:ascii="Arial" w:hAnsi="Arial" w:cs="Arial"/>
          <w:sz w:val="20"/>
        </w:rPr>
      </w:pPr>
      <w:r>
        <w:rPr>
          <w:rFonts w:ascii="Arial" w:hAnsi="Arial" w:cs="Arial"/>
          <w:bCs/>
          <w:sz w:val="20"/>
          <w:szCs w:val="20"/>
          <w:lang w:val="en-GB"/>
        </w:rPr>
        <w:t xml:space="preserve">There </w:t>
      </w:r>
      <w:r>
        <w:rPr>
          <w:rFonts w:ascii="Arial" w:hAnsi="Arial" w:cs="Arial"/>
          <w:sz w:val="20"/>
          <w:szCs w:val="20"/>
        </w:rPr>
        <w:t>is</w:t>
      </w:r>
      <w:r w:rsidR="00970C01">
        <w:rPr>
          <w:rFonts w:ascii="Arial" w:hAnsi="Arial" w:cs="Arial"/>
          <w:sz w:val="20"/>
          <w:szCs w:val="20"/>
        </w:rPr>
        <w:t xml:space="preserve"> reference to our review of progress in this area</w:t>
      </w:r>
      <w:r w:rsidR="00500A27" w:rsidRPr="00500A27">
        <w:rPr>
          <w:rFonts w:ascii="Arial" w:hAnsi="Arial" w:cs="Arial"/>
          <w:sz w:val="20"/>
          <w:szCs w:val="20"/>
        </w:rPr>
        <w:t xml:space="preserve"> detailed in Section 2.</w:t>
      </w:r>
      <w:r w:rsidR="00ED0F85" w:rsidRPr="00500A27">
        <w:rPr>
          <w:rFonts w:ascii="Arial" w:hAnsi="Arial" w:cs="Arial"/>
          <w:sz w:val="20"/>
          <w:szCs w:val="20"/>
        </w:rPr>
        <w:t>2.</w:t>
      </w:r>
      <w:r w:rsidR="00ED0F85">
        <w:rPr>
          <w:rFonts w:ascii="Arial" w:hAnsi="Arial" w:cs="Arial"/>
          <w:sz w:val="20"/>
          <w:szCs w:val="20"/>
        </w:rPr>
        <w:t xml:space="preserve"> (Project</w:t>
      </w:r>
      <w:r w:rsidR="00970C01">
        <w:rPr>
          <w:rFonts w:ascii="Arial" w:hAnsi="Arial" w:cs="Arial"/>
          <w:sz w:val="20"/>
          <w:szCs w:val="20"/>
        </w:rPr>
        <w:t xml:space="preserve"> 2) </w:t>
      </w:r>
    </w:p>
    <w:p w14:paraId="5DF05258" w14:textId="3554A072" w:rsidR="00146B5A" w:rsidRPr="00146B5A" w:rsidRDefault="00146B5A" w:rsidP="00D65E0C">
      <w:pPr>
        <w:ind w:left="709"/>
        <w:jc w:val="both"/>
        <w:rPr>
          <w:rFonts w:ascii="Arial" w:hAnsi="Arial" w:cs="Arial"/>
          <w:sz w:val="20"/>
          <w:szCs w:val="20"/>
          <w:lang w:val="en-GB"/>
        </w:rPr>
      </w:pPr>
      <w:r w:rsidRPr="00146B5A">
        <w:rPr>
          <w:rFonts w:ascii="Arial" w:hAnsi="Arial" w:cs="Arial"/>
          <w:sz w:val="20"/>
          <w:szCs w:val="20"/>
          <w:lang w:val="en-GB"/>
        </w:rPr>
        <w:t xml:space="preserve">The school is consistently close to 100% for positive leaver destinations. </w:t>
      </w:r>
      <w:r w:rsidR="00ED0F85">
        <w:rPr>
          <w:rFonts w:ascii="Arial" w:hAnsi="Arial" w:cs="Arial"/>
          <w:sz w:val="20"/>
          <w:szCs w:val="20"/>
          <w:lang w:val="en-GB"/>
        </w:rPr>
        <w:t>There is an i</w:t>
      </w:r>
      <w:r w:rsidRPr="00146B5A">
        <w:rPr>
          <w:rFonts w:ascii="Arial" w:hAnsi="Arial" w:cs="Arial"/>
          <w:sz w:val="20"/>
          <w:szCs w:val="20"/>
          <w:lang w:val="en-GB"/>
        </w:rPr>
        <w:t>ncrease</w:t>
      </w:r>
      <w:r w:rsidR="00ED0F85">
        <w:rPr>
          <w:rFonts w:ascii="Arial" w:hAnsi="Arial" w:cs="Arial"/>
          <w:sz w:val="20"/>
          <w:szCs w:val="20"/>
          <w:lang w:val="en-GB"/>
        </w:rPr>
        <w:t xml:space="preserve">, year on </w:t>
      </w:r>
      <w:r w:rsidR="002653E1">
        <w:rPr>
          <w:rFonts w:ascii="Arial" w:hAnsi="Arial" w:cs="Arial"/>
          <w:sz w:val="20"/>
          <w:szCs w:val="20"/>
          <w:lang w:val="en-GB"/>
        </w:rPr>
        <w:t xml:space="preserve">year, </w:t>
      </w:r>
      <w:r w:rsidR="002653E1" w:rsidRPr="00146B5A">
        <w:rPr>
          <w:rFonts w:ascii="Arial" w:hAnsi="Arial" w:cs="Arial"/>
          <w:sz w:val="20"/>
          <w:szCs w:val="20"/>
          <w:lang w:val="en-GB"/>
        </w:rPr>
        <w:t>in</w:t>
      </w:r>
      <w:r w:rsidRPr="00146B5A">
        <w:rPr>
          <w:rFonts w:ascii="Arial" w:hAnsi="Arial" w:cs="Arial"/>
          <w:sz w:val="20"/>
          <w:szCs w:val="20"/>
          <w:lang w:val="en-GB"/>
        </w:rPr>
        <w:t xml:space="preserve"> pupils leaving school with vocational qualifications.  </w:t>
      </w:r>
    </w:p>
    <w:p w14:paraId="09E0627A" w14:textId="77777777" w:rsidR="008E510B" w:rsidRPr="00500A27" w:rsidRDefault="008E510B" w:rsidP="00500A27">
      <w:pPr>
        <w:ind w:left="709"/>
        <w:jc w:val="both"/>
        <w:rPr>
          <w:rFonts w:ascii="Arial" w:hAnsi="Arial" w:cs="Arial"/>
          <w:b/>
          <w:sz w:val="20"/>
        </w:rPr>
      </w:pPr>
    </w:p>
    <w:p w14:paraId="7A32C117" w14:textId="44077CF4" w:rsidR="008001F9" w:rsidRDefault="008001F9" w:rsidP="008E510B">
      <w:pPr>
        <w:pStyle w:val="ListParagraph"/>
        <w:numPr>
          <w:ilvl w:val="0"/>
          <w:numId w:val="10"/>
        </w:numPr>
        <w:jc w:val="both"/>
        <w:rPr>
          <w:rFonts w:ascii="Arial" w:hAnsi="Arial" w:cs="Arial"/>
          <w:b/>
          <w:sz w:val="20"/>
        </w:rPr>
      </w:pPr>
      <w:r w:rsidRPr="008E510B">
        <w:rPr>
          <w:rFonts w:ascii="Arial" w:hAnsi="Arial" w:cs="Arial"/>
          <w:b/>
          <w:sz w:val="20"/>
        </w:rPr>
        <w:t>Initial response to supporting children, families and school communities throughout the Covid-19 crisis</w:t>
      </w:r>
    </w:p>
    <w:p w14:paraId="604BF785" w14:textId="7215F086" w:rsidR="00C517C6" w:rsidRPr="009D25F0" w:rsidRDefault="007514D3" w:rsidP="007514D3">
      <w:pPr>
        <w:pStyle w:val="ListParagraph"/>
        <w:jc w:val="both"/>
        <w:rPr>
          <w:rFonts w:ascii="Arial" w:hAnsi="Arial" w:cs="Arial"/>
          <w:sz w:val="20"/>
          <w:lang w:val="en-GB"/>
        </w:rPr>
      </w:pPr>
      <w:r w:rsidRPr="007514D3">
        <w:rPr>
          <w:rFonts w:ascii="Arial" w:hAnsi="Arial" w:cs="Arial"/>
          <w:sz w:val="20"/>
        </w:rPr>
        <w:t>The school community responded very positively and effectively to supporting all children, youn</w:t>
      </w:r>
      <w:r>
        <w:rPr>
          <w:rFonts w:ascii="Arial" w:hAnsi="Arial" w:cs="Arial"/>
          <w:sz w:val="20"/>
        </w:rPr>
        <w:t>g people and families during the</w:t>
      </w:r>
      <w:r w:rsidRPr="007514D3">
        <w:rPr>
          <w:rFonts w:ascii="Arial" w:hAnsi="Arial" w:cs="Arial"/>
          <w:sz w:val="20"/>
        </w:rPr>
        <w:t xml:space="preserve"> school closure period and </w:t>
      </w:r>
      <w:r>
        <w:rPr>
          <w:rFonts w:ascii="Arial" w:hAnsi="Arial" w:cs="Arial"/>
          <w:sz w:val="20"/>
        </w:rPr>
        <w:t>since our return to</w:t>
      </w:r>
      <w:r w:rsidR="003B63AE">
        <w:rPr>
          <w:rFonts w:ascii="Arial" w:hAnsi="Arial" w:cs="Arial"/>
          <w:sz w:val="20"/>
        </w:rPr>
        <w:t xml:space="preserve"> the</w:t>
      </w:r>
      <w:r>
        <w:rPr>
          <w:rFonts w:ascii="Arial" w:hAnsi="Arial" w:cs="Arial"/>
          <w:sz w:val="20"/>
        </w:rPr>
        <w:t xml:space="preserve"> school building in August 2020. There was evidence of </w:t>
      </w:r>
      <w:r>
        <w:rPr>
          <w:rFonts w:ascii="Arial" w:hAnsi="Arial" w:cs="Arial"/>
          <w:sz w:val="20"/>
          <w:lang w:val="en-GB"/>
        </w:rPr>
        <w:t>s</w:t>
      </w:r>
      <w:r w:rsidR="00C517C6" w:rsidRPr="009D25F0">
        <w:rPr>
          <w:rFonts w:ascii="Arial" w:hAnsi="Arial" w:cs="Arial"/>
          <w:sz w:val="20"/>
          <w:lang w:val="en-GB"/>
        </w:rPr>
        <w:t xml:space="preserve">trong engagement in home learning by parents and children and young people across the school.100% engagement in the Primary, 98% in the secondary. Engagement </w:t>
      </w:r>
      <w:r>
        <w:rPr>
          <w:rFonts w:ascii="Arial" w:hAnsi="Arial" w:cs="Arial"/>
          <w:sz w:val="20"/>
          <w:lang w:val="en-GB"/>
        </w:rPr>
        <w:t xml:space="preserve">was </w:t>
      </w:r>
      <w:r w:rsidR="00C517C6" w:rsidRPr="009D25F0">
        <w:rPr>
          <w:rFonts w:ascii="Arial" w:hAnsi="Arial" w:cs="Arial"/>
          <w:sz w:val="20"/>
          <w:lang w:val="en-GB"/>
        </w:rPr>
        <w:t>monitored through daily registration and primary weekly evaluations.</w:t>
      </w:r>
      <w:r>
        <w:rPr>
          <w:rFonts w:ascii="Arial" w:hAnsi="Arial" w:cs="Arial"/>
          <w:sz w:val="20"/>
          <w:lang w:val="en-GB"/>
        </w:rPr>
        <w:t>100% of s</w:t>
      </w:r>
      <w:r w:rsidR="00C517C6" w:rsidRPr="009D25F0">
        <w:rPr>
          <w:rFonts w:ascii="Arial" w:hAnsi="Arial" w:cs="Arial"/>
          <w:sz w:val="20"/>
          <w:lang w:val="en-GB"/>
        </w:rPr>
        <w:t xml:space="preserve">econdary pupils </w:t>
      </w:r>
      <w:r>
        <w:rPr>
          <w:rFonts w:ascii="Arial" w:hAnsi="Arial" w:cs="Arial"/>
          <w:sz w:val="20"/>
          <w:lang w:val="en-GB"/>
        </w:rPr>
        <w:t xml:space="preserve">were </w:t>
      </w:r>
      <w:r w:rsidR="00C517C6" w:rsidRPr="009D25F0">
        <w:rPr>
          <w:rFonts w:ascii="Arial" w:hAnsi="Arial" w:cs="Arial"/>
          <w:sz w:val="20"/>
          <w:lang w:val="en-GB"/>
        </w:rPr>
        <w:t>provided with digital devices</w:t>
      </w:r>
      <w:r>
        <w:rPr>
          <w:rFonts w:ascii="Arial" w:hAnsi="Arial" w:cs="Arial"/>
          <w:sz w:val="20"/>
          <w:lang w:val="en-GB"/>
        </w:rPr>
        <w:t xml:space="preserve"> to engage in home learning.</w:t>
      </w:r>
      <w:r w:rsidR="00AE16DF" w:rsidRPr="00AE16DF">
        <w:rPr>
          <w:rFonts w:ascii="Arial" w:hAnsi="Arial" w:cs="Arial"/>
          <w:sz w:val="20"/>
          <w:lang w:val="en-GB"/>
        </w:rPr>
        <w:t xml:space="preserve"> ICT provision of devices to all pupils in the secondary allowed pupils to access online learning on a day to day basis enhancing learning experiences.  </w:t>
      </w:r>
      <w:r>
        <w:rPr>
          <w:rFonts w:ascii="Arial" w:hAnsi="Arial" w:cs="Arial"/>
          <w:sz w:val="20"/>
          <w:lang w:val="en-GB"/>
        </w:rPr>
        <w:t xml:space="preserve"> </w:t>
      </w:r>
      <w:r w:rsidR="00C517C6" w:rsidRPr="009D25F0">
        <w:rPr>
          <w:rFonts w:ascii="Arial" w:hAnsi="Arial" w:cs="Arial"/>
          <w:sz w:val="20"/>
          <w:lang w:val="en-GB"/>
        </w:rPr>
        <w:t xml:space="preserve">Provision of devices to primary </w:t>
      </w:r>
      <w:r>
        <w:rPr>
          <w:rFonts w:ascii="Arial" w:hAnsi="Arial" w:cs="Arial"/>
          <w:sz w:val="20"/>
          <w:lang w:val="en-GB"/>
        </w:rPr>
        <w:t xml:space="preserve">was supplied </w:t>
      </w:r>
      <w:r w:rsidR="00C517C6" w:rsidRPr="009D25F0">
        <w:rPr>
          <w:rFonts w:ascii="Arial" w:hAnsi="Arial" w:cs="Arial"/>
          <w:sz w:val="20"/>
          <w:lang w:val="en-GB"/>
        </w:rPr>
        <w:t>where requested</w:t>
      </w:r>
      <w:r>
        <w:rPr>
          <w:rFonts w:ascii="Arial" w:hAnsi="Arial" w:cs="Arial"/>
          <w:sz w:val="20"/>
          <w:lang w:val="en-GB"/>
        </w:rPr>
        <w:t>. There was e</w:t>
      </w:r>
      <w:r w:rsidR="00C517C6" w:rsidRPr="009D25F0">
        <w:rPr>
          <w:rFonts w:ascii="Arial" w:hAnsi="Arial" w:cs="Arial"/>
          <w:sz w:val="20"/>
          <w:lang w:val="en-GB"/>
        </w:rPr>
        <w:t>xcellent provision of support to primary/SA parents via Vscene. ASN provision to primary pupils- through remote learning online and provision of differentiated materials.  SFLA targeted support continued towards IEP targets successfu</w:t>
      </w:r>
      <w:r>
        <w:rPr>
          <w:rFonts w:ascii="Arial" w:hAnsi="Arial" w:cs="Arial"/>
          <w:sz w:val="20"/>
          <w:lang w:val="en-GB"/>
        </w:rPr>
        <w:t xml:space="preserve">lly, vscene and Hub provision. </w:t>
      </w:r>
    </w:p>
    <w:p w14:paraId="67B218DF" w14:textId="382F2884" w:rsidR="00C517C6" w:rsidRPr="009D25F0" w:rsidRDefault="00C517C6" w:rsidP="007514D3">
      <w:pPr>
        <w:ind w:left="720"/>
        <w:jc w:val="both"/>
        <w:rPr>
          <w:rFonts w:ascii="Arial" w:hAnsi="Arial" w:cs="Arial"/>
          <w:sz w:val="20"/>
          <w:lang w:val="en-GB"/>
        </w:rPr>
      </w:pPr>
      <w:r w:rsidRPr="009D25F0">
        <w:rPr>
          <w:rFonts w:ascii="Arial" w:hAnsi="Arial" w:cs="Arial"/>
          <w:sz w:val="20"/>
          <w:lang w:val="en-GB"/>
        </w:rPr>
        <w:t>Weekly staff meeting</w:t>
      </w:r>
      <w:r w:rsidR="003B63AE">
        <w:rPr>
          <w:rFonts w:ascii="Arial" w:hAnsi="Arial" w:cs="Arial"/>
          <w:sz w:val="20"/>
          <w:lang w:val="en-GB"/>
        </w:rPr>
        <w:t>s</w:t>
      </w:r>
      <w:r w:rsidRPr="009D25F0">
        <w:rPr>
          <w:rFonts w:ascii="Arial" w:hAnsi="Arial" w:cs="Arial"/>
          <w:sz w:val="20"/>
          <w:lang w:val="en-GB"/>
        </w:rPr>
        <w:t xml:space="preserve"> focus</w:t>
      </w:r>
      <w:r w:rsidR="007514D3">
        <w:rPr>
          <w:rFonts w:ascii="Arial" w:hAnsi="Arial" w:cs="Arial"/>
          <w:sz w:val="20"/>
          <w:lang w:val="en-GB"/>
        </w:rPr>
        <w:t>ed</w:t>
      </w:r>
      <w:r w:rsidRPr="009D25F0">
        <w:rPr>
          <w:rFonts w:ascii="Arial" w:hAnsi="Arial" w:cs="Arial"/>
          <w:sz w:val="20"/>
          <w:lang w:val="en-GB"/>
        </w:rPr>
        <w:t xml:space="preserve"> on sharing good practice, supporting the wellbeing of staff and ensuring clear communication on guidance and developments.</w:t>
      </w:r>
      <w:r w:rsidR="007514D3">
        <w:rPr>
          <w:rFonts w:ascii="Arial" w:hAnsi="Arial" w:cs="Arial"/>
          <w:sz w:val="20"/>
          <w:lang w:val="en-GB"/>
        </w:rPr>
        <w:t xml:space="preserve"> </w:t>
      </w:r>
      <w:r w:rsidRPr="009D25F0">
        <w:rPr>
          <w:rFonts w:ascii="Arial" w:hAnsi="Arial" w:cs="Arial"/>
          <w:sz w:val="20"/>
          <w:lang w:val="en-GB"/>
        </w:rPr>
        <w:t xml:space="preserve">Virtual School Assemblies and prize </w:t>
      </w:r>
      <w:r w:rsidR="007514D3">
        <w:rPr>
          <w:rFonts w:ascii="Arial" w:hAnsi="Arial" w:cs="Arial"/>
          <w:sz w:val="20"/>
          <w:lang w:val="en-GB"/>
        </w:rPr>
        <w:t>giving</w:t>
      </w:r>
      <w:r w:rsidR="003B63AE">
        <w:rPr>
          <w:rFonts w:ascii="Arial" w:hAnsi="Arial" w:cs="Arial"/>
          <w:sz w:val="20"/>
          <w:lang w:val="en-GB"/>
        </w:rPr>
        <w:t>s</w:t>
      </w:r>
      <w:r w:rsidR="007514D3">
        <w:rPr>
          <w:rFonts w:ascii="Arial" w:hAnsi="Arial" w:cs="Arial"/>
          <w:sz w:val="20"/>
          <w:lang w:val="en-GB"/>
        </w:rPr>
        <w:t xml:space="preserve"> proved to be successful. </w:t>
      </w:r>
      <w:r w:rsidRPr="009D25F0">
        <w:rPr>
          <w:rFonts w:ascii="Arial" w:hAnsi="Arial" w:cs="Arial"/>
          <w:sz w:val="20"/>
          <w:lang w:val="en-GB"/>
        </w:rPr>
        <w:t>Seconda</w:t>
      </w:r>
      <w:r w:rsidR="003B63AE">
        <w:rPr>
          <w:rFonts w:ascii="Arial" w:hAnsi="Arial" w:cs="Arial"/>
          <w:sz w:val="20"/>
          <w:lang w:val="en-GB"/>
        </w:rPr>
        <w:t xml:space="preserve">ry Challenge week highlighted strong, </w:t>
      </w:r>
      <w:r w:rsidRPr="009D25F0">
        <w:rPr>
          <w:rFonts w:ascii="Arial" w:hAnsi="Arial" w:cs="Arial"/>
          <w:sz w:val="20"/>
          <w:lang w:val="en-GB"/>
        </w:rPr>
        <w:t xml:space="preserve">innovative </w:t>
      </w:r>
      <w:r w:rsidR="007514D3">
        <w:rPr>
          <w:rFonts w:ascii="Arial" w:hAnsi="Arial" w:cs="Arial"/>
          <w:sz w:val="20"/>
          <w:lang w:val="en-GB"/>
        </w:rPr>
        <w:t xml:space="preserve">practise from the young people </w:t>
      </w:r>
      <w:r w:rsidRPr="009D25F0">
        <w:rPr>
          <w:rFonts w:ascii="Arial" w:hAnsi="Arial" w:cs="Arial"/>
          <w:sz w:val="20"/>
          <w:lang w:val="en-GB"/>
        </w:rPr>
        <w:t>Teen COVID 19 lifestyle survey issued to all pupils and completed by 25% of pupils</w:t>
      </w:r>
      <w:r w:rsidR="003B63AE">
        <w:rPr>
          <w:rFonts w:ascii="Arial" w:hAnsi="Arial" w:cs="Arial"/>
          <w:sz w:val="20"/>
          <w:lang w:val="en-GB"/>
        </w:rPr>
        <w:t xml:space="preserve">. </w:t>
      </w:r>
    </w:p>
    <w:p w14:paraId="36710D90" w14:textId="42B6AC16" w:rsidR="00C517C6" w:rsidRPr="009D25F0" w:rsidRDefault="00C517C6" w:rsidP="007514D3">
      <w:pPr>
        <w:ind w:left="720"/>
        <w:jc w:val="both"/>
        <w:rPr>
          <w:rFonts w:ascii="Arial" w:hAnsi="Arial" w:cs="Arial"/>
          <w:sz w:val="20"/>
          <w:lang w:val="en-GB"/>
        </w:rPr>
      </w:pPr>
      <w:r w:rsidRPr="009D25F0">
        <w:rPr>
          <w:rFonts w:ascii="Arial" w:hAnsi="Arial" w:cs="Arial"/>
          <w:sz w:val="20"/>
          <w:lang w:val="en-GB"/>
        </w:rPr>
        <w:t>“How Are You” survey issued to all pupils. 76% pupils responded.   91% of pupils stated</w:t>
      </w:r>
      <w:r w:rsidR="009B762E">
        <w:rPr>
          <w:rFonts w:ascii="Arial" w:hAnsi="Arial" w:cs="Arial"/>
          <w:sz w:val="20"/>
          <w:lang w:val="en-GB"/>
        </w:rPr>
        <w:t xml:space="preserve"> that</w:t>
      </w:r>
      <w:r w:rsidRPr="009D25F0">
        <w:rPr>
          <w:rFonts w:ascii="Arial" w:hAnsi="Arial" w:cs="Arial"/>
          <w:sz w:val="20"/>
          <w:lang w:val="en-GB"/>
        </w:rPr>
        <w:t xml:space="preserve"> they felt ‘nurtured’</w:t>
      </w:r>
      <w:r w:rsidR="009B762E">
        <w:rPr>
          <w:rFonts w:ascii="Arial" w:hAnsi="Arial" w:cs="Arial"/>
          <w:sz w:val="20"/>
          <w:lang w:val="en-GB"/>
        </w:rPr>
        <w:t xml:space="preserve"> and </w:t>
      </w:r>
      <w:r w:rsidRPr="009D25F0">
        <w:rPr>
          <w:rFonts w:ascii="Arial" w:hAnsi="Arial" w:cs="Arial"/>
          <w:sz w:val="20"/>
          <w:lang w:val="en-GB"/>
        </w:rPr>
        <w:t>71% said they were confident and happy using MS Teams</w:t>
      </w:r>
    </w:p>
    <w:p w14:paraId="67696C84" w14:textId="6CE5A5E3" w:rsidR="00214098" w:rsidRPr="00EF53FD" w:rsidRDefault="003B63AE" w:rsidP="00EF53FD">
      <w:pPr>
        <w:ind w:left="720"/>
        <w:jc w:val="both"/>
        <w:rPr>
          <w:rFonts w:ascii="Arial" w:hAnsi="Arial" w:cs="Arial"/>
          <w:sz w:val="20"/>
          <w:lang w:val="en-GB"/>
        </w:rPr>
      </w:pPr>
      <w:r>
        <w:rPr>
          <w:rFonts w:ascii="Arial" w:hAnsi="Arial" w:cs="Arial"/>
          <w:sz w:val="20"/>
          <w:lang w:val="en-GB"/>
        </w:rPr>
        <w:t xml:space="preserve">The school provided Hub provision for vulnerable pupils and </w:t>
      </w:r>
      <w:r w:rsidR="009B762E">
        <w:rPr>
          <w:rFonts w:ascii="Arial" w:hAnsi="Arial" w:cs="Arial"/>
          <w:sz w:val="20"/>
          <w:lang w:val="en-GB"/>
        </w:rPr>
        <w:t xml:space="preserve">the children of </w:t>
      </w:r>
      <w:r>
        <w:rPr>
          <w:rFonts w:ascii="Arial" w:hAnsi="Arial" w:cs="Arial"/>
          <w:sz w:val="20"/>
          <w:lang w:val="en-GB"/>
        </w:rPr>
        <w:t>keyworker</w:t>
      </w:r>
      <w:r w:rsidR="009B762E">
        <w:rPr>
          <w:rFonts w:ascii="Arial" w:hAnsi="Arial" w:cs="Arial"/>
          <w:sz w:val="20"/>
          <w:lang w:val="en-GB"/>
        </w:rPr>
        <w:t>s</w:t>
      </w:r>
      <w:r>
        <w:rPr>
          <w:rFonts w:ascii="Arial" w:hAnsi="Arial" w:cs="Arial"/>
          <w:sz w:val="20"/>
          <w:lang w:val="en-GB"/>
        </w:rPr>
        <w:t xml:space="preserve"> throughout the school closure period and during the summer holidays. </w:t>
      </w:r>
      <w:r w:rsidR="00C517C6" w:rsidRPr="009D25F0">
        <w:rPr>
          <w:rFonts w:ascii="Arial" w:hAnsi="Arial" w:cs="Arial"/>
          <w:sz w:val="20"/>
          <w:lang w:val="en-GB"/>
        </w:rPr>
        <w:t xml:space="preserve"> </w:t>
      </w:r>
      <w:r>
        <w:rPr>
          <w:rFonts w:ascii="Arial" w:hAnsi="Arial" w:cs="Arial"/>
          <w:sz w:val="20"/>
          <w:lang w:val="en-GB"/>
        </w:rPr>
        <w:t>This provision was supported by school staff, CLD and Sgoil- Àraich staff. There was a focus</w:t>
      </w:r>
      <w:r w:rsidR="00C517C6" w:rsidRPr="009D25F0">
        <w:rPr>
          <w:rFonts w:ascii="Arial" w:hAnsi="Arial" w:cs="Arial"/>
          <w:sz w:val="20"/>
          <w:lang w:val="en-GB"/>
        </w:rPr>
        <w:t xml:space="preserve"> on life skills such as cooking, Health and active lear</w:t>
      </w:r>
      <w:r w:rsidR="007514D3">
        <w:rPr>
          <w:rFonts w:ascii="Arial" w:hAnsi="Arial" w:cs="Arial"/>
          <w:sz w:val="20"/>
          <w:lang w:val="en-GB"/>
        </w:rPr>
        <w:t xml:space="preserve">ning. </w:t>
      </w:r>
      <w:r w:rsidR="00C517C6" w:rsidRPr="009D25F0">
        <w:rPr>
          <w:rFonts w:ascii="Arial" w:hAnsi="Arial" w:cs="Arial"/>
          <w:sz w:val="20"/>
          <w:lang w:val="en-GB"/>
        </w:rPr>
        <w:t>Feedback from parents and pupils has been universally positive and played a critical part in the success of the provision of learning and teaching during the period of lockdown.</w:t>
      </w:r>
      <w:r w:rsidR="00EF53FD">
        <w:rPr>
          <w:rFonts w:ascii="Arial" w:hAnsi="Arial" w:cs="Arial"/>
          <w:sz w:val="20"/>
          <w:lang w:val="en-GB"/>
        </w:rPr>
        <w:t xml:space="preserve"> We continue to build on the very good practice developed during this period of school closure as we move forward through this session, which will undoubtedly stand us in good stead for any further potential closures or incidences of children/young people having to self-isolate at home. </w:t>
      </w:r>
    </w:p>
    <w:p w14:paraId="729E5AF0" w14:textId="4AA29C57" w:rsidR="004E4254" w:rsidRPr="0027061D" w:rsidRDefault="007166F4" w:rsidP="0027061D">
      <w:pPr>
        <w:rPr>
          <w:rFonts w:ascii="Arial" w:hAnsi="Arial" w:cs="Arial"/>
          <w:b/>
          <w:sz w:val="28"/>
          <w:lang w:val="en-GB"/>
        </w:rPr>
      </w:pPr>
      <w:r>
        <w:rPr>
          <w:rFonts w:ascii="Arial" w:hAnsi="Arial" w:cs="Arial"/>
          <w:b/>
          <w:sz w:val="28"/>
          <w:lang w:val="en-GB"/>
        </w:rPr>
        <w:br w:type="page"/>
      </w:r>
      <w:r w:rsidR="004E4254" w:rsidRPr="002A7D9E">
        <w:rPr>
          <w:rFonts w:ascii="Arial" w:hAnsi="Arial" w:cs="Arial"/>
          <w:b/>
          <w:color w:val="1F4E79" w:themeColor="accent1" w:themeShade="80"/>
          <w:lang w:val="en-GB"/>
        </w:rPr>
        <w:lastRenderedPageBreak/>
        <w:t>2.</w:t>
      </w:r>
      <w:r w:rsidRPr="002A7D9E">
        <w:rPr>
          <w:rFonts w:ascii="Arial" w:hAnsi="Arial" w:cs="Arial"/>
          <w:b/>
          <w:color w:val="1F4E79" w:themeColor="accent1" w:themeShade="80"/>
          <w:lang w:val="en-GB"/>
        </w:rPr>
        <w:t>2</w:t>
      </w:r>
      <w:r w:rsidR="004E4254" w:rsidRPr="002A7D9E">
        <w:rPr>
          <w:rFonts w:ascii="Arial" w:hAnsi="Arial" w:cs="Arial"/>
          <w:b/>
          <w:color w:val="1F4E79" w:themeColor="accent1" w:themeShade="80"/>
          <w:lang w:val="en-GB"/>
        </w:rPr>
        <w:t xml:space="preserve"> How successful were our improvements?</w:t>
      </w:r>
    </w:p>
    <w:p w14:paraId="4013966F" w14:textId="77777777" w:rsidR="004E4254" w:rsidRDefault="004E4254" w:rsidP="004E4254">
      <w:pPr>
        <w:rPr>
          <w:rFonts w:ascii="Arial" w:hAnsi="Arial" w:cs="Arial"/>
          <w:b/>
          <w:sz w:val="28"/>
          <w:u w:val="single"/>
          <w:lang w:val="en-GB"/>
        </w:rPr>
      </w:pPr>
    </w:p>
    <w:p w14:paraId="24ADFABC" w14:textId="0717ECE6" w:rsidR="002A7D9E" w:rsidRPr="002A7D9E" w:rsidRDefault="002A7D9E" w:rsidP="004E4254">
      <w:pPr>
        <w:rPr>
          <w:rFonts w:ascii="Arial" w:hAnsi="Arial" w:cs="Arial"/>
          <w:sz w:val="20"/>
        </w:rPr>
      </w:pPr>
      <w:r w:rsidRPr="002A7D9E">
        <w:rPr>
          <w:rFonts w:ascii="Arial" w:hAnsi="Arial" w:cs="Arial"/>
          <w:sz w:val="20"/>
        </w:rPr>
        <w:t xml:space="preserve">This section provides a detailed summary of </w:t>
      </w:r>
      <w:r>
        <w:rPr>
          <w:rFonts w:ascii="Arial" w:hAnsi="Arial" w:cs="Arial"/>
          <w:sz w:val="20"/>
        </w:rPr>
        <w:t>the progress made in the delivery of the School Improv</w:t>
      </w:r>
      <w:r w:rsidR="00B87AD2">
        <w:rPr>
          <w:rFonts w:ascii="Arial" w:hAnsi="Arial" w:cs="Arial"/>
          <w:sz w:val="20"/>
        </w:rPr>
        <w:t>ement Plan projects for the 2019-20</w:t>
      </w:r>
      <w:r>
        <w:rPr>
          <w:rFonts w:ascii="Arial" w:hAnsi="Arial" w:cs="Arial"/>
          <w:sz w:val="20"/>
        </w:rPr>
        <w:t xml:space="preserve"> academic year.</w:t>
      </w:r>
    </w:p>
    <w:p w14:paraId="78F68735" w14:textId="77777777" w:rsidR="002A7D9E" w:rsidRDefault="002A7D9E" w:rsidP="004E4254">
      <w:pPr>
        <w:rPr>
          <w:rFonts w:ascii="Arial" w:hAnsi="Arial" w:cs="Arial"/>
          <w:b/>
          <w:sz w:val="28"/>
          <w:u w:val="single"/>
          <w:lang w:val="en-GB"/>
        </w:rPr>
      </w:pPr>
    </w:p>
    <w:tbl>
      <w:tblPr>
        <w:tblStyle w:val="TableGrid"/>
        <w:tblW w:w="9209" w:type="dxa"/>
        <w:tblLook w:val="04A0" w:firstRow="1" w:lastRow="0" w:firstColumn="1" w:lastColumn="0" w:noHBand="0" w:noVBand="1"/>
      </w:tblPr>
      <w:tblGrid>
        <w:gridCol w:w="3681"/>
        <w:gridCol w:w="5528"/>
      </w:tblGrid>
      <w:tr w:rsidR="004E4254" w:rsidRPr="00D322E9" w14:paraId="5A733B09" w14:textId="77777777" w:rsidTr="00E544AB">
        <w:tc>
          <w:tcPr>
            <w:tcW w:w="3681" w:type="dxa"/>
            <w:shd w:val="clear" w:color="auto" w:fill="D9D9D9" w:themeFill="background1" w:themeFillShade="D9"/>
          </w:tcPr>
          <w:p w14:paraId="4A7EF3DE" w14:textId="77777777" w:rsidR="004E4254" w:rsidRPr="00D322E9" w:rsidRDefault="004E4254" w:rsidP="00776340">
            <w:pPr>
              <w:rPr>
                <w:rFonts w:ascii="Arial" w:hAnsi="Arial" w:cs="Arial"/>
                <w:b/>
                <w:lang w:val="en-GB"/>
              </w:rPr>
            </w:pPr>
            <w:r w:rsidRPr="00D322E9">
              <w:rPr>
                <w:rFonts w:ascii="Arial" w:hAnsi="Arial" w:cs="Arial"/>
                <w:b/>
                <w:lang w:val="en-GB"/>
              </w:rPr>
              <w:t>Improvement Priority One</w:t>
            </w:r>
          </w:p>
        </w:tc>
        <w:tc>
          <w:tcPr>
            <w:tcW w:w="5528" w:type="dxa"/>
            <w:vAlign w:val="center"/>
          </w:tcPr>
          <w:p w14:paraId="035E79CC" w14:textId="5D77AFF9" w:rsidR="004E4254" w:rsidRPr="006E427D" w:rsidRDefault="00D459E1" w:rsidP="00776340">
            <w:pPr>
              <w:rPr>
                <w:rFonts w:ascii="Arial" w:hAnsi="Arial" w:cs="Arial"/>
                <w:b/>
                <w:sz w:val="22"/>
                <w:szCs w:val="22"/>
                <w:lang w:val="en-GB"/>
              </w:rPr>
            </w:pPr>
            <w:r w:rsidRPr="006E427D">
              <w:rPr>
                <w:rFonts w:ascii="Arial" w:hAnsi="Arial" w:cs="Arial"/>
                <w:b/>
                <w:sz w:val="22"/>
                <w:szCs w:val="22"/>
                <w:lang w:val="en-GB"/>
              </w:rPr>
              <w:t>Learning and Teaching</w:t>
            </w:r>
          </w:p>
        </w:tc>
      </w:tr>
      <w:tr w:rsidR="004E4254" w:rsidRPr="00AE39D3" w14:paraId="7443D164" w14:textId="77777777" w:rsidTr="00E544AB">
        <w:tc>
          <w:tcPr>
            <w:tcW w:w="9209" w:type="dxa"/>
            <w:gridSpan w:val="2"/>
            <w:shd w:val="clear" w:color="auto" w:fill="D9D9D9" w:themeFill="background1" w:themeFillShade="D9"/>
          </w:tcPr>
          <w:p w14:paraId="48B8CAAB" w14:textId="5F899A3A" w:rsidR="004E4254" w:rsidRPr="00D322E9" w:rsidRDefault="004E4254" w:rsidP="00147016">
            <w:pPr>
              <w:rPr>
                <w:rFonts w:ascii="Arial" w:hAnsi="Arial" w:cs="Arial"/>
                <w:b/>
                <w:lang w:val="en-GB"/>
              </w:rPr>
            </w:pPr>
            <w:r w:rsidRPr="00D322E9">
              <w:rPr>
                <w:rFonts w:ascii="Arial" w:hAnsi="Arial" w:cs="Arial"/>
                <w:b/>
                <w:lang w:val="en-GB"/>
              </w:rPr>
              <w:t xml:space="preserve">Project Progress </w:t>
            </w:r>
            <w:r w:rsidRPr="002E2C1A">
              <w:rPr>
                <w:rFonts w:ascii="Arial" w:hAnsi="Arial" w:cs="Arial"/>
                <w:lang w:val="en-GB"/>
              </w:rPr>
              <w:t>(</w:t>
            </w:r>
            <w:r>
              <w:rPr>
                <w:rFonts w:ascii="Arial" w:hAnsi="Arial" w:cs="Arial"/>
                <w:lang w:val="en-GB"/>
              </w:rPr>
              <w:t>What have we done</w:t>
            </w:r>
            <w:r w:rsidR="00147016">
              <w:rPr>
                <w:rFonts w:ascii="Arial" w:hAnsi="Arial" w:cs="Arial"/>
                <w:lang w:val="en-GB"/>
              </w:rPr>
              <w:t>?)</w:t>
            </w:r>
          </w:p>
        </w:tc>
      </w:tr>
      <w:tr w:rsidR="004E4254" w:rsidRPr="00D322E9" w14:paraId="20C2B8AB" w14:textId="77777777" w:rsidTr="00E544AB">
        <w:tc>
          <w:tcPr>
            <w:tcW w:w="9209" w:type="dxa"/>
            <w:gridSpan w:val="2"/>
          </w:tcPr>
          <w:p w14:paraId="141D7448" w14:textId="0A1B8F23" w:rsidR="00164EE6" w:rsidRPr="009D25F0" w:rsidRDefault="00AE39D3" w:rsidP="005678D5">
            <w:pPr>
              <w:pStyle w:val="ListParagraph"/>
              <w:numPr>
                <w:ilvl w:val="0"/>
                <w:numId w:val="1"/>
              </w:numPr>
              <w:ind w:left="317" w:hanging="262"/>
              <w:rPr>
                <w:rFonts w:ascii="Arial" w:hAnsi="Arial" w:cs="Arial"/>
                <w:b/>
                <w:bCs/>
                <w:sz w:val="18"/>
                <w:szCs w:val="18"/>
                <w:lang w:val="en-GB" w:bidi="en-GB"/>
              </w:rPr>
            </w:pPr>
            <w:r>
              <w:rPr>
                <w:rFonts w:ascii="Arial" w:hAnsi="Arial" w:cs="Arial"/>
                <w:sz w:val="20"/>
                <w:szCs w:val="20"/>
                <w:lang w:val="en-GB"/>
              </w:rPr>
              <w:t xml:space="preserve"> </w:t>
            </w:r>
            <w:r w:rsidR="00DA46BF" w:rsidRPr="009D25F0">
              <w:rPr>
                <w:rFonts w:ascii="Arial" w:hAnsi="Arial" w:cs="Arial"/>
                <w:sz w:val="18"/>
                <w:szCs w:val="18"/>
                <w:lang w:val="en-GB"/>
              </w:rPr>
              <w:t xml:space="preserve">Clear expectations from </w:t>
            </w:r>
            <w:r w:rsidR="009A1F9B" w:rsidRPr="009D25F0">
              <w:rPr>
                <w:rFonts w:ascii="Arial" w:hAnsi="Arial" w:cs="Arial"/>
                <w:sz w:val="18"/>
                <w:szCs w:val="18"/>
                <w:lang w:val="en-GB"/>
              </w:rPr>
              <w:t>SMT that</w:t>
            </w:r>
            <w:r w:rsidR="00DA46BF" w:rsidRPr="009D25F0">
              <w:rPr>
                <w:rFonts w:ascii="Arial" w:hAnsi="Arial" w:cs="Arial"/>
                <w:sz w:val="18"/>
                <w:szCs w:val="18"/>
                <w:lang w:val="en-GB"/>
              </w:rPr>
              <w:t xml:space="preserve"> all staff share learning intentions and success criteria with the children and young people, using examples of effective practice to illustrate</w:t>
            </w:r>
            <w:r w:rsidR="00164EE6" w:rsidRPr="009D25F0">
              <w:rPr>
                <w:rFonts w:ascii="Arial" w:hAnsi="Arial" w:cs="Arial"/>
                <w:sz w:val="18"/>
                <w:szCs w:val="18"/>
                <w:lang w:val="en-GB"/>
              </w:rPr>
              <w:t xml:space="preserve">. </w:t>
            </w:r>
          </w:p>
          <w:p w14:paraId="5E4EE7E3" w14:textId="34F8D6D5" w:rsidR="00164EE6" w:rsidRPr="009D25F0" w:rsidRDefault="00FC2E0E" w:rsidP="005678D5">
            <w:pPr>
              <w:pStyle w:val="ListParagraph"/>
              <w:numPr>
                <w:ilvl w:val="0"/>
                <w:numId w:val="1"/>
              </w:numPr>
              <w:ind w:left="317" w:hanging="262"/>
              <w:rPr>
                <w:rFonts w:ascii="Arial" w:hAnsi="Arial" w:cs="Arial"/>
                <w:b/>
                <w:bCs/>
                <w:sz w:val="18"/>
                <w:szCs w:val="18"/>
                <w:lang w:val="en-GB" w:bidi="en-GB"/>
              </w:rPr>
            </w:pPr>
            <w:r w:rsidRPr="009D25F0">
              <w:rPr>
                <w:rFonts w:ascii="Arial" w:hAnsi="Arial" w:cs="Arial"/>
                <w:sz w:val="18"/>
                <w:szCs w:val="18"/>
                <w:lang w:val="en-GB"/>
              </w:rPr>
              <w:t>Staff have reviewed their planning to ensure stronger links</w:t>
            </w:r>
            <w:r w:rsidR="008F0A94" w:rsidRPr="009D25F0">
              <w:rPr>
                <w:rFonts w:ascii="Arial" w:hAnsi="Arial" w:cs="Arial"/>
                <w:sz w:val="18"/>
                <w:szCs w:val="18"/>
                <w:lang w:val="en-GB"/>
              </w:rPr>
              <w:t xml:space="preserve"> to </w:t>
            </w:r>
            <w:r w:rsidRPr="009D25F0">
              <w:rPr>
                <w:rFonts w:ascii="Arial" w:hAnsi="Arial" w:cs="Arial"/>
                <w:sz w:val="18"/>
                <w:szCs w:val="18"/>
                <w:lang w:val="en-GB"/>
              </w:rPr>
              <w:t>the school’s updated vision</w:t>
            </w:r>
            <w:r w:rsidR="008F0A94" w:rsidRPr="009D25F0">
              <w:rPr>
                <w:rFonts w:ascii="Arial" w:hAnsi="Arial" w:cs="Arial"/>
                <w:sz w:val="18"/>
                <w:szCs w:val="18"/>
                <w:lang w:val="en-GB"/>
              </w:rPr>
              <w:t xml:space="preserve">, values and aims and to RRSA with a weekly focus on the article of the week. </w:t>
            </w:r>
          </w:p>
          <w:p w14:paraId="49566CE4" w14:textId="1861F960" w:rsidR="008F0A94" w:rsidRPr="009D25F0" w:rsidRDefault="00BB1105" w:rsidP="005678D5">
            <w:pPr>
              <w:pStyle w:val="ListParagraph"/>
              <w:numPr>
                <w:ilvl w:val="0"/>
                <w:numId w:val="1"/>
              </w:numPr>
              <w:ind w:left="317" w:hanging="262"/>
              <w:rPr>
                <w:rFonts w:ascii="Arial" w:hAnsi="Arial" w:cs="Arial"/>
                <w:b/>
                <w:bCs/>
                <w:sz w:val="18"/>
                <w:szCs w:val="18"/>
                <w:lang w:val="en-GB" w:bidi="en-GB"/>
              </w:rPr>
            </w:pPr>
            <w:r>
              <w:rPr>
                <w:rFonts w:ascii="Arial" w:hAnsi="Arial" w:cs="Arial"/>
                <w:sz w:val="18"/>
                <w:szCs w:val="18"/>
                <w:lang w:val="en-GB"/>
              </w:rPr>
              <w:t>We have improved</w:t>
            </w:r>
            <w:r w:rsidR="008F0A94" w:rsidRPr="009D25F0">
              <w:rPr>
                <w:rFonts w:ascii="Arial" w:hAnsi="Arial" w:cs="Arial"/>
                <w:sz w:val="18"/>
                <w:szCs w:val="18"/>
                <w:lang w:val="en-GB"/>
              </w:rPr>
              <w:t xml:space="preserve"> our displays in communal areas and in the secondary department to ensure RRSA and our Vision, values and </w:t>
            </w:r>
            <w:r w:rsidR="00781A2E" w:rsidRPr="009D25F0">
              <w:rPr>
                <w:rFonts w:ascii="Arial" w:hAnsi="Arial" w:cs="Arial"/>
                <w:sz w:val="18"/>
                <w:szCs w:val="18"/>
                <w:lang w:val="en-GB"/>
              </w:rPr>
              <w:t>aims (English</w:t>
            </w:r>
            <w:r w:rsidR="005C356E" w:rsidRPr="009D25F0">
              <w:rPr>
                <w:rFonts w:ascii="Arial" w:hAnsi="Arial" w:cs="Arial"/>
                <w:sz w:val="18"/>
                <w:szCs w:val="18"/>
                <w:lang w:val="en-GB"/>
              </w:rPr>
              <w:t xml:space="preserve"> &amp; Gàidhlig </w:t>
            </w:r>
            <w:r w:rsidR="00781A2E" w:rsidRPr="009D25F0">
              <w:rPr>
                <w:rFonts w:ascii="Arial" w:hAnsi="Arial" w:cs="Arial"/>
                <w:sz w:val="18"/>
                <w:szCs w:val="18"/>
                <w:lang w:val="en-GB"/>
              </w:rPr>
              <w:t>versions) are</w:t>
            </w:r>
            <w:r w:rsidR="008F0A94" w:rsidRPr="009D25F0">
              <w:rPr>
                <w:rFonts w:ascii="Arial" w:hAnsi="Arial" w:cs="Arial"/>
                <w:sz w:val="18"/>
                <w:szCs w:val="18"/>
                <w:lang w:val="en-GB"/>
              </w:rPr>
              <w:t xml:space="preserve"> more visual in raising awareness amongst our children, staff, parents and visitors to the school. </w:t>
            </w:r>
          </w:p>
          <w:p w14:paraId="1F6D9633" w14:textId="6E20F7F6" w:rsidR="005678D5" w:rsidRPr="009D25F0" w:rsidRDefault="00164EE6" w:rsidP="005678D5">
            <w:pPr>
              <w:pStyle w:val="ListParagraph"/>
              <w:numPr>
                <w:ilvl w:val="0"/>
                <w:numId w:val="1"/>
              </w:numPr>
              <w:ind w:left="317" w:hanging="262"/>
              <w:rPr>
                <w:rFonts w:ascii="Arial" w:hAnsi="Arial" w:cs="Arial"/>
                <w:b/>
                <w:bCs/>
                <w:sz w:val="18"/>
                <w:szCs w:val="18"/>
                <w:lang w:val="en-GB" w:bidi="en-GB"/>
              </w:rPr>
            </w:pPr>
            <w:r w:rsidRPr="009D25F0">
              <w:rPr>
                <w:rFonts w:ascii="Arial" w:hAnsi="Arial" w:cs="Arial"/>
                <w:sz w:val="18"/>
                <w:szCs w:val="18"/>
                <w:lang w:val="en-GB"/>
              </w:rPr>
              <w:t xml:space="preserve">Faculty and department meetings have had a strong focus on discussing and evaluating improvement targets linked to the School Improvement Plan. </w:t>
            </w:r>
          </w:p>
          <w:p w14:paraId="01D5894A" w14:textId="4528CC9E" w:rsidR="00FA169C" w:rsidRPr="009D25F0" w:rsidRDefault="00FA169C" w:rsidP="005678D5">
            <w:pPr>
              <w:pStyle w:val="ListParagraph"/>
              <w:numPr>
                <w:ilvl w:val="0"/>
                <w:numId w:val="1"/>
              </w:numPr>
              <w:ind w:left="317" w:hanging="262"/>
              <w:rPr>
                <w:rFonts w:ascii="Arial" w:hAnsi="Arial" w:cs="Arial"/>
                <w:b/>
                <w:bCs/>
                <w:sz w:val="18"/>
                <w:szCs w:val="18"/>
                <w:lang w:val="en-GB" w:bidi="en-GB"/>
              </w:rPr>
            </w:pPr>
            <w:r w:rsidRPr="009D25F0">
              <w:rPr>
                <w:rFonts w:ascii="Arial" w:hAnsi="Arial" w:cs="Arial"/>
                <w:sz w:val="18"/>
                <w:szCs w:val="18"/>
                <w:lang w:val="en-GB"/>
              </w:rPr>
              <w:t>Working groups (RRSA, DYW, Gaelic, Literacy, IT leaders, learning for Sustainability) continued to take forward</w:t>
            </w:r>
            <w:r w:rsidR="006337D5">
              <w:rPr>
                <w:rFonts w:ascii="Arial" w:hAnsi="Arial" w:cs="Arial"/>
                <w:sz w:val="18"/>
                <w:szCs w:val="18"/>
                <w:lang w:val="en-GB"/>
              </w:rPr>
              <w:t xml:space="preserve"> aspects of this project </w:t>
            </w:r>
          </w:p>
          <w:p w14:paraId="3E377498" w14:textId="57B9A49C" w:rsidR="00D322EA" w:rsidRPr="009D25F0" w:rsidRDefault="00FA169C" w:rsidP="00D322EA">
            <w:pPr>
              <w:pStyle w:val="ListParagraph"/>
              <w:numPr>
                <w:ilvl w:val="0"/>
                <w:numId w:val="1"/>
              </w:numPr>
              <w:ind w:left="317" w:hanging="262"/>
              <w:rPr>
                <w:rFonts w:ascii="Arial" w:hAnsi="Arial" w:cs="Arial"/>
                <w:bCs/>
                <w:sz w:val="18"/>
                <w:szCs w:val="18"/>
                <w:lang w:val="en-GB"/>
              </w:rPr>
            </w:pPr>
            <w:r w:rsidRPr="009D25F0">
              <w:rPr>
                <w:rFonts w:ascii="Arial" w:hAnsi="Arial" w:cs="Arial"/>
                <w:sz w:val="18"/>
                <w:szCs w:val="18"/>
                <w:lang w:val="en-GB"/>
              </w:rPr>
              <w:t xml:space="preserve">Some staff have undertaken specific </w:t>
            </w:r>
            <w:r w:rsidR="00551FD0" w:rsidRPr="009D25F0">
              <w:rPr>
                <w:rFonts w:ascii="Arial" w:hAnsi="Arial" w:cs="Arial"/>
                <w:sz w:val="18"/>
                <w:szCs w:val="18"/>
                <w:lang w:val="en-GB"/>
              </w:rPr>
              <w:t>training offered through their subject network group.</w:t>
            </w:r>
            <w:r w:rsidR="00F37EEE">
              <w:rPr>
                <w:rFonts w:ascii="Arial" w:hAnsi="Arial" w:cs="Arial"/>
                <w:sz w:val="18"/>
                <w:szCs w:val="18"/>
                <w:lang w:val="en-GB"/>
              </w:rPr>
              <w:t xml:space="preserve"> Primary staff signed up for </w:t>
            </w:r>
            <w:r w:rsidR="00F37EEE" w:rsidRPr="009D25F0">
              <w:rPr>
                <w:rFonts w:ascii="Arial" w:hAnsi="Arial" w:cs="Arial"/>
                <w:sz w:val="18"/>
                <w:szCs w:val="18"/>
                <w:lang w:val="en-GB"/>
              </w:rPr>
              <w:t>training</w:t>
            </w:r>
            <w:r w:rsidR="00F37EEE">
              <w:rPr>
                <w:rFonts w:ascii="Arial" w:hAnsi="Arial" w:cs="Arial"/>
                <w:sz w:val="18"/>
                <w:szCs w:val="18"/>
                <w:lang w:val="en-GB"/>
              </w:rPr>
              <w:t xml:space="preserve"> too. </w:t>
            </w:r>
            <w:r w:rsidR="00551FD0" w:rsidRPr="009D25F0">
              <w:rPr>
                <w:rFonts w:ascii="Arial" w:hAnsi="Arial" w:cs="Arial"/>
                <w:sz w:val="18"/>
                <w:szCs w:val="18"/>
                <w:lang w:val="en-GB"/>
              </w:rPr>
              <w:t xml:space="preserve"> </w:t>
            </w:r>
            <w:r w:rsidR="00D322EA" w:rsidRPr="009D25F0">
              <w:rPr>
                <w:rFonts w:ascii="Arial" w:hAnsi="Arial" w:cs="Arial"/>
                <w:bCs/>
                <w:sz w:val="18"/>
                <w:szCs w:val="18"/>
                <w:lang w:val="en-GB"/>
              </w:rPr>
              <w:t>Two members of staff have been trained in using Decider Skills.  PEF funding used to train four member</w:t>
            </w:r>
            <w:r w:rsidR="00F37EEE">
              <w:rPr>
                <w:rFonts w:ascii="Arial" w:hAnsi="Arial" w:cs="Arial"/>
                <w:bCs/>
                <w:sz w:val="18"/>
                <w:szCs w:val="18"/>
                <w:lang w:val="en-GB"/>
              </w:rPr>
              <w:t>s</w:t>
            </w:r>
            <w:r w:rsidR="00D322EA" w:rsidRPr="009D25F0">
              <w:rPr>
                <w:rFonts w:ascii="Arial" w:hAnsi="Arial" w:cs="Arial"/>
                <w:bCs/>
                <w:sz w:val="18"/>
                <w:szCs w:val="18"/>
                <w:lang w:val="en-GB"/>
              </w:rPr>
              <w:t xml:space="preserve"> of staff by the end of the </w:t>
            </w:r>
            <w:r w:rsidR="00F37EEE">
              <w:rPr>
                <w:rFonts w:ascii="Arial" w:hAnsi="Arial" w:cs="Arial"/>
                <w:bCs/>
                <w:sz w:val="18"/>
                <w:szCs w:val="18"/>
                <w:lang w:val="en-GB"/>
              </w:rPr>
              <w:t xml:space="preserve">school </w:t>
            </w:r>
            <w:r w:rsidR="00D322EA" w:rsidRPr="009D25F0">
              <w:rPr>
                <w:rFonts w:ascii="Arial" w:hAnsi="Arial" w:cs="Arial"/>
                <w:bCs/>
                <w:sz w:val="18"/>
                <w:szCs w:val="18"/>
                <w:lang w:val="en-GB"/>
              </w:rPr>
              <w:t xml:space="preserve">year.  </w:t>
            </w:r>
            <w:r w:rsidR="00F37EEE">
              <w:rPr>
                <w:rFonts w:ascii="Arial" w:hAnsi="Arial" w:cs="Arial"/>
                <w:bCs/>
                <w:sz w:val="18"/>
                <w:szCs w:val="18"/>
                <w:lang w:val="en-GB"/>
              </w:rPr>
              <w:t>Decider Skills p</w:t>
            </w:r>
            <w:r w:rsidR="00D322EA" w:rsidRPr="009D25F0">
              <w:rPr>
                <w:rFonts w:ascii="Arial" w:hAnsi="Arial" w:cs="Arial"/>
                <w:bCs/>
                <w:sz w:val="18"/>
                <w:szCs w:val="18"/>
                <w:lang w:val="en-GB"/>
              </w:rPr>
              <w:t>rogramme delivered to some secondary pup</w:t>
            </w:r>
            <w:r w:rsidR="00F37EEE">
              <w:rPr>
                <w:rFonts w:ascii="Arial" w:hAnsi="Arial" w:cs="Arial"/>
                <w:bCs/>
                <w:sz w:val="18"/>
                <w:szCs w:val="18"/>
                <w:lang w:val="en-GB"/>
              </w:rPr>
              <w:t>ils, with support from CAHMS</w:t>
            </w:r>
            <w:r w:rsidR="00D322EA" w:rsidRPr="009D25F0">
              <w:rPr>
                <w:rFonts w:ascii="Arial" w:hAnsi="Arial" w:cs="Arial"/>
                <w:bCs/>
                <w:sz w:val="18"/>
                <w:szCs w:val="18"/>
                <w:lang w:val="en-GB"/>
              </w:rPr>
              <w:t xml:space="preserve"> provided proactive mental health strategies with young people.  </w:t>
            </w:r>
          </w:p>
          <w:p w14:paraId="2FD04B48" w14:textId="77777777" w:rsidR="00CE12DA" w:rsidRDefault="00D322EA" w:rsidP="00CE12DA">
            <w:pPr>
              <w:pStyle w:val="ListParagraph"/>
              <w:numPr>
                <w:ilvl w:val="0"/>
                <w:numId w:val="1"/>
              </w:numPr>
              <w:ind w:left="317" w:hanging="262"/>
              <w:rPr>
                <w:rFonts w:ascii="Arial" w:hAnsi="Arial" w:cs="Arial"/>
                <w:bCs/>
                <w:sz w:val="18"/>
                <w:szCs w:val="18"/>
                <w:lang w:val="en-GB" w:bidi="en-GB"/>
              </w:rPr>
            </w:pPr>
            <w:r w:rsidRPr="009D25F0">
              <w:rPr>
                <w:rFonts w:ascii="Arial" w:hAnsi="Arial" w:cs="Arial"/>
                <w:bCs/>
                <w:sz w:val="18"/>
                <w:szCs w:val="18"/>
                <w:lang w:val="en-GB"/>
              </w:rPr>
              <w:t>All S5 pupils applied for and were trained</w:t>
            </w:r>
            <w:r w:rsidR="000A2A6B" w:rsidRPr="009D25F0">
              <w:rPr>
                <w:rFonts w:ascii="Arial" w:hAnsi="Arial" w:cs="Arial"/>
                <w:bCs/>
                <w:sz w:val="18"/>
                <w:szCs w:val="18"/>
                <w:lang w:val="en-GB"/>
              </w:rPr>
              <w:t xml:space="preserve"> as MVP mentors. </w:t>
            </w:r>
            <w:r w:rsidRPr="009D25F0">
              <w:rPr>
                <w:rFonts w:ascii="Arial" w:hAnsi="Arial" w:cs="Arial"/>
                <w:bCs/>
                <w:sz w:val="18"/>
                <w:szCs w:val="18"/>
                <w:lang w:val="en-GB"/>
              </w:rPr>
              <w:t>NHS Senior Health Promotion Officer supported staff and pupils in the training and implementation of the programme. Parent Council members were consulted on the programme and suggested amendments were taken on board for our school setting</w:t>
            </w:r>
          </w:p>
          <w:p w14:paraId="246F3611" w14:textId="686D9CF9" w:rsidR="00CE12DA" w:rsidRPr="00CE12DA" w:rsidRDefault="00A8360C" w:rsidP="00D322EA">
            <w:pPr>
              <w:pStyle w:val="ListParagraph"/>
              <w:numPr>
                <w:ilvl w:val="0"/>
                <w:numId w:val="1"/>
              </w:numPr>
              <w:ind w:left="317" w:hanging="262"/>
              <w:rPr>
                <w:rFonts w:ascii="Arial" w:hAnsi="Arial" w:cs="Arial"/>
                <w:bCs/>
                <w:sz w:val="18"/>
                <w:szCs w:val="18"/>
                <w:lang w:val="en-GB" w:bidi="en-GB"/>
              </w:rPr>
            </w:pPr>
            <w:r>
              <w:rPr>
                <w:rFonts w:ascii="Arial" w:hAnsi="Arial" w:cs="Arial"/>
                <w:bCs/>
                <w:sz w:val="18"/>
                <w:szCs w:val="18"/>
                <w:lang w:val="en-GB" w:bidi="en-GB"/>
              </w:rPr>
              <w:t>We targeted the HWB needs of some of our pupils to ensure they were ready for learning, using our PEF budget and related interventions for equity.  We set up pupil</w:t>
            </w:r>
            <w:r w:rsidR="00CE12DA" w:rsidRPr="00CE12DA">
              <w:rPr>
                <w:rFonts w:ascii="Arial" w:hAnsi="Arial" w:cs="Arial"/>
                <w:bCs/>
                <w:sz w:val="18"/>
                <w:szCs w:val="18"/>
                <w:lang w:val="en-GB" w:bidi="en-GB"/>
              </w:rPr>
              <w:t xml:space="preserve"> nur</w:t>
            </w:r>
            <w:r>
              <w:rPr>
                <w:rFonts w:ascii="Arial" w:hAnsi="Arial" w:cs="Arial"/>
                <w:bCs/>
                <w:sz w:val="18"/>
                <w:szCs w:val="18"/>
                <w:lang w:val="en-GB" w:bidi="en-GB"/>
              </w:rPr>
              <w:t>ture group meetings led by</w:t>
            </w:r>
            <w:r w:rsidR="00CE12DA" w:rsidRPr="00CE12DA">
              <w:rPr>
                <w:rFonts w:ascii="Arial" w:hAnsi="Arial" w:cs="Arial"/>
                <w:bCs/>
                <w:sz w:val="18"/>
                <w:szCs w:val="18"/>
                <w:lang w:val="en-GB" w:bidi="en-GB"/>
              </w:rPr>
              <w:t xml:space="preserve"> our CLD worker, who fully participated in planning and implementing programmes of work for specific pupils, resulting in significant impact from focussed working on wider achievement activities with a number of pupils in Primary and Secondary.</w:t>
            </w:r>
            <w:r w:rsidR="00CE12DA">
              <w:rPr>
                <w:rFonts w:ascii="Arial" w:hAnsi="Arial" w:cs="Arial"/>
                <w:bCs/>
                <w:sz w:val="18"/>
                <w:szCs w:val="18"/>
                <w:lang w:val="en-GB" w:bidi="en-GB"/>
              </w:rPr>
              <w:t xml:space="preserve"> </w:t>
            </w:r>
          </w:p>
          <w:p w14:paraId="5C2A2E91" w14:textId="77777777" w:rsidR="00E86961" w:rsidRPr="00E86961" w:rsidRDefault="00781A2E" w:rsidP="00E86961">
            <w:pPr>
              <w:pStyle w:val="ListParagraph"/>
              <w:numPr>
                <w:ilvl w:val="0"/>
                <w:numId w:val="1"/>
              </w:numPr>
              <w:ind w:left="317" w:hanging="262"/>
              <w:rPr>
                <w:rFonts w:ascii="Arial" w:hAnsi="Arial" w:cs="Arial"/>
                <w:b/>
                <w:bCs/>
                <w:sz w:val="18"/>
                <w:szCs w:val="18"/>
                <w:lang w:val="en-GB" w:bidi="en-GB"/>
              </w:rPr>
            </w:pPr>
            <w:r w:rsidRPr="009D25F0">
              <w:rPr>
                <w:rFonts w:ascii="Arial" w:hAnsi="Arial" w:cs="Arial"/>
                <w:sz w:val="18"/>
                <w:szCs w:val="18"/>
                <w:lang w:val="en-GB"/>
              </w:rPr>
              <w:t>All staff</w:t>
            </w:r>
            <w:r w:rsidR="00D73EA6" w:rsidRPr="009D25F0">
              <w:rPr>
                <w:rFonts w:ascii="Arial" w:hAnsi="Arial" w:cs="Arial"/>
                <w:sz w:val="18"/>
                <w:szCs w:val="18"/>
                <w:lang w:val="en-GB"/>
              </w:rPr>
              <w:t xml:space="preserve">, </w:t>
            </w:r>
            <w:r w:rsidR="00AC26AF" w:rsidRPr="009D25F0">
              <w:rPr>
                <w:rFonts w:ascii="Arial" w:hAnsi="Arial" w:cs="Arial"/>
                <w:sz w:val="18"/>
                <w:szCs w:val="18"/>
                <w:lang w:val="en-GB"/>
              </w:rPr>
              <w:t>along with</w:t>
            </w:r>
            <w:r w:rsidRPr="009D25F0">
              <w:rPr>
                <w:rFonts w:ascii="Arial" w:hAnsi="Arial" w:cs="Arial"/>
                <w:sz w:val="18"/>
                <w:szCs w:val="18"/>
                <w:lang w:val="en-GB"/>
              </w:rPr>
              <w:t xml:space="preserve"> LMS </w:t>
            </w:r>
            <w:r w:rsidR="00AC26AF" w:rsidRPr="009D25F0">
              <w:rPr>
                <w:rFonts w:ascii="Arial" w:hAnsi="Arial" w:cs="Arial"/>
                <w:sz w:val="18"/>
                <w:szCs w:val="18"/>
                <w:lang w:val="en-GB"/>
              </w:rPr>
              <w:t>staff engaged</w:t>
            </w:r>
            <w:r w:rsidRPr="009D25F0">
              <w:rPr>
                <w:rFonts w:ascii="Arial" w:hAnsi="Arial" w:cs="Arial"/>
                <w:sz w:val="18"/>
                <w:szCs w:val="18"/>
                <w:lang w:val="en-GB"/>
              </w:rPr>
              <w:t xml:space="preserve"> in LQAG </w:t>
            </w:r>
            <w:r w:rsidR="00AC26AF" w:rsidRPr="009D25F0">
              <w:rPr>
                <w:rFonts w:ascii="Arial" w:hAnsi="Arial" w:cs="Arial"/>
                <w:sz w:val="18"/>
                <w:szCs w:val="18"/>
                <w:lang w:val="en-GB"/>
              </w:rPr>
              <w:t>activities,</w:t>
            </w:r>
            <w:r w:rsidRPr="009D25F0">
              <w:rPr>
                <w:rFonts w:ascii="Arial" w:hAnsi="Arial" w:cs="Arial"/>
                <w:sz w:val="18"/>
                <w:szCs w:val="18"/>
                <w:lang w:val="en-GB"/>
              </w:rPr>
              <w:t xml:space="preserve"> looking at the responsibility</w:t>
            </w:r>
            <w:r w:rsidR="00D73EA6" w:rsidRPr="009D25F0">
              <w:rPr>
                <w:rFonts w:ascii="Arial" w:hAnsi="Arial" w:cs="Arial"/>
                <w:sz w:val="18"/>
                <w:szCs w:val="18"/>
                <w:lang w:val="en-GB"/>
              </w:rPr>
              <w:t xml:space="preserve"> of all in Numeracy &amp; Literacy, from early to fourth level. </w:t>
            </w:r>
            <w:r w:rsidR="00AC26AF" w:rsidRPr="009D25F0">
              <w:rPr>
                <w:rFonts w:ascii="Arial" w:hAnsi="Arial" w:cs="Arial"/>
                <w:sz w:val="18"/>
                <w:szCs w:val="18"/>
                <w:lang w:val="en-GB"/>
              </w:rPr>
              <w:t xml:space="preserve">Staff provided work samples which were compared to the relevant es/os for discussion about ACEL. </w:t>
            </w:r>
          </w:p>
          <w:p w14:paraId="010C1C54" w14:textId="26665107" w:rsidR="00E86961" w:rsidRPr="00CE12DA" w:rsidRDefault="00E86961" w:rsidP="00CE12DA">
            <w:pPr>
              <w:pStyle w:val="ListParagraph"/>
              <w:numPr>
                <w:ilvl w:val="0"/>
                <w:numId w:val="1"/>
              </w:numPr>
              <w:ind w:left="317" w:hanging="262"/>
              <w:rPr>
                <w:rFonts w:ascii="Arial" w:hAnsi="Arial" w:cs="Arial"/>
                <w:bCs/>
                <w:sz w:val="18"/>
                <w:szCs w:val="18"/>
                <w:lang w:val="en-GB" w:bidi="en-GB"/>
              </w:rPr>
            </w:pPr>
            <w:r w:rsidRPr="00E86961">
              <w:rPr>
                <w:rFonts w:ascii="Arial" w:hAnsi="Arial" w:cs="Arial"/>
                <w:bCs/>
                <w:sz w:val="18"/>
                <w:szCs w:val="18"/>
                <w:lang w:val="en-GB" w:bidi="en-GB"/>
              </w:rPr>
              <w:t>Sharing of resources and practice across the school is improving and becom</w:t>
            </w:r>
            <w:r w:rsidR="00081F09">
              <w:rPr>
                <w:rFonts w:ascii="Arial" w:hAnsi="Arial" w:cs="Arial"/>
                <w:bCs/>
                <w:sz w:val="18"/>
                <w:szCs w:val="18"/>
                <w:lang w:val="en-GB" w:bidi="en-GB"/>
              </w:rPr>
              <w:t xml:space="preserve">ing more effective in raising </w:t>
            </w:r>
            <w:r w:rsidRPr="00E86961">
              <w:rPr>
                <w:rFonts w:ascii="Arial" w:hAnsi="Arial" w:cs="Arial"/>
                <w:bCs/>
                <w:sz w:val="18"/>
                <w:szCs w:val="18"/>
                <w:lang w:val="en-GB" w:bidi="en-GB"/>
              </w:rPr>
              <w:t xml:space="preserve">children’s attainment in literacy and numeracy. </w:t>
            </w:r>
          </w:p>
          <w:p w14:paraId="7C5A6763" w14:textId="3504D134" w:rsidR="005678D5" w:rsidRPr="009D25F0" w:rsidRDefault="00CE12DA" w:rsidP="005678D5">
            <w:pPr>
              <w:pStyle w:val="ListParagraph"/>
              <w:numPr>
                <w:ilvl w:val="0"/>
                <w:numId w:val="1"/>
              </w:numPr>
              <w:ind w:left="317" w:hanging="262"/>
              <w:rPr>
                <w:rFonts w:ascii="Arial" w:hAnsi="Arial" w:cs="Arial"/>
                <w:bCs/>
                <w:sz w:val="18"/>
                <w:szCs w:val="18"/>
                <w:lang w:val="en-GB" w:bidi="en-GB"/>
              </w:rPr>
            </w:pPr>
            <w:r>
              <w:rPr>
                <w:rFonts w:ascii="Arial" w:hAnsi="Arial" w:cs="Arial"/>
                <w:bCs/>
                <w:sz w:val="18"/>
                <w:szCs w:val="18"/>
                <w:lang w:val="en-GB" w:bidi="en-GB"/>
              </w:rPr>
              <w:t>We have improved our practice in d</w:t>
            </w:r>
            <w:r w:rsidR="005678D5" w:rsidRPr="009D25F0">
              <w:rPr>
                <w:rFonts w:ascii="Arial" w:hAnsi="Arial" w:cs="Arial"/>
                <w:bCs/>
                <w:sz w:val="18"/>
                <w:szCs w:val="18"/>
                <w:lang w:val="en-GB" w:bidi="en-GB"/>
              </w:rPr>
              <w:t>ata collecti</w:t>
            </w:r>
            <w:r>
              <w:rPr>
                <w:rFonts w:ascii="Arial" w:hAnsi="Arial" w:cs="Arial"/>
                <w:bCs/>
                <w:sz w:val="18"/>
                <w:szCs w:val="18"/>
                <w:lang w:val="en-GB" w:bidi="en-GB"/>
              </w:rPr>
              <w:t>on and use of data.</w:t>
            </w:r>
            <w:r w:rsidR="005678D5" w:rsidRPr="009D25F0">
              <w:rPr>
                <w:rFonts w:ascii="Arial" w:hAnsi="Arial" w:cs="Arial"/>
                <w:bCs/>
                <w:sz w:val="18"/>
                <w:szCs w:val="18"/>
                <w:lang w:val="en-GB" w:bidi="en-GB"/>
              </w:rPr>
              <w:t xml:space="preserve">  All staff have a clearer understanding of how to use data to improve attainment and close gaps.  </w:t>
            </w:r>
          </w:p>
          <w:p w14:paraId="333D4763" w14:textId="1987D599" w:rsidR="005678D5" w:rsidRDefault="005678D5" w:rsidP="005678D5">
            <w:pPr>
              <w:pStyle w:val="ListParagraph"/>
              <w:numPr>
                <w:ilvl w:val="0"/>
                <w:numId w:val="1"/>
              </w:numPr>
              <w:ind w:left="317" w:hanging="262"/>
              <w:rPr>
                <w:rFonts w:ascii="Arial" w:hAnsi="Arial" w:cs="Arial"/>
                <w:bCs/>
                <w:sz w:val="18"/>
                <w:szCs w:val="18"/>
                <w:lang w:val="en-GB" w:bidi="en-GB"/>
              </w:rPr>
            </w:pPr>
            <w:r w:rsidRPr="009D25F0">
              <w:rPr>
                <w:rFonts w:ascii="Arial" w:hAnsi="Arial" w:cs="Arial"/>
                <w:bCs/>
                <w:sz w:val="18"/>
                <w:szCs w:val="18"/>
                <w:lang w:val="en-GB" w:bidi="en-GB"/>
              </w:rPr>
              <w:t xml:space="preserve">Through a whole school trial of a tracking system, staff feedback was used to develop a more strategic tracking system which feeds into our Monitoring and Tracking cycle, providing a clear whole school overview of pupil progress and progression.  </w:t>
            </w:r>
          </w:p>
          <w:p w14:paraId="0B1A0343" w14:textId="585029BC" w:rsidR="006715ED" w:rsidRPr="006715ED" w:rsidRDefault="006715ED" w:rsidP="005678D5">
            <w:pPr>
              <w:pStyle w:val="ListParagraph"/>
              <w:numPr>
                <w:ilvl w:val="0"/>
                <w:numId w:val="1"/>
              </w:numPr>
              <w:ind w:left="317" w:hanging="262"/>
              <w:rPr>
                <w:rFonts w:ascii="Arial" w:hAnsi="Arial" w:cs="Arial"/>
                <w:bCs/>
                <w:sz w:val="18"/>
                <w:szCs w:val="18"/>
                <w:lang w:val="en-GB" w:bidi="en-GB"/>
              </w:rPr>
            </w:pPr>
            <w:r w:rsidRPr="006715ED">
              <w:rPr>
                <w:rFonts w:ascii="Arial" w:hAnsi="Arial" w:cs="Arial"/>
                <w:bCs/>
                <w:sz w:val="18"/>
                <w:szCs w:val="18"/>
                <w:lang w:val="en-GB" w:bidi="en-GB"/>
              </w:rPr>
              <w:t xml:space="preserve">The school engaged in a thematic </w:t>
            </w:r>
            <w:r w:rsidR="001F5E4C" w:rsidRPr="006715ED">
              <w:rPr>
                <w:rFonts w:ascii="Arial" w:hAnsi="Arial" w:cs="Arial"/>
                <w:bCs/>
                <w:sz w:val="18"/>
                <w:szCs w:val="18"/>
                <w:lang w:val="en-GB" w:bidi="en-GB"/>
              </w:rPr>
              <w:t>review</w:t>
            </w:r>
            <w:r w:rsidR="001F5E4C">
              <w:rPr>
                <w:rFonts w:ascii="Arial" w:hAnsi="Arial" w:cs="Arial"/>
                <w:bCs/>
                <w:sz w:val="18"/>
                <w:szCs w:val="18"/>
                <w:lang w:val="en-GB" w:bidi="en-GB"/>
              </w:rPr>
              <w:t xml:space="preserve"> (Numeracy</w:t>
            </w:r>
            <w:r>
              <w:rPr>
                <w:rFonts w:ascii="Arial" w:hAnsi="Arial" w:cs="Arial"/>
                <w:bCs/>
                <w:sz w:val="18"/>
                <w:szCs w:val="18"/>
                <w:lang w:val="en-GB" w:bidi="en-GB"/>
              </w:rPr>
              <w:t xml:space="preserve"> &amp; Maths)</w:t>
            </w:r>
            <w:r w:rsidRPr="006715ED">
              <w:rPr>
                <w:rFonts w:ascii="Arial" w:hAnsi="Arial" w:cs="Arial"/>
                <w:bCs/>
                <w:sz w:val="18"/>
                <w:szCs w:val="18"/>
                <w:lang w:val="en-GB" w:bidi="en-GB"/>
              </w:rPr>
              <w:t xml:space="preserve"> in November 2019 </w:t>
            </w:r>
            <w:r w:rsidR="009D37DA">
              <w:rPr>
                <w:rFonts w:ascii="Arial" w:hAnsi="Arial" w:cs="Arial"/>
                <w:bCs/>
                <w:sz w:val="18"/>
                <w:szCs w:val="18"/>
                <w:lang w:val="en-GB" w:bidi="en-GB"/>
              </w:rPr>
              <w:t xml:space="preserve">undertaken </w:t>
            </w:r>
            <w:r>
              <w:rPr>
                <w:rFonts w:ascii="Arial" w:hAnsi="Arial" w:cs="Arial"/>
                <w:bCs/>
                <w:sz w:val="18"/>
                <w:szCs w:val="18"/>
                <w:lang w:val="en-GB" w:bidi="en-GB"/>
              </w:rPr>
              <w:t xml:space="preserve">by Senior Education Officers, which </w:t>
            </w:r>
            <w:r w:rsidRPr="006715ED">
              <w:rPr>
                <w:rFonts w:ascii="Arial" w:hAnsi="Arial" w:cs="Arial"/>
                <w:bCs/>
                <w:sz w:val="18"/>
                <w:szCs w:val="18"/>
                <w:lang w:val="en-GB" w:bidi="en-GB"/>
              </w:rPr>
              <w:t>provided positive feedback for the school and highlighted areas for development</w:t>
            </w:r>
            <w:r w:rsidR="009D37DA">
              <w:rPr>
                <w:rFonts w:ascii="Arial" w:hAnsi="Arial" w:cs="Arial"/>
                <w:bCs/>
                <w:sz w:val="18"/>
                <w:szCs w:val="18"/>
                <w:lang w:val="en-GB" w:bidi="en-GB"/>
              </w:rPr>
              <w:t>.</w:t>
            </w:r>
          </w:p>
          <w:p w14:paraId="2507B25C" w14:textId="77777777" w:rsidR="00C47F12" w:rsidRPr="009D25F0" w:rsidRDefault="00C47F12" w:rsidP="00C47F12">
            <w:pPr>
              <w:pStyle w:val="ListParagraph"/>
              <w:numPr>
                <w:ilvl w:val="0"/>
                <w:numId w:val="1"/>
              </w:numPr>
              <w:ind w:left="306" w:hanging="284"/>
              <w:rPr>
                <w:rFonts w:ascii="Arial" w:hAnsi="Arial" w:cs="Arial"/>
                <w:sz w:val="18"/>
                <w:szCs w:val="18"/>
                <w:lang w:val="en-GB"/>
              </w:rPr>
            </w:pPr>
            <w:r w:rsidRPr="009D25F0">
              <w:rPr>
                <w:rFonts w:ascii="Arial" w:hAnsi="Arial" w:cs="Arial"/>
                <w:sz w:val="18"/>
                <w:szCs w:val="18"/>
                <w:lang w:val="en-GB"/>
              </w:rPr>
              <w:t>ICT- provision of devices to all pupils in the secondary has allowed pupils to access online learning on a day to day basis, enhancing learning experiences.  Feedback from parents and pupils has been universally positive and played a critical part in the success of the provision of learning and teaching during the period of lockdown.</w:t>
            </w:r>
          </w:p>
          <w:p w14:paraId="33523F8D" w14:textId="57EB78CE" w:rsidR="00C47F12" w:rsidRPr="00C47F12" w:rsidRDefault="00C47F12" w:rsidP="00C47F12">
            <w:pPr>
              <w:pStyle w:val="ListParagraph"/>
              <w:numPr>
                <w:ilvl w:val="0"/>
                <w:numId w:val="1"/>
              </w:numPr>
              <w:ind w:left="306"/>
              <w:rPr>
                <w:rFonts w:ascii="Arial" w:hAnsi="Arial" w:cs="Arial"/>
                <w:sz w:val="20"/>
                <w:szCs w:val="20"/>
                <w:lang w:val="en-GB"/>
              </w:rPr>
            </w:pPr>
            <w:r w:rsidRPr="009D25F0">
              <w:rPr>
                <w:rFonts w:ascii="Arial" w:hAnsi="Arial" w:cs="Arial"/>
                <w:sz w:val="18"/>
                <w:szCs w:val="18"/>
                <w:lang w:val="en-GB"/>
              </w:rPr>
              <w:t>Microsoft education training of some staff has been successfully rolled out</w:t>
            </w:r>
            <w:r w:rsidRPr="00C47F12">
              <w:rPr>
                <w:rFonts w:ascii="Arial" w:hAnsi="Arial" w:cs="Arial"/>
                <w:sz w:val="20"/>
                <w:szCs w:val="20"/>
                <w:lang w:val="en-GB"/>
              </w:rPr>
              <w:t xml:space="preserve"> across the school</w:t>
            </w:r>
            <w:r w:rsidR="009D37DA">
              <w:rPr>
                <w:rFonts w:ascii="Arial" w:hAnsi="Arial" w:cs="Arial"/>
                <w:sz w:val="20"/>
                <w:szCs w:val="20"/>
                <w:lang w:val="en-GB"/>
              </w:rPr>
              <w:t>, e</w:t>
            </w:r>
            <w:r>
              <w:rPr>
                <w:rFonts w:ascii="Arial" w:hAnsi="Arial" w:cs="Arial"/>
                <w:sz w:val="20"/>
                <w:szCs w:val="20"/>
                <w:lang w:val="en-GB"/>
              </w:rPr>
              <w:t xml:space="preserve">specially as a result of COVID school closures. </w:t>
            </w:r>
          </w:p>
          <w:p w14:paraId="26262769" w14:textId="79D40ABE" w:rsidR="004E4254" w:rsidRPr="00D322E9" w:rsidRDefault="00D3769D" w:rsidP="00C47F12">
            <w:pPr>
              <w:pStyle w:val="ListParagraph"/>
              <w:numPr>
                <w:ilvl w:val="0"/>
                <w:numId w:val="1"/>
              </w:numPr>
              <w:ind w:left="306"/>
              <w:rPr>
                <w:rFonts w:ascii="Arial" w:hAnsi="Arial" w:cs="Arial"/>
                <w:lang w:val="en-GB"/>
              </w:rPr>
            </w:pPr>
            <w:r>
              <w:rPr>
                <w:rFonts w:ascii="Arial" w:hAnsi="Arial" w:cs="Arial"/>
                <w:sz w:val="18"/>
                <w:szCs w:val="18"/>
                <w:lang w:val="en-GB"/>
              </w:rPr>
              <w:t xml:space="preserve">We have worked across our authority to create a senior phase harmonised timetable in the secondary department. </w:t>
            </w:r>
          </w:p>
        </w:tc>
      </w:tr>
      <w:tr w:rsidR="004E4254" w:rsidRPr="00D322E9" w14:paraId="6EB434DE" w14:textId="77777777" w:rsidTr="00E544AB">
        <w:tc>
          <w:tcPr>
            <w:tcW w:w="9209" w:type="dxa"/>
            <w:gridSpan w:val="2"/>
            <w:shd w:val="clear" w:color="auto" w:fill="D9D9D9" w:themeFill="background1" w:themeFillShade="D9"/>
          </w:tcPr>
          <w:p w14:paraId="69334392" w14:textId="373F02AF" w:rsidR="004E4254" w:rsidRPr="00D322E9" w:rsidRDefault="00AE39D3" w:rsidP="00776340">
            <w:pPr>
              <w:rPr>
                <w:rFonts w:ascii="Arial" w:hAnsi="Arial" w:cs="Arial"/>
                <w:b/>
                <w:lang w:val="en-GB"/>
              </w:rPr>
            </w:pPr>
            <w:r>
              <w:rPr>
                <w:rFonts w:ascii="Arial" w:hAnsi="Arial" w:cs="Arial"/>
                <w:b/>
                <w:lang w:val="en-GB"/>
              </w:rPr>
              <w:t xml:space="preserve"> </w:t>
            </w:r>
            <w:r w:rsidR="004E4254" w:rsidRPr="00D322E9">
              <w:rPr>
                <w:rFonts w:ascii="Arial" w:hAnsi="Arial" w:cs="Arial"/>
                <w:b/>
                <w:lang w:val="en-GB"/>
              </w:rPr>
              <w:t xml:space="preserve">Evidence &amp; Impact </w:t>
            </w:r>
            <w:r w:rsidR="004E4254" w:rsidRPr="002E2C1A">
              <w:rPr>
                <w:rFonts w:ascii="Arial" w:hAnsi="Arial" w:cs="Arial"/>
                <w:lang w:val="en-GB"/>
              </w:rPr>
              <w:t>(How</w:t>
            </w:r>
            <w:r w:rsidR="00147016">
              <w:rPr>
                <w:rFonts w:ascii="Arial" w:hAnsi="Arial" w:cs="Arial"/>
                <w:lang w:val="en-GB"/>
              </w:rPr>
              <w:t xml:space="preserve"> are we doing and how</w:t>
            </w:r>
            <w:r w:rsidR="004E4254" w:rsidRPr="002E2C1A">
              <w:rPr>
                <w:rFonts w:ascii="Arial" w:hAnsi="Arial" w:cs="Arial"/>
                <w:lang w:val="en-GB"/>
              </w:rPr>
              <w:t xml:space="preserve"> do we know?)</w:t>
            </w:r>
          </w:p>
        </w:tc>
      </w:tr>
      <w:tr w:rsidR="004E4254" w:rsidRPr="00D322E9" w14:paraId="0549E181" w14:textId="77777777" w:rsidTr="00E544AB">
        <w:tc>
          <w:tcPr>
            <w:tcW w:w="9209" w:type="dxa"/>
            <w:gridSpan w:val="2"/>
          </w:tcPr>
          <w:p w14:paraId="5621480F" w14:textId="584038E3" w:rsidR="004E4254" w:rsidRDefault="00DA46BF" w:rsidP="00E544AB">
            <w:pPr>
              <w:pStyle w:val="ListParagraph"/>
              <w:numPr>
                <w:ilvl w:val="0"/>
                <w:numId w:val="14"/>
              </w:numPr>
              <w:rPr>
                <w:rFonts w:ascii="Arial" w:hAnsi="Arial" w:cs="Arial"/>
                <w:sz w:val="18"/>
                <w:szCs w:val="18"/>
                <w:lang w:val="en-GB"/>
              </w:rPr>
            </w:pPr>
            <w:r w:rsidRPr="00DA46BF">
              <w:rPr>
                <w:rFonts w:ascii="Arial" w:hAnsi="Arial" w:cs="Arial"/>
                <w:sz w:val="18"/>
                <w:szCs w:val="18"/>
                <w:lang w:val="en-GB"/>
              </w:rPr>
              <w:t xml:space="preserve">During classroom observations </w:t>
            </w:r>
            <w:r>
              <w:rPr>
                <w:rFonts w:ascii="Arial" w:hAnsi="Arial" w:cs="Arial"/>
                <w:sz w:val="18"/>
                <w:szCs w:val="18"/>
                <w:lang w:val="en-GB"/>
              </w:rPr>
              <w:t xml:space="preserve">it was evident that almost all staff were sharing learning intentions and success criteria, either visually or orally. </w:t>
            </w:r>
            <w:r w:rsidR="009A1F9B">
              <w:rPr>
                <w:rFonts w:ascii="Arial" w:hAnsi="Arial" w:cs="Arial"/>
                <w:sz w:val="18"/>
                <w:szCs w:val="18"/>
                <w:lang w:val="en-GB"/>
              </w:rPr>
              <w:t xml:space="preserve">Consequently, </w:t>
            </w:r>
            <w:r w:rsidR="00FA3232" w:rsidRPr="00FA3232">
              <w:rPr>
                <w:rFonts w:ascii="Arial" w:hAnsi="Arial" w:cs="Arial"/>
                <w:sz w:val="18"/>
                <w:szCs w:val="18"/>
                <w:lang w:val="en-GB"/>
              </w:rPr>
              <w:t>almost all</w:t>
            </w:r>
            <w:r w:rsidR="009A1F9B" w:rsidRPr="00FA3232">
              <w:rPr>
                <w:rFonts w:ascii="Arial" w:hAnsi="Arial" w:cs="Arial"/>
                <w:sz w:val="18"/>
                <w:szCs w:val="18"/>
                <w:lang w:val="en-GB"/>
              </w:rPr>
              <w:t xml:space="preserve"> </w:t>
            </w:r>
            <w:r w:rsidR="009A1F9B">
              <w:rPr>
                <w:rFonts w:ascii="Arial" w:hAnsi="Arial" w:cs="Arial"/>
                <w:sz w:val="18"/>
                <w:szCs w:val="18"/>
                <w:lang w:val="en-GB"/>
              </w:rPr>
              <w:t>children and young people unders</w:t>
            </w:r>
            <w:r w:rsidR="00FA3232">
              <w:rPr>
                <w:rFonts w:ascii="Arial" w:hAnsi="Arial" w:cs="Arial"/>
                <w:sz w:val="18"/>
                <w:szCs w:val="18"/>
                <w:lang w:val="en-GB"/>
              </w:rPr>
              <w:t xml:space="preserve">tood the purpose of the lesson and how to achieve success in the lesson. Feedback and next steps were shared in most lessons. </w:t>
            </w:r>
          </w:p>
          <w:p w14:paraId="04C39AC5" w14:textId="13FE6841" w:rsidR="00164EE6" w:rsidRDefault="00164EE6" w:rsidP="00E544AB">
            <w:pPr>
              <w:pStyle w:val="ListParagraph"/>
              <w:numPr>
                <w:ilvl w:val="0"/>
                <w:numId w:val="14"/>
              </w:numPr>
              <w:rPr>
                <w:rFonts w:ascii="Arial" w:hAnsi="Arial" w:cs="Arial"/>
                <w:sz w:val="18"/>
                <w:szCs w:val="18"/>
                <w:lang w:val="en-GB"/>
              </w:rPr>
            </w:pPr>
            <w:r>
              <w:rPr>
                <w:rFonts w:ascii="Arial" w:hAnsi="Arial" w:cs="Arial"/>
                <w:sz w:val="18"/>
                <w:szCs w:val="18"/>
                <w:lang w:val="en-GB"/>
              </w:rPr>
              <w:t xml:space="preserve">Evidence in Faculty, departmental and working group meeting </w:t>
            </w:r>
            <w:r w:rsidR="00FA169C">
              <w:rPr>
                <w:rFonts w:ascii="Arial" w:hAnsi="Arial" w:cs="Arial"/>
                <w:sz w:val="18"/>
                <w:szCs w:val="18"/>
                <w:lang w:val="en-GB"/>
              </w:rPr>
              <w:t>minutes of</w:t>
            </w:r>
            <w:r>
              <w:rPr>
                <w:rFonts w:ascii="Arial" w:hAnsi="Arial" w:cs="Arial"/>
                <w:sz w:val="18"/>
                <w:szCs w:val="18"/>
                <w:lang w:val="en-GB"/>
              </w:rPr>
              <w:t xml:space="preserve"> progress made in taking forward learner conversations across the 2-18 setting</w:t>
            </w:r>
            <w:r w:rsidR="00B90DD8">
              <w:rPr>
                <w:rFonts w:ascii="Arial" w:hAnsi="Arial" w:cs="Arial"/>
                <w:sz w:val="18"/>
                <w:szCs w:val="18"/>
                <w:lang w:val="en-GB"/>
              </w:rPr>
              <w:t>.</w:t>
            </w:r>
            <w:r>
              <w:rPr>
                <w:rFonts w:ascii="Arial" w:hAnsi="Arial" w:cs="Arial"/>
                <w:sz w:val="18"/>
                <w:szCs w:val="18"/>
                <w:lang w:val="en-GB"/>
              </w:rPr>
              <w:t xml:space="preserve"> </w:t>
            </w:r>
          </w:p>
          <w:p w14:paraId="4910D120" w14:textId="040BD7EB" w:rsidR="00CE12DA" w:rsidRPr="00E044A8" w:rsidRDefault="00CE12DA" w:rsidP="00E044A8">
            <w:pPr>
              <w:pStyle w:val="ListParagraph"/>
              <w:numPr>
                <w:ilvl w:val="0"/>
                <w:numId w:val="14"/>
              </w:numPr>
              <w:rPr>
                <w:rFonts w:ascii="Arial" w:hAnsi="Arial" w:cs="Arial"/>
                <w:sz w:val="18"/>
                <w:szCs w:val="18"/>
                <w:lang w:val="en-GB"/>
              </w:rPr>
            </w:pPr>
            <w:r w:rsidRPr="00CE12DA">
              <w:rPr>
                <w:rFonts w:ascii="Arial" w:hAnsi="Arial" w:cs="Arial"/>
                <w:sz w:val="18"/>
                <w:szCs w:val="18"/>
                <w:lang w:val="en-GB"/>
              </w:rPr>
              <w:t>Sustained and effective use of resources purchased with PEF funding.  Progress tracked through 8 wellbeing indicators, feedback evidence from CLD worker and feedback from class teacher</w:t>
            </w:r>
            <w:r w:rsidR="00B90DD8">
              <w:rPr>
                <w:rFonts w:ascii="Arial" w:hAnsi="Arial" w:cs="Arial"/>
                <w:sz w:val="18"/>
                <w:szCs w:val="18"/>
                <w:lang w:val="en-GB"/>
              </w:rPr>
              <w:t>s</w:t>
            </w:r>
            <w:r w:rsidRPr="00CE12DA">
              <w:rPr>
                <w:rFonts w:ascii="Arial" w:hAnsi="Arial" w:cs="Arial"/>
                <w:sz w:val="18"/>
                <w:szCs w:val="18"/>
                <w:lang w:val="en-GB"/>
              </w:rPr>
              <w:t xml:space="preserve">. Nurture rooms in secondary and primary have proven to be effective in providing a “safe space” for pupils who require it.  </w:t>
            </w:r>
            <w:r w:rsidRPr="00CE12DA">
              <w:rPr>
                <w:rFonts w:ascii="Arial" w:hAnsi="Arial" w:cs="Arial"/>
                <w:sz w:val="18"/>
                <w:szCs w:val="18"/>
                <w:lang w:val="en-GB"/>
              </w:rPr>
              <w:lastRenderedPageBreak/>
              <w:t xml:space="preserve">Pupils were supported to interact with their peers and feel supported by staff and other pupils.  Evidence of sustained use throughout the school session. </w:t>
            </w:r>
            <w:r w:rsidRPr="00CE12DA">
              <w:rPr>
                <w:rFonts w:ascii="Arial" w:hAnsi="Arial" w:cs="Arial"/>
                <w:bCs/>
                <w:sz w:val="18"/>
                <w:szCs w:val="18"/>
                <w:lang w:val="en-GB" w:bidi="en-GB"/>
              </w:rPr>
              <w:t xml:space="preserve">Focus of PEF nurture groups addressed HWB needs to enable pupils to be ready for learning, which in turn evidenced a closure of gaps in literacy and numeracy.  </w:t>
            </w:r>
          </w:p>
          <w:p w14:paraId="14424EB1" w14:textId="5D780108" w:rsidR="00FA169C" w:rsidRDefault="00FA169C" w:rsidP="00E544AB">
            <w:pPr>
              <w:pStyle w:val="ListParagraph"/>
              <w:numPr>
                <w:ilvl w:val="0"/>
                <w:numId w:val="14"/>
              </w:numPr>
              <w:rPr>
                <w:rFonts w:ascii="Arial" w:hAnsi="Arial" w:cs="Arial"/>
                <w:sz w:val="18"/>
                <w:szCs w:val="18"/>
                <w:lang w:val="en-GB"/>
              </w:rPr>
            </w:pPr>
            <w:r>
              <w:rPr>
                <w:rFonts w:ascii="Arial" w:hAnsi="Arial" w:cs="Arial"/>
                <w:sz w:val="18"/>
                <w:szCs w:val="18"/>
                <w:lang w:val="en-GB"/>
              </w:rPr>
              <w:t>Children and young people were given the opportunity to lead on initiatives such as the Think before you Drink campaign, which resulted in eliminating the sale of plastic water bottles</w:t>
            </w:r>
            <w:r w:rsidR="006337D5">
              <w:rPr>
                <w:rFonts w:ascii="Arial" w:hAnsi="Arial" w:cs="Arial"/>
                <w:sz w:val="18"/>
                <w:szCs w:val="18"/>
                <w:lang w:val="en-GB"/>
              </w:rPr>
              <w:t xml:space="preserve"> in</w:t>
            </w:r>
            <w:r w:rsidR="00043DFF">
              <w:rPr>
                <w:rFonts w:ascii="Arial" w:hAnsi="Arial" w:cs="Arial"/>
                <w:sz w:val="18"/>
                <w:szCs w:val="18"/>
                <w:lang w:val="en-GB"/>
              </w:rPr>
              <w:t xml:space="preserve"> the cafeteria. The Parent Council supported</w:t>
            </w:r>
            <w:r>
              <w:rPr>
                <w:rFonts w:ascii="Arial" w:hAnsi="Arial" w:cs="Arial"/>
                <w:sz w:val="18"/>
                <w:szCs w:val="18"/>
                <w:lang w:val="en-GB"/>
              </w:rPr>
              <w:t xml:space="preserve"> this campaign and the purchase o</w:t>
            </w:r>
            <w:r w:rsidR="00043DFF">
              <w:rPr>
                <w:rFonts w:ascii="Arial" w:hAnsi="Arial" w:cs="Arial"/>
                <w:sz w:val="18"/>
                <w:szCs w:val="18"/>
                <w:lang w:val="en-GB"/>
              </w:rPr>
              <w:t>f individual water bottles</w:t>
            </w:r>
            <w:r>
              <w:rPr>
                <w:rFonts w:ascii="Arial" w:hAnsi="Arial" w:cs="Arial"/>
                <w:sz w:val="18"/>
                <w:szCs w:val="18"/>
                <w:lang w:val="en-GB"/>
              </w:rPr>
              <w:t xml:space="preserve"> purchased for all our children and young people. </w:t>
            </w:r>
          </w:p>
          <w:p w14:paraId="64B2A1D9" w14:textId="4750499D" w:rsidR="00FC2E0E" w:rsidRDefault="00781A2E" w:rsidP="00FC2E0E">
            <w:pPr>
              <w:pStyle w:val="ListParagraph"/>
              <w:numPr>
                <w:ilvl w:val="0"/>
                <w:numId w:val="14"/>
              </w:numPr>
              <w:rPr>
                <w:rFonts w:ascii="Arial" w:hAnsi="Arial" w:cs="Arial"/>
                <w:sz w:val="18"/>
                <w:szCs w:val="18"/>
                <w:lang w:val="en-GB"/>
              </w:rPr>
            </w:pPr>
            <w:r>
              <w:rPr>
                <w:rFonts w:ascii="Arial" w:hAnsi="Arial" w:cs="Arial"/>
                <w:sz w:val="18"/>
                <w:szCs w:val="18"/>
                <w:lang w:val="en-GB"/>
              </w:rPr>
              <w:t xml:space="preserve">Children and staff are more aware and knowledgeable about our vision, values and aims and about the Rights. </w:t>
            </w:r>
          </w:p>
          <w:p w14:paraId="6E24D8E9" w14:textId="568539B6" w:rsidR="000A2A6B" w:rsidRDefault="000A2A6B" w:rsidP="00FC2E0E">
            <w:pPr>
              <w:pStyle w:val="ListParagraph"/>
              <w:numPr>
                <w:ilvl w:val="0"/>
                <w:numId w:val="14"/>
              </w:numPr>
              <w:rPr>
                <w:rFonts w:ascii="Arial" w:hAnsi="Arial" w:cs="Arial"/>
                <w:sz w:val="18"/>
                <w:szCs w:val="18"/>
                <w:lang w:val="en-GB"/>
              </w:rPr>
            </w:pPr>
            <w:r>
              <w:rPr>
                <w:rFonts w:ascii="Arial" w:hAnsi="Arial" w:cs="Arial"/>
                <w:bCs/>
                <w:sz w:val="18"/>
                <w:szCs w:val="18"/>
                <w:lang w:val="en-GB"/>
              </w:rPr>
              <w:t xml:space="preserve">S5 pupils led and </w:t>
            </w:r>
            <w:r w:rsidRPr="000A2A6B">
              <w:rPr>
                <w:rFonts w:ascii="Arial" w:hAnsi="Arial" w:cs="Arial"/>
                <w:bCs/>
                <w:sz w:val="18"/>
                <w:szCs w:val="18"/>
                <w:lang w:val="en-GB"/>
              </w:rPr>
              <w:t xml:space="preserve">delivered </w:t>
            </w:r>
            <w:r>
              <w:rPr>
                <w:rFonts w:ascii="Arial" w:hAnsi="Arial" w:cs="Arial"/>
                <w:bCs/>
                <w:sz w:val="18"/>
                <w:szCs w:val="18"/>
                <w:lang w:val="en-GB"/>
              </w:rPr>
              <w:t xml:space="preserve">MVP </w:t>
            </w:r>
            <w:r w:rsidRPr="000A2A6B">
              <w:rPr>
                <w:rFonts w:ascii="Arial" w:hAnsi="Arial" w:cs="Arial"/>
                <w:bCs/>
                <w:sz w:val="18"/>
                <w:szCs w:val="18"/>
                <w:lang w:val="en-GB"/>
              </w:rPr>
              <w:t>programme successfully to all pupils across the Secondary Department. 50% of the course was covered before school closures due to COVID 19 lockdown.</w:t>
            </w:r>
          </w:p>
          <w:p w14:paraId="4D2FC421" w14:textId="77777777" w:rsidR="00CF3FC3" w:rsidRDefault="00AC26AF" w:rsidP="00CF3FC3">
            <w:pPr>
              <w:pStyle w:val="ListParagraph"/>
              <w:numPr>
                <w:ilvl w:val="0"/>
                <w:numId w:val="14"/>
              </w:numPr>
              <w:rPr>
                <w:rFonts w:ascii="Arial" w:hAnsi="Arial" w:cs="Arial"/>
                <w:sz w:val="18"/>
                <w:szCs w:val="18"/>
                <w:lang w:val="en-GB"/>
              </w:rPr>
            </w:pPr>
            <w:r w:rsidRPr="00AC26AF">
              <w:rPr>
                <w:rFonts w:ascii="Arial" w:hAnsi="Arial" w:cs="Arial"/>
                <w:sz w:val="18"/>
                <w:szCs w:val="18"/>
                <w:lang w:val="en-GB"/>
              </w:rPr>
              <w:t>A</w:t>
            </w:r>
            <w:r>
              <w:rPr>
                <w:rFonts w:ascii="Arial" w:hAnsi="Arial" w:cs="Arial"/>
                <w:sz w:val="18"/>
                <w:szCs w:val="18"/>
                <w:lang w:val="en-GB"/>
              </w:rPr>
              <w:t xml:space="preserve">ll staff have </w:t>
            </w:r>
            <w:r w:rsidRPr="00AC26AF">
              <w:rPr>
                <w:rFonts w:ascii="Arial" w:hAnsi="Arial" w:cs="Arial"/>
                <w:sz w:val="18"/>
                <w:szCs w:val="18"/>
                <w:lang w:val="en-GB"/>
              </w:rPr>
              <w:t>a</w:t>
            </w:r>
            <w:r>
              <w:rPr>
                <w:rFonts w:ascii="Arial" w:hAnsi="Arial" w:cs="Arial"/>
                <w:sz w:val="18"/>
                <w:szCs w:val="18"/>
                <w:lang w:val="en-GB"/>
              </w:rPr>
              <w:t xml:space="preserve"> </w:t>
            </w:r>
            <w:r w:rsidRPr="00AC26AF">
              <w:rPr>
                <w:rFonts w:ascii="Arial" w:hAnsi="Arial" w:cs="Arial"/>
                <w:sz w:val="18"/>
                <w:szCs w:val="18"/>
                <w:lang w:val="en-GB"/>
              </w:rPr>
              <w:t xml:space="preserve">better understanding </w:t>
            </w:r>
            <w:r>
              <w:rPr>
                <w:rFonts w:ascii="Arial" w:hAnsi="Arial" w:cs="Arial"/>
                <w:sz w:val="18"/>
                <w:szCs w:val="18"/>
                <w:lang w:val="en-GB"/>
              </w:rPr>
              <w:t xml:space="preserve">and appreciation </w:t>
            </w:r>
            <w:r w:rsidRPr="00AC26AF">
              <w:rPr>
                <w:rFonts w:ascii="Arial" w:hAnsi="Arial" w:cs="Arial"/>
                <w:sz w:val="18"/>
                <w:szCs w:val="18"/>
                <w:lang w:val="en-GB"/>
              </w:rPr>
              <w:t xml:space="preserve">of </w:t>
            </w:r>
            <w:r>
              <w:rPr>
                <w:rFonts w:ascii="Arial" w:hAnsi="Arial" w:cs="Arial"/>
                <w:sz w:val="18"/>
                <w:szCs w:val="18"/>
                <w:lang w:val="en-GB"/>
              </w:rPr>
              <w:t xml:space="preserve">CFE </w:t>
            </w:r>
            <w:r w:rsidRPr="00AC26AF">
              <w:rPr>
                <w:rFonts w:ascii="Arial" w:hAnsi="Arial" w:cs="Arial"/>
                <w:sz w:val="18"/>
                <w:szCs w:val="18"/>
                <w:lang w:val="en-GB"/>
              </w:rPr>
              <w:t>levels</w:t>
            </w:r>
            <w:r>
              <w:rPr>
                <w:rFonts w:ascii="Arial" w:hAnsi="Arial" w:cs="Arial"/>
                <w:sz w:val="18"/>
                <w:szCs w:val="18"/>
                <w:lang w:val="en-GB"/>
              </w:rPr>
              <w:t xml:space="preserve">, the standards expected </w:t>
            </w:r>
            <w:r w:rsidRPr="00AC26AF">
              <w:rPr>
                <w:rFonts w:ascii="Arial" w:hAnsi="Arial" w:cs="Arial"/>
                <w:sz w:val="18"/>
                <w:szCs w:val="18"/>
                <w:lang w:val="en-GB"/>
              </w:rPr>
              <w:t>and responsibility for all in Literacy an</w:t>
            </w:r>
            <w:r>
              <w:rPr>
                <w:rFonts w:ascii="Arial" w:hAnsi="Arial" w:cs="Arial"/>
                <w:sz w:val="18"/>
                <w:szCs w:val="18"/>
                <w:lang w:val="en-GB"/>
              </w:rPr>
              <w:t xml:space="preserve">d Numeracy through LQAG activities </w:t>
            </w:r>
            <w:r w:rsidRPr="00AC26AF">
              <w:rPr>
                <w:rFonts w:ascii="Arial" w:hAnsi="Arial" w:cs="Arial"/>
                <w:sz w:val="18"/>
                <w:szCs w:val="18"/>
                <w:lang w:val="en-GB"/>
              </w:rPr>
              <w:t xml:space="preserve">across the cluster. </w:t>
            </w:r>
          </w:p>
          <w:p w14:paraId="1220389F" w14:textId="28DC933C" w:rsidR="00FA169C" w:rsidRDefault="00FA169C" w:rsidP="00CF3FC3">
            <w:pPr>
              <w:pStyle w:val="ListParagraph"/>
              <w:numPr>
                <w:ilvl w:val="0"/>
                <w:numId w:val="14"/>
              </w:numPr>
              <w:rPr>
                <w:rFonts w:ascii="Arial" w:hAnsi="Arial" w:cs="Arial"/>
                <w:sz w:val="18"/>
                <w:szCs w:val="18"/>
                <w:lang w:val="en-GB"/>
              </w:rPr>
            </w:pPr>
            <w:r w:rsidRPr="00CF3FC3">
              <w:rPr>
                <w:rFonts w:ascii="Arial" w:hAnsi="Arial" w:cs="Arial"/>
                <w:sz w:val="18"/>
                <w:szCs w:val="18"/>
                <w:lang w:val="en-GB"/>
              </w:rPr>
              <w:t xml:space="preserve">Staff attending Craig Barton Maths CLPL sessions have changed aspects of their practice, for example” making the most of worked examples” which in turn they acknowledge has helped pupils to better understand the steps involved </w:t>
            </w:r>
          </w:p>
          <w:p w14:paraId="31092DB4" w14:textId="669E094F" w:rsidR="00CF3FC3" w:rsidRPr="00CF3FC3" w:rsidRDefault="00B31E65" w:rsidP="00CF3FC3">
            <w:pPr>
              <w:pStyle w:val="ListParagraph"/>
              <w:numPr>
                <w:ilvl w:val="0"/>
                <w:numId w:val="14"/>
              </w:numPr>
              <w:rPr>
                <w:rFonts w:ascii="Arial" w:hAnsi="Arial" w:cs="Arial"/>
                <w:sz w:val="18"/>
                <w:szCs w:val="18"/>
                <w:lang w:val="en-GB"/>
              </w:rPr>
            </w:pPr>
            <w:r>
              <w:rPr>
                <w:rFonts w:ascii="Arial" w:hAnsi="Arial" w:cs="Arial"/>
                <w:sz w:val="18"/>
                <w:szCs w:val="18"/>
                <w:lang w:val="en-GB"/>
              </w:rPr>
              <w:t>Some s</w:t>
            </w:r>
            <w:r w:rsidR="00CF3FC3">
              <w:rPr>
                <w:rFonts w:ascii="Arial" w:hAnsi="Arial" w:cs="Arial"/>
                <w:sz w:val="18"/>
                <w:szCs w:val="18"/>
                <w:lang w:val="en-GB"/>
              </w:rPr>
              <w:t xml:space="preserve">taff have started to populate the revised progress through a level </w:t>
            </w:r>
            <w:r w:rsidR="002F23E3">
              <w:rPr>
                <w:rFonts w:ascii="Arial" w:hAnsi="Arial" w:cs="Arial"/>
                <w:sz w:val="18"/>
                <w:szCs w:val="18"/>
                <w:lang w:val="en-GB"/>
              </w:rPr>
              <w:t>tracking system</w:t>
            </w:r>
            <w:r w:rsidR="00CF3FC3">
              <w:rPr>
                <w:rFonts w:ascii="Arial" w:hAnsi="Arial" w:cs="Arial"/>
                <w:sz w:val="18"/>
                <w:szCs w:val="18"/>
                <w:lang w:val="en-GB"/>
              </w:rPr>
              <w:t xml:space="preserve"> as highlighted in the Quality Assurance calendar, in relation to termly tracking discussions of pupils’ progress and attainment.  </w:t>
            </w:r>
          </w:p>
          <w:p w14:paraId="048F2E08" w14:textId="187743B0" w:rsidR="00FA169C" w:rsidRDefault="00C47F12" w:rsidP="00E544AB">
            <w:pPr>
              <w:pStyle w:val="ListParagraph"/>
              <w:numPr>
                <w:ilvl w:val="0"/>
                <w:numId w:val="14"/>
              </w:numPr>
              <w:rPr>
                <w:rFonts w:ascii="Arial" w:hAnsi="Arial" w:cs="Arial"/>
                <w:sz w:val="18"/>
                <w:szCs w:val="18"/>
                <w:lang w:val="en-GB"/>
              </w:rPr>
            </w:pPr>
            <w:r w:rsidRPr="00C47F12">
              <w:rPr>
                <w:rFonts w:ascii="Arial" w:hAnsi="Arial" w:cs="Arial"/>
                <w:sz w:val="18"/>
                <w:szCs w:val="18"/>
                <w:lang w:val="en-GB"/>
              </w:rPr>
              <w:t>An improvement target withi</w:t>
            </w:r>
            <w:r w:rsidR="00086B0A">
              <w:rPr>
                <w:rFonts w:ascii="Arial" w:hAnsi="Arial" w:cs="Arial"/>
                <w:sz w:val="18"/>
                <w:szCs w:val="18"/>
                <w:lang w:val="en-GB"/>
              </w:rPr>
              <w:t>n the school improvement plan regarding expectations</w:t>
            </w:r>
            <w:r w:rsidRPr="00C47F12">
              <w:rPr>
                <w:rFonts w:ascii="Arial" w:hAnsi="Arial" w:cs="Arial"/>
                <w:sz w:val="18"/>
                <w:szCs w:val="18"/>
                <w:lang w:val="en-GB"/>
              </w:rPr>
              <w:t xml:space="preserve"> for the implementation </w:t>
            </w:r>
            <w:r>
              <w:rPr>
                <w:rFonts w:ascii="Arial" w:hAnsi="Arial" w:cs="Arial"/>
                <w:sz w:val="18"/>
                <w:szCs w:val="18"/>
                <w:lang w:val="en-GB"/>
              </w:rPr>
              <w:t xml:space="preserve">of digital technology usage </w:t>
            </w:r>
            <w:r w:rsidRPr="00C47F12">
              <w:rPr>
                <w:rFonts w:ascii="Arial" w:hAnsi="Arial" w:cs="Arial"/>
                <w:sz w:val="18"/>
                <w:szCs w:val="18"/>
                <w:lang w:val="en-GB"/>
              </w:rPr>
              <w:t>far exceeded expectations.  100% usage of Microsoft Teams across the school.  Enhanced engagement amongst all pupils.  Staff focus on individual pupil needs and provision through differentiated materials on Teams impacts on raising attainment</w:t>
            </w:r>
          </w:p>
          <w:p w14:paraId="47C7D346" w14:textId="625BFA8C" w:rsidR="00D3769D" w:rsidRPr="00D3769D" w:rsidRDefault="00D3769D" w:rsidP="00D3769D">
            <w:pPr>
              <w:pStyle w:val="ListParagraph"/>
              <w:numPr>
                <w:ilvl w:val="0"/>
                <w:numId w:val="14"/>
              </w:numPr>
              <w:rPr>
                <w:rFonts w:ascii="Arial" w:hAnsi="Arial" w:cs="Arial"/>
                <w:sz w:val="18"/>
                <w:szCs w:val="18"/>
                <w:lang w:val="en-GB"/>
              </w:rPr>
            </w:pPr>
            <w:r>
              <w:rPr>
                <w:rFonts w:ascii="Arial" w:hAnsi="Arial" w:cs="Arial"/>
                <w:sz w:val="18"/>
                <w:szCs w:val="18"/>
                <w:lang w:val="en-GB"/>
              </w:rPr>
              <w:t>Timetabling</w:t>
            </w:r>
            <w:r w:rsidRPr="00D3769D">
              <w:rPr>
                <w:rFonts w:ascii="Arial" w:hAnsi="Arial" w:cs="Arial"/>
                <w:sz w:val="18"/>
                <w:szCs w:val="18"/>
                <w:lang w:val="en-GB"/>
              </w:rPr>
              <w:t xml:space="preserve"> across the three presenting schools has provided more choice and flexibility within schools, allowing Senior Pupils to access equity of provision.  Feedback from parents and pupils on the Options form was positive and currently (20/21) there are a number of pupils engaging in learning provided by other centres.</w:t>
            </w:r>
          </w:p>
          <w:p w14:paraId="58010875" w14:textId="37AE372F" w:rsidR="00D3769D" w:rsidRPr="00D3769D" w:rsidRDefault="00D3769D" w:rsidP="00D3769D">
            <w:pPr>
              <w:pStyle w:val="ListParagraph"/>
              <w:numPr>
                <w:ilvl w:val="0"/>
                <w:numId w:val="14"/>
              </w:numPr>
              <w:rPr>
                <w:rFonts w:ascii="Arial" w:hAnsi="Arial" w:cs="Arial"/>
                <w:sz w:val="18"/>
                <w:szCs w:val="18"/>
                <w:lang w:val="en-GB"/>
              </w:rPr>
            </w:pPr>
            <w:r w:rsidRPr="00D3769D">
              <w:rPr>
                <w:rFonts w:ascii="Arial" w:hAnsi="Arial" w:cs="Arial"/>
                <w:sz w:val="18"/>
                <w:szCs w:val="18"/>
                <w:lang w:val="en-GB"/>
              </w:rPr>
              <w:t xml:space="preserve">Introducing a new pathway for qualifications has provided equal status to vocational learning for all.  The percentage uptake for these courses has been high in our small school setting.  </w:t>
            </w:r>
            <w:r w:rsidR="00B31E65">
              <w:rPr>
                <w:rFonts w:ascii="Arial" w:hAnsi="Arial" w:cs="Arial"/>
                <w:sz w:val="18"/>
                <w:szCs w:val="18"/>
                <w:lang w:val="en-GB"/>
              </w:rPr>
              <w:t xml:space="preserve">Staff </w:t>
            </w:r>
            <w:r w:rsidRPr="00D3769D">
              <w:rPr>
                <w:rFonts w:ascii="Arial" w:hAnsi="Arial" w:cs="Arial"/>
                <w:sz w:val="18"/>
                <w:szCs w:val="18"/>
                <w:lang w:val="en-GB"/>
              </w:rPr>
              <w:t>feedback has been positive providing us with the evidence to suggest that our learners are engaging and attaining at the appropriate expected level.</w:t>
            </w:r>
          </w:p>
          <w:p w14:paraId="6276DEB0" w14:textId="7DC18819" w:rsidR="00D3769D" w:rsidRPr="00DA46BF" w:rsidRDefault="00D3769D" w:rsidP="000371AD">
            <w:pPr>
              <w:pStyle w:val="ListParagraph"/>
              <w:ind w:left="360"/>
              <w:rPr>
                <w:rFonts w:ascii="Arial" w:hAnsi="Arial" w:cs="Arial"/>
                <w:sz w:val="18"/>
                <w:szCs w:val="18"/>
                <w:lang w:val="en-GB"/>
              </w:rPr>
            </w:pPr>
          </w:p>
        </w:tc>
      </w:tr>
      <w:tr w:rsidR="004E4254" w:rsidRPr="00D322E9" w14:paraId="47D7AE9B" w14:textId="77777777" w:rsidTr="00E544AB">
        <w:tc>
          <w:tcPr>
            <w:tcW w:w="9209" w:type="dxa"/>
            <w:gridSpan w:val="2"/>
            <w:shd w:val="clear" w:color="auto" w:fill="D9D9D9" w:themeFill="background1" w:themeFillShade="D9"/>
          </w:tcPr>
          <w:p w14:paraId="7E5CC3FD" w14:textId="77777777" w:rsidR="004E4254" w:rsidRPr="00D322E9" w:rsidRDefault="004E4254" w:rsidP="00776340">
            <w:pPr>
              <w:rPr>
                <w:rFonts w:ascii="Arial" w:hAnsi="Arial" w:cs="Arial"/>
                <w:b/>
                <w:lang w:val="en-GB"/>
              </w:rPr>
            </w:pPr>
            <w:r w:rsidRPr="00D322E9">
              <w:rPr>
                <w:rFonts w:ascii="Arial" w:hAnsi="Arial" w:cs="Arial"/>
                <w:b/>
                <w:lang w:val="en-GB"/>
              </w:rPr>
              <w:lastRenderedPageBreak/>
              <w:t xml:space="preserve">Next Steps </w:t>
            </w:r>
            <w:r w:rsidRPr="002E2C1A">
              <w:rPr>
                <w:rFonts w:ascii="Arial" w:hAnsi="Arial" w:cs="Arial"/>
                <w:lang w:val="en-GB"/>
              </w:rPr>
              <w:t>(What are we going to do now?)</w:t>
            </w:r>
          </w:p>
        </w:tc>
      </w:tr>
      <w:tr w:rsidR="004E4254" w:rsidRPr="00D322E9" w14:paraId="2BD80DEE" w14:textId="77777777" w:rsidTr="00E544AB">
        <w:trPr>
          <w:trHeight w:val="227"/>
        </w:trPr>
        <w:tc>
          <w:tcPr>
            <w:tcW w:w="9209" w:type="dxa"/>
            <w:gridSpan w:val="2"/>
          </w:tcPr>
          <w:p w14:paraId="5E4BEF25" w14:textId="20E7AC7E" w:rsidR="005E1559" w:rsidRPr="005E1559" w:rsidRDefault="00967A98" w:rsidP="005E1559">
            <w:pPr>
              <w:pStyle w:val="ListParagraph"/>
              <w:numPr>
                <w:ilvl w:val="0"/>
                <w:numId w:val="1"/>
              </w:numPr>
              <w:ind w:left="317" w:hanging="262"/>
              <w:rPr>
                <w:rFonts w:ascii="Arial" w:hAnsi="Arial" w:cs="Arial"/>
                <w:b/>
                <w:sz w:val="20"/>
                <w:szCs w:val="20"/>
                <w:lang w:val="en-GB"/>
              </w:rPr>
            </w:pPr>
            <w:r>
              <w:rPr>
                <w:rFonts w:ascii="Arial" w:hAnsi="Arial" w:cs="Arial"/>
                <w:sz w:val="20"/>
                <w:szCs w:val="20"/>
                <w:lang w:val="en-GB"/>
              </w:rPr>
              <w:t xml:space="preserve">Ensure a more consistent approach across the school to sharing </w:t>
            </w:r>
            <w:r w:rsidR="00086B0A">
              <w:rPr>
                <w:rFonts w:ascii="Arial" w:hAnsi="Arial" w:cs="Arial"/>
                <w:sz w:val="20"/>
                <w:szCs w:val="20"/>
                <w:lang w:val="en-GB"/>
              </w:rPr>
              <w:t>Learning intentions/S</w:t>
            </w:r>
            <w:r>
              <w:rPr>
                <w:rFonts w:ascii="Arial" w:hAnsi="Arial" w:cs="Arial"/>
                <w:sz w:val="20"/>
                <w:szCs w:val="20"/>
                <w:lang w:val="en-GB"/>
              </w:rPr>
              <w:t>uccess criteria, using visuals, and linking high quality feedback on the children’</w:t>
            </w:r>
            <w:r w:rsidR="005E1559">
              <w:rPr>
                <w:rFonts w:ascii="Arial" w:hAnsi="Arial" w:cs="Arial"/>
                <w:sz w:val="20"/>
                <w:szCs w:val="20"/>
                <w:lang w:val="en-GB"/>
              </w:rPr>
              <w:t xml:space="preserve">s work to the success criteria </w:t>
            </w:r>
          </w:p>
          <w:p w14:paraId="3A2990FF" w14:textId="2D6327FA" w:rsidR="005E1559" w:rsidRPr="009D25F0" w:rsidRDefault="005E1559" w:rsidP="009D25F0">
            <w:pPr>
              <w:pStyle w:val="ListParagraph"/>
              <w:numPr>
                <w:ilvl w:val="0"/>
                <w:numId w:val="1"/>
              </w:numPr>
              <w:ind w:left="317" w:hanging="262"/>
              <w:rPr>
                <w:rFonts w:ascii="Arial" w:hAnsi="Arial" w:cs="Arial"/>
                <w:sz w:val="20"/>
                <w:szCs w:val="20"/>
                <w:lang w:val="en-GB"/>
              </w:rPr>
            </w:pPr>
            <w:r w:rsidRPr="009D25F0">
              <w:rPr>
                <w:rFonts w:ascii="Arial" w:hAnsi="Arial" w:cs="Arial"/>
                <w:sz w:val="20"/>
                <w:szCs w:val="20"/>
                <w:lang w:val="en-GB"/>
              </w:rPr>
              <w:t xml:space="preserve">Develop good practice to enhance collection and collation of pupil feedback through </w:t>
            </w:r>
            <w:r w:rsidR="000E7A15">
              <w:rPr>
                <w:rFonts w:ascii="Arial" w:hAnsi="Arial" w:cs="Arial"/>
                <w:sz w:val="20"/>
                <w:szCs w:val="20"/>
                <w:lang w:val="en-GB"/>
              </w:rPr>
              <w:t xml:space="preserve">digital </w:t>
            </w:r>
            <w:r w:rsidRPr="009D25F0">
              <w:rPr>
                <w:rFonts w:ascii="Arial" w:hAnsi="Arial" w:cs="Arial"/>
                <w:sz w:val="20"/>
                <w:szCs w:val="20"/>
                <w:lang w:val="en-GB"/>
              </w:rPr>
              <w:t xml:space="preserve">questionnaires </w:t>
            </w:r>
          </w:p>
          <w:p w14:paraId="42F992BF" w14:textId="77777777" w:rsidR="00D84677" w:rsidRDefault="00767E41" w:rsidP="00D84677">
            <w:pPr>
              <w:pStyle w:val="ListParagraph"/>
              <w:numPr>
                <w:ilvl w:val="0"/>
                <w:numId w:val="1"/>
              </w:numPr>
              <w:ind w:left="164" w:hanging="164"/>
              <w:rPr>
                <w:rFonts w:ascii="Arial" w:hAnsi="Arial" w:cs="Arial"/>
                <w:sz w:val="20"/>
                <w:szCs w:val="20"/>
                <w:lang w:val="en-GB"/>
              </w:rPr>
            </w:pPr>
            <w:r w:rsidRPr="00767E41">
              <w:rPr>
                <w:rFonts w:ascii="Arial" w:hAnsi="Arial" w:cs="Arial"/>
                <w:sz w:val="20"/>
                <w:szCs w:val="20"/>
                <w:lang w:val="en-GB"/>
              </w:rPr>
              <w:t>Sustained provision of digital devices to all pupils across the school.</w:t>
            </w:r>
            <w:r w:rsidRPr="00767E41">
              <w:rPr>
                <w:rFonts w:ascii="Arial" w:eastAsia="Times New Roman" w:hAnsi="Arial" w:cs="Times New Roman"/>
                <w:b/>
                <w:sz w:val="20"/>
                <w:szCs w:val="20"/>
                <w:lang w:val="en-GB"/>
              </w:rPr>
              <w:t xml:space="preserve"> </w:t>
            </w:r>
            <w:r w:rsidRPr="00086B0A">
              <w:rPr>
                <w:rFonts w:ascii="Arial" w:eastAsia="Times New Roman" w:hAnsi="Arial" w:cs="Times New Roman"/>
                <w:sz w:val="20"/>
                <w:szCs w:val="20"/>
                <w:lang w:val="en-GB"/>
              </w:rPr>
              <w:t xml:space="preserve">Ensure appropriate </w:t>
            </w:r>
            <w:r w:rsidRPr="00086B0A">
              <w:rPr>
                <w:rFonts w:ascii="Arial" w:hAnsi="Arial" w:cs="Arial"/>
                <w:sz w:val="20"/>
                <w:szCs w:val="20"/>
                <w:lang w:val="en-GB"/>
              </w:rPr>
              <w:t>Microsoft</w:t>
            </w:r>
            <w:r w:rsidRPr="00767E41">
              <w:rPr>
                <w:rFonts w:ascii="Arial" w:hAnsi="Arial" w:cs="Arial"/>
                <w:sz w:val="20"/>
                <w:szCs w:val="20"/>
                <w:lang w:val="en-GB"/>
              </w:rPr>
              <w:t xml:space="preserve"> training for new staf</w:t>
            </w:r>
            <w:r w:rsidR="00D84677">
              <w:rPr>
                <w:rFonts w:ascii="Arial" w:hAnsi="Arial" w:cs="Arial"/>
                <w:sz w:val="20"/>
                <w:szCs w:val="20"/>
                <w:lang w:val="en-GB"/>
              </w:rPr>
              <w:t>f and CLPL opportunities for all</w:t>
            </w:r>
          </w:p>
          <w:p w14:paraId="433FC69B" w14:textId="320D4AC1" w:rsidR="00D84677" w:rsidRPr="00D84677" w:rsidRDefault="00D84677" w:rsidP="00D84677">
            <w:pPr>
              <w:pStyle w:val="ListParagraph"/>
              <w:numPr>
                <w:ilvl w:val="0"/>
                <w:numId w:val="1"/>
              </w:numPr>
              <w:ind w:left="164" w:hanging="164"/>
              <w:rPr>
                <w:rFonts w:ascii="Arial" w:hAnsi="Arial" w:cs="Arial"/>
                <w:sz w:val="20"/>
                <w:szCs w:val="20"/>
                <w:lang w:val="en-GB"/>
              </w:rPr>
            </w:pPr>
            <w:r w:rsidRPr="00D84677">
              <w:rPr>
                <w:rFonts w:ascii="Arial" w:hAnsi="Arial" w:cs="Arial"/>
                <w:sz w:val="20"/>
                <w:szCs w:val="20"/>
                <w:lang w:val="en-GB"/>
              </w:rPr>
              <w:t xml:space="preserve">Evaluate and use data and experience gathered to take forward </w:t>
            </w:r>
          </w:p>
          <w:p w14:paraId="00B3023A" w14:textId="77777777" w:rsidR="00D84677" w:rsidRPr="00D84677" w:rsidRDefault="00D84677" w:rsidP="00D84677">
            <w:pPr>
              <w:pStyle w:val="ListParagraph"/>
              <w:rPr>
                <w:rFonts w:ascii="Arial" w:hAnsi="Arial" w:cs="Arial"/>
                <w:sz w:val="20"/>
                <w:szCs w:val="20"/>
                <w:lang w:val="en-GB"/>
              </w:rPr>
            </w:pPr>
            <w:r w:rsidRPr="00D84677">
              <w:rPr>
                <w:rFonts w:ascii="Arial" w:hAnsi="Arial" w:cs="Arial"/>
                <w:sz w:val="20"/>
                <w:szCs w:val="20"/>
                <w:lang w:val="en-GB"/>
              </w:rPr>
              <w:t xml:space="preserve">-parental involvement and engagement. </w:t>
            </w:r>
          </w:p>
          <w:p w14:paraId="6E691D58" w14:textId="572B71CC" w:rsidR="00D84677" w:rsidRPr="00D84677" w:rsidRDefault="00D84677" w:rsidP="00D84677">
            <w:pPr>
              <w:pStyle w:val="ListParagraph"/>
              <w:rPr>
                <w:rFonts w:ascii="Arial" w:hAnsi="Arial" w:cs="Arial"/>
                <w:sz w:val="20"/>
                <w:szCs w:val="20"/>
                <w:lang w:val="en-GB"/>
              </w:rPr>
            </w:pPr>
            <w:r w:rsidRPr="00D84677">
              <w:rPr>
                <w:rFonts w:ascii="Arial" w:hAnsi="Arial" w:cs="Arial"/>
                <w:sz w:val="20"/>
                <w:szCs w:val="20"/>
                <w:lang w:val="en-GB"/>
              </w:rPr>
              <w:t>-</w:t>
            </w:r>
            <w:r>
              <w:rPr>
                <w:rFonts w:ascii="Arial" w:hAnsi="Arial" w:cs="Arial"/>
                <w:sz w:val="20"/>
                <w:szCs w:val="20"/>
                <w:lang w:val="en-GB"/>
              </w:rPr>
              <w:t xml:space="preserve">very </w:t>
            </w:r>
            <w:r w:rsidRPr="00D84677">
              <w:rPr>
                <w:rFonts w:ascii="Arial" w:hAnsi="Arial" w:cs="Arial"/>
                <w:sz w:val="20"/>
                <w:szCs w:val="20"/>
                <w:lang w:val="en-GB"/>
              </w:rPr>
              <w:t xml:space="preserve">good learning and teaching practice </w:t>
            </w:r>
          </w:p>
          <w:p w14:paraId="5197B49A" w14:textId="77777777" w:rsidR="00D84677" w:rsidRPr="00D84677" w:rsidRDefault="00D84677" w:rsidP="00D84677">
            <w:pPr>
              <w:pStyle w:val="ListParagraph"/>
              <w:rPr>
                <w:rFonts w:ascii="Arial" w:hAnsi="Arial" w:cs="Arial"/>
                <w:sz w:val="20"/>
                <w:szCs w:val="20"/>
                <w:lang w:val="en-GB"/>
              </w:rPr>
            </w:pPr>
            <w:r w:rsidRPr="00D84677">
              <w:rPr>
                <w:rFonts w:ascii="Arial" w:hAnsi="Arial" w:cs="Arial"/>
                <w:sz w:val="20"/>
                <w:szCs w:val="20"/>
                <w:lang w:val="en-GB"/>
              </w:rPr>
              <w:t>-data gathering</w:t>
            </w:r>
          </w:p>
          <w:p w14:paraId="43F85216" w14:textId="77777777" w:rsidR="00D84677" w:rsidRPr="00D84677" w:rsidRDefault="00D84677" w:rsidP="00D84677">
            <w:pPr>
              <w:pStyle w:val="ListParagraph"/>
              <w:rPr>
                <w:rFonts w:ascii="Arial" w:hAnsi="Arial" w:cs="Arial"/>
                <w:sz w:val="20"/>
                <w:szCs w:val="20"/>
                <w:lang w:val="en-GB"/>
              </w:rPr>
            </w:pPr>
            <w:r w:rsidRPr="00D84677">
              <w:rPr>
                <w:rFonts w:ascii="Arial" w:hAnsi="Arial" w:cs="Arial"/>
                <w:sz w:val="20"/>
                <w:szCs w:val="20"/>
                <w:lang w:val="en-GB"/>
              </w:rPr>
              <w:t>- pupil engagement</w:t>
            </w:r>
          </w:p>
          <w:p w14:paraId="3A6B4483" w14:textId="77777777" w:rsidR="00C47F12" w:rsidRDefault="006F1DEF" w:rsidP="00086B0A">
            <w:pPr>
              <w:pStyle w:val="ListParagraph"/>
              <w:numPr>
                <w:ilvl w:val="0"/>
                <w:numId w:val="1"/>
              </w:numPr>
              <w:ind w:left="164" w:hanging="142"/>
              <w:rPr>
                <w:rFonts w:ascii="Arial" w:hAnsi="Arial" w:cs="Arial"/>
                <w:sz w:val="20"/>
                <w:szCs w:val="20"/>
                <w:lang w:val="en-GB"/>
              </w:rPr>
            </w:pPr>
            <w:r w:rsidRPr="006F1DEF">
              <w:rPr>
                <w:rFonts w:ascii="Arial" w:hAnsi="Arial" w:cs="Arial"/>
                <w:sz w:val="20"/>
                <w:szCs w:val="20"/>
                <w:lang w:val="en-GB"/>
              </w:rPr>
              <w:t>Continue to encourage and support staff to be creative and innovative practitioners</w:t>
            </w:r>
            <w:r>
              <w:rPr>
                <w:rFonts w:ascii="Arial" w:hAnsi="Arial" w:cs="Arial"/>
                <w:sz w:val="20"/>
                <w:szCs w:val="20"/>
                <w:lang w:val="en-GB"/>
              </w:rPr>
              <w:t xml:space="preserve">, using the skills set available to us in house. </w:t>
            </w:r>
          </w:p>
          <w:p w14:paraId="74FA54C0" w14:textId="77777777" w:rsidR="003B63AE" w:rsidRPr="003B63AE" w:rsidRDefault="003B63AE" w:rsidP="00086B0A">
            <w:pPr>
              <w:pStyle w:val="ListParagraph"/>
              <w:numPr>
                <w:ilvl w:val="0"/>
                <w:numId w:val="1"/>
              </w:numPr>
              <w:ind w:left="306"/>
              <w:rPr>
                <w:rFonts w:ascii="Arial" w:hAnsi="Arial" w:cs="Arial"/>
                <w:sz w:val="20"/>
                <w:szCs w:val="20"/>
                <w:lang w:val="en-GB"/>
              </w:rPr>
            </w:pPr>
            <w:r w:rsidRPr="003B63AE">
              <w:rPr>
                <w:rFonts w:ascii="Arial" w:hAnsi="Arial" w:cs="Arial"/>
                <w:sz w:val="20"/>
                <w:szCs w:val="20"/>
                <w:lang w:val="en-GB"/>
              </w:rPr>
              <w:t>Further development of opportunities from the Harmonised Timetable</w:t>
            </w:r>
          </w:p>
          <w:p w14:paraId="15F67AF7" w14:textId="02DB8433" w:rsidR="003B63AE" w:rsidRPr="006337D5" w:rsidRDefault="003B63AE" w:rsidP="003B63AE">
            <w:pPr>
              <w:pStyle w:val="ListParagraph"/>
              <w:rPr>
                <w:rFonts w:ascii="Arial" w:hAnsi="Arial" w:cs="Arial"/>
                <w:sz w:val="20"/>
                <w:szCs w:val="20"/>
                <w:lang w:val="en-GB"/>
              </w:rPr>
            </w:pPr>
          </w:p>
        </w:tc>
      </w:tr>
    </w:tbl>
    <w:p w14:paraId="1A9B1FC8" w14:textId="77777777" w:rsidR="004E4254" w:rsidRDefault="004E4254" w:rsidP="004E4254">
      <w:pPr>
        <w:rPr>
          <w:rFonts w:ascii="Arial" w:hAnsi="Arial" w:cs="Arial"/>
          <w:lang w:val="en-GB"/>
        </w:rPr>
      </w:pPr>
    </w:p>
    <w:tbl>
      <w:tblPr>
        <w:tblStyle w:val="TableGrid"/>
        <w:tblW w:w="9209" w:type="dxa"/>
        <w:tblLook w:val="04A0" w:firstRow="1" w:lastRow="0" w:firstColumn="1" w:lastColumn="0" w:noHBand="0" w:noVBand="1"/>
      </w:tblPr>
      <w:tblGrid>
        <w:gridCol w:w="3681"/>
        <w:gridCol w:w="5528"/>
      </w:tblGrid>
      <w:tr w:rsidR="004E4254" w:rsidRPr="00D322E9" w14:paraId="2DDBD7E9" w14:textId="77777777" w:rsidTr="00776340">
        <w:tc>
          <w:tcPr>
            <w:tcW w:w="3681" w:type="dxa"/>
            <w:shd w:val="clear" w:color="auto" w:fill="D9D9D9" w:themeFill="background1" w:themeFillShade="D9"/>
          </w:tcPr>
          <w:p w14:paraId="234FDE2E" w14:textId="77777777" w:rsidR="004E4254" w:rsidRPr="00D322E9" w:rsidRDefault="004E4254" w:rsidP="00776340">
            <w:pPr>
              <w:rPr>
                <w:rFonts w:ascii="Arial" w:hAnsi="Arial" w:cs="Arial"/>
                <w:b/>
                <w:lang w:val="en-GB"/>
              </w:rPr>
            </w:pPr>
            <w:r w:rsidRPr="00D322E9">
              <w:rPr>
                <w:rFonts w:ascii="Arial" w:hAnsi="Arial" w:cs="Arial"/>
                <w:b/>
                <w:lang w:val="en-GB"/>
              </w:rPr>
              <w:t>Improvement Priority Two</w:t>
            </w:r>
          </w:p>
        </w:tc>
        <w:tc>
          <w:tcPr>
            <w:tcW w:w="5528" w:type="dxa"/>
          </w:tcPr>
          <w:p w14:paraId="4A0B4827" w14:textId="77F0E558" w:rsidR="004E4254" w:rsidRPr="006E427D" w:rsidRDefault="00D459E1" w:rsidP="00776340">
            <w:pPr>
              <w:rPr>
                <w:rFonts w:ascii="Arial" w:hAnsi="Arial" w:cs="Arial"/>
                <w:b/>
                <w:sz w:val="22"/>
                <w:szCs w:val="22"/>
                <w:lang w:val="en-GB"/>
              </w:rPr>
            </w:pPr>
            <w:r w:rsidRPr="006E427D">
              <w:rPr>
                <w:rFonts w:ascii="Arial" w:hAnsi="Arial" w:cs="Arial"/>
                <w:b/>
                <w:sz w:val="22"/>
                <w:szCs w:val="22"/>
                <w:lang w:val="en-GB"/>
              </w:rPr>
              <w:t>Curriculum</w:t>
            </w:r>
          </w:p>
        </w:tc>
      </w:tr>
      <w:tr w:rsidR="004E4254" w:rsidRPr="00D322E9" w14:paraId="76D3BD51" w14:textId="77777777" w:rsidTr="00776340">
        <w:tc>
          <w:tcPr>
            <w:tcW w:w="9209" w:type="dxa"/>
            <w:gridSpan w:val="2"/>
            <w:shd w:val="clear" w:color="auto" w:fill="D9D9D9" w:themeFill="background1" w:themeFillShade="D9"/>
          </w:tcPr>
          <w:p w14:paraId="7C2A1E27" w14:textId="2C002982" w:rsidR="004E4254" w:rsidRPr="00D322E9" w:rsidRDefault="004E4254" w:rsidP="00147016">
            <w:pPr>
              <w:rPr>
                <w:rFonts w:ascii="Arial" w:hAnsi="Arial" w:cs="Arial"/>
                <w:b/>
                <w:lang w:val="en-GB"/>
              </w:rPr>
            </w:pPr>
            <w:r w:rsidRPr="00D322E9">
              <w:rPr>
                <w:rFonts w:ascii="Arial" w:hAnsi="Arial" w:cs="Arial"/>
                <w:b/>
                <w:lang w:val="en-GB"/>
              </w:rPr>
              <w:t xml:space="preserve">Project Progress </w:t>
            </w:r>
            <w:r w:rsidRPr="002E2C1A">
              <w:rPr>
                <w:rFonts w:ascii="Arial" w:hAnsi="Arial" w:cs="Arial"/>
                <w:lang w:val="en-GB"/>
              </w:rPr>
              <w:t>(</w:t>
            </w:r>
            <w:r>
              <w:rPr>
                <w:rFonts w:ascii="Arial" w:hAnsi="Arial" w:cs="Arial"/>
                <w:lang w:val="en-GB"/>
              </w:rPr>
              <w:t>What have we done</w:t>
            </w:r>
            <w:r w:rsidRPr="002E2C1A">
              <w:rPr>
                <w:rFonts w:ascii="Arial" w:hAnsi="Arial" w:cs="Arial"/>
                <w:lang w:val="en-GB"/>
              </w:rPr>
              <w:t>?)</w:t>
            </w:r>
          </w:p>
        </w:tc>
      </w:tr>
      <w:tr w:rsidR="004E4254" w:rsidRPr="00D322E9" w14:paraId="51AB3DF0" w14:textId="77777777" w:rsidTr="00776340">
        <w:tc>
          <w:tcPr>
            <w:tcW w:w="9209" w:type="dxa"/>
            <w:gridSpan w:val="2"/>
          </w:tcPr>
          <w:p w14:paraId="4C47380D" w14:textId="77777777" w:rsidR="004E4254" w:rsidRPr="0091616E" w:rsidRDefault="00DA46BF" w:rsidP="00DA46BF">
            <w:pPr>
              <w:pStyle w:val="ListParagraph"/>
              <w:numPr>
                <w:ilvl w:val="0"/>
                <w:numId w:val="14"/>
              </w:numPr>
              <w:rPr>
                <w:rFonts w:ascii="Arial" w:hAnsi="Arial" w:cs="Arial"/>
                <w:sz w:val="20"/>
                <w:lang w:val="en-GB"/>
              </w:rPr>
            </w:pPr>
            <w:r w:rsidRPr="0091616E">
              <w:rPr>
                <w:rFonts w:ascii="Arial" w:hAnsi="Arial" w:cs="Arial"/>
                <w:bCs/>
                <w:sz w:val="20"/>
                <w:lang w:val="en-GB" w:bidi="en-GB"/>
              </w:rPr>
              <w:t>Literacy and Numeracy Frameworks reviewed and in place across SA and Primary, supported by ES Attainment Advisor.</w:t>
            </w:r>
          </w:p>
          <w:p w14:paraId="095E2EDF" w14:textId="77777777" w:rsidR="003B1E51" w:rsidRDefault="005E5640" w:rsidP="005E5640">
            <w:pPr>
              <w:pStyle w:val="ListParagraph"/>
              <w:numPr>
                <w:ilvl w:val="0"/>
                <w:numId w:val="14"/>
              </w:numPr>
              <w:rPr>
                <w:rFonts w:ascii="Arial" w:hAnsi="Arial" w:cs="Arial"/>
                <w:sz w:val="20"/>
                <w:lang w:val="en-GB"/>
              </w:rPr>
            </w:pPr>
            <w:r w:rsidRPr="0091616E">
              <w:rPr>
                <w:rFonts w:ascii="Arial" w:hAnsi="Arial" w:cs="Arial"/>
                <w:sz w:val="20"/>
                <w:lang w:val="en-GB"/>
              </w:rPr>
              <w:t xml:space="preserve">In November 2019 SDS arranged a careers </w:t>
            </w:r>
            <w:r w:rsidR="003B1E51" w:rsidRPr="0091616E">
              <w:rPr>
                <w:rFonts w:ascii="Arial" w:hAnsi="Arial" w:cs="Arial"/>
                <w:sz w:val="20"/>
                <w:lang w:val="en-GB"/>
              </w:rPr>
              <w:t>convention for</w:t>
            </w:r>
            <w:r w:rsidRPr="0091616E">
              <w:rPr>
                <w:rFonts w:ascii="Arial" w:hAnsi="Arial" w:cs="Arial"/>
                <w:sz w:val="20"/>
                <w:lang w:val="en-GB"/>
              </w:rPr>
              <w:t xml:space="preserve"> upper primary </w:t>
            </w:r>
            <w:r w:rsidR="003B1E51">
              <w:rPr>
                <w:rFonts w:ascii="Arial" w:hAnsi="Arial" w:cs="Arial"/>
                <w:sz w:val="20"/>
                <w:lang w:val="en-GB"/>
              </w:rPr>
              <w:t xml:space="preserve">and </w:t>
            </w:r>
            <w:r w:rsidR="009A40A7">
              <w:rPr>
                <w:rFonts w:ascii="Arial" w:hAnsi="Arial" w:cs="Arial"/>
                <w:sz w:val="20"/>
                <w:lang w:val="en-GB"/>
              </w:rPr>
              <w:t xml:space="preserve">secondary pupils at SES, which </w:t>
            </w:r>
            <w:r w:rsidR="009A40A7" w:rsidRPr="00D80521">
              <w:rPr>
                <w:rFonts w:ascii="Arial" w:eastAsia="Times New Roman" w:hAnsi="Arial" w:cs="Arial"/>
                <w:bCs/>
                <w:color w:val="000000"/>
                <w:sz w:val="20"/>
                <w:szCs w:val="16"/>
                <w:lang w:val="en-GB" w:eastAsia="en-GB"/>
              </w:rPr>
              <w:t>provided</w:t>
            </w:r>
            <w:r w:rsidR="009A40A7" w:rsidRPr="009A40A7">
              <w:rPr>
                <w:rFonts w:ascii="Arial" w:hAnsi="Arial" w:cs="Arial"/>
                <w:bCs/>
                <w:sz w:val="20"/>
                <w:lang w:val="en-GB"/>
              </w:rPr>
              <w:t xml:space="preserve"> an opportunity for pupils in upper primary and secondary to engage with a variety of career partne</w:t>
            </w:r>
            <w:r w:rsidR="009A40A7">
              <w:rPr>
                <w:rFonts w:ascii="Arial" w:hAnsi="Arial" w:cs="Arial"/>
                <w:bCs/>
                <w:sz w:val="20"/>
                <w:lang w:val="en-GB"/>
              </w:rPr>
              <w:t xml:space="preserve">rs. </w:t>
            </w:r>
            <w:r w:rsidR="003B1E51">
              <w:rPr>
                <w:rFonts w:ascii="Arial" w:hAnsi="Arial" w:cs="Arial"/>
                <w:sz w:val="20"/>
                <w:lang w:val="en-GB"/>
              </w:rPr>
              <w:t xml:space="preserve">The Gaelic working group planned and arranged the annual Latha Na Gàidhlig with a focus on </w:t>
            </w:r>
            <w:r w:rsidR="009A40A7">
              <w:rPr>
                <w:rFonts w:ascii="Arial" w:hAnsi="Arial" w:cs="Arial"/>
                <w:sz w:val="20"/>
                <w:lang w:val="en-GB"/>
              </w:rPr>
              <w:t xml:space="preserve">Gàidhlig related </w:t>
            </w:r>
            <w:r w:rsidR="003B1E51">
              <w:rPr>
                <w:rFonts w:ascii="Arial" w:hAnsi="Arial" w:cs="Arial"/>
                <w:sz w:val="20"/>
                <w:lang w:val="en-GB"/>
              </w:rPr>
              <w:t xml:space="preserve">careers </w:t>
            </w:r>
          </w:p>
          <w:p w14:paraId="4918C34B" w14:textId="77777777" w:rsidR="0014756E" w:rsidRPr="0014756E" w:rsidRDefault="0014756E" w:rsidP="0014756E">
            <w:pPr>
              <w:pStyle w:val="ListParagraph"/>
              <w:numPr>
                <w:ilvl w:val="0"/>
                <w:numId w:val="14"/>
              </w:numPr>
              <w:rPr>
                <w:rFonts w:ascii="Arial" w:hAnsi="Arial" w:cs="Arial"/>
                <w:sz w:val="20"/>
                <w:lang w:val="en-GB"/>
              </w:rPr>
            </w:pPr>
            <w:r w:rsidRPr="0014756E">
              <w:rPr>
                <w:rFonts w:ascii="Arial" w:hAnsi="Arial" w:cs="Arial"/>
                <w:bCs/>
                <w:sz w:val="20"/>
                <w:lang w:val="en-GB" w:bidi="en-GB"/>
              </w:rPr>
              <w:t>The DYW group in conjunction with PSE class teachers carried out an evaluation of the Careers Education Standards with all secondary pupils.</w:t>
            </w:r>
          </w:p>
          <w:p w14:paraId="22CDE1F3" w14:textId="02C3D987" w:rsidR="0014756E" w:rsidRDefault="00C63724" w:rsidP="005E5640">
            <w:pPr>
              <w:pStyle w:val="ListParagraph"/>
              <w:numPr>
                <w:ilvl w:val="0"/>
                <w:numId w:val="14"/>
              </w:numPr>
              <w:rPr>
                <w:rFonts w:ascii="Arial" w:hAnsi="Arial" w:cs="Arial"/>
                <w:sz w:val="20"/>
                <w:lang w:val="en-GB"/>
              </w:rPr>
            </w:pPr>
            <w:r>
              <w:rPr>
                <w:rFonts w:ascii="Arial" w:hAnsi="Arial" w:cs="Arial"/>
                <w:sz w:val="20"/>
                <w:lang w:val="en-GB"/>
              </w:rPr>
              <w:lastRenderedPageBreak/>
              <w:t>Our transition</w:t>
            </w:r>
            <w:r w:rsidR="004A785E">
              <w:rPr>
                <w:rFonts w:ascii="Arial" w:hAnsi="Arial" w:cs="Arial"/>
                <w:sz w:val="20"/>
                <w:lang w:val="en-GB"/>
              </w:rPr>
              <w:t xml:space="preserve"> programme</w:t>
            </w:r>
            <w:r>
              <w:rPr>
                <w:rFonts w:ascii="Arial" w:hAnsi="Arial" w:cs="Arial"/>
                <w:sz w:val="20"/>
                <w:lang w:val="en-GB"/>
              </w:rPr>
              <w:t>s across the school were further developed in session 2019-20, building on our 2018-19 transition work, i</w:t>
            </w:r>
            <w:r w:rsidR="004A785E">
              <w:rPr>
                <w:rFonts w:ascii="Arial" w:hAnsi="Arial" w:cs="Arial"/>
                <w:sz w:val="20"/>
                <w:lang w:val="en-GB"/>
              </w:rPr>
              <w:t>nclude</w:t>
            </w:r>
            <w:r>
              <w:rPr>
                <w:rFonts w:ascii="Arial" w:hAnsi="Arial" w:cs="Arial"/>
                <w:sz w:val="20"/>
                <w:lang w:val="en-GB"/>
              </w:rPr>
              <w:t>d an increased focus on</w:t>
            </w:r>
            <w:r w:rsidR="004A785E">
              <w:rPr>
                <w:rFonts w:ascii="Arial" w:hAnsi="Arial" w:cs="Arial"/>
                <w:sz w:val="20"/>
                <w:lang w:val="en-GB"/>
              </w:rPr>
              <w:t xml:space="preserve"> curricular transition </w:t>
            </w:r>
            <w:r>
              <w:rPr>
                <w:rFonts w:ascii="Arial" w:hAnsi="Arial" w:cs="Arial"/>
                <w:sz w:val="20"/>
                <w:lang w:val="en-GB"/>
              </w:rPr>
              <w:t xml:space="preserve">and </w:t>
            </w:r>
            <w:r w:rsidR="004A785E">
              <w:rPr>
                <w:rFonts w:ascii="Arial" w:hAnsi="Arial" w:cs="Arial"/>
                <w:sz w:val="20"/>
                <w:lang w:val="en-GB"/>
              </w:rPr>
              <w:t>on pupil led learning</w:t>
            </w:r>
            <w:r>
              <w:rPr>
                <w:rFonts w:ascii="Arial" w:hAnsi="Arial" w:cs="Arial"/>
                <w:sz w:val="20"/>
                <w:lang w:val="en-GB"/>
              </w:rPr>
              <w:t xml:space="preserve"> for our </w:t>
            </w:r>
            <w:r w:rsidR="000371AD">
              <w:rPr>
                <w:rFonts w:ascii="Arial" w:hAnsi="Arial" w:cs="Arial"/>
                <w:sz w:val="20"/>
                <w:lang w:val="en-GB"/>
              </w:rPr>
              <w:t>P</w:t>
            </w:r>
            <w:r w:rsidR="004A785E">
              <w:rPr>
                <w:rFonts w:ascii="Arial" w:hAnsi="Arial" w:cs="Arial"/>
                <w:sz w:val="20"/>
                <w:lang w:val="en-GB"/>
              </w:rPr>
              <w:t>7s</w:t>
            </w:r>
            <w:r w:rsidR="0050758A">
              <w:rPr>
                <w:rFonts w:ascii="Arial" w:hAnsi="Arial" w:cs="Arial"/>
                <w:sz w:val="20"/>
                <w:lang w:val="en-GB"/>
              </w:rPr>
              <w:t>,</w:t>
            </w:r>
            <w:r w:rsidR="004A785E">
              <w:rPr>
                <w:rFonts w:ascii="Arial" w:hAnsi="Arial" w:cs="Arial"/>
                <w:sz w:val="20"/>
                <w:lang w:val="en-GB"/>
              </w:rPr>
              <w:t xml:space="preserve"> </w:t>
            </w:r>
            <w:r w:rsidR="0050758A">
              <w:rPr>
                <w:rFonts w:ascii="Arial" w:hAnsi="Arial" w:cs="Arial"/>
                <w:sz w:val="20"/>
                <w:lang w:val="en-GB"/>
              </w:rPr>
              <w:t>including</w:t>
            </w:r>
            <w:r>
              <w:rPr>
                <w:rFonts w:ascii="Arial" w:hAnsi="Arial" w:cs="Arial"/>
                <w:sz w:val="20"/>
                <w:lang w:val="en-GB"/>
              </w:rPr>
              <w:t xml:space="preserve"> LMS pupils</w:t>
            </w:r>
            <w:r w:rsidR="004A785E">
              <w:rPr>
                <w:rFonts w:ascii="Arial" w:hAnsi="Arial" w:cs="Arial"/>
                <w:sz w:val="20"/>
                <w:lang w:val="en-GB"/>
              </w:rPr>
              <w:t xml:space="preserve">. SA to primary transition had a </w:t>
            </w:r>
            <w:r>
              <w:rPr>
                <w:rFonts w:ascii="Arial" w:hAnsi="Arial" w:cs="Arial"/>
                <w:sz w:val="20"/>
                <w:lang w:val="en-GB"/>
              </w:rPr>
              <w:t xml:space="preserve">focus on play. </w:t>
            </w:r>
          </w:p>
          <w:p w14:paraId="3412D612" w14:textId="754FAA54" w:rsidR="002F23E3" w:rsidRPr="00DA46BF" w:rsidRDefault="002F23E3">
            <w:pPr>
              <w:pStyle w:val="ListParagraph"/>
              <w:numPr>
                <w:ilvl w:val="0"/>
                <w:numId w:val="14"/>
              </w:numPr>
              <w:rPr>
                <w:rFonts w:ascii="Arial" w:hAnsi="Arial" w:cs="Arial"/>
                <w:sz w:val="20"/>
                <w:lang w:val="en-GB"/>
              </w:rPr>
            </w:pPr>
            <w:r>
              <w:rPr>
                <w:rFonts w:ascii="Arial" w:hAnsi="Arial" w:cs="Arial"/>
                <w:sz w:val="20"/>
                <w:lang w:val="en-GB"/>
              </w:rPr>
              <w:t>BGE Curriculum planning documents were introduced and adopted by most subject departments in the Secondary.</w:t>
            </w:r>
          </w:p>
        </w:tc>
      </w:tr>
      <w:tr w:rsidR="004E4254" w:rsidRPr="00D322E9" w14:paraId="4CF1E62F" w14:textId="77777777" w:rsidTr="00776340">
        <w:tc>
          <w:tcPr>
            <w:tcW w:w="9209" w:type="dxa"/>
            <w:gridSpan w:val="2"/>
            <w:shd w:val="clear" w:color="auto" w:fill="D9D9D9" w:themeFill="background1" w:themeFillShade="D9"/>
          </w:tcPr>
          <w:p w14:paraId="31741261" w14:textId="5C4A19A9" w:rsidR="004E4254" w:rsidRPr="00D322E9" w:rsidRDefault="004E4254" w:rsidP="00776340">
            <w:pPr>
              <w:rPr>
                <w:rFonts w:ascii="Arial" w:hAnsi="Arial" w:cs="Arial"/>
                <w:b/>
                <w:lang w:val="en-GB"/>
              </w:rPr>
            </w:pPr>
            <w:r w:rsidRPr="00D322E9">
              <w:rPr>
                <w:rFonts w:ascii="Arial" w:hAnsi="Arial" w:cs="Arial"/>
                <w:b/>
                <w:lang w:val="en-GB"/>
              </w:rPr>
              <w:lastRenderedPageBreak/>
              <w:t xml:space="preserve">Evidence &amp; Impact </w:t>
            </w:r>
            <w:r w:rsidRPr="002E2C1A">
              <w:rPr>
                <w:rFonts w:ascii="Arial" w:hAnsi="Arial" w:cs="Arial"/>
                <w:lang w:val="en-GB"/>
              </w:rPr>
              <w:t>(</w:t>
            </w:r>
            <w:r w:rsidR="00147016" w:rsidRPr="002E2C1A">
              <w:rPr>
                <w:rFonts w:ascii="Arial" w:hAnsi="Arial" w:cs="Arial"/>
                <w:lang w:val="en-GB"/>
              </w:rPr>
              <w:t xml:space="preserve">How </w:t>
            </w:r>
            <w:r w:rsidR="00147016">
              <w:rPr>
                <w:rFonts w:ascii="Arial" w:hAnsi="Arial" w:cs="Arial"/>
                <w:lang w:val="en-GB"/>
              </w:rPr>
              <w:t xml:space="preserve">are we doing and how </w:t>
            </w:r>
            <w:r w:rsidR="00147016" w:rsidRPr="002E2C1A">
              <w:rPr>
                <w:rFonts w:ascii="Arial" w:hAnsi="Arial" w:cs="Arial"/>
                <w:lang w:val="en-GB"/>
              </w:rPr>
              <w:t>do we know?</w:t>
            </w:r>
            <w:r w:rsidR="00147016">
              <w:rPr>
                <w:rFonts w:ascii="Arial" w:hAnsi="Arial" w:cs="Arial"/>
                <w:lang w:val="en-GB"/>
              </w:rPr>
              <w:t>)</w:t>
            </w:r>
          </w:p>
        </w:tc>
      </w:tr>
      <w:tr w:rsidR="004E4254" w:rsidRPr="00D322E9" w14:paraId="006D67A4" w14:textId="77777777" w:rsidTr="00776340">
        <w:tc>
          <w:tcPr>
            <w:tcW w:w="9209" w:type="dxa"/>
            <w:gridSpan w:val="2"/>
          </w:tcPr>
          <w:p w14:paraId="46E589E6" w14:textId="64A2DAEF" w:rsidR="004E4254" w:rsidRPr="00F605C6" w:rsidRDefault="00DA46BF" w:rsidP="00DA46BF">
            <w:pPr>
              <w:pStyle w:val="ListParagraph"/>
              <w:numPr>
                <w:ilvl w:val="0"/>
                <w:numId w:val="14"/>
              </w:numPr>
              <w:rPr>
                <w:rFonts w:ascii="Arial" w:hAnsi="Arial" w:cs="Arial"/>
                <w:sz w:val="20"/>
                <w:lang w:val="en-GB"/>
              </w:rPr>
            </w:pPr>
            <w:r w:rsidRPr="00F320B9">
              <w:rPr>
                <w:rFonts w:ascii="Arial" w:hAnsi="Arial" w:cs="Arial"/>
                <w:bCs/>
                <w:sz w:val="20"/>
                <w:lang w:val="en-GB" w:bidi="en-GB"/>
              </w:rPr>
              <w:t>Frameworks provide coherence and clear guidance on expectations for all EM and GM classes</w:t>
            </w:r>
            <w:r w:rsidR="00EC72D3">
              <w:rPr>
                <w:rFonts w:ascii="Arial" w:hAnsi="Arial" w:cs="Arial"/>
                <w:bCs/>
                <w:sz w:val="20"/>
                <w:lang w:val="en-GB" w:bidi="en-GB"/>
              </w:rPr>
              <w:t xml:space="preserve"> and Sgoil- Àraich</w:t>
            </w:r>
          </w:p>
          <w:p w14:paraId="1BC39857" w14:textId="6B75F607" w:rsidR="00F605C6" w:rsidRPr="00F605C6" w:rsidRDefault="00F605C6" w:rsidP="00F605C6">
            <w:pPr>
              <w:pStyle w:val="ListParagraph"/>
              <w:numPr>
                <w:ilvl w:val="0"/>
                <w:numId w:val="14"/>
              </w:numPr>
              <w:rPr>
                <w:rFonts w:ascii="Arial" w:hAnsi="Arial" w:cs="Arial"/>
                <w:sz w:val="20"/>
                <w:lang w:val="en-GB"/>
              </w:rPr>
            </w:pPr>
            <w:r w:rsidRPr="00F605C6">
              <w:rPr>
                <w:rFonts w:ascii="Arial" w:hAnsi="Arial" w:cs="Arial"/>
                <w:sz w:val="20"/>
                <w:lang w:val="en-GB"/>
              </w:rPr>
              <w:t xml:space="preserve">We have broadened learner pathways by enabling staff to introducing more courses with a focus on pupils’ individual interests.  </w:t>
            </w:r>
          </w:p>
          <w:p w14:paraId="66163F02" w14:textId="47DCA8C8" w:rsidR="003842C8" w:rsidRPr="0014756E" w:rsidRDefault="003842C8" w:rsidP="0014756E">
            <w:pPr>
              <w:pStyle w:val="ListParagraph"/>
              <w:numPr>
                <w:ilvl w:val="0"/>
                <w:numId w:val="14"/>
              </w:numPr>
              <w:rPr>
                <w:rFonts w:ascii="Arial" w:hAnsi="Arial" w:cs="Arial"/>
                <w:bCs/>
                <w:sz w:val="20"/>
                <w:lang w:val="en-GB"/>
              </w:rPr>
            </w:pPr>
            <w:r w:rsidRPr="003842C8">
              <w:rPr>
                <w:rFonts w:ascii="Arial" w:hAnsi="Arial" w:cs="Arial"/>
                <w:sz w:val="20"/>
                <w:lang w:val="en-GB"/>
              </w:rPr>
              <w:t xml:space="preserve">The general feedback </w:t>
            </w:r>
            <w:r>
              <w:rPr>
                <w:rFonts w:ascii="Arial" w:hAnsi="Arial" w:cs="Arial"/>
                <w:sz w:val="20"/>
                <w:lang w:val="en-GB"/>
              </w:rPr>
              <w:t xml:space="preserve">on the Careers convention </w:t>
            </w:r>
            <w:r w:rsidRPr="003842C8">
              <w:rPr>
                <w:rFonts w:ascii="Arial" w:hAnsi="Arial" w:cs="Arial"/>
                <w:sz w:val="20"/>
                <w:lang w:val="en-GB"/>
              </w:rPr>
              <w:t xml:space="preserve">from pupils was positive. Older pupils would have preferred more time with certain guests to speak to them in more </w:t>
            </w:r>
            <w:r w:rsidR="00F320B9" w:rsidRPr="003842C8">
              <w:rPr>
                <w:rFonts w:ascii="Arial" w:hAnsi="Arial" w:cs="Arial"/>
                <w:sz w:val="20"/>
                <w:lang w:val="en-GB"/>
              </w:rPr>
              <w:t>depth.</w:t>
            </w:r>
            <w:r w:rsidR="00F320B9">
              <w:rPr>
                <w:rFonts w:ascii="Arial" w:hAnsi="Arial" w:cs="Arial"/>
                <w:sz w:val="20"/>
                <w:lang w:val="en-GB"/>
              </w:rPr>
              <w:t xml:space="preserve"> A</w:t>
            </w:r>
            <w:r w:rsidRPr="003842C8">
              <w:rPr>
                <w:rFonts w:ascii="Arial" w:hAnsi="Arial" w:cs="Arial"/>
                <w:sz w:val="20"/>
                <w:lang w:val="en-GB"/>
              </w:rPr>
              <w:t xml:space="preserve"> wider range of local employers would have been more beneficial to showcase local opportunities.</w:t>
            </w:r>
            <w:r w:rsidR="009A40A7" w:rsidRPr="009A40A7">
              <w:rPr>
                <w:rFonts w:ascii="Arial" w:eastAsia="Times New Roman" w:hAnsi="Arial" w:cs="Arial"/>
                <w:bCs/>
                <w:color w:val="000000"/>
                <w:sz w:val="16"/>
                <w:szCs w:val="16"/>
                <w:lang w:val="en-GB" w:eastAsia="en-GB"/>
              </w:rPr>
              <w:t xml:space="preserve"> </w:t>
            </w:r>
            <w:r w:rsidR="009A40A7" w:rsidRPr="009A40A7">
              <w:rPr>
                <w:rFonts w:ascii="Arial" w:hAnsi="Arial" w:cs="Arial"/>
                <w:bCs/>
                <w:sz w:val="20"/>
                <w:lang w:val="en-GB"/>
              </w:rPr>
              <w:t>55% of the secondary pupils attending found information relating to a course/career that they were interested in. 91% stated they felt they knew more about their future options</w:t>
            </w:r>
          </w:p>
          <w:p w14:paraId="7DC2090D" w14:textId="680EDED9" w:rsidR="00367D86" w:rsidRDefault="0059351A" w:rsidP="0059351A">
            <w:pPr>
              <w:pStyle w:val="ListParagraph"/>
              <w:numPr>
                <w:ilvl w:val="0"/>
                <w:numId w:val="14"/>
              </w:numPr>
              <w:rPr>
                <w:rFonts w:ascii="Arial" w:hAnsi="Arial" w:cs="Arial"/>
                <w:sz w:val="20"/>
                <w:lang w:val="en-GB"/>
              </w:rPr>
            </w:pPr>
            <w:r w:rsidRPr="0059351A">
              <w:rPr>
                <w:rFonts w:ascii="Arial" w:hAnsi="Arial" w:cs="Arial"/>
                <w:sz w:val="20"/>
                <w:lang w:val="en-GB"/>
              </w:rPr>
              <w:t xml:space="preserve">Results </w:t>
            </w:r>
            <w:r>
              <w:rPr>
                <w:rFonts w:ascii="Arial" w:hAnsi="Arial" w:cs="Arial"/>
                <w:sz w:val="20"/>
                <w:lang w:val="en-GB"/>
              </w:rPr>
              <w:t xml:space="preserve">of the evaluation of Careers Education Standard </w:t>
            </w:r>
            <w:r w:rsidRPr="0059351A">
              <w:rPr>
                <w:rFonts w:ascii="Arial" w:hAnsi="Arial" w:cs="Arial"/>
                <w:sz w:val="20"/>
                <w:lang w:val="en-GB"/>
              </w:rPr>
              <w:t>showed that the majority of S1-3 pupils were very confident or confident in their answers to all 10 questions. In S4-6 less pupils were very confident or confident with their answers.</w:t>
            </w:r>
          </w:p>
          <w:p w14:paraId="1D880858" w14:textId="7CC93239" w:rsidR="003B15E0" w:rsidRDefault="003B15E0" w:rsidP="0059351A">
            <w:pPr>
              <w:pStyle w:val="ListParagraph"/>
              <w:numPr>
                <w:ilvl w:val="0"/>
                <w:numId w:val="14"/>
              </w:numPr>
              <w:rPr>
                <w:rFonts w:ascii="Arial" w:hAnsi="Arial" w:cs="Arial"/>
                <w:sz w:val="20"/>
                <w:lang w:val="en-GB"/>
              </w:rPr>
            </w:pPr>
            <w:r>
              <w:rPr>
                <w:rFonts w:ascii="Arial" w:hAnsi="Arial" w:cs="Arial"/>
                <w:sz w:val="20"/>
                <w:lang w:val="en-GB"/>
              </w:rPr>
              <w:t xml:space="preserve">The transition programme that was implemented </w:t>
            </w:r>
            <w:r w:rsidR="0050758A">
              <w:rPr>
                <w:rFonts w:ascii="Arial" w:hAnsi="Arial" w:cs="Arial"/>
                <w:sz w:val="20"/>
                <w:lang w:val="en-GB"/>
              </w:rPr>
              <w:t xml:space="preserve">between </w:t>
            </w:r>
            <w:r>
              <w:rPr>
                <w:rFonts w:ascii="Arial" w:hAnsi="Arial" w:cs="Arial"/>
                <w:sz w:val="20"/>
                <w:lang w:val="en-GB"/>
              </w:rPr>
              <w:t xml:space="preserve">January and March was very successful, it was further delivered during lockdown virtually with good feedback from parents and pupils. Evidence of very good communication between staff and parents at SA/primary in preparing for transition. This transition programme and </w:t>
            </w:r>
            <w:r w:rsidR="000371AD">
              <w:rPr>
                <w:rFonts w:ascii="Arial" w:hAnsi="Arial" w:cs="Arial"/>
                <w:sz w:val="20"/>
                <w:lang w:val="en-GB"/>
              </w:rPr>
              <w:t xml:space="preserve">its </w:t>
            </w:r>
            <w:r>
              <w:rPr>
                <w:rFonts w:ascii="Arial" w:hAnsi="Arial" w:cs="Arial"/>
                <w:sz w:val="20"/>
                <w:lang w:val="en-GB"/>
              </w:rPr>
              <w:t xml:space="preserve">continuation </w:t>
            </w:r>
            <w:r w:rsidR="000371AD">
              <w:rPr>
                <w:rFonts w:ascii="Arial" w:hAnsi="Arial" w:cs="Arial"/>
                <w:sz w:val="20"/>
                <w:lang w:val="en-GB"/>
              </w:rPr>
              <w:t xml:space="preserve">during school closure period </w:t>
            </w:r>
            <w:r>
              <w:rPr>
                <w:rFonts w:ascii="Arial" w:hAnsi="Arial" w:cs="Arial"/>
                <w:sz w:val="20"/>
                <w:lang w:val="en-GB"/>
              </w:rPr>
              <w:t xml:space="preserve">prepared the children well for return to school in August 2020. </w:t>
            </w:r>
            <w:r w:rsidR="000371AD">
              <w:rPr>
                <w:rFonts w:ascii="Arial" w:hAnsi="Arial" w:cs="Arial"/>
                <w:sz w:val="20"/>
                <w:lang w:val="en-GB"/>
              </w:rPr>
              <w:t xml:space="preserve">Children transitioning into the Sgoil- Àraich, primary and secondary settled quickly and seamlessly. </w:t>
            </w:r>
          </w:p>
          <w:p w14:paraId="0DE2E063" w14:textId="01AE459C" w:rsidR="002F23E3" w:rsidRDefault="002F23E3" w:rsidP="0059351A">
            <w:pPr>
              <w:pStyle w:val="ListParagraph"/>
              <w:numPr>
                <w:ilvl w:val="0"/>
                <w:numId w:val="14"/>
              </w:numPr>
              <w:rPr>
                <w:rFonts w:ascii="Arial" w:hAnsi="Arial" w:cs="Arial"/>
                <w:sz w:val="20"/>
                <w:lang w:val="en-GB"/>
              </w:rPr>
            </w:pPr>
            <w:r>
              <w:rPr>
                <w:rFonts w:ascii="Arial" w:hAnsi="Arial" w:cs="Arial"/>
                <w:sz w:val="20"/>
                <w:lang w:val="en-GB"/>
              </w:rPr>
              <w:t>An S1 BGE course overview has been produced and share</w:t>
            </w:r>
            <w:r w:rsidR="0050758A">
              <w:rPr>
                <w:rFonts w:ascii="Arial" w:hAnsi="Arial" w:cs="Arial"/>
                <w:sz w:val="20"/>
                <w:lang w:val="en-GB"/>
              </w:rPr>
              <w:t xml:space="preserve">d across secondary and primary departments. </w:t>
            </w:r>
          </w:p>
          <w:p w14:paraId="771875D5" w14:textId="09A799C0" w:rsidR="00F605C6" w:rsidRPr="000371AD" w:rsidRDefault="00F605C6" w:rsidP="000371AD">
            <w:pPr>
              <w:rPr>
                <w:rFonts w:ascii="Arial" w:hAnsi="Arial" w:cs="Arial"/>
                <w:sz w:val="20"/>
                <w:lang w:val="en-GB"/>
              </w:rPr>
            </w:pPr>
          </w:p>
        </w:tc>
      </w:tr>
      <w:tr w:rsidR="004E4254" w:rsidRPr="00D322E9" w14:paraId="72EF61F3" w14:textId="77777777" w:rsidTr="00776340">
        <w:tc>
          <w:tcPr>
            <w:tcW w:w="9209" w:type="dxa"/>
            <w:gridSpan w:val="2"/>
            <w:shd w:val="clear" w:color="auto" w:fill="D9D9D9" w:themeFill="background1" w:themeFillShade="D9"/>
          </w:tcPr>
          <w:p w14:paraId="002DAA6A" w14:textId="77777777" w:rsidR="004E4254" w:rsidRPr="00D322E9" w:rsidRDefault="004E4254" w:rsidP="00776340">
            <w:pPr>
              <w:rPr>
                <w:rFonts w:ascii="Arial" w:hAnsi="Arial" w:cs="Arial"/>
                <w:b/>
                <w:lang w:val="en-GB"/>
              </w:rPr>
            </w:pPr>
            <w:r w:rsidRPr="00D322E9">
              <w:rPr>
                <w:rFonts w:ascii="Arial" w:hAnsi="Arial" w:cs="Arial"/>
                <w:b/>
                <w:lang w:val="en-GB"/>
              </w:rPr>
              <w:t xml:space="preserve">Next Steps </w:t>
            </w:r>
            <w:r w:rsidRPr="002E2C1A">
              <w:rPr>
                <w:rFonts w:ascii="Arial" w:hAnsi="Arial" w:cs="Arial"/>
                <w:lang w:val="en-GB"/>
              </w:rPr>
              <w:t>(What are we going to do now?)</w:t>
            </w:r>
          </w:p>
        </w:tc>
      </w:tr>
      <w:tr w:rsidR="004E4254" w:rsidRPr="00D322E9" w14:paraId="2507D939" w14:textId="77777777" w:rsidTr="00776340">
        <w:trPr>
          <w:trHeight w:val="227"/>
        </w:trPr>
        <w:tc>
          <w:tcPr>
            <w:tcW w:w="9209" w:type="dxa"/>
            <w:gridSpan w:val="2"/>
          </w:tcPr>
          <w:p w14:paraId="23B09E62" w14:textId="4073FA50" w:rsidR="0092585B" w:rsidRPr="009D25F0" w:rsidRDefault="00057516" w:rsidP="0092585B">
            <w:pPr>
              <w:numPr>
                <w:ilvl w:val="0"/>
                <w:numId w:val="31"/>
              </w:numPr>
              <w:rPr>
                <w:rFonts w:ascii="Arial" w:hAnsi="Arial" w:cs="Arial"/>
                <w:bCs/>
                <w:sz w:val="20"/>
                <w:lang w:val="en-GB" w:bidi="en-GB"/>
              </w:rPr>
            </w:pPr>
            <w:r>
              <w:rPr>
                <w:rFonts w:ascii="Arial" w:hAnsi="Arial" w:cs="Arial"/>
                <w:bCs/>
                <w:sz w:val="20"/>
                <w:lang w:val="en-GB" w:bidi="en-GB"/>
              </w:rPr>
              <w:t xml:space="preserve">Literacy, </w:t>
            </w:r>
            <w:r w:rsidRPr="009D25F0">
              <w:rPr>
                <w:rFonts w:ascii="Arial" w:hAnsi="Arial" w:cs="Arial"/>
                <w:bCs/>
                <w:sz w:val="20"/>
                <w:lang w:val="en-GB" w:bidi="en-GB"/>
              </w:rPr>
              <w:t>Numeracy</w:t>
            </w:r>
            <w:r w:rsidR="0092585B" w:rsidRPr="009D25F0">
              <w:rPr>
                <w:rFonts w:ascii="Arial" w:hAnsi="Arial" w:cs="Arial"/>
                <w:bCs/>
                <w:sz w:val="20"/>
                <w:lang w:val="en-GB" w:bidi="en-GB"/>
              </w:rPr>
              <w:t xml:space="preserve"> </w:t>
            </w:r>
            <w:r w:rsidR="00FF26EF">
              <w:rPr>
                <w:rFonts w:ascii="Arial" w:hAnsi="Arial" w:cs="Arial"/>
                <w:bCs/>
                <w:sz w:val="20"/>
                <w:lang w:val="en-GB" w:bidi="en-GB"/>
              </w:rPr>
              <w:t xml:space="preserve">&amp; HWB </w:t>
            </w:r>
            <w:r w:rsidR="0092585B" w:rsidRPr="009D25F0">
              <w:rPr>
                <w:rFonts w:ascii="Arial" w:hAnsi="Arial" w:cs="Arial"/>
                <w:bCs/>
                <w:sz w:val="20"/>
                <w:lang w:val="en-GB" w:bidi="en-GB"/>
              </w:rPr>
              <w:t>guidance to be shared and agreed with SA and Secondary to ensure further progression.</w:t>
            </w:r>
          </w:p>
          <w:p w14:paraId="203FCDD3" w14:textId="77777777" w:rsidR="00A76180" w:rsidRPr="009D25F0" w:rsidRDefault="00A76180" w:rsidP="00A76180">
            <w:pPr>
              <w:numPr>
                <w:ilvl w:val="0"/>
                <w:numId w:val="31"/>
              </w:numPr>
              <w:rPr>
                <w:rFonts w:ascii="Arial" w:hAnsi="Arial" w:cs="Arial"/>
                <w:bCs/>
                <w:sz w:val="20"/>
                <w:lang w:val="en-GB" w:bidi="en-GB"/>
              </w:rPr>
            </w:pPr>
            <w:r w:rsidRPr="009D25F0">
              <w:rPr>
                <w:rFonts w:ascii="Arial" w:hAnsi="Arial" w:cs="Arial"/>
                <w:bCs/>
                <w:sz w:val="20"/>
                <w:lang w:val="en-GB" w:bidi="en-GB"/>
              </w:rPr>
              <w:t>LQAG to be further developed and led by identified Literacy and Numeracy leaders to provide more robust moderation and enhance professional judgement (responsibility for all)</w:t>
            </w:r>
          </w:p>
          <w:p w14:paraId="4AC7D83D" w14:textId="1463732A" w:rsidR="00A76180" w:rsidRDefault="00A76180" w:rsidP="00A76180">
            <w:pPr>
              <w:numPr>
                <w:ilvl w:val="0"/>
                <w:numId w:val="31"/>
              </w:numPr>
              <w:rPr>
                <w:rFonts w:ascii="Arial" w:hAnsi="Arial" w:cs="Arial"/>
                <w:bCs/>
                <w:sz w:val="20"/>
                <w:lang w:val="en-GB" w:bidi="en-GB"/>
              </w:rPr>
            </w:pPr>
            <w:r w:rsidRPr="009D25F0">
              <w:rPr>
                <w:rFonts w:ascii="Arial" w:hAnsi="Arial" w:cs="Arial"/>
                <w:bCs/>
                <w:sz w:val="20"/>
                <w:lang w:val="en-GB" w:bidi="en-GB"/>
              </w:rPr>
              <w:t xml:space="preserve">Whole school approach to meet termly (in line with Progress through a level input dates) to discuss and analyse data collected- Faculty Meeting agenda item, </w:t>
            </w:r>
            <w:r w:rsidR="009D25F0" w:rsidRPr="009D25F0">
              <w:rPr>
                <w:rFonts w:ascii="Arial" w:hAnsi="Arial" w:cs="Arial"/>
                <w:bCs/>
                <w:sz w:val="20"/>
                <w:lang w:val="en-GB" w:bidi="en-GB"/>
              </w:rPr>
              <w:t>Sgoil- Àraich/Primary t</w:t>
            </w:r>
            <w:r w:rsidRPr="009D25F0">
              <w:rPr>
                <w:rFonts w:ascii="Arial" w:hAnsi="Arial" w:cs="Arial"/>
                <w:bCs/>
                <w:sz w:val="20"/>
                <w:lang w:val="en-GB" w:bidi="en-GB"/>
              </w:rPr>
              <w:t>ermly tracking meeting</w:t>
            </w:r>
            <w:r w:rsidR="00DA5377">
              <w:rPr>
                <w:rFonts w:ascii="Arial" w:hAnsi="Arial" w:cs="Arial"/>
                <w:bCs/>
                <w:sz w:val="20"/>
                <w:lang w:val="en-GB" w:bidi="en-GB"/>
              </w:rPr>
              <w:t>s</w:t>
            </w:r>
            <w:r w:rsidRPr="009D25F0">
              <w:rPr>
                <w:rFonts w:ascii="Arial" w:hAnsi="Arial" w:cs="Arial"/>
                <w:bCs/>
                <w:sz w:val="20"/>
                <w:lang w:val="en-GB" w:bidi="en-GB"/>
              </w:rPr>
              <w:t xml:space="preserve">.  </w:t>
            </w:r>
          </w:p>
          <w:p w14:paraId="4E81DD27" w14:textId="4267A6D5" w:rsidR="00F605C6" w:rsidRPr="009D25F0" w:rsidRDefault="00F605C6" w:rsidP="00A76180">
            <w:pPr>
              <w:numPr>
                <w:ilvl w:val="0"/>
                <w:numId w:val="31"/>
              </w:numPr>
              <w:rPr>
                <w:rFonts w:ascii="Arial" w:hAnsi="Arial" w:cs="Arial"/>
                <w:bCs/>
                <w:sz w:val="20"/>
                <w:lang w:val="en-GB" w:bidi="en-GB"/>
              </w:rPr>
            </w:pPr>
            <w:r w:rsidRPr="00F605C6">
              <w:rPr>
                <w:rFonts w:ascii="Arial" w:hAnsi="Arial" w:cs="Arial"/>
                <w:bCs/>
                <w:sz w:val="20"/>
                <w:lang w:val="en-GB" w:bidi="en-GB"/>
              </w:rPr>
              <w:t>Increased options available has seen pupil uptake of courses meet the expectations we have of learners in the senior phase.</w:t>
            </w:r>
          </w:p>
          <w:p w14:paraId="6FBF8C07" w14:textId="779584D8" w:rsidR="00A76180" w:rsidRPr="009D25F0" w:rsidRDefault="00A76180" w:rsidP="00A76180">
            <w:pPr>
              <w:numPr>
                <w:ilvl w:val="0"/>
                <w:numId w:val="31"/>
              </w:numPr>
              <w:rPr>
                <w:rFonts w:ascii="Arial" w:hAnsi="Arial" w:cs="Arial"/>
                <w:bCs/>
                <w:sz w:val="20"/>
                <w:lang w:val="en-GB" w:bidi="en-GB"/>
              </w:rPr>
            </w:pPr>
            <w:r w:rsidRPr="009D25F0">
              <w:rPr>
                <w:rFonts w:ascii="Arial" w:hAnsi="Arial" w:cs="Arial"/>
                <w:bCs/>
                <w:sz w:val="20"/>
                <w:lang w:val="en-GB" w:bidi="en-GB"/>
              </w:rPr>
              <w:t xml:space="preserve">Family learning programmes to build on experience of home learning during COVID 19 school closures.  </w:t>
            </w:r>
          </w:p>
          <w:p w14:paraId="3E1657B1" w14:textId="72860F2F" w:rsidR="0059351A" w:rsidRPr="009D25F0" w:rsidRDefault="0059351A" w:rsidP="00A76180">
            <w:pPr>
              <w:numPr>
                <w:ilvl w:val="0"/>
                <w:numId w:val="31"/>
              </w:numPr>
              <w:rPr>
                <w:rFonts w:ascii="Arial" w:hAnsi="Arial" w:cs="Arial"/>
                <w:bCs/>
                <w:sz w:val="20"/>
                <w:lang w:val="en-GB" w:bidi="en-GB"/>
              </w:rPr>
            </w:pPr>
            <w:r w:rsidRPr="009D25F0">
              <w:rPr>
                <w:rFonts w:ascii="Arial" w:hAnsi="Arial" w:cs="Arial"/>
                <w:bCs/>
                <w:sz w:val="20"/>
                <w:lang w:val="en-GB" w:bidi="en-GB"/>
              </w:rPr>
              <w:t xml:space="preserve">Continue to embed the </w:t>
            </w:r>
            <w:r w:rsidR="00525C2C" w:rsidRPr="009D25F0">
              <w:rPr>
                <w:rFonts w:ascii="Arial" w:hAnsi="Arial" w:cs="Arial"/>
                <w:bCs/>
                <w:sz w:val="20"/>
                <w:lang w:val="en-GB" w:bidi="en-GB"/>
              </w:rPr>
              <w:t>career education</w:t>
            </w:r>
            <w:r w:rsidRPr="009D25F0">
              <w:rPr>
                <w:rFonts w:ascii="Arial" w:hAnsi="Arial" w:cs="Arial"/>
                <w:bCs/>
                <w:sz w:val="20"/>
                <w:lang w:val="en-GB" w:bidi="en-GB"/>
              </w:rPr>
              <w:t xml:space="preserve"> standard into lessons across the school. Results show the emphasis in the last 2-3 years has resulted in S1-3 pupils being more confident about the careers standards.</w:t>
            </w:r>
          </w:p>
          <w:p w14:paraId="64FE7E4A" w14:textId="0ACBE655" w:rsidR="00A76180" w:rsidRPr="009D25F0" w:rsidRDefault="00F25AFF" w:rsidP="0092585B">
            <w:pPr>
              <w:numPr>
                <w:ilvl w:val="0"/>
                <w:numId w:val="31"/>
              </w:numPr>
              <w:rPr>
                <w:rFonts w:ascii="Arial" w:hAnsi="Arial" w:cs="Arial"/>
                <w:bCs/>
                <w:sz w:val="20"/>
                <w:lang w:val="en-GB" w:bidi="en-GB"/>
              </w:rPr>
            </w:pPr>
            <w:r w:rsidRPr="009D25F0">
              <w:rPr>
                <w:rFonts w:ascii="Arial" w:hAnsi="Arial" w:cs="Arial"/>
                <w:bCs/>
                <w:sz w:val="20"/>
                <w:lang w:val="en-GB" w:bidi="en-GB"/>
              </w:rPr>
              <w:t>Take forward plans for STEM based learning postponed due to lockdown.</w:t>
            </w:r>
          </w:p>
          <w:p w14:paraId="4D7A2556" w14:textId="243E444D" w:rsidR="00D528C2" w:rsidRDefault="00D528C2" w:rsidP="00D528C2">
            <w:pPr>
              <w:pStyle w:val="ListParagraph"/>
              <w:numPr>
                <w:ilvl w:val="0"/>
                <w:numId w:val="31"/>
              </w:numPr>
              <w:rPr>
                <w:rFonts w:ascii="Arial" w:hAnsi="Arial" w:cs="Arial"/>
                <w:bCs/>
                <w:sz w:val="20"/>
                <w:lang w:val="en-GB" w:bidi="en-GB"/>
              </w:rPr>
            </w:pPr>
            <w:r w:rsidRPr="009D25F0">
              <w:rPr>
                <w:rFonts w:ascii="Arial" w:hAnsi="Arial" w:cs="Arial"/>
                <w:bCs/>
                <w:sz w:val="20"/>
                <w:lang w:val="en-GB" w:bidi="en-GB"/>
              </w:rPr>
              <w:t>Post COVID 19 develop work placement programme t</w:t>
            </w:r>
            <w:r w:rsidR="009D25F0">
              <w:rPr>
                <w:rFonts w:ascii="Arial" w:hAnsi="Arial" w:cs="Arial"/>
                <w:bCs/>
                <w:sz w:val="20"/>
                <w:lang w:val="en-GB" w:bidi="en-GB"/>
              </w:rPr>
              <w:t xml:space="preserve">o enable all young people to engage with employers </w:t>
            </w:r>
          </w:p>
          <w:p w14:paraId="4F1E1CA3" w14:textId="4908E7A3" w:rsidR="00A27F67" w:rsidRDefault="00A27F67" w:rsidP="00A27F67">
            <w:pPr>
              <w:pStyle w:val="ListParagraph"/>
              <w:numPr>
                <w:ilvl w:val="0"/>
                <w:numId w:val="31"/>
              </w:numPr>
              <w:rPr>
                <w:rFonts w:ascii="Arial" w:hAnsi="Arial" w:cs="Arial"/>
                <w:bCs/>
                <w:sz w:val="20"/>
                <w:lang w:val="en-GB" w:bidi="en-GB"/>
              </w:rPr>
            </w:pPr>
            <w:r w:rsidRPr="00A27F67">
              <w:rPr>
                <w:rFonts w:ascii="Arial" w:hAnsi="Arial" w:cs="Arial"/>
                <w:bCs/>
                <w:sz w:val="20"/>
                <w:lang w:val="en-GB" w:bidi="en-GB"/>
              </w:rPr>
              <w:t xml:space="preserve">Develop </w:t>
            </w:r>
            <w:r>
              <w:rPr>
                <w:rFonts w:ascii="Arial" w:hAnsi="Arial" w:cs="Arial"/>
                <w:bCs/>
                <w:sz w:val="20"/>
                <w:lang w:val="en-GB" w:bidi="en-GB"/>
              </w:rPr>
              <w:t xml:space="preserve">Secondary </w:t>
            </w:r>
            <w:r w:rsidRPr="00A27F67">
              <w:rPr>
                <w:rFonts w:ascii="Arial" w:hAnsi="Arial" w:cs="Arial"/>
                <w:bCs/>
                <w:sz w:val="20"/>
                <w:lang w:val="en-GB" w:bidi="en-GB"/>
              </w:rPr>
              <w:t>PSE</w:t>
            </w:r>
            <w:r>
              <w:rPr>
                <w:rFonts w:ascii="Arial" w:hAnsi="Arial" w:cs="Arial"/>
                <w:bCs/>
                <w:sz w:val="20"/>
                <w:lang w:val="en-GB" w:bidi="en-GB"/>
              </w:rPr>
              <w:t xml:space="preserve"> &amp; SA/Primary HWB</w:t>
            </w:r>
            <w:r w:rsidRPr="00A27F67">
              <w:rPr>
                <w:rFonts w:ascii="Arial" w:hAnsi="Arial" w:cs="Arial"/>
                <w:bCs/>
                <w:sz w:val="20"/>
                <w:lang w:val="en-GB" w:bidi="en-GB"/>
              </w:rPr>
              <w:t xml:space="preserve"> programme</w:t>
            </w:r>
            <w:r>
              <w:rPr>
                <w:rFonts w:ascii="Arial" w:hAnsi="Arial" w:cs="Arial"/>
                <w:bCs/>
                <w:sz w:val="20"/>
                <w:lang w:val="en-GB" w:bidi="en-GB"/>
              </w:rPr>
              <w:t>s</w:t>
            </w:r>
            <w:r w:rsidRPr="00A27F67">
              <w:rPr>
                <w:rFonts w:ascii="Arial" w:hAnsi="Arial" w:cs="Arial"/>
                <w:bCs/>
                <w:sz w:val="20"/>
                <w:lang w:val="en-GB" w:bidi="en-GB"/>
              </w:rPr>
              <w:t xml:space="preserve"> to include RSHP and Decider Skills resources where appropria</w:t>
            </w:r>
            <w:r>
              <w:rPr>
                <w:rFonts w:ascii="Arial" w:hAnsi="Arial" w:cs="Arial"/>
                <w:bCs/>
                <w:sz w:val="20"/>
                <w:lang w:val="en-GB" w:bidi="en-GB"/>
              </w:rPr>
              <w:t xml:space="preserve">te, engaging and involving parents </w:t>
            </w:r>
            <w:r w:rsidR="00DA5377">
              <w:rPr>
                <w:rFonts w:ascii="Arial" w:hAnsi="Arial" w:cs="Arial"/>
                <w:bCs/>
                <w:sz w:val="20"/>
                <w:lang w:val="en-GB" w:bidi="en-GB"/>
              </w:rPr>
              <w:t xml:space="preserve">and pupils </w:t>
            </w:r>
            <w:r>
              <w:rPr>
                <w:rFonts w:ascii="Arial" w:hAnsi="Arial" w:cs="Arial"/>
                <w:bCs/>
                <w:sz w:val="20"/>
                <w:lang w:val="en-GB" w:bidi="en-GB"/>
              </w:rPr>
              <w:t>in the process</w:t>
            </w:r>
          </w:p>
          <w:p w14:paraId="4B500313" w14:textId="3CD12A79" w:rsidR="00D528C2" w:rsidRDefault="00A27F67" w:rsidP="00A27F67">
            <w:pPr>
              <w:pStyle w:val="ListParagraph"/>
              <w:numPr>
                <w:ilvl w:val="0"/>
                <w:numId w:val="31"/>
              </w:numPr>
              <w:rPr>
                <w:rFonts w:ascii="Arial" w:hAnsi="Arial" w:cs="Arial"/>
                <w:bCs/>
                <w:sz w:val="20"/>
                <w:lang w:val="en-GB" w:bidi="en-GB"/>
              </w:rPr>
            </w:pPr>
            <w:r w:rsidRPr="00A27F67">
              <w:rPr>
                <w:rFonts w:ascii="Arial" w:hAnsi="Arial" w:cs="Arial"/>
                <w:bCs/>
                <w:sz w:val="20"/>
                <w:lang w:val="en-GB" w:bidi="en-GB"/>
              </w:rPr>
              <w:t xml:space="preserve"> Whole school to complete actions and achieve </w:t>
            </w:r>
            <w:r w:rsidR="00016241">
              <w:rPr>
                <w:rFonts w:ascii="Arial" w:hAnsi="Arial" w:cs="Arial"/>
                <w:bCs/>
                <w:sz w:val="20"/>
                <w:lang w:val="en-GB" w:bidi="en-GB"/>
              </w:rPr>
              <w:t xml:space="preserve">RRSA </w:t>
            </w:r>
            <w:r w:rsidRPr="00A27F67">
              <w:rPr>
                <w:rFonts w:ascii="Arial" w:hAnsi="Arial" w:cs="Arial"/>
                <w:bCs/>
                <w:sz w:val="20"/>
                <w:lang w:val="en-GB" w:bidi="en-GB"/>
              </w:rPr>
              <w:t>Silver Award.</w:t>
            </w:r>
          </w:p>
          <w:p w14:paraId="181200A5" w14:textId="471A443A" w:rsidR="004A785E" w:rsidRDefault="004A785E" w:rsidP="00A27F67">
            <w:pPr>
              <w:pStyle w:val="ListParagraph"/>
              <w:numPr>
                <w:ilvl w:val="0"/>
                <w:numId w:val="31"/>
              </w:numPr>
              <w:rPr>
                <w:rFonts w:ascii="Arial" w:hAnsi="Arial" w:cs="Arial"/>
                <w:bCs/>
                <w:sz w:val="20"/>
                <w:lang w:val="en-GB" w:bidi="en-GB"/>
              </w:rPr>
            </w:pPr>
            <w:r>
              <w:rPr>
                <w:rFonts w:ascii="Arial" w:hAnsi="Arial" w:cs="Arial"/>
                <w:bCs/>
                <w:sz w:val="20"/>
                <w:lang w:val="en-GB" w:bidi="en-GB"/>
              </w:rPr>
              <w:t>Transition</w:t>
            </w:r>
            <w:r w:rsidR="00280AD3">
              <w:rPr>
                <w:rFonts w:ascii="Arial" w:hAnsi="Arial" w:cs="Arial"/>
                <w:bCs/>
                <w:sz w:val="20"/>
                <w:lang w:val="en-GB" w:bidi="en-GB"/>
              </w:rPr>
              <w:t>s</w:t>
            </w:r>
            <w:r>
              <w:rPr>
                <w:rFonts w:ascii="Arial" w:hAnsi="Arial" w:cs="Arial"/>
                <w:bCs/>
                <w:sz w:val="20"/>
                <w:lang w:val="en-GB" w:bidi="en-GB"/>
              </w:rPr>
              <w:t xml:space="preserve"> to be further developed in session 2020-21 usi</w:t>
            </w:r>
            <w:r w:rsidR="00280AD3">
              <w:rPr>
                <w:rFonts w:ascii="Arial" w:hAnsi="Arial" w:cs="Arial"/>
                <w:bCs/>
                <w:sz w:val="20"/>
                <w:lang w:val="en-GB" w:bidi="en-GB"/>
              </w:rPr>
              <w:t>ng</w:t>
            </w:r>
            <w:r>
              <w:rPr>
                <w:rFonts w:ascii="Arial" w:hAnsi="Arial" w:cs="Arial"/>
                <w:bCs/>
                <w:sz w:val="20"/>
                <w:lang w:val="en-GB" w:bidi="en-GB"/>
              </w:rPr>
              <w:t xml:space="preserve"> feedback from children</w:t>
            </w:r>
            <w:r w:rsidR="00280AD3">
              <w:rPr>
                <w:rFonts w:ascii="Arial" w:hAnsi="Arial" w:cs="Arial"/>
                <w:bCs/>
                <w:sz w:val="20"/>
                <w:lang w:val="en-GB" w:bidi="en-GB"/>
              </w:rPr>
              <w:t>, young people</w:t>
            </w:r>
            <w:r>
              <w:rPr>
                <w:rFonts w:ascii="Arial" w:hAnsi="Arial" w:cs="Arial"/>
                <w:bCs/>
                <w:sz w:val="20"/>
                <w:lang w:val="en-GB" w:bidi="en-GB"/>
              </w:rPr>
              <w:t xml:space="preserve"> and staff e.g. play pedagogy at SA/P1 using Realising the Ambition. Planning an outdoor learning approach. We will replicate</w:t>
            </w:r>
            <w:r w:rsidR="00280AD3">
              <w:rPr>
                <w:rFonts w:ascii="Arial" w:hAnsi="Arial" w:cs="Arial"/>
                <w:bCs/>
                <w:sz w:val="20"/>
                <w:lang w:val="en-GB" w:bidi="en-GB"/>
              </w:rPr>
              <w:t xml:space="preserve"> our transition plan for P7/S1, including a focus </w:t>
            </w:r>
            <w:r w:rsidR="00844622">
              <w:rPr>
                <w:rFonts w:ascii="Arial" w:hAnsi="Arial" w:cs="Arial"/>
                <w:bCs/>
                <w:sz w:val="20"/>
                <w:lang w:val="en-GB" w:bidi="en-GB"/>
              </w:rPr>
              <w:t>on John</w:t>
            </w:r>
            <w:r>
              <w:rPr>
                <w:rFonts w:ascii="Arial" w:hAnsi="Arial" w:cs="Arial"/>
                <w:bCs/>
                <w:sz w:val="20"/>
                <w:lang w:val="en-GB" w:bidi="en-GB"/>
              </w:rPr>
              <w:t xml:space="preserve"> Muir </w:t>
            </w:r>
            <w:r w:rsidR="00844622">
              <w:rPr>
                <w:rFonts w:ascii="Arial" w:hAnsi="Arial" w:cs="Arial"/>
                <w:bCs/>
                <w:sz w:val="20"/>
                <w:lang w:val="en-GB" w:bidi="en-GB"/>
              </w:rPr>
              <w:t>Award (</w:t>
            </w:r>
            <w:r w:rsidR="00280AD3">
              <w:rPr>
                <w:rFonts w:ascii="Arial" w:hAnsi="Arial" w:cs="Arial"/>
                <w:bCs/>
                <w:sz w:val="20"/>
                <w:lang w:val="en-GB" w:bidi="en-GB"/>
              </w:rPr>
              <w:t xml:space="preserve">GM &amp; </w:t>
            </w:r>
            <w:r w:rsidR="00844622">
              <w:rPr>
                <w:rFonts w:ascii="Arial" w:hAnsi="Arial" w:cs="Arial"/>
                <w:bCs/>
                <w:sz w:val="20"/>
                <w:lang w:val="en-GB" w:bidi="en-GB"/>
              </w:rPr>
              <w:t>EM) and</w:t>
            </w:r>
            <w:r w:rsidR="00800E13">
              <w:rPr>
                <w:rFonts w:ascii="Arial" w:hAnsi="Arial" w:cs="Arial"/>
                <w:bCs/>
                <w:sz w:val="20"/>
                <w:lang w:val="en-GB" w:bidi="en-GB"/>
              </w:rPr>
              <w:t xml:space="preserve"> an </w:t>
            </w:r>
            <w:r>
              <w:rPr>
                <w:rFonts w:ascii="Arial" w:hAnsi="Arial" w:cs="Arial"/>
                <w:bCs/>
                <w:sz w:val="20"/>
                <w:lang w:val="en-GB" w:bidi="en-GB"/>
              </w:rPr>
              <w:t xml:space="preserve">enhanced transition nurture group. </w:t>
            </w:r>
          </w:p>
          <w:p w14:paraId="55B83C96" w14:textId="3AC48818" w:rsidR="00016241" w:rsidRPr="00A27F67" w:rsidRDefault="00016241" w:rsidP="00A27F67">
            <w:pPr>
              <w:pStyle w:val="ListParagraph"/>
              <w:numPr>
                <w:ilvl w:val="0"/>
                <w:numId w:val="31"/>
              </w:numPr>
              <w:rPr>
                <w:rFonts w:ascii="Arial" w:hAnsi="Arial" w:cs="Arial"/>
                <w:bCs/>
                <w:sz w:val="20"/>
                <w:lang w:val="en-GB" w:bidi="en-GB"/>
              </w:rPr>
            </w:pPr>
            <w:r>
              <w:rPr>
                <w:rFonts w:ascii="Arial" w:hAnsi="Arial" w:cs="Arial"/>
                <w:bCs/>
                <w:sz w:val="20"/>
                <w:lang w:val="en-GB" w:bidi="en-GB"/>
              </w:rPr>
              <w:t xml:space="preserve">Continue to develop BGE planning </w:t>
            </w:r>
            <w:r w:rsidR="002C3DF4">
              <w:rPr>
                <w:rFonts w:ascii="Arial" w:hAnsi="Arial" w:cs="Arial"/>
                <w:bCs/>
                <w:sz w:val="20"/>
                <w:lang w:val="en-GB" w:bidi="en-GB"/>
              </w:rPr>
              <w:t xml:space="preserve">overviews </w:t>
            </w:r>
            <w:r>
              <w:rPr>
                <w:rFonts w:ascii="Arial" w:hAnsi="Arial" w:cs="Arial"/>
                <w:bCs/>
                <w:sz w:val="20"/>
                <w:lang w:val="en-GB" w:bidi="en-GB"/>
              </w:rPr>
              <w:t>and car</w:t>
            </w:r>
            <w:r w:rsidR="002C3DF4">
              <w:rPr>
                <w:rFonts w:ascii="Arial" w:hAnsi="Arial" w:cs="Arial"/>
                <w:bCs/>
                <w:sz w:val="20"/>
                <w:lang w:val="en-GB" w:bidi="en-GB"/>
              </w:rPr>
              <w:t xml:space="preserve">ry approach forward into the SP to ensure </w:t>
            </w:r>
            <w:r w:rsidR="00604986">
              <w:rPr>
                <w:rFonts w:ascii="Arial" w:hAnsi="Arial" w:cs="Arial"/>
                <w:bCs/>
                <w:sz w:val="20"/>
                <w:lang w:val="en-GB" w:bidi="en-GB"/>
              </w:rPr>
              <w:t xml:space="preserve">we have meaningful </w:t>
            </w:r>
            <w:r w:rsidR="002C3DF4">
              <w:rPr>
                <w:rFonts w:ascii="Arial" w:hAnsi="Arial" w:cs="Arial"/>
                <w:bCs/>
                <w:sz w:val="20"/>
                <w:lang w:val="en-GB" w:bidi="en-GB"/>
              </w:rPr>
              <w:t>progression</w:t>
            </w:r>
            <w:r w:rsidR="00604986">
              <w:rPr>
                <w:rFonts w:ascii="Arial" w:hAnsi="Arial" w:cs="Arial"/>
                <w:bCs/>
                <w:sz w:val="20"/>
                <w:lang w:val="en-GB" w:bidi="en-GB"/>
              </w:rPr>
              <w:t xml:space="preserve"> pathways that meet</w:t>
            </w:r>
            <w:r w:rsidR="002C3DF4">
              <w:rPr>
                <w:rFonts w:ascii="Arial" w:hAnsi="Arial" w:cs="Arial"/>
                <w:bCs/>
                <w:sz w:val="20"/>
                <w:lang w:val="en-GB" w:bidi="en-GB"/>
              </w:rPr>
              <w:t xml:space="preserve"> the design principles of CFE</w:t>
            </w:r>
            <w:r w:rsidR="00E509EB">
              <w:rPr>
                <w:rFonts w:ascii="Arial" w:hAnsi="Arial" w:cs="Arial"/>
                <w:bCs/>
                <w:sz w:val="20"/>
                <w:lang w:val="en-GB" w:bidi="en-GB"/>
              </w:rPr>
              <w:t>, especially</w:t>
            </w:r>
            <w:r w:rsidR="000B3CBD">
              <w:rPr>
                <w:rFonts w:ascii="Arial" w:hAnsi="Arial" w:cs="Arial"/>
                <w:bCs/>
                <w:sz w:val="20"/>
                <w:lang w:val="en-GB" w:bidi="en-GB"/>
              </w:rPr>
              <w:t xml:space="preserve"> </w:t>
            </w:r>
            <w:r w:rsidR="0063195A">
              <w:rPr>
                <w:rFonts w:ascii="Arial" w:hAnsi="Arial" w:cs="Arial"/>
                <w:bCs/>
                <w:sz w:val="20"/>
                <w:lang w:val="en-GB" w:bidi="en-GB"/>
              </w:rPr>
              <w:t>relevance, pace</w:t>
            </w:r>
            <w:r w:rsidR="00E509EB">
              <w:rPr>
                <w:rFonts w:ascii="Arial" w:hAnsi="Arial" w:cs="Arial"/>
                <w:bCs/>
                <w:sz w:val="20"/>
                <w:lang w:val="en-GB" w:bidi="en-GB"/>
              </w:rPr>
              <w:t xml:space="preserve"> and challenge</w:t>
            </w:r>
            <w:r w:rsidR="00604986">
              <w:rPr>
                <w:rFonts w:ascii="Arial" w:hAnsi="Arial" w:cs="Arial"/>
                <w:bCs/>
                <w:sz w:val="20"/>
                <w:lang w:val="en-GB" w:bidi="en-GB"/>
              </w:rPr>
              <w:t xml:space="preserve">, and meet all children and young people’s individual needs. </w:t>
            </w:r>
          </w:p>
          <w:p w14:paraId="648D8A84" w14:textId="77777777" w:rsidR="004E4254" w:rsidRPr="009D25F0" w:rsidRDefault="004E4254" w:rsidP="00776340">
            <w:pPr>
              <w:rPr>
                <w:rFonts w:ascii="Arial" w:hAnsi="Arial" w:cs="Arial"/>
                <w:sz w:val="20"/>
                <w:lang w:val="en-GB"/>
              </w:rPr>
            </w:pPr>
          </w:p>
        </w:tc>
      </w:tr>
    </w:tbl>
    <w:p w14:paraId="411FE4A7" w14:textId="25BE4170" w:rsidR="006F1DEF" w:rsidRDefault="006F1DEF" w:rsidP="004E4254">
      <w:pPr>
        <w:rPr>
          <w:rFonts w:ascii="Arial" w:hAnsi="Arial" w:cs="Arial"/>
          <w:b/>
          <w:sz w:val="28"/>
          <w:lang w:val="en-GB"/>
        </w:rPr>
      </w:pPr>
    </w:p>
    <w:p w14:paraId="0EE122D5" w14:textId="0D9CCCD5" w:rsidR="0061783E" w:rsidRDefault="0061783E" w:rsidP="004E4254">
      <w:pPr>
        <w:rPr>
          <w:rFonts w:ascii="Arial" w:hAnsi="Arial" w:cs="Arial"/>
          <w:b/>
          <w:sz w:val="28"/>
          <w:lang w:val="en-GB"/>
        </w:rPr>
      </w:pPr>
    </w:p>
    <w:p w14:paraId="536AB71B" w14:textId="77777777" w:rsidR="0061783E" w:rsidRDefault="0061783E" w:rsidP="004E4254">
      <w:pPr>
        <w:rPr>
          <w:rFonts w:ascii="Arial" w:hAnsi="Arial" w:cs="Arial"/>
          <w:b/>
          <w:sz w:val="28"/>
          <w:lang w:val="en-GB"/>
        </w:rPr>
      </w:pPr>
    </w:p>
    <w:p w14:paraId="41D69416" w14:textId="19572BD4" w:rsidR="004E4254" w:rsidRDefault="004E4254" w:rsidP="004E4254">
      <w:pPr>
        <w:outlineLvl w:val="0"/>
        <w:rPr>
          <w:rFonts w:ascii="Arial" w:hAnsi="Arial" w:cs="Arial"/>
          <w:b/>
          <w:sz w:val="28"/>
          <w:lang w:val="en-GB"/>
        </w:rPr>
      </w:pPr>
      <w:r w:rsidRPr="005A6CB4">
        <w:rPr>
          <w:rFonts w:ascii="Arial" w:hAnsi="Arial" w:cs="Arial"/>
          <w:b/>
          <w:color w:val="1F4E79" w:themeColor="accent1" w:themeShade="80"/>
          <w:lang w:val="en-GB"/>
        </w:rPr>
        <w:t>2.</w:t>
      </w:r>
      <w:r w:rsidR="004109CE" w:rsidRPr="005A6CB4">
        <w:rPr>
          <w:rFonts w:ascii="Arial" w:hAnsi="Arial" w:cs="Arial"/>
          <w:b/>
          <w:color w:val="1F4E79" w:themeColor="accent1" w:themeShade="80"/>
          <w:lang w:val="en-GB"/>
        </w:rPr>
        <w:t>3</w:t>
      </w:r>
      <w:r w:rsidRPr="005A6CB4">
        <w:rPr>
          <w:rFonts w:ascii="Arial" w:hAnsi="Arial" w:cs="Arial"/>
          <w:b/>
          <w:color w:val="1F4E79" w:themeColor="accent1" w:themeShade="80"/>
          <w:lang w:val="en-GB"/>
        </w:rPr>
        <w:t xml:space="preserve"> What progress have we made?</w:t>
      </w:r>
    </w:p>
    <w:p w14:paraId="5FFBED80" w14:textId="77777777" w:rsidR="004E4254" w:rsidRDefault="004E4254" w:rsidP="004E4254">
      <w:pPr>
        <w:rPr>
          <w:rFonts w:ascii="Arial" w:hAnsi="Arial" w:cs="Arial"/>
          <w:b/>
          <w:sz w:val="28"/>
          <w:lang w:val="en-GB"/>
        </w:rPr>
      </w:pPr>
    </w:p>
    <w:p w14:paraId="44E3313E" w14:textId="5C672424" w:rsidR="00A86249" w:rsidRPr="008A10C8" w:rsidRDefault="00A86249" w:rsidP="004E4254">
      <w:pPr>
        <w:rPr>
          <w:rFonts w:ascii="Arial" w:hAnsi="Arial" w:cs="Arial"/>
          <w:sz w:val="20"/>
          <w:szCs w:val="20"/>
          <w:lang w:val="en-GB"/>
        </w:rPr>
      </w:pPr>
      <w:r w:rsidRPr="005A6CB4">
        <w:rPr>
          <w:rFonts w:ascii="Arial" w:hAnsi="Arial" w:cs="Arial"/>
          <w:sz w:val="20"/>
          <w:szCs w:val="20"/>
          <w:lang w:val="en-GB"/>
        </w:rPr>
        <w:t xml:space="preserve">Section 2.3 provides </w:t>
      </w:r>
      <w:r w:rsidR="005A6CB4" w:rsidRPr="005A6CB4">
        <w:rPr>
          <w:rFonts w:ascii="Arial" w:hAnsi="Arial" w:cs="Arial"/>
          <w:sz w:val="20"/>
          <w:szCs w:val="20"/>
          <w:lang w:val="en-GB"/>
        </w:rPr>
        <w:t>evaluative judgements</w:t>
      </w:r>
      <w:r w:rsidR="008A10C8" w:rsidRPr="008A10C8">
        <w:rPr>
          <w:rFonts w:ascii="Arial" w:hAnsi="Arial" w:cs="Arial"/>
          <w:sz w:val="20"/>
          <w:szCs w:val="20"/>
          <w:lang w:val="en-GB"/>
        </w:rPr>
        <w:t xml:space="preserve"> against key quality indicators from How Good is Our School? 4th Edition (HGIOS4)</w:t>
      </w:r>
      <w:r w:rsidR="005A6CB4" w:rsidRPr="008A10C8">
        <w:rPr>
          <w:rFonts w:ascii="Arial" w:hAnsi="Arial" w:cs="Arial"/>
          <w:sz w:val="20"/>
          <w:szCs w:val="20"/>
          <w:lang w:val="en-GB"/>
        </w:rPr>
        <w:t xml:space="preserve"> </w:t>
      </w:r>
    </w:p>
    <w:p w14:paraId="44993716" w14:textId="77777777" w:rsidR="00A86249" w:rsidRDefault="00A86249" w:rsidP="004E4254">
      <w:pPr>
        <w:rPr>
          <w:rFonts w:ascii="Arial" w:hAnsi="Arial" w:cs="Arial"/>
          <w:b/>
          <w:sz w:val="28"/>
          <w:lang w:val="en-GB"/>
        </w:rPr>
      </w:pPr>
    </w:p>
    <w:tbl>
      <w:tblPr>
        <w:tblStyle w:val="TableGrid"/>
        <w:tblW w:w="0" w:type="auto"/>
        <w:tblLook w:val="04A0" w:firstRow="1" w:lastRow="0" w:firstColumn="1" w:lastColumn="0" w:noHBand="0" w:noVBand="1"/>
      </w:tblPr>
      <w:tblGrid>
        <w:gridCol w:w="2281"/>
        <w:gridCol w:w="4235"/>
        <w:gridCol w:w="2494"/>
      </w:tblGrid>
      <w:tr w:rsidR="004E4254" w14:paraId="39FC21AD" w14:textId="77777777" w:rsidTr="00776340">
        <w:trPr>
          <w:trHeight w:val="354"/>
        </w:trPr>
        <w:tc>
          <w:tcPr>
            <w:tcW w:w="2281" w:type="dxa"/>
            <w:shd w:val="clear" w:color="auto" w:fill="D9D9D9" w:themeFill="background1" w:themeFillShade="D9"/>
          </w:tcPr>
          <w:p w14:paraId="5ED33BB6" w14:textId="77777777" w:rsidR="004E4254" w:rsidRPr="00725ED9" w:rsidRDefault="004E4254" w:rsidP="00776340">
            <w:pPr>
              <w:tabs>
                <w:tab w:val="left" w:pos="1484"/>
              </w:tabs>
              <w:rPr>
                <w:rFonts w:ascii="Arial" w:hAnsi="Arial" w:cs="Arial"/>
                <w:b/>
                <w:lang w:val="en-GB"/>
              </w:rPr>
            </w:pPr>
            <w:r w:rsidRPr="00725ED9">
              <w:rPr>
                <w:rFonts w:ascii="Arial" w:hAnsi="Arial" w:cs="Arial"/>
                <w:b/>
                <w:lang w:val="en-GB"/>
              </w:rPr>
              <w:t>Quality Indicator</w:t>
            </w:r>
          </w:p>
        </w:tc>
        <w:tc>
          <w:tcPr>
            <w:tcW w:w="4235" w:type="dxa"/>
            <w:shd w:val="clear" w:color="auto" w:fill="D9D9D9" w:themeFill="background1" w:themeFillShade="D9"/>
          </w:tcPr>
          <w:p w14:paraId="68A6AAC1" w14:textId="77777777" w:rsidR="004E4254" w:rsidRPr="00334449" w:rsidRDefault="004E4254" w:rsidP="00776340">
            <w:pPr>
              <w:rPr>
                <w:rFonts w:ascii="Arial" w:hAnsi="Arial" w:cs="Arial"/>
                <w:b/>
                <w:lang w:val="en-GB"/>
              </w:rPr>
            </w:pPr>
            <w:r w:rsidRPr="00334449">
              <w:rPr>
                <w:rFonts w:ascii="Arial" w:hAnsi="Arial" w:cs="Arial"/>
                <w:b/>
                <w:lang w:val="en-GB"/>
              </w:rPr>
              <w:t>Evaluation</w:t>
            </w:r>
          </w:p>
        </w:tc>
        <w:tc>
          <w:tcPr>
            <w:tcW w:w="2494" w:type="dxa"/>
            <w:shd w:val="clear" w:color="auto" w:fill="D9D9D9" w:themeFill="background1" w:themeFillShade="D9"/>
          </w:tcPr>
          <w:p w14:paraId="5CF18EB2" w14:textId="77777777" w:rsidR="004E4254" w:rsidRPr="00334449" w:rsidRDefault="004E4254" w:rsidP="00776340">
            <w:pPr>
              <w:rPr>
                <w:rFonts w:ascii="Arial" w:hAnsi="Arial" w:cs="Arial"/>
                <w:b/>
                <w:lang w:val="en-GB"/>
              </w:rPr>
            </w:pPr>
            <w:r w:rsidRPr="00334449">
              <w:rPr>
                <w:rFonts w:ascii="Arial" w:hAnsi="Arial" w:cs="Arial"/>
                <w:b/>
                <w:lang w:val="en-GB"/>
              </w:rPr>
              <w:t xml:space="preserve">Evidence </w:t>
            </w:r>
          </w:p>
        </w:tc>
      </w:tr>
      <w:tr w:rsidR="008A10C8" w14:paraId="1E7F291A" w14:textId="77777777" w:rsidTr="008A10C8">
        <w:trPr>
          <w:trHeight w:val="277"/>
        </w:trPr>
        <w:tc>
          <w:tcPr>
            <w:tcW w:w="2281" w:type="dxa"/>
          </w:tcPr>
          <w:p w14:paraId="328A3784" w14:textId="77777777" w:rsidR="008A10C8" w:rsidRPr="00725ED9" w:rsidRDefault="008A10C8" w:rsidP="00776340">
            <w:pPr>
              <w:rPr>
                <w:rFonts w:ascii="Arial" w:hAnsi="Arial" w:cs="Arial"/>
                <w:lang w:val="en-GB"/>
              </w:rPr>
            </w:pPr>
          </w:p>
        </w:tc>
        <w:tc>
          <w:tcPr>
            <w:tcW w:w="4235" w:type="dxa"/>
            <w:shd w:val="clear" w:color="auto" w:fill="BDD6EE" w:themeFill="accent1" w:themeFillTint="66"/>
          </w:tcPr>
          <w:p w14:paraId="7B809778" w14:textId="41149ECE" w:rsidR="008A10C8" w:rsidRPr="008A10C8" w:rsidRDefault="008A10C8" w:rsidP="008A10C8">
            <w:pPr>
              <w:pStyle w:val="ListParagraph"/>
              <w:ind w:left="16"/>
              <w:jc w:val="center"/>
              <w:rPr>
                <w:rFonts w:ascii="Arial" w:hAnsi="Arial" w:cs="Arial"/>
                <w:b/>
                <w:sz w:val="20"/>
                <w:lang w:val="en-GB"/>
              </w:rPr>
            </w:pPr>
            <w:r w:rsidRPr="008A10C8">
              <w:rPr>
                <w:rFonts w:ascii="Arial" w:hAnsi="Arial" w:cs="Arial"/>
                <w:b/>
                <w:sz w:val="20"/>
                <w:lang w:val="en-GB"/>
              </w:rPr>
              <w:t>HGIOS4 Six-Point Scale Evaluation</w:t>
            </w:r>
          </w:p>
        </w:tc>
        <w:tc>
          <w:tcPr>
            <w:tcW w:w="2494" w:type="dxa"/>
            <w:shd w:val="clear" w:color="auto" w:fill="DEEAF6" w:themeFill="accent1" w:themeFillTint="33"/>
          </w:tcPr>
          <w:p w14:paraId="0F3FD29A" w14:textId="5280C7CF" w:rsidR="008A10C8" w:rsidRPr="008A10C8" w:rsidRDefault="008A10C8" w:rsidP="008A10C8">
            <w:pPr>
              <w:jc w:val="center"/>
              <w:rPr>
                <w:rFonts w:ascii="Arial" w:hAnsi="Arial" w:cs="Arial"/>
                <w:b/>
                <w:sz w:val="20"/>
                <w:lang w:val="en-GB"/>
              </w:rPr>
            </w:pPr>
          </w:p>
        </w:tc>
      </w:tr>
      <w:tr w:rsidR="008A10C8" w14:paraId="35ED0F58" w14:textId="77777777" w:rsidTr="002B6CDB">
        <w:trPr>
          <w:trHeight w:val="965"/>
        </w:trPr>
        <w:tc>
          <w:tcPr>
            <w:tcW w:w="2281" w:type="dxa"/>
            <w:vMerge w:val="restart"/>
          </w:tcPr>
          <w:p w14:paraId="1055A0C6" w14:textId="77777777" w:rsidR="008A10C8" w:rsidRDefault="008A10C8" w:rsidP="00776340">
            <w:pPr>
              <w:rPr>
                <w:rFonts w:ascii="Arial" w:hAnsi="Arial" w:cs="Arial"/>
                <w:lang w:val="en-GB"/>
              </w:rPr>
            </w:pPr>
            <w:r w:rsidRPr="00725ED9">
              <w:rPr>
                <w:rFonts w:ascii="Arial" w:hAnsi="Arial" w:cs="Arial"/>
                <w:lang w:val="en-GB"/>
              </w:rPr>
              <w:t xml:space="preserve">2.3 </w:t>
            </w:r>
          </w:p>
          <w:p w14:paraId="400587CC" w14:textId="77777777" w:rsidR="008A10C8" w:rsidRPr="00725ED9" w:rsidRDefault="008A10C8" w:rsidP="00776340">
            <w:pPr>
              <w:rPr>
                <w:rFonts w:ascii="Arial" w:hAnsi="Arial" w:cs="Arial"/>
                <w:lang w:val="en-GB"/>
              </w:rPr>
            </w:pPr>
            <w:r w:rsidRPr="00725ED9">
              <w:rPr>
                <w:rFonts w:ascii="Arial" w:hAnsi="Arial" w:cs="Arial"/>
                <w:lang w:val="en-GB"/>
              </w:rPr>
              <w:t>Learning, Teaching &amp; Assessment</w:t>
            </w:r>
          </w:p>
        </w:tc>
        <w:tc>
          <w:tcPr>
            <w:tcW w:w="4235" w:type="dxa"/>
          </w:tcPr>
          <w:p w14:paraId="03D314A7" w14:textId="77777777" w:rsidR="00DC4E80" w:rsidRPr="00DC4E80" w:rsidRDefault="00DC4E80" w:rsidP="00DC4E80">
            <w:pPr>
              <w:numPr>
                <w:ilvl w:val="0"/>
                <w:numId w:val="21"/>
              </w:numPr>
              <w:rPr>
                <w:rFonts w:ascii="Arial" w:hAnsi="Arial" w:cs="Arial"/>
                <w:sz w:val="20"/>
                <w:lang w:val="en-GB"/>
              </w:rPr>
            </w:pPr>
            <w:r w:rsidRPr="00DC4E80">
              <w:rPr>
                <w:rFonts w:ascii="Arial" w:hAnsi="Arial" w:cs="Arial"/>
                <w:sz w:val="20"/>
                <w:lang w:val="en-GB"/>
              </w:rPr>
              <w:t xml:space="preserve">The ethos and culture of our school reflects a commitment to children’s rights and positive relationships </w:t>
            </w:r>
          </w:p>
          <w:p w14:paraId="53CBFC7F" w14:textId="50584EFF" w:rsidR="00DC4E80" w:rsidRDefault="001E135E" w:rsidP="00DC4E80">
            <w:pPr>
              <w:numPr>
                <w:ilvl w:val="0"/>
                <w:numId w:val="21"/>
              </w:numPr>
              <w:rPr>
                <w:rFonts w:ascii="Arial" w:hAnsi="Arial" w:cs="Arial"/>
                <w:sz w:val="20"/>
                <w:lang w:val="en-GB"/>
              </w:rPr>
            </w:pPr>
            <w:r w:rsidRPr="003E2302">
              <w:rPr>
                <w:rFonts w:ascii="Arial" w:hAnsi="Arial" w:cs="Arial"/>
                <w:sz w:val="20"/>
                <w:lang w:val="en-GB"/>
              </w:rPr>
              <w:t>Almos</w:t>
            </w:r>
            <w:r w:rsidR="00057516" w:rsidRPr="003E2302">
              <w:rPr>
                <w:rFonts w:ascii="Arial" w:hAnsi="Arial" w:cs="Arial"/>
                <w:sz w:val="20"/>
                <w:lang w:val="en-GB"/>
              </w:rPr>
              <w:t>t all staff</w:t>
            </w:r>
            <w:r w:rsidR="00DC4E80" w:rsidRPr="003E2302">
              <w:rPr>
                <w:rFonts w:ascii="Arial" w:hAnsi="Arial" w:cs="Arial"/>
                <w:sz w:val="20"/>
                <w:lang w:val="en-GB"/>
              </w:rPr>
              <w:t xml:space="preserve"> </w:t>
            </w:r>
            <w:r w:rsidR="00DC4E80" w:rsidRPr="00DC4E80">
              <w:rPr>
                <w:rFonts w:ascii="Arial" w:hAnsi="Arial" w:cs="Arial"/>
                <w:sz w:val="20"/>
                <w:lang w:val="en-GB"/>
              </w:rPr>
              <w:t xml:space="preserve">create a learning environment that is built on positive, nurturing and appropriately challenging relationships which leads to high quality learning outcomes for learners. </w:t>
            </w:r>
          </w:p>
          <w:p w14:paraId="4850FB09" w14:textId="42B99717" w:rsidR="001E135E" w:rsidRPr="00DC4E80" w:rsidRDefault="00057516" w:rsidP="00DC4E80">
            <w:pPr>
              <w:numPr>
                <w:ilvl w:val="0"/>
                <w:numId w:val="21"/>
              </w:numPr>
              <w:rPr>
                <w:rFonts w:ascii="Arial" w:hAnsi="Arial" w:cs="Arial"/>
                <w:sz w:val="20"/>
                <w:lang w:val="en-GB"/>
              </w:rPr>
            </w:pPr>
            <w:r w:rsidRPr="00057516">
              <w:rPr>
                <w:rFonts w:ascii="Arial" w:hAnsi="Arial" w:cs="Arial"/>
                <w:sz w:val="20"/>
                <w:lang w:val="en-GB"/>
              </w:rPr>
              <w:t xml:space="preserve">Almost all </w:t>
            </w:r>
            <w:r w:rsidR="001E135E" w:rsidRPr="00057516">
              <w:rPr>
                <w:rFonts w:ascii="Arial" w:hAnsi="Arial" w:cs="Arial"/>
                <w:sz w:val="20"/>
                <w:lang w:val="en-GB"/>
              </w:rPr>
              <w:t xml:space="preserve">children and young people understand the purpose of their learning and some have opportunities to lead </w:t>
            </w:r>
            <w:r w:rsidR="001E135E">
              <w:rPr>
                <w:rFonts w:ascii="Arial" w:hAnsi="Arial" w:cs="Arial"/>
                <w:sz w:val="20"/>
                <w:lang w:val="en-GB"/>
              </w:rPr>
              <w:t xml:space="preserve">the learning. </w:t>
            </w:r>
          </w:p>
          <w:p w14:paraId="53A265F5" w14:textId="707CFAA3" w:rsidR="00DC4E80" w:rsidRDefault="00DC4E80" w:rsidP="00DC4E80">
            <w:pPr>
              <w:numPr>
                <w:ilvl w:val="0"/>
                <w:numId w:val="21"/>
              </w:numPr>
              <w:rPr>
                <w:rFonts w:ascii="Arial" w:hAnsi="Arial" w:cs="Arial"/>
                <w:sz w:val="20"/>
                <w:lang w:val="en-GB"/>
              </w:rPr>
            </w:pPr>
            <w:r w:rsidRPr="00DC4E80">
              <w:rPr>
                <w:rFonts w:ascii="Arial" w:hAnsi="Arial" w:cs="Arial"/>
                <w:sz w:val="20"/>
                <w:lang w:val="en-GB"/>
              </w:rPr>
              <w:t xml:space="preserve">Most Sgoil Àraich, primary and secondary staff have used the community </w:t>
            </w:r>
            <w:r w:rsidR="00E5364B">
              <w:rPr>
                <w:rFonts w:ascii="Arial" w:hAnsi="Arial" w:cs="Arial"/>
                <w:sz w:val="20"/>
                <w:lang w:val="en-GB"/>
              </w:rPr>
              <w:t>and outdoor spaces to deliver</w:t>
            </w:r>
            <w:r w:rsidRPr="00DC4E80">
              <w:rPr>
                <w:rFonts w:ascii="Arial" w:hAnsi="Arial" w:cs="Arial"/>
                <w:sz w:val="20"/>
                <w:lang w:val="en-GB"/>
              </w:rPr>
              <w:t xml:space="preserve"> increased quality outdoor learning experiences for all children. </w:t>
            </w:r>
          </w:p>
          <w:p w14:paraId="4B8E2639" w14:textId="0CB1049F" w:rsidR="00732CC1" w:rsidRPr="00057516" w:rsidRDefault="00732CC1" w:rsidP="00DC4E80">
            <w:pPr>
              <w:numPr>
                <w:ilvl w:val="0"/>
                <w:numId w:val="21"/>
              </w:numPr>
              <w:rPr>
                <w:rFonts w:ascii="Arial" w:hAnsi="Arial" w:cs="Arial"/>
                <w:sz w:val="20"/>
                <w:lang w:val="en-GB"/>
              </w:rPr>
            </w:pPr>
            <w:r w:rsidRPr="00057516">
              <w:rPr>
                <w:rFonts w:ascii="Arial" w:hAnsi="Arial" w:cs="Arial"/>
                <w:sz w:val="20"/>
                <w:lang w:val="en-GB"/>
              </w:rPr>
              <w:t xml:space="preserve">Children and young people’s learning experiences have been enriched and supported by effective use of digital technologies e.g. allocation of individual devices to all secondary </w:t>
            </w:r>
            <w:r w:rsidR="00A90C37" w:rsidRPr="00057516">
              <w:rPr>
                <w:rFonts w:ascii="Arial" w:hAnsi="Arial" w:cs="Arial"/>
                <w:sz w:val="20"/>
                <w:lang w:val="en-GB"/>
              </w:rPr>
              <w:t>pupils, effective</w:t>
            </w:r>
            <w:r w:rsidRPr="00057516">
              <w:rPr>
                <w:rFonts w:ascii="Arial" w:hAnsi="Arial" w:cs="Arial"/>
                <w:sz w:val="20"/>
                <w:lang w:val="en-GB"/>
              </w:rPr>
              <w:t xml:space="preserve"> use of Microsoft teams/IT leaders sharing and taking forward very good practice. </w:t>
            </w:r>
          </w:p>
          <w:p w14:paraId="73D9841A" w14:textId="7F29614A" w:rsidR="00864194" w:rsidRDefault="00864194" w:rsidP="00DC4E80">
            <w:pPr>
              <w:numPr>
                <w:ilvl w:val="0"/>
                <w:numId w:val="21"/>
              </w:numPr>
              <w:rPr>
                <w:rFonts w:ascii="Arial" w:hAnsi="Arial" w:cs="Arial"/>
                <w:sz w:val="20"/>
                <w:lang w:val="en-GB"/>
              </w:rPr>
            </w:pPr>
            <w:r w:rsidRPr="003E2302">
              <w:rPr>
                <w:rFonts w:ascii="Arial" w:hAnsi="Arial" w:cs="Arial"/>
                <w:sz w:val="20"/>
                <w:lang w:val="en-GB"/>
              </w:rPr>
              <w:t>All</w:t>
            </w:r>
            <w:r w:rsidR="00DC4E80" w:rsidRPr="003E2302">
              <w:rPr>
                <w:rFonts w:ascii="Arial" w:hAnsi="Arial" w:cs="Arial"/>
                <w:sz w:val="20"/>
                <w:lang w:val="en-GB"/>
              </w:rPr>
              <w:t xml:space="preserve"> staff </w:t>
            </w:r>
            <w:r w:rsidR="00DC4E80" w:rsidRPr="00DC4E80">
              <w:rPr>
                <w:rFonts w:ascii="Arial" w:hAnsi="Arial" w:cs="Arial"/>
                <w:sz w:val="20"/>
                <w:lang w:val="en-GB"/>
              </w:rPr>
              <w:t xml:space="preserve">have engaged in planning, assessment and moderation activities resulting in a better shared understanding of achievement of a CFE level. </w:t>
            </w:r>
          </w:p>
          <w:p w14:paraId="71865A60" w14:textId="5B9A0F59" w:rsidR="00A90C37" w:rsidRPr="003E2302" w:rsidRDefault="003E2302" w:rsidP="00DC4E80">
            <w:pPr>
              <w:numPr>
                <w:ilvl w:val="0"/>
                <w:numId w:val="21"/>
              </w:numPr>
              <w:rPr>
                <w:rFonts w:ascii="Arial" w:hAnsi="Arial" w:cs="Arial"/>
                <w:sz w:val="20"/>
                <w:lang w:val="en-GB"/>
              </w:rPr>
            </w:pPr>
            <w:r>
              <w:rPr>
                <w:rFonts w:ascii="Arial" w:hAnsi="Arial" w:cs="Arial"/>
                <w:sz w:val="20"/>
                <w:lang w:val="en-GB"/>
              </w:rPr>
              <w:t>Almost all</w:t>
            </w:r>
            <w:r w:rsidR="00A90C37" w:rsidRPr="003E2302">
              <w:rPr>
                <w:rFonts w:ascii="Arial" w:hAnsi="Arial" w:cs="Arial"/>
                <w:sz w:val="20"/>
                <w:lang w:val="en-GB"/>
              </w:rPr>
              <w:t xml:space="preserve"> staff are developing/integrating assessment </w:t>
            </w:r>
            <w:r w:rsidR="000461DB" w:rsidRPr="003E2302">
              <w:rPr>
                <w:rFonts w:ascii="Arial" w:hAnsi="Arial" w:cs="Arial"/>
                <w:sz w:val="20"/>
                <w:lang w:val="en-GB"/>
              </w:rPr>
              <w:t>into planning and have improved</w:t>
            </w:r>
            <w:r w:rsidR="00A90C37" w:rsidRPr="003E2302">
              <w:rPr>
                <w:rFonts w:ascii="Arial" w:hAnsi="Arial" w:cs="Arial"/>
                <w:sz w:val="20"/>
                <w:lang w:val="en-GB"/>
              </w:rPr>
              <w:t xml:space="preserve"> on the gathering of robust assessment evidence </w:t>
            </w:r>
          </w:p>
          <w:p w14:paraId="2F377BF8" w14:textId="56350562" w:rsidR="008A10C8" w:rsidRPr="00864194" w:rsidRDefault="00864194" w:rsidP="00DC4E80">
            <w:pPr>
              <w:numPr>
                <w:ilvl w:val="0"/>
                <w:numId w:val="21"/>
              </w:numPr>
              <w:rPr>
                <w:rFonts w:ascii="Arial" w:hAnsi="Arial" w:cs="Arial"/>
                <w:sz w:val="20"/>
                <w:lang w:val="en-GB"/>
              </w:rPr>
            </w:pPr>
            <w:r w:rsidRPr="003E2302">
              <w:rPr>
                <w:rFonts w:ascii="Arial" w:hAnsi="Arial" w:cs="Arial"/>
                <w:sz w:val="20"/>
                <w:lang w:val="en-GB"/>
              </w:rPr>
              <w:t>All</w:t>
            </w:r>
            <w:r w:rsidR="00DC4E80" w:rsidRPr="003E2302">
              <w:rPr>
                <w:rFonts w:ascii="Arial" w:hAnsi="Arial" w:cs="Arial"/>
                <w:sz w:val="20"/>
                <w:lang w:val="en-GB"/>
              </w:rPr>
              <w:t xml:space="preserve"> staff are </w:t>
            </w:r>
            <w:r w:rsidRPr="003E2302">
              <w:rPr>
                <w:rFonts w:ascii="Arial" w:hAnsi="Arial" w:cs="Arial"/>
                <w:sz w:val="20"/>
                <w:lang w:val="en-GB"/>
              </w:rPr>
              <w:t xml:space="preserve">starting to use </w:t>
            </w:r>
            <w:r w:rsidR="00DC4E80" w:rsidRPr="003E2302">
              <w:rPr>
                <w:rFonts w:ascii="Arial" w:hAnsi="Arial" w:cs="Arial"/>
                <w:sz w:val="20"/>
                <w:lang w:val="en-GB"/>
              </w:rPr>
              <w:t xml:space="preserve">processes </w:t>
            </w:r>
            <w:r w:rsidR="00747CA2" w:rsidRPr="003E2302">
              <w:rPr>
                <w:rFonts w:ascii="Arial" w:hAnsi="Arial" w:cs="Arial"/>
                <w:sz w:val="20"/>
                <w:lang w:val="en-GB"/>
              </w:rPr>
              <w:t xml:space="preserve">more </w:t>
            </w:r>
            <w:r w:rsidRPr="003E2302">
              <w:rPr>
                <w:rFonts w:ascii="Arial" w:hAnsi="Arial" w:cs="Arial"/>
                <w:sz w:val="20"/>
                <w:lang w:val="en-GB"/>
              </w:rPr>
              <w:t xml:space="preserve">effectively </w:t>
            </w:r>
            <w:r w:rsidR="00DC4E80" w:rsidRPr="003E2302">
              <w:rPr>
                <w:rFonts w:ascii="Arial" w:hAnsi="Arial" w:cs="Arial"/>
                <w:sz w:val="20"/>
                <w:lang w:val="en-GB"/>
              </w:rPr>
              <w:t>to monitor and evaluate learners’ progress</w:t>
            </w:r>
            <w:r w:rsidR="00E34CA2" w:rsidRPr="003E2302">
              <w:rPr>
                <w:rFonts w:ascii="Arial" w:hAnsi="Arial" w:cs="Arial"/>
                <w:sz w:val="20"/>
                <w:lang w:val="en-GB"/>
              </w:rPr>
              <w:t xml:space="preserve"> across all areas of the curriculum. There is an improvement in the systems and information we now have in place which provides a clearer </w:t>
            </w:r>
            <w:r w:rsidR="00423250" w:rsidRPr="003E2302">
              <w:rPr>
                <w:rFonts w:ascii="Arial" w:hAnsi="Arial" w:cs="Arial"/>
                <w:sz w:val="20"/>
                <w:lang w:val="en-GB"/>
              </w:rPr>
              <w:t>overview on</w:t>
            </w:r>
            <w:r w:rsidR="00E34CA2" w:rsidRPr="003E2302">
              <w:rPr>
                <w:rFonts w:ascii="Arial" w:hAnsi="Arial" w:cs="Arial"/>
                <w:sz w:val="20"/>
                <w:lang w:val="en-GB"/>
              </w:rPr>
              <w:t xml:space="preserve"> </w:t>
            </w:r>
            <w:r w:rsidR="00E34CA2" w:rsidRPr="003E2302">
              <w:rPr>
                <w:rFonts w:ascii="Arial" w:hAnsi="Arial" w:cs="Arial"/>
                <w:sz w:val="20"/>
                <w:lang w:val="en-GB"/>
              </w:rPr>
              <w:lastRenderedPageBreak/>
              <w:t>progress and attainment across</w:t>
            </w:r>
            <w:r w:rsidR="000461DB" w:rsidRPr="003E2302">
              <w:rPr>
                <w:rFonts w:ascii="Arial" w:hAnsi="Arial" w:cs="Arial"/>
                <w:sz w:val="20"/>
                <w:lang w:val="en-GB"/>
              </w:rPr>
              <w:t xml:space="preserve"> the</w:t>
            </w:r>
            <w:r w:rsidR="00E34CA2" w:rsidRPr="003E2302">
              <w:rPr>
                <w:rFonts w:ascii="Arial" w:hAnsi="Arial" w:cs="Arial"/>
                <w:sz w:val="20"/>
                <w:lang w:val="en-GB"/>
              </w:rPr>
              <w:t xml:space="preserve"> 2-18 setting.  </w:t>
            </w:r>
          </w:p>
        </w:tc>
        <w:tc>
          <w:tcPr>
            <w:tcW w:w="2494" w:type="dxa"/>
          </w:tcPr>
          <w:p w14:paraId="6773D260" w14:textId="428AC99F" w:rsidR="00DC4E80" w:rsidRDefault="00DC4E80" w:rsidP="00DC4E80">
            <w:pPr>
              <w:numPr>
                <w:ilvl w:val="0"/>
                <w:numId w:val="21"/>
              </w:numPr>
              <w:rPr>
                <w:rFonts w:ascii="Arial" w:hAnsi="Arial" w:cs="Arial"/>
                <w:sz w:val="20"/>
                <w:lang w:val="en-GB"/>
              </w:rPr>
            </w:pPr>
            <w:r w:rsidRPr="00DC4E80">
              <w:rPr>
                <w:rFonts w:ascii="Arial" w:hAnsi="Arial" w:cs="Arial"/>
                <w:sz w:val="20"/>
                <w:lang w:val="en-GB"/>
              </w:rPr>
              <w:lastRenderedPageBreak/>
              <w:t>Classroom observations</w:t>
            </w:r>
          </w:p>
          <w:p w14:paraId="6165B034" w14:textId="526E73B7" w:rsidR="00732CC1" w:rsidRPr="00DC4E80" w:rsidRDefault="00732CC1" w:rsidP="00DC4E80">
            <w:pPr>
              <w:numPr>
                <w:ilvl w:val="0"/>
                <w:numId w:val="21"/>
              </w:numPr>
              <w:rPr>
                <w:rFonts w:ascii="Arial" w:hAnsi="Arial" w:cs="Arial"/>
                <w:sz w:val="20"/>
                <w:lang w:val="en-GB"/>
              </w:rPr>
            </w:pPr>
            <w:r>
              <w:rPr>
                <w:rFonts w:ascii="Arial" w:hAnsi="Arial" w:cs="Arial"/>
                <w:sz w:val="20"/>
                <w:lang w:val="en-GB"/>
              </w:rPr>
              <w:t xml:space="preserve">School closure evidence on Microsoft teams </w:t>
            </w:r>
          </w:p>
          <w:p w14:paraId="615A8C42" w14:textId="4E256028" w:rsidR="00DC4E80" w:rsidRPr="00DC4E80" w:rsidRDefault="00732CC1" w:rsidP="00DC4E80">
            <w:pPr>
              <w:numPr>
                <w:ilvl w:val="0"/>
                <w:numId w:val="21"/>
              </w:numPr>
              <w:rPr>
                <w:rFonts w:ascii="Arial" w:hAnsi="Arial" w:cs="Arial"/>
                <w:sz w:val="20"/>
                <w:lang w:val="en-GB"/>
              </w:rPr>
            </w:pPr>
            <w:r>
              <w:rPr>
                <w:rFonts w:ascii="Arial" w:hAnsi="Arial" w:cs="Arial"/>
                <w:sz w:val="20"/>
                <w:lang w:val="en-GB"/>
              </w:rPr>
              <w:t xml:space="preserve"> Feedback from staff, par</w:t>
            </w:r>
            <w:r w:rsidR="00E5364B">
              <w:rPr>
                <w:rFonts w:ascii="Arial" w:hAnsi="Arial" w:cs="Arial"/>
                <w:sz w:val="20"/>
                <w:lang w:val="en-GB"/>
              </w:rPr>
              <w:t>ents, children and young people, partners and visitors to the school e.g. Local authority thematic review</w:t>
            </w:r>
            <w:r>
              <w:rPr>
                <w:rFonts w:ascii="Arial" w:hAnsi="Arial" w:cs="Arial"/>
                <w:sz w:val="20"/>
                <w:lang w:val="en-GB"/>
              </w:rPr>
              <w:t xml:space="preserve"> </w:t>
            </w:r>
          </w:p>
          <w:p w14:paraId="69C3AE0B" w14:textId="77777777" w:rsidR="00DC4E80" w:rsidRPr="00DC4E80" w:rsidRDefault="00DC4E80" w:rsidP="00DC4E80">
            <w:pPr>
              <w:numPr>
                <w:ilvl w:val="0"/>
                <w:numId w:val="21"/>
              </w:numPr>
              <w:rPr>
                <w:rFonts w:ascii="Arial" w:hAnsi="Arial" w:cs="Arial"/>
                <w:sz w:val="20"/>
                <w:lang w:val="en-GB"/>
              </w:rPr>
            </w:pPr>
            <w:r w:rsidRPr="00DC4E80">
              <w:rPr>
                <w:rFonts w:ascii="Arial" w:hAnsi="Arial" w:cs="Arial"/>
                <w:sz w:val="20"/>
                <w:lang w:val="en-GB"/>
              </w:rPr>
              <w:t>LQAG meetings and feedback</w:t>
            </w:r>
          </w:p>
          <w:p w14:paraId="46F193F7" w14:textId="77777777" w:rsidR="00DC4E80" w:rsidRDefault="00DC4E80" w:rsidP="00DC4E80">
            <w:pPr>
              <w:numPr>
                <w:ilvl w:val="0"/>
                <w:numId w:val="21"/>
              </w:numPr>
              <w:rPr>
                <w:rFonts w:ascii="Arial" w:hAnsi="Arial" w:cs="Arial"/>
                <w:sz w:val="20"/>
                <w:lang w:val="en-GB"/>
              </w:rPr>
            </w:pPr>
            <w:r w:rsidRPr="00DC4E80">
              <w:rPr>
                <w:rFonts w:ascii="Arial" w:hAnsi="Arial" w:cs="Arial"/>
                <w:sz w:val="20"/>
                <w:lang w:val="en-GB"/>
              </w:rPr>
              <w:t>Monitoring &amp; tracking systems</w:t>
            </w:r>
          </w:p>
          <w:p w14:paraId="7E9BB148" w14:textId="5050CDBC" w:rsidR="008A10C8" w:rsidRPr="00DC4E80" w:rsidRDefault="00DC4E80" w:rsidP="00DC4E80">
            <w:pPr>
              <w:numPr>
                <w:ilvl w:val="0"/>
                <w:numId w:val="21"/>
              </w:numPr>
              <w:rPr>
                <w:rFonts w:ascii="Arial" w:hAnsi="Arial" w:cs="Arial"/>
                <w:sz w:val="20"/>
                <w:lang w:val="en-GB"/>
              </w:rPr>
            </w:pPr>
            <w:r w:rsidRPr="00DC4E80">
              <w:rPr>
                <w:rFonts w:ascii="Arial" w:hAnsi="Arial" w:cs="Arial"/>
                <w:sz w:val="20"/>
                <w:lang w:val="en-GB"/>
              </w:rPr>
              <w:t>Staff meeting minutes</w:t>
            </w:r>
          </w:p>
        </w:tc>
      </w:tr>
      <w:tr w:rsidR="002B6CDB" w14:paraId="581E58E3" w14:textId="77777777" w:rsidTr="00181E0E">
        <w:trPr>
          <w:trHeight w:val="271"/>
        </w:trPr>
        <w:tc>
          <w:tcPr>
            <w:tcW w:w="2281" w:type="dxa"/>
            <w:vMerge/>
          </w:tcPr>
          <w:p w14:paraId="49759AD0" w14:textId="77777777" w:rsidR="002B6CDB" w:rsidRPr="00725ED9" w:rsidRDefault="002B6CDB" w:rsidP="002B6CDB">
            <w:pPr>
              <w:rPr>
                <w:rFonts w:ascii="Arial" w:hAnsi="Arial" w:cs="Arial"/>
                <w:lang w:val="en-GB"/>
              </w:rPr>
            </w:pPr>
          </w:p>
        </w:tc>
        <w:tc>
          <w:tcPr>
            <w:tcW w:w="4235" w:type="dxa"/>
            <w:shd w:val="clear" w:color="auto" w:fill="BDD6EE" w:themeFill="accent1" w:themeFillTint="66"/>
          </w:tcPr>
          <w:p w14:paraId="3FC0FD79" w14:textId="3A5DB7C9" w:rsidR="002B6CDB" w:rsidRPr="00BF10AC" w:rsidRDefault="002B6CDB" w:rsidP="002B6CDB">
            <w:pPr>
              <w:jc w:val="center"/>
              <w:rPr>
                <w:rFonts w:ascii="Arial" w:hAnsi="Arial" w:cs="Arial"/>
                <w:sz w:val="20"/>
                <w:lang w:val="en-GB"/>
              </w:rPr>
            </w:pPr>
            <w:r w:rsidRPr="008A10C8">
              <w:rPr>
                <w:rFonts w:ascii="Arial" w:hAnsi="Arial" w:cs="Arial"/>
                <w:b/>
                <w:sz w:val="20"/>
                <w:lang w:val="en-GB"/>
              </w:rPr>
              <w:t>HGIOS4 Six-Point Scale Evaluation</w:t>
            </w:r>
          </w:p>
        </w:tc>
        <w:tc>
          <w:tcPr>
            <w:tcW w:w="2494" w:type="dxa"/>
            <w:shd w:val="clear" w:color="auto" w:fill="DEEAF6" w:themeFill="accent1" w:themeFillTint="33"/>
          </w:tcPr>
          <w:p w14:paraId="69C8D19D" w14:textId="389A856E" w:rsidR="002B6CDB" w:rsidRPr="00BF10AC" w:rsidRDefault="003A7309" w:rsidP="002B6CDB">
            <w:pPr>
              <w:jc w:val="center"/>
              <w:rPr>
                <w:rFonts w:ascii="Arial" w:hAnsi="Arial" w:cs="Arial"/>
                <w:sz w:val="20"/>
                <w:lang w:val="en-GB"/>
              </w:rPr>
            </w:pPr>
            <w:r w:rsidRPr="00D14734">
              <w:rPr>
                <w:rFonts w:ascii="Arial" w:hAnsi="Arial" w:cs="Arial"/>
                <w:color w:val="FF0000"/>
                <w:sz w:val="20"/>
                <w:lang w:val="en-GB"/>
              </w:rPr>
              <w:t>Good</w:t>
            </w:r>
          </w:p>
        </w:tc>
      </w:tr>
      <w:tr w:rsidR="002B6CDB" w14:paraId="60CC2E30" w14:textId="77777777" w:rsidTr="002B6CDB">
        <w:trPr>
          <w:trHeight w:val="969"/>
        </w:trPr>
        <w:tc>
          <w:tcPr>
            <w:tcW w:w="2281" w:type="dxa"/>
            <w:vMerge w:val="restart"/>
          </w:tcPr>
          <w:p w14:paraId="627263EE" w14:textId="77777777" w:rsidR="002B6CDB" w:rsidRDefault="002B6CDB" w:rsidP="002B6CDB">
            <w:pPr>
              <w:rPr>
                <w:rFonts w:ascii="Arial" w:hAnsi="Arial" w:cs="Arial"/>
                <w:lang w:val="en-GB"/>
              </w:rPr>
            </w:pPr>
            <w:r w:rsidRPr="00725ED9">
              <w:rPr>
                <w:rFonts w:ascii="Arial" w:hAnsi="Arial" w:cs="Arial"/>
                <w:lang w:val="en-GB"/>
              </w:rPr>
              <w:t xml:space="preserve">3.1 </w:t>
            </w:r>
          </w:p>
          <w:p w14:paraId="59708DCE" w14:textId="77777777" w:rsidR="002B6CDB" w:rsidRPr="00725ED9" w:rsidRDefault="002B6CDB" w:rsidP="002B6CDB">
            <w:pPr>
              <w:rPr>
                <w:rFonts w:ascii="Arial" w:hAnsi="Arial" w:cs="Arial"/>
                <w:lang w:val="en-GB"/>
              </w:rPr>
            </w:pPr>
            <w:r w:rsidRPr="00725ED9">
              <w:rPr>
                <w:rFonts w:ascii="Arial" w:hAnsi="Arial" w:cs="Arial"/>
                <w:lang w:val="en-GB"/>
              </w:rPr>
              <w:t>Ensuring Wellbeing, Equity and Inclusion</w:t>
            </w:r>
          </w:p>
        </w:tc>
        <w:tc>
          <w:tcPr>
            <w:tcW w:w="4235" w:type="dxa"/>
          </w:tcPr>
          <w:p w14:paraId="1E2B7A87" w14:textId="77777777" w:rsidR="00574870" w:rsidRPr="00574870" w:rsidRDefault="00574870" w:rsidP="00574870">
            <w:pPr>
              <w:numPr>
                <w:ilvl w:val="0"/>
                <w:numId w:val="22"/>
              </w:numPr>
              <w:rPr>
                <w:rFonts w:ascii="Arial" w:hAnsi="Arial" w:cs="Arial"/>
                <w:sz w:val="20"/>
                <w:lang w:val="en-GB"/>
              </w:rPr>
            </w:pPr>
            <w:r w:rsidRPr="00574870">
              <w:rPr>
                <w:rFonts w:ascii="Arial" w:hAnsi="Arial" w:cs="Arial"/>
                <w:sz w:val="20"/>
                <w:lang w:val="en-GB"/>
              </w:rPr>
              <w:t xml:space="preserve">The whole learning community has a shared understanding of wellbeing and children’s rights. </w:t>
            </w:r>
          </w:p>
          <w:p w14:paraId="0508531B" w14:textId="77777777" w:rsidR="00574870" w:rsidRPr="00574870" w:rsidRDefault="00574870" w:rsidP="00574870">
            <w:pPr>
              <w:numPr>
                <w:ilvl w:val="0"/>
                <w:numId w:val="22"/>
              </w:numPr>
              <w:rPr>
                <w:rFonts w:ascii="Arial" w:hAnsi="Arial" w:cs="Arial"/>
                <w:sz w:val="20"/>
                <w:lang w:val="en-GB"/>
              </w:rPr>
            </w:pPr>
            <w:r w:rsidRPr="00574870">
              <w:rPr>
                <w:rFonts w:ascii="Arial" w:hAnsi="Arial" w:cs="Arial"/>
                <w:sz w:val="20"/>
                <w:lang w:val="en-GB"/>
              </w:rPr>
              <w:t xml:space="preserve">We know and can demonstrate that all of our children and young people feel safe, nurtured, achieving, responsible and included. Most staff and learners understand and use the wellbeing indicators as an integral feature of school life.  </w:t>
            </w:r>
          </w:p>
          <w:p w14:paraId="2B68DFEB" w14:textId="48687BD5" w:rsidR="00574870" w:rsidRPr="00574870" w:rsidRDefault="00574870" w:rsidP="00574870">
            <w:pPr>
              <w:numPr>
                <w:ilvl w:val="0"/>
                <w:numId w:val="22"/>
              </w:numPr>
              <w:rPr>
                <w:rFonts w:ascii="Arial" w:hAnsi="Arial" w:cs="Arial"/>
                <w:sz w:val="20"/>
                <w:lang w:val="en-GB"/>
              </w:rPr>
            </w:pPr>
            <w:r w:rsidRPr="00574870">
              <w:rPr>
                <w:rFonts w:ascii="Arial" w:hAnsi="Arial" w:cs="Arial"/>
                <w:sz w:val="20"/>
                <w:lang w:val="en-GB"/>
              </w:rPr>
              <w:t>Relationships across the scho</w:t>
            </w:r>
            <w:r w:rsidR="00D14734">
              <w:rPr>
                <w:rFonts w:ascii="Arial" w:hAnsi="Arial" w:cs="Arial"/>
                <w:sz w:val="20"/>
                <w:lang w:val="en-GB"/>
              </w:rPr>
              <w:t xml:space="preserve">ol community are very positive and supportive. There is a strong sense of community, shared values and high expectations in our school setting. </w:t>
            </w:r>
          </w:p>
          <w:p w14:paraId="7162FB2E" w14:textId="67FDDAE8" w:rsidR="00574870" w:rsidRDefault="00574870" w:rsidP="00574870">
            <w:pPr>
              <w:numPr>
                <w:ilvl w:val="0"/>
                <w:numId w:val="22"/>
              </w:numPr>
              <w:rPr>
                <w:rFonts w:ascii="Arial" w:hAnsi="Arial" w:cs="Arial"/>
                <w:sz w:val="20"/>
                <w:lang w:val="en-GB"/>
              </w:rPr>
            </w:pPr>
            <w:r w:rsidRPr="00574870">
              <w:rPr>
                <w:rFonts w:ascii="Arial" w:hAnsi="Arial" w:cs="Arial"/>
                <w:sz w:val="20"/>
                <w:lang w:val="en-GB"/>
              </w:rPr>
              <w:t xml:space="preserve">We </w:t>
            </w:r>
            <w:r w:rsidR="00D14734">
              <w:rPr>
                <w:rFonts w:ascii="Arial" w:hAnsi="Arial" w:cs="Arial"/>
                <w:sz w:val="20"/>
                <w:lang w:val="en-GB"/>
              </w:rPr>
              <w:t xml:space="preserve">carefully </w:t>
            </w:r>
            <w:r w:rsidRPr="00574870">
              <w:rPr>
                <w:rFonts w:ascii="Arial" w:hAnsi="Arial" w:cs="Arial"/>
                <w:sz w:val="20"/>
                <w:lang w:val="en-GB"/>
              </w:rPr>
              <w:t>consider each child and young person as an in</w:t>
            </w:r>
            <w:r w:rsidR="00D14734">
              <w:rPr>
                <w:rFonts w:ascii="Arial" w:hAnsi="Arial" w:cs="Arial"/>
                <w:sz w:val="20"/>
                <w:lang w:val="en-GB"/>
              </w:rPr>
              <w:t xml:space="preserve">dividual with his/her own needs, and strive to ensure appropriate outcomes for all. </w:t>
            </w:r>
            <w:r w:rsidRPr="00574870">
              <w:rPr>
                <w:rFonts w:ascii="Arial" w:hAnsi="Arial" w:cs="Arial"/>
                <w:sz w:val="20"/>
                <w:lang w:val="en-GB"/>
              </w:rPr>
              <w:t xml:space="preserve"> </w:t>
            </w:r>
            <w:r w:rsidR="00D14734">
              <w:rPr>
                <w:rFonts w:ascii="Arial" w:hAnsi="Arial" w:cs="Arial"/>
                <w:sz w:val="20"/>
                <w:lang w:val="en-GB"/>
              </w:rPr>
              <w:t xml:space="preserve">We include children and young people in discussions and decisions that may affect their lives. </w:t>
            </w:r>
            <w:r w:rsidR="00B33755">
              <w:rPr>
                <w:rFonts w:ascii="Arial" w:hAnsi="Arial" w:cs="Arial"/>
                <w:sz w:val="20"/>
                <w:lang w:val="en-GB"/>
              </w:rPr>
              <w:t xml:space="preserve">As a school, we are particularly strong at being creative in finding learning pathways for children and young people who encounter </w:t>
            </w:r>
            <w:r w:rsidR="007508F7">
              <w:rPr>
                <w:rFonts w:ascii="Arial" w:hAnsi="Arial" w:cs="Arial"/>
                <w:sz w:val="20"/>
                <w:lang w:val="en-GB"/>
              </w:rPr>
              <w:t xml:space="preserve">challenges and </w:t>
            </w:r>
            <w:r w:rsidR="00B33755">
              <w:rPr>
                <w:rFonts w:ascii="Arial" w:hAnsi="Arial" w:cs="Arial"/>
                <w:sz w:val="20"/>
                <w:lang w:val="en-GB"/>
              </w:rPr>
              <w:t>barriers to their education</w:t>
            </w:r>
            <w:r w:rsidR="007508F7">
              <w:rPr>
                <w:rFonts w:ascii="Arial" w:hAnsi="Arial" w:cs="Arial"/>
                <w:sz w:val="20"/>
                <w:lang w:val="en-GB"/>
              </w:rPr>
              <w:t xml:space="preserve">, including those with additional support needs. </w:t>
            </w:r>
          </w:p>
          <w:p w14:paraId="24311CA5" w14:textId="72E02652" w:rsidR="00B33755" w:rsidRDefault="00B33755" w:rsidP="00574870">
            <w:pPr>
              <w:numPr>
                <w:ilvl w:val="0"/>
                <w:numId w:val="22"/>
              </w:numPr>
              <w:rPr>
                <w:rFonts w:ascii="Arial" w:hAnsi="Arial" w:cs="Arial"/>
                <w:sz w:val="20"/>
                <w:lang w:val="en-GB"/>
              </w:rPr>
            </w:pPr>
            <w:r>
              <w:rPr>
                <w:rFonts w:ascii="Arial" w:hAnsi="Arial" w:cs="Arial"/>
                <w:sz w:val="20"/>
                <w:lang w:val="en-GB"/>
              </w:rPr>
              <w:t xml:space="preserve">We value and work well with all our close partners, who in turn feel valued and supported by the school.  </w:t>
            </w:r>
          </w:p>
          <w:p w14:paraId="7D4B187B" w14:textId="167AD0E1" w:rsidR="00574870" w:rsidRPr="007F2A29" w:rsidRDefault="00CC7CED" w:rsidP="007F2A29">
            <w:pPr>
              <w:numPr>
                <w:ilvl w:val="0"/>
                <w:numId w:val="22"/>
              </w:numPr>
              <w:rPr>
                <w:rFonts w:ascii="Arial" w:hAnsi="Arial" w:cs="Arial"/>
                <w:sz w:val="20"/>
                <w:lang w:val="en-GB"/>
              </w:rPr>
            </w:pPr>
            <w:r w:rsidRPr="003E2302">
              <w:rPr>
                <w:rFonts w:ascii="Arial" w:hAnsi="Arial" w:cs="Arial"/>
                <w:sz w:val="20"/>
                <w:lang w:val="en-GB"/>
              </w:rPr>
              <w:t xml:space="preserve">Almost all </w:t>
            </w:r>
            <w:r w:rsidR="00574870" w:rsidRPr="007F2A29">
              <w:rPr>
                <w:rFonts w:ascii="Arial" w:hAnsi="Arial" w:cs="Arial"/>
                <w:sz w:val="20"/>
                <w:lang w:val="en-GB"/>
              </w:rPr>
              <w:t xml:space="preserve">staff have engaged in regular professional learning to ensure they are up to date with </w:t>
            </w:r>
            <w:r w:rsidR="003C426C">
              <w:rPr>
                <w:rFonts w:ascii="Arial" w:hAnsi="Arial" w:cs="Arial"/>
                <w:sz w:val="20"/>
                <w:lang w:val="en-GB"/>
              </w:rPr>
              <w:t xml:space="preserve">local and national legislation e.g. a focus on the rights, wellbeing and inclusion of all children and young people. </w:t>
            </w:r>
          </w:p>
          <w:p w14:paraId="6A78FD3A" w14:textId="77777777" w:rsidR="00574870" w:rsidRDefault="00574870" w:rsidP="00574870">
            <w:pPr>
              <w:numPr>
                <w:ilvl w:val="0"/>
                <w:numId w:val="22"/>
              </w:numPr>
              <w:rPr>
                <w:rFonts w:ascii="Arial" w:hAnsi="Arial" w:cs="Arial"/>
                <w:sz w:val="20"/>
                <w:lang w:val="en-GB"/>
              </w:rPr>
            </w:pPr>
            <w:r w:rsidRPr="00574870">
              <w:rPr>
                <w:rFonts w:ascii="Arial" w:hAnsi="Arial" w:cs="Arial"/>
                <w:sz w:val="20"/>
                <w:lang w:val="en-GB"/>
              </w:rPr>
              <w:t xml:space="preserve">Almost all learners are included, engaged and involved in the life of the school. </w:t>
            </w:r>
          </w:p>
          <w:p w14:paraId="4DFD0AB3" w14:textId="409A52CD" w:rsidR="002B6CDB" w:rsidRPr="00574870" w:rsidRDefault="00574870" w:rsidP="00A406E5">
            <w:pPr>
              <w:numPr>
                <w:ilvl w:val="0"/>
                <w:numId w:val="22"/>
              </w:numPr>
              <w:rPr>
                <w:rFonts w:ascii="Arial" w:hAnsi="Arial" w:cs="Arial"/>
                <w:sz w:val="20"/>
                <w:lang w:val="en-GB"/>
              </w:rPr>
            </w:pPr>
            <w:r w:rsidRPr="00574870">
              <w:rPr>
                <w:rFonts w:ascii="Arial" w:hAnsi="Arial" w:cs="Arial"/>
                <w:sz w:val="20"/>
                <w:lang w:val="en-GB"/>
              </w:rPr>
              <w:t>Children and young people facing challenges are well supported and are making good progress in their learning.</w:t>
            </w:r>
            <w:r w:rsidR="00574152">
              <w:rPr>
                <w:rFonts w:ascii="Arial" w:hAnsi="Arial" w:cs="Arial"/>
                <w:sz w:val="20"/>
                <w:lang w:val="en-GB"/>
              </w:rPr>
              <w:t xml:space="preserve"> </w:t>
            </w:r>
            <w:r w:rsidR="00A406E5" w:rsidRPr="00A406E5">
              <w:rPr>
                <w:rFonts w:ascii="Arial" w:hAnsi="Arial" w:cs="Arial"/>
                <w:bCs/>
                <w:sz w:val="20"/>
                <w:lang w:val="en-GB"/>
              </w:rPr>
              <w:t xml:space="preserve">Targeting HWB needs of </w:t>
            </w:r>
            <w:r w:rsidR="00A406E5" w:rsidRPr="00A406E5">
              <w:rPr>
                <w:rFonts w:ascii="Arial" w:hAnsi="Arial" w:cs="Arial"/>
                <w:bCs/>
                <w:sz w:val="20"/>
                <w:lang w:val="en-GB" w:bidi="en-GB"/>
              </w:rPr>
              <w:t>PEF nurture groups</w:t>
            </w:r>
            <w:r w:rsidR="00A406E5">
              <w:rPr>
                <w:rFonts w:ascii="Arial" w:hAnsi="Arial" w:cs="Arial"/>
                <w:bCs/>
                <w:sz w:val="20"/>
                <w:lang w:val="en-GB" w:bidi="en-GB"/>
              </w:rPr>
              <w:t xml:space="preserve">, led by CLD </w:t>
            </w:r>
            <w:r w:rsidR="007C2702">
              <w:rPr>
                <w:rFonts w:ascii="Arial" w:hAnsi="Arial" w:cs="Arial"/>
                <w:bCs/>
                <w:sz w:val="20"/>
                <w:lang w:val="en-GB" w:bidi="en-GB"/>
              </w:rPr>
              <w:t xml:space="preserve">partner, </w:t>
            </w:r>
            <w:r w:rsidR="007C2702" w:rsidRPr="00A406E5">
              <w:rPr>
                <w:rFonts w:ascii="Arial" w:hAnsi="Arial" w:cs="Arial"/>
                <w:bCs/>
                <w:sz w:val="20"/>
                <w:lang w:val="en-GB" w:bidi="en-GB"/>
              </w:rPr>
              <w:t>enabled</w:t>
            </w:r>
            <w:r w:rsidR="00A406E5" w:rsidRPr="00A406E5">
              <w:rPr>
                <w:rFonts w:ascii="Arial" w:hAnsi="Arial" w:cs="Arial"/>
                <w:bCs/>
                <w:sz w:val="20"/>
                <w:lang w:val="en-GB" w:bidi="en-GB"/>
              </w:rPr>
              <w:t xml:space="preserve"> pupils to be ready for learning which in turn closed gaps in literacy and numeracy</w:t>
            </w:r>
            <w:r w:rsidR="00A406E5" w:rsidRPr="00A406E5">
              <w:rPr>
                <w:rFonts w:ascii="Arial" w:hAnsi="Arial" w:cs="Arial"/>
                <w:b/>
                <w:bCs/>
                <w:sz w:val="20"/>
                <w:lang w:val="en-GB" w:bidi="en-GB"/>
              </w:rPr>
              <w:t xml:space="preserve">. </w:t>
            </w:r>
          </w:p>
        </w:tc>
        <w:tc>
          <w:tcPr>
            <w:tcW w:w="2494" w:type="dxa"/>
          </w:tcPr>
          <w:p w14:paraId="7259485C" w14:textId="77777777" w:rsidR="00574870" w:rsidRPr="00574870" w:rsidRDefault="00574870" w:rsidP="00574870">
            <w:pPr>
              <w:rPr>
                <w:rFonts w:ascii="Arial" w:hAnsi="Arial" w:cs="Arial"/>
                <w:sz w:val="20"/>
                <w:lang w:val="en-GB"/>
              </w:rPr>
            </w:pPr>
            <w:r w:rsidRPr="00574870">
              <w:rPr>
                <w:rFonts w:ascii="Arial" w:hAnsi="Arial" w:cs="Arial"/>
                <w:sz w:val="20"/>
                <w:lang w:val="en-GB"/>
              </w:rPr>
              <w:t>•</w:t>
            </w:r>
            <w:r w:rsidRPr="00574870">
              <w:rPr>
                <w:rFonts w:ascii="Arial" w:hAnsi="Arial" w:cs="Arial"/>
                <w:sz w:val="20"/>
                <w:lang w:val="en-GB"/>
              </w:rPr>
              <w:tab/>
              <w:t xml:space="preserve">School ethos </w:t>
            </w:r>
          </w:p>
          <w:p w14:paraId="6639ED47" w14:textId="77777777" w:rsidR="00574870" w:rsidRPr="00574870" w:rsidRDefault="00574870" w:rsidP="00574870">
            <w:pPr>
              <w:rPr>
                <w:rFonts w:ascii="Arial" w:hAnsi="Arial" w:cs="Arial"/>
                <w:sz w:val="20"/>
                <w:lang w:val="en-GB"/>
              </w:rPr>
            </w:pPr>
            <w:r w:rsidRPr="00574870">
              <w:rPr>
                <w:rFonts w:ascii="Arial" w:hAnsi="Arial" w:cs="Arial"/>
                <w:sz w:val="20"/>
                <w:lang w:val="en-GB"/>
              </w:rPr>
              <w:t>•</w:t>
            </w:r>
            <w:r w:rsidRPr="00574870">
              <w:rPr>
                <w:rFonts w:ascii="Arial" w:hAnsi="Arial" w:cs="Arial"/>
                <w:sz w:val="20"/>
                <w:lang w:val="en-GB"/>
              </w:rPr>
              <w:tab/>
              <w:t xml:space="preserve">HWB Audit </w:t>
            </w:r>
          </w:p>
          <w:p w14:paraId="5750A05F" w14:textId="77777777" w:rsidR="00574870" w:rsidRPr="00574870" w:rsidRDefault="00574870" w:rsidP="00574870">
            <w:pPr>
              <w:rPr>
                <w:rFonts w:ascii="Arial" w:hAnsi="Arial" w:cs="Arial"/>
                <w:sz w:val="20"/>
                <w:lang w:val="en-GB"/>
              </w:rPr>
            </w:pPr>
            <w:r w:rsidRPr="00574870">
              <w:rPr>
                <w:rFonts w:ascii="Arial" w:hAnsi="Arial" w:cs="Arial"/>
                <w:sz w:val="20"/>
                <w:lang w:val="en-GB"/>
              </w:rPr>
              <w:t>•</w:t>
            </w:r>
            <w:r w:rsidRPr="00574870">
              <w:rPr>
                <w:rFonts w:ascii="Arial" w:hAnsi="Arial" w:cs="Arial"/>
                <w:sz w:val="20"/>
                <w:lang w:val="en-GB"/>
              </w:rPr>
              <w:tab/>
              <w:t>HWB Responsibility of All posters/surveys</w:t>
            </w:r>
          </w:p>
          <w:p w14:paraId="4B2545B6" w14:textId="6522341F" w:rsidR="00574870" w:rsidRDefault="00574870" w:rsidP="00574870">
            <w:pPr>
              <w:rPr>
                <w:rFonts w:ascii="Arial" w:hAnsi="Arial" w:cs="Arial"/>
                <w:sz w:val="20"/>
                <w:lang w:val="en-GB"/>
              </w:rPr>
            </w:pPr>
            <w:r w:rsidRPr="00574870">
              <w:rPr>
                <w:rFonts w:ascii="Arial" w:hAnsi="Arial" w:cs="Arial"/>
                <w:sz w:val="20"/>
                <w:lang w:val="en-GB"/>
              </w:rPr>
              <w:t>•</w:t>
            </w:r>
            <w:r w:rsidRPr="00574870">
              <w:rPr>
                <w:rFonts w:ascii="Arial" w:hAnsi="Arial" w:cs="Arial"/>
                <w:sz w:val="20"/>
                <w:lang w:val="en-GB"/>
              </w:rPr>
              <w:tab/>
              <w:t xml:space="preserve">Staff meetings and Child’s Plan meetings </w:t>
            </w:r>
          </w:p>
          <w:p w14:paraId="6C367BAD" w14:textId="39C201CF" w:rsidR="00574152" w:rsidRDefault="00574152" w:rsidP="00574870">
            <w:pPr>
              <w:rPr>
                <w:rFonts w:ascii="Arial" w:hAnsi="Arial" w:cs="Arial"/>
                <w:sz w:val="20"/>
                <w:lang w:val="en-GB"/>
              </w:rPr>
            </w:pPr>
          </w:p>
          <w:p w14:paraId="62CC39CA" w14:textId="55AB6826" w:rsidR="00574152" w:rsidRPr="00574152" w:rsidRDefault="00574152" w:rsidP="00574152">
            <w:pPr>
              <w:pStyle w:val="ListParagraph"/>
              <w:numPr>
                <w:ilvl w:val="0"/>
                <w:numId w:val="27"/>
              </w:numPr>
              <w:rPr>
                <w:rFonts w:ascii="Arial" w:hAnsi="Arial" w:cs="Arial"/>
                <w:sz w:val="20"/>
                <w:lang w:val="en-GB"/>
              </w:rPr>
            </w:pPr>
            <w:r>
              <w:rPr>
                <w:rFonts w:ascii="Arial" w:hAnsi="Arial" w:cs="Arial"/>
                <w:sz w:val="20"/>
                <w:lang w:val="en-GB"/>
              </w:rPr>
              <w:t xml:space="preserve">PEF meetings and funding </w:t>
            </w:r>
          </w:p>
          <w:p w14:paraId="08E68496" w14:textId="1682E158" w:rsidR="003C426C" w:rsidRDefault="003C426C" w:rsidP="00574870">
            <w:pPr>
              <w:rPr>
                <w:rFonts w:ascii="Arial" w:hAnsi="Arial" w:cs="Arial"/>
                <w:sz w:val="20"/>
                <w:lang w:val="en-GB"/>
              </w:rPr>
            </w:pPr>
          </w:p>
          <w:p w14:paraId="360BA0AC" w14:textId="7255FCEB" w:rsidR="003C426C" w:rsidRDefault="003C426C" w:rsidP="003C426C">
            <w:pPr>
              <w:pStyle w:val="ListParagraph"/>
              <w:numPr>
                <w:ilvl w:val="0"/>
                <w:numId w:val="26"/>
              </w:numPr>
              <w:rPr>
                <w:rFonts w:ascii="Arial" w:hAnsi="Arial" w:cs="Arial"/>
                <w:sz w:val="20"/>
                <w:lang w:val="en-GB"/>
              </w:rPr>
            </w:pPr>
            <w:r>
              <w:rPr>
                <w:rFonts w:ascii="Arial" w:hAnsi="Arial" w:cs="Arial"/>
                <w:sz w:val="20"/>
                <w:lang w:val="en-GB"/>
              </w:rPr>
              <w:t xml:space="preserve">In-service days – centre and school based </w:t>
            </w:r>
          </w:p>
          <w:p w14:paraId="5D398B5A" w14:textId="77777777" w:rsidR="00574152" w:rsidRDefault="003C426C" w:rsidP="00574870">
            <w:pPr>
              <w:pStyle w:val="ListParagraph"/>
              <w:numPr>
                <w:ilvl w:val="0"/>
                <w:numId w:val="26"/>
              </w:numPr>
              <w:rPr>
                <w:rFonts w:ascii="Arial" w:hAnsi="Arial" w:cs="Arial"/>
                <w:sz w:val="20"/>
                <w:lang w:val="en-GB"/>
              </w:rPr>
            </w:pPr>
            <w:r>
              <w:rPr>
                <w:rFonts w:ascii="Arial" w:hAnsi="Arial" w:cs="Arial"/>
                <w:sz w:val="20"/>
                <w:lang w:val="en-GB"/>
              </w:rPr>
              <w:t xml:space="preserve">Additional </w:t>
            </w:r>
            <w:r w:rsidR="00574152">
              <w:rPr>
                <w:rFonts w:ascii="Arial" w:hAnsi="Arial" w:cs="Arial"/>
                <w:sz w:val="20"/>
                <w:lang w:val="en-GB"/>
              </w:rPr>
              <w:t xml:space="preserve">staff </w:t>
            </w:r>
            <w:r>
              <w:rPr>
                <w:rFonts w:ascii="Arial" w:hAnsi="Arial" w:cs="Arial"/>
                <w:sz w:val="20"/>
                <w:lang w:val="en-GB"/>
              </w:rPr>
              <w:t xml:space="preserve">training e.g. Decider skills, MVP </w:t>
            </w:r>
          </w:p>
          <w:p w14:paraId="1519432A" w14:textId="36E21ACF" w:rsidR="00D14734" w:rsidRPr="00574152" w:rsidRDefault="00D14734" w:rsidP="00574870">
            <w:pPr>
              <w:pStyle w:val="ListParagraph"/>
              <w:numPr>
                <w:ilvl w:val="0"/>
                <w:numId w:val="26"/>
              </w:numPr>
              <w:rPr>
                <w:rFonts w:ascii="Arial" w:hAnsi="Arial" w:cs="Arial"/>
                <w:sz w:val="20"/>
                <w:lang w:val="en-GB"/>
              </w:rPr>
            </w:pPr>
            <w:r w:rsidRPr="00574152">
              <w:rPr>
                <w:rFonts w:ascii="Arial" w:hAnsi="Arial" w:cs="Arial"/>
                <w:sz w:val="20"/>
                <w:lang w:val="en-GB"/>
              </w:rPr>
              <w:t xml:space="preserve">Feedback from parents and pupils. TATC meetings </w:t>
            </w:r>
          </w:p>
          <w:p w14:paraId="6FF031DA" w14:textId="00E7E5A2" w:rsidR="00574870" w:rsidRDefault="00574870" w:rsidP="00574870">
            <w:pPr>
              <w:rPr>
                <w:rFonts w:ascii="Arial" w:hAnsi="Arial" w:cs="Arial"/>
                <w:sz w:val="20"/>
                <w:lang w:val="en-GB"/>
              </w:rPr>
            </w:pPr>
            <w:r w:rsidRPr="00574870">
              <w:rPr>
                <w:rFonts w:ascii="Arial" w:hAnsi="Arial" w:cs="Arial"/>
                <w:sz w:val="20"/>
                <w:lang w:val="en-GB"/>
              </w:rPr>
              <w:t>•</w:t>
            </w:r>
            <w:r w:rsidRPr="00574870">
              <w:rPr>
                <w:rFonts w:ascii="Arial" w:hAnsi="Arial" w:cs="Arial"/>
                <w:sz w:val="20"/>
                <w:lang w:val="en-GB"/>
              </w:rPr>
              <w:tab/>
              <w:t xml:space="preserve">PST meetings &amp; In house ASN /professionals’ meetings </w:t>
            </w:r>
          </w:p>
          <w:p w14:paraId="5B61239C" w14:textId="5A4E147E" w:rsidR="00B31E65" w:rsidRPr="00D80521" w:rsidRDefault="00B31E65" w:rsidP="00D80521">
            <w:pPr>
              <w:pStyle w:val="ListParagraph"/>
              <w:numPr>
                <w:ilvl w:val="0"/>
                <w:numId w:val="36"/>
              </w:numPr>
              <w:rPr>
                <w:rFonts w:ascii="Arial" w:hAnsi="Arial" w:cs="Arial"/>
                <w:sz w:val="20"/>
                <w:lang w:val="en-GB"/>
              </w:rPr>
            </w:pPr>
            <w:r>
              <w:rPr>
                <w:rFonts w:ascii="Arial" w:hAnsi="Arial" w:cs="Arial"/>
                <w:sz w:val="20"/>
                <w:lang w:val="en-GB"/>
              </w:rPr>
              <w:t>SEEMiS records/</w:t>
            </w:r>
            <w:r w:rsidR="00B078E4">
              <w:rPr>
                <w:rFonts w:ascii="Arial" w:hAnsi="Arial" w:cs="Arial"/>
                <w:sz w:val="20"/>
                <w:lang w:val="en-GB"/>
              </w:rPr>
              <w:t>referrals and</w:t>
            </w:r>
            <w:r>
              <w:rPr>
                <w:rFonts w:ascii="Arial" w:hAnsi="Arial" w:cs="Arial"/>
                <w:sz w:val="20"/>
                <w:lang w:val="en-GB"/>
              </w:rPr>
              <w:t xml:space="preserve"> school reports</w:t>
            </w:r>
          </w:p>
          <w:p w14:paraId="7F906052" w14:textId="6CB5771F" w:rsidR="002B6CDB" w:rsidRPr="00BF10AC" w:rsidRDefault="00574870" w:rsidP="00574870">
            <w:pPr>
              <w:rPr>
                <w:rFonts w:ascii="Arial" w:hAnsi="Arial" w:cs="Arial"/>
                <w:sz w:val="20"/>
                <w:lang w:val="en-GB"/>
              </w:rPr>
            </w:pPr>
            <w:r w:rsidRPr="00574870">
              <w:rPr>
                <w:rFonts w:ascii="Arial" w:hAnsi="Arial" w:cs="Arial"/>
                <w:sz w:val="20"/>
                <w:lang w:val="en-GB"/>
              </w:rPr>
              <w:t>•</w:t>
            </w:r>
            <w:r w:rsidRPr="00574870">
              <w:rPr>
                <w:rFonts w:ascii="Arial" w:hAnsi="Arial" w:cs="Arial"/>
                <w:sz w:val="20"/>
                <w:lang w:val="en-GB"/>
              </w:rPr>
              <w:tab/>
              <w:t>CPD &amp; PRD records</w:t>
            </w:r>
          </w:p>
        </w:tc>
      </w:tr>
      <w:tr w:rsidR="002B6CDB" w14:paraId="7BC2A553" w14:textId="77777777" w:rsidTr="00181E0E">
        <w:trPr>
          <w:trHeight w:val="289"/>
        </w:trPr>
        <w:tc>
          <w:tcPr>
            <w:tcW w:w="2281" w:type="dxa"/>
            <w:vMerge/>
          </w:tcPr>
          <w:p w14:paraId="6888339F" w14:textId="77777777" w:rsidR="002B6CDB" w:rsidRPr="00725ED9" w:rsidRDefault="002B6CDB" w:rsidP="002B6CDB">
            <w:pPr>
              <w:rPr>
                <w:rFonts w:ascii="Arial" w:hAnsi="Arial" w:cs="Arial"/>
                <w:lang w:val="en-GB"/>
              </w:rPr>
            </w:pPr>
          </w:p>
        </w:tc>
        <w:tc>
          <w:tcPr>
            <w:tcW w:w="4235" w:type="dxa"/>
            <w:shd w:val="clear" w:color="auto" w:fill="BDD6EE" w:themeFill="accent1" w:themeFillTint="66"/>
          </w:tcPr>
          <w:p w14:paraId="4C3146BC" w14:textId="142002C3" w:rsidR="002B6CDB" w:rsidRPr="00BF10AC" w:rsidRDefault="002B6CDB" w:rsidP="002B6CDB">
            <w:pPr>
              <w:jc w:val="center"/>
              <w:rPr>
                <w:rFonts w:ascii="Arial" w:hAnsi="Arial" w:cs="Arial"/>
                <w:sz w:val="20"/>
                <w:lang w:val="en-GB"/>
              </w:rPr>
            </w:pPr>
            <w:r w:rsidRPr="008A10C8">
              <w:rPr>
                <w:rFonts w:ascii="Arial" w:hAnsi="Arial" w:cs="Arial"/>
                <w:b/>
                <w:sz w:val="20"/>
                <w:lang w:val="en-GB"/>
              </w:rPr>
              <w:t>HGIOS4 Six-Point Scale Evaluation</w:t>
            </w:r>
          </w:p>
        </w:tc>
        <w:tc>
          <w:tcPr>
            <w:tcW w:w="2494" w:type="dxa"/>
            <w:shd w:val="clear" w:color="auto" w:fill="DEEAF6" w:themeFill="accent1" w:themeFillTint="33"/>
          </w:tcPr>
          <w:p w14:paraId="19736A53" w14:textId="43E9A875" w:rsidR="002B6CDB" w:rsidRPr="00BF10AC" w:rsidRDefault="00F93ECB" w:rsidP="002B6CDB">
            <w:pPr>
              <w:jc w:val="center"/>
              <w:rPr>
                <w:rFonts w:ascii="Arial" w:hAnsi="Arial" w:cs="Arial"/>
                <w:sz w:val="20"/>
                <w:lang w:val="en-GB"/>
              </w:rPr>
            </w:pPr>
            <w:r>
              <w:rPr>
                <w:rFonts w:ascii="Arial" w:hAnsi="Arial" w:cs="Arial"/>
                <w:color w:val="FF0000"/>
                <w:sz w:val="20"/>
                <w:lang w:val="en-GB"/>
              </w:rPr>
              <w:t xml:space="preserve"> Very </w:t>
            </w:r>
            <w:r w:rsidR="00D14734">
              <w:rPr>
                <w:rFonts w:ascii="Arial" w:hAnsi="Arial" w:cs="Arial"/>
                <w:color w:val="FF0000"/>
                <w:sz w:val="20"/>
                <w:lang w:val="en-GB"/>
              </w:rPr>
              <w:t xml:space="preserve">Good </w:t>
            </w:r>
          </w:p>
        </w:tc>
      </w:tr>
      <w:tr w:rsidR="00574870" w14:paraId="4EDBB727" w14:textId="77777777" w:rsidTr="0054180F">
        <w:trPr>
          <w:trHeight w:val="1257"/>
        </w:trPr>
        <w:tc>
          <w:tcPr>
            <w:tcW w:w="2281" w:type="dxa"/>
            <w:vMerge w:val="restart"/>
          </w:tcPr>
          <w:p w14:paraId="1414BFC8" w14:textId="77777777" w:rsidR="00574870" w:rsidRDefault="00574870" w:rsidP="00574870">
            <w:pPr>
              <w:rPr>
                <w:rFonts w:ascii="Arial" w:hAnsi="Arial" w:cs="Arial"/>
                <w:lang w:val="en-GB"/>
              </w:rPr>
            </w:pPr>
            <w:r w:rsidRPr="00725ED9">
              <w:rPr>
                <w:rFonts w:ascii="Arial" w:hAnsi="Arial" w:cs="Arial"/>
                <w:lang w:val="en-GB"/>
              </w:rPr>
              <w:lastRenderedPageBreak/>
              <w:t xml:space="preserve">3.2 </w:t>
            </w:r>
          </w:p>
          <w:p w14:paraId="7B0E150C" w14:textId="77777777" w:rsidR="00574870" w:rsidRPr="00725ED9" w:rsidRDefault="00574870" w:rsidP="00574870">
            <w:pPr>
              <w:rPr>
                <w:rFonts w:ascii="Arial" w:hAnsi="Arial" w:cs="Arial"/>
                <w:lang w:val="en-GB"/>
              </w:rPr>
            </w:pPr>
            <w:r w:rsidRPr="00725ED9">
              <w:rPr>
                <w:rFonts w:ascii="Arial" w:hAnsi="Arial" w:cs="Arial"/>
                <w:lang w:val="en-GB"/>
              </w:rPr>
              <w:t>Raising Attainment &amp; Achievement</w:t>
            </w:r>
          </w:p>
        </w:tc>
        <w:tc>
          <w:tcPr>
            <w:tcW w:w="4235" w:type="dxa"/>
          </w:tcPr>
          <w:p w14:paraId="50F97C79" w14:textId="77777777" w:rsidR="00D90AB9" w:rsidRDefault="00574870" w:rsidP="00D90AB9">
            <w:pPr>
              <w:pStyle w:val="ListParagraph"/>
              <w:numPr>
                <w:ilvl w:val="0"/>
                <w:numId w:val="23"/>
              </w:numPr>
              <w:ind w:left="304"/>
              <w:rPr>
                <w:rFonts w:ascii="Arial" w:hAnsi="Arial" w:cs="Arial"/>
                <w:sz w:val="20"/>
                <w:szCs w:val="20"/>
                <w:lang w:val="en-GB"/>
              </w:rPr>
            </w:pPr>
            <w:r w:rsidRPr="0097341D">
              <w:rPr>
                <w:rFonts w:ascii="Arial" w:hAnsi="Arial" w:cs="Arial"/>
                <w:sz w:val="20"/>
                <w:szCs w:val="20"/>
                <w:lang w:val="en-GB"/>
              </w:rPr>
              <w:t>Most children and young people are attaining at appropriate levels to their ability</w:t>
            </w:r>
            <w:r w:rsidR="00D90AB9" w:rsidRPr="0097341D">
              <w:rPr>
                <w:rFonts w:ascii="Arial" w:hAnsi="Arial" w:cs="Arial"/>
                <w:sz w:val="20"/>
                <w:szCs w:val="20"/>
                <w:lang w:val="en-GB"/>
              </w:rPr>
              <w:t xml:space="preserve"> and a few </w:t>
            </w:r>
            <w:r w:rsidR="00D90AB9">
              <w:rPr>
                <w:rFonts w:ascii="Arial" w:hAnsi="Arial" w:cs="Arial"/>
                <w:sz w:val="20"/>
                <w:szCs w:val="20"/>
                <w:lang w:val="en-GB"/>
              </w:rPr>
              <w:t>have exceeded these.</w:t>
            </w:r>
          </w:p>
          <w:p w14:paraId="286A77B6" w14:textId="77777777" w:rsidR="00D90AB9" w:rsidRPr="00D90AB9" w:rsidRDefault="00D90AB9" w:rsidP="00D90AB9">
            <w:pPr>
              <w:ind w:left="-56"/>
              <w:rPr>
                <w:rFonts w:ascii="Arial" w:hAnsi="Arial" w:cs="Arial"/>
                <w:sz w:val="20"/>
                <w:szCs w:val="20"/>
                <w:lang w:val="en-GB"/>
              </w:rPr>
            </w:pPr>
          </w:p>
          <w:p w14:paraId="54151C4B" w14:textId="562A0B9F" w:rsidR="00D1429C" w:rsidRDefault="00D1429C" w:rsidP="00D1429C">
            <w:pPr>
              <w:pStyle w:val="ListParagraph"/>
              <w:numPr>
                <w:ilvl w:val="0"/>
                <w:numId w:val="23"/>
              </w:numPr>
              <w:ind w:left="295" w:hanging="295"/>
              <w:rPr>
                <w:rFonts w:ascii="Arial" w:hAnsi="Arial" w:cs="Arial"/>
                <w:sz w:val="20"/>
                <w:szCs w:val="20"/>
                <w:lang w:val="en-GB"/>
              </w:rPr>
            </w:pPr>
            <w:r w:rsidRPr="00D1429C">
              <w:rPr>
                <w:rFonts w:ascii="Arial" w:hAnsi="Arial" w:cs="Arial"/>
                <w:sz w:val="20"/>
                <w:szCs w:val="20"/>
                <w:lang w:val="en-GB"/>
              </w:rPr>
              <w:t xml:space="preserve">Secondary Challenge week –innovative practise from the young people </w:t>
            </w:r>
          </w:p>
          <w:p w14:paraId="260CB8D1" w14:textId="564C1E5F" w:rsidR="00D1429C" w:rsidRPr="00D1429C" w:rsidRDefault="00D1429C" w:rsidP="00D1429C">
            <w:pPr>
              <w:rPr>
                <w:rFonts w:ascii="Arial" w:hAnsi="Arial" w:cs="Arial"/>
                <w:sz w:val="20"/>
                <w:szCs w:val="20"/>
                <w:lang w:val="en-GB"/>
              </w:rPr>
            </w:pPr>
          </w:p>
          <w:p w14:paraId="48EB52E5" w14:textId="6F25012F" w:rsidR="00D1429C" w:rsidRPr="00D1429C" w:rsidRDefault="00D1429C" w:rsidP="00D1429C">
            <w:pPr>
              <w:pStyle w:val="ListParagraph"/>
              <w:numPr>
                <w:ilvl w:val="0"/>
                <w:numId w:val="23"/>
              </w:numPr>
              <w:ind w:left="295"/>
              <w:rPr>
                <w:rFonts w:ascii="Arial" w:hAnsi="Arial" w:cs="Arial"/>
                <w:sz w:val="20"/>
                <w:szCs w:val="20"/>
                <w:lang w:val="en-GB"/>
              </w:rPr>
            </w:pPr>
            <w:r w:rsidRPr="00D1429C">
              <w:rPr>
                <w:rFonts w:ascii="Arial" w:hAnsi="Arial" w:cs="Arial"/>
                <w:sz w:val="20"/>
                <w:szCs w:val="20"/>
                <w:lang w:val="en-GB"/>
              </w:rPr>
              <w:t>During lockdown some S2 pupils accepted the challenge of participating in Your Community Fund, Your Community Fund, was delivered through its Youth and Philanthropy Initiative (YPI) programme, and asked young people to work in virtual teams to develop creative digital submissions, highlighting how their community had been affected by the pandemic and a local charity making a difference at this time. One of the school’s teams were one of the 50 winning teams in Scotland, securing £4000 for the charity of their choice, Western Isles Cancer Care Initiative</w:t>
            </w:r>
          </w:p>
          <w:p w14:paraId="156D0AA5" w14:textId="77777777" w:rsidR="00574870" w:rsidRDefault="00574870" w:rsidP="00574870">
            <w:pPr>
              <w:rPr>
                <w:rFonts w:ascii="Arial" w:hAnsi="Arial" w:cs="Arial"/>
                <w:sz w:val="20"/>
                <w:szCs w:val="20"/>
                <w:lang w:val="en-GB"/>
              </w:rPr>
            </w:pPr>
          </w:p>
          <w:p w14:paraId="7516DF18" w14:textId="77777777" w:rsidR="00574870" w:rsidRPr="00F15745" w:rsidRDefault="00574870" w:rsidP="00574870">
            <w:pPr>
              <w:pStyle w:val="ListParagraph"/>
              <w:numPr>
                <w:ilvl w:val="0"/>
                <w:numId w:val="23"/>
              </w:numPr>
              <w:ind w:left="304"/>
              <w:rPr>
                <w:rFonts w:ascii="Arial" w:hAnsi="Arial" w:cs="Arial"/>
                <w:sz w:val="20"/>
                <w:szCs w:val="20"/>
                <w:lang w:val="en-GB"/>
              </w:rPr>
            </w:pPr>
            <w:r w:rsidRPr="00F15745">
              <w:rPr>
                <w:rFonts w:ascii="Arial" w:hAnsi="Arial" w:cs="Arial"/>
                <w:sz w:val="20"/>
                <w:szCs w:val="20"/>
                <w:lang w:val="en-GB"/>
              </w:rPr>
              <w:t xml:space="preserve">Attainment levels in literacy and numeracy in the Senior Phase at SCQF 5 are above our virtual comparator. </w:t>
            </w:r>
          </w:p>
          <w:p w14:paraId="09797F9A" w14:textId="77777777" w:rsidR="00574870" w:rsidRPr="00816D86" w:rsidRDefault="00574870" w:rsidP="00574870">
            <w:pPr>
              <w:rPr>
                <w:rFonts w:ascii="Arial" w:hAnsi="Arial" w:cs="Arial"/>
                <w:sz w:val="20"/>
                <w:szCs w:val="20"/>
                <w:lang w:val="en-GB"/>
              </w:rPr>
            </w:pPr>
          </w:p>
          <w:p w14:paraId="10985CBA" w14:textId="31724ECE" w:rsidR="009E5F0B" w:rsidRPr="00D80521" w:rsidRDefault="00817600" w:rsidP="009E5F0B">
            <w:pPr>
              <w:pStyle w:val="ListParagraph"/>
              <w:numPr>
                <w:ilvl w:val="0"/>
                <w:numId w:val="23"/>
              </w:numPr>
              <w:ind w:left="304"/>
              <w:rPr>
                <w:rFonts w:ascii="Arial" w:hAnsi="Arial" w:cs="Arial"/>
                <w:sz w:val="20"/>
                <w:szCs w:val="20"/>
              </w:rPr>
            </w:pPr>
            <w:r w:rsidRPr="00D80521">
              <w:rPr>
                <w:rFonts w:ascii="Arial" w:hAnsi="Arial" w:cs="Arial"/>
                <w:sz w:val="20"/>
                <w:szCs w:val="20"/>
                <w:lang w:val="en-GB"/>
              </w:rPr>
              <w:t>2020</w:t>
            </w:r>
            <w:r w:rsidR="00574870" w:rsidRPr="00D80521">
              <w:rPr>
                <w:rFonts w:ascii="Arial" w:hAnsi="Arial" w:cs="Arial"/>
                <w:sz w:val="20"/>
                <w:szCs w:val="20"/>
                <w:lang w:val="en-GB"/>
              </w:rPr>
              <w:t xml:space="preserve"> SQA data shows almost all subject departments are consistently achieving above national average results</w:t>
            </w:r>
            <w:r w:rsidR="009E5F0B">
              <w:rPr>
                <w:rFonts w:ascii="Arial" w:hAnsi="Arial" w:cs="Arial"/>
                <w:sz w:val="20"/>
                <w:szCs w:val="20"/>
                <w:lang w:val="en-GB"/>
              </w:rPr>
              <w:t>.</w:t>
            </w:r>
            <w:r w:rsidR="009E5F0B" w:rsidRPr="00D80521">
              <w:rPr>
                <w:rFonts w:ascii="Arial" w:hAnsi="Arial" w:cs="Arial"/>
                <w:color w:val="FF0000"/>
              </w:rPr>
              <w:t xml:space="preserve"> </w:t>
            </w:r>
            <w:r w:rsidR="009E5F0B" w:rsidRPr="00D80521">
              <w:rPr>
                <w:rFonts w:ascii="Arial" w:hAnsi="Arial" w:cs="Arial"/>
                <w:sz w:val="20"/>
                <w:szCs w:val="20"/>
              </w:rPr>
              <w:t xml:space="preserve">SQA accepted most of the estimates submitted confirming that staff judgment is in line with SQA predictions </w:t>
            </w:r>
          </w:p>
          <w:p w14:paraId="2A79A475" w14:textId="77777777" w:rsidR="00574870" w:rsidRPr="00F15745" w:rsidRDefault="00574870" w:rsidP="00574870">
            <w:pPr>
              <w:pStyle w:val="ListParagraph"/>
              <w:numPr>
                <w:ilvl w:val="0"/>
                <w:numId w:val="23"/>
              </w:numPr>
              <w:ind w:left="304"/>
              <w:rPr>
                <w:rFonts w:ascii="Arial" w:hAnsi="Arial" w:cs="Arial"/>
                <w:sz w:val="20"/>
                <w:szCs w:val="20"/>
                <w:lang w:val="en-GB"/>
              </w:rPr>
            </w:pPr>
            <w:r w:rsidRPr="00F15745">
              <w:rPr>
                <w:rFonts w:ascii="Arial" w:hAnsi="Arial" w:cs="Arial"/>
                <w:sz w:val="20"/>
                <w:szCs w:val="20"/>
                <w:lang w:val="en-GB"/>
              </w:rPr>
              <w:t>Almost all young people leaving school are consistently moving on to a sustained positive destination.</w:t>
            </w:r>
          </w:p>
          <w:p w14:paraId="17A6DD18" w14:textId="77777777" w:rsidR="00574870" w:rsidRPr="00816D86" w:rsidRDefault="00574870" w:rsidP="00574870">
            <w:pPr>
              <w:rPr>
                <w:rFonts w:ascii="Arial" w:hAnsi="Arial" w:cs="Arial"/>
                <w:sz w:val="20"/>
                <w:szCs w:val="20"/>
                <w:lang w:val="en-GB"/>
              </w:rPr>
            </w:pPr>
          </w:p>
          <w:p w14:paraId="777CAB38" w14:textId="77777777" w:rsidR="00574870" w:rsidRDefault="00574870" w:rsidP="00574870">
            <w:pPr>
              <w:pStyle w:val="ListParagraph"/>
              <w:numPr>
                <w:ilvl w:val="0"/>
                <w:numId w:val="23"/>
              </w:numPr>
              <w:ind w:left="304"/>
              <w:rPr>
                <w:rFonts w:ascii="Arial" w:hAnsi="Arial" w:cs="Arial"/>
                <w:sz w:val="20"/>
                <w:szCs w:val="20"/>
                <w:lang w:val="en-GB"/>
              </w:rPr>
            </w:pPr>
            <w:r w:rsidRPr="004179FA">
              <w:rPr>
                <w:rFonts w:ascii="Arial" w:hAnsi="Arial" w:cs="Arial"/>
                <w:sz w:val="20"/>
                <w:szCs w:val="20"/>
                <w:lang w:val="en-GB"/>
              </w:rPr>
              <w:t>We recognise and value the personal achievements of all learners by celebrating their successes at school assemblies, in termly newsletters etc.</w:t>
            </w:r>
          </w:p>
          <w:p w14:paraId="04C18AD1" w14:textId="77777777" w:rsidR="00574870" w:rsidRPr="001B3578" w:rsidRDefault="00574870" w:rsidP="00574870">
            <w:pPr>
              <w:pStyle w:val="ListParagraph"/>
              <w:rPr>
                <w:rFonts w:ascii="Arial" w:hAnsi="Arial" w:cs="Arial"/>
                <w:sz w:val="20"/>
                <w:szCs w:val="20"/>
                <w:lang w:val="en-GB"/>
              </w:rPr>
            </w:pPr>
          </w:p>
          <w:p w14:paraId="45A1BA04" w14:textId="39F20F44" w:rsidR="00233703" w:rsidRDefault="00574870" w:rsidP="00574870">
            <w:pPr>
              <w:pStyle w:val="ListParagraph"/>
              <w:numPr>
                <w:ilvl w:val="0"/>
                <w:numId w:val="23"/>
              </w:numPr>
              <w:ind w:left="304"/>
              <w:rPr>
                <w:rFonts w:ascii="Arial" w:hAnsi="Arial" w:cs="Arial"/>
                <w:sz w:val="20"/>
                <w:szCs w:val="20"/>
                <w:lang w:val="en-GB"/>
              </w:rPr>
            </w:pPr>
            <w:r w:rsidRPr="001B3578">
              <w:rPr>
                <w:rFonts w:ascii="Arial" w:hAnsi="Arial" w:cs="Arial"/>
                <w:sz w:val="20"/>
                <w:szCs w:val="20"/>
                <w:lang w:val="en-GB"/>
              </w:rPr>
              <w:t>Most children and young people are attaining appropriate levels in Literacy &amp; Numeracy and a few have exceeded these. Our attainment in Literacy &amp; Numeracy at P1, P4, P7 and S3 continues to be good over time</w:t>
            </w:r>
            <w:r w:rsidR="001A09D1">
              <w:rPr>
                <w:rFonts w:ascii="Arial" w:hAnsi="Arial" w:cs="Arial"/>
                <w:sz w:val="20"/>
                <w:szCs w:val="20"/>
                <w:lang w:val="en-GB"/>
              </w:rPr>
              <w:t xml:space="preserve">. Small numbers in a year group </w:t>
            </w:r>
            <w:r w:rsidR="009C03C6">
              <w:rPr>
                <w:rFonts w:ascii="Arial" w:hAnsi="Arial" w:cs="Arial"/>
                <w:sz w:val="20"/>
                <w:szCs w:val="20"/>
                <w:lang w:val="en-GB"/>
              </w:rPr>
              <w:t>and learners</w:t>
            </w:r>
            <w:r w:rsidR="001A09D1">
              <w:rPr>
                <w:rFonts w:ascii="Arial" w:hAnsi="Arial" w:cs="Arial"/>
                <w:sz w:val="20"/>
                <w:szCs w:val="20"/>
                <w:lang w:val="en-GB"/>
              </w:rPr>
              <w:t xml:space="preserve"> with additional support needs </w:t>
            </w:r>
            <w:r w:rsidRPr="001B3578">
              <w:rPr>
                <w:rFonts w:ascii="Arial" w:hAnsi="Arial" w:cs="Arial"/>
                <w:sz w:val="20"/>
                <w:szCs w:val="20"/>
                <w:lang w:val="en-GB"/>
              </w:rPr>
              <w:t>although we vary in these cl</w:t>
            </w:r>
            <w:r w:rsidR="007F303E">
              <w:rPr>
                <w:rFonts w:ascii="Arial" w:hAnsi="Arial" w:cs="Arial"/>
                <w:sz w:val="20"/>
                <w:szCs w:val="20"/>
                <w:lang w:val="en-GB"/>
              </w:rPr>
              <w:t>asses from year to year. A few l</w:t>
            </w:r>
            <w:r w:rsidRPr="001B3578">
              <w:rPr>
                <w:rFonts w:ascii="Arial" w:hAnsi="Arial" w:cs="Arial"/>
                <w:sz w:val="20"/>
                <w:szCs w:val="20"/>
                <w:lang w:val="en-GB"/>
              </w:rPr>
              <w:t xml:space="preserve">earners are following individual milestones. SQA results continue to be </w:t>
            </w:r>
            <w:r w:rsidR="00233703" w:rsidRPr="003E2302">
              <w:rPr>
                <w:rFonts w:ascii="Arial" w:hAnsi="Arial" w:cs="Arial"/>
                <w:sz w:val="20"/>
                <w:szCs w:val="20"/>
                <w:lang w:val="en-GB"/>
              </w:rPr>
              <w:t>very</w:t>
            </w:r>
            <w:r w:rsidR="00233703">
              <w:rPr>
                <w:rFonts w:ascii="Arial" w:hAnsi="Arial" w:cs="Arial"/>
                <w:sz w:val="20"/>
                <w:szCs w:val="20"/>
                <w:lang w:val="en-GB"/>
              </w:rPr>
              <w:t xml:space="preserve"> </w:t>
            </w:r>
            <w:r w:rsidRPr="001B3578">
              <w:rPr>
                <w:rFonts w:ascii="Arial" w:hAnsi="Arial" w:cs="Arial"/>
                <w:sz w:val="20"/>
                <w:szCs w:val="20"/>
                <w:lang w:val="en-GB"/>
              </w:rPr>
              <w:t xml:space="preserve">good at national and higher levels.  A number of our children and young people have experienced success in their wider achievements, developing a range of skills and attributes </w:t>
            </w:r>
            <w:r w:rsidRPr="001B3578">
              <w:rPr>
                <w:rFonts w:ascii="Arial" w:hAnsi="Arial" w:cs="Arial"/>
                <w:sz w:val="20"/>
                <w:szCs w:val="20"/>
                <w:lang w:val="en-GB"/>
              </w:rPr>
              <w:lastRenderedPageBreak/>
              <w:t xml:space="preserve">through a wide range of activities within and out with the school   </w:t>
            </w:r>
            <w:r>
              <w:rPr>
                <w:rFonts w:ascii="Arial" w:hAnsi="Arial" w:cs="Arial"/>
                <w:sz w:val="20"/>
                <w:szCs w:val="20"/>
                <w:lang w:val="en-GB"/>
              </w:rPr>
              <w:t>including</w:t>
            </w:r>
            <w:r w:rsidRPr="001B3578">
              <w:rPr>
                <w:rFonts w:ascii="Arial" w:hAnsi="Arial" w:cs="Arial"/>
                <w:sz w:val="20"/>
                <w:szCs w:val="20"/>
                <w:lang w:val="en-GB"/>
              </w:rPr>
              <w:t xml:space="preserve"> YPI, Dileab</w:t>
            </w:r>
            <w:r w:rsidR="002937EF">
              <w:rPr>
                <w:rFonts w:ascii="Arial" w:hAnsi="Arial" w:cs="Arial"/>
                <w:sz w:val="20"/>
                <w:szCs w:val="20"/>
                <w:lang w:val="en-GB"/>
              </w:rPr>
              <w:t xml:space="preserve"> events such as Celtic Connections</w:t>
            </w:r>
            <w:r w:rsidRPr="001B3578">
              <w:rPr>
                <w:rFonts w:ascii="Arial" w:hAnsi="Arial" w:cs="Arial"/>
                <w:sz w:val="20"/>
                <w:szCs w:val="20"/>
                <w:lang w:val="en-GB"/>
              </w:rPr>
              <w:t xml:space="preserve">, </w:t>
            </w:r>
            <w:r w:rsidR="00FD0E53">
              <w:rPr>
                <w:rFonts w:ascii="Arial" w:hAnsi="Arial" w:cs="Arial"/>
                <w:sz w:val="20"/>
                <w:szCs w:val="20"/>
                <w:lang w:val="en-GB"/>
              </w:rPr>
              <w:t>Deasbad (National</w:t>
            </w:r>
            <w:r w:rsidR="00233703">
              <w:rPr>
                <w:rFonts w:ascii="Arial" w:hAnsi="Arial" w:cs="Arial"/>
                <w:sz w:val="20"/>
                <w:szCs w:val="20"/>
                <w:lang w:val="en-GB"/>
              </w:rPr>
              <w:t xml:space="preserve"> Debate for Secondary School)</w:t>
            </w:r>
            <w:r w:rsidR="002937EF">
              <w:rPr>
                <w:rFonts w:ascii="Arial" w:hAnsi="Arial" w:cs="Arial"/>
                <w:sz w:val="20"/>
                <w:szCs w:val="20"/>
                <w:lang w:val="en-GB"/>
              </w:rPr>
              <w:t xml:space="preserve">, </w:t>
            </w:r>
            <w:r w:rsidR="0013197B">
              <w:rPr>
                <w:rFonts w:ascii="Arial" w:hAnsi="Arial" w:cs="Arial"/>
                <w:sz w:val="20"/>
                <w:szCs w:val="20"/>
                <w:lang w:val="en-GB"/>
              </w:rPr>
              <w:t xml:space="preserve">First Lego League success at local and national </w:t>
            </w:r>
            <w:r w:rsidR="00FD0E53">
              <w:rPr>
                <w:rFonts w:ascii="Arial" w:hAnsi="Arial" w:cs="Arial"/>
                <w:sz w:val="20"/>
                <w:szCs w:val="20"/>
                <w:lang w:val="en-GB"/>
              </w:rPr>
              <w:t>level, Sporting</w:t>
            </w:r>
            <w:r w:rsidRPr="001B3578">
              <w:rPr>
                <w:rFonts w:ascii="Arial" w:hAnsi="Arial" w:cs="Arial"/>
                <w:sz w:val="20"/>
                <w:szCs w:val="20"/>
                <w:lang w:val="en-GB"/>
              </w:rPr>
              <w:t xml:space="preserve"> achievements (Football and mountain biking at national level) and Music. We continue to have a 100% Learner p</w:t>
            </w:r>
            <w:r>
              <w:rPr>
                <w:rFonts w:ascii="Arial" w:hAnsi="Arial" w:cs="Arial"/>
                <w:sz w:val="20"/>
                <w:szCs w:val="20"/>
                <w:lang w:val="en-GB"/>
              </w:rPr>
              <w:t>ost-</w:t>
            </w:r>
            <w:r w:rsidRPr="001B3578">
              <w:rPr>
                <w:rFonts w:ascii="Arial" w:hAnsi="Arial" w:cs="Arial"/>
                <w:sz w:val="20"/>
                <w:szCs w:val="20"/>
                <w:lang w:val="en-GB"/>
              </w:rPr>
              <w:t xml:space="preserve">school destinations with close to that figure for sustained positive destinations. </w:t>
            </w:r>
            <w:r w:rsidR="00175562">
              <w:rPr>
                <w:rFonts w:ascii="Arial" w:hAnsi="Arial" w:cs="Arial"/>
                <w:sz w:val="20"/>
                <w:szCs w:val="20"/>
                <w:lang w:val="en-GB"/>
              </w:rPr>
              <w:t>Attendance up to March 2020: Primary – 95% Secondary – 94</w:t>
            </w:r>
            <w:r w:rsidRPr="001B3578">
              <w:rPr>
                <w:rFonts w:ascii="Arial" w:hAnsi="Arial" w:cs="Arial"/>
                <w:sz w:val="20"/>
                <w:szCs w:val="20"/>
                <w:lang w:val="en-GB"/>
              </w:rPr>
              <w:t xml:space="preserve">%. </w:t>
            </w:r>
          </w:p>
          <w:p w14:paraId="36C4F713" w14:textId="77777777" w:rsidR="00233703" w:rsidRPr="00233703" w:rsidRDefault="00233703" w:rsidP="00233703">
            <w:pPr>
              <w:pStyle w:val="ListParagraph"/>
              <w:rPr>
                <w:rFonts w:ascii="Arial" w:hAnsi="Arial" w:cs="Arial"/>
                <w:sz w:val="20"/>
                <w:szCs w:val="20"/>
                <w:lang w:val="en-GB"/>
              </w:rPr>
            </w:pPr>
          </w:p>
          <w:p w14:paraId="664A72CE" w14:textId="1448BDB0" w:rsidR="00574870" w:rsidRPr="00233703" w:rsidRDefault="00233703" w:rsidP="00574870">
            <w:pPr>
              <w:pStyle w:val="ListParagraph"/>
              <w:numPr>
                <w:ilvl w:val="0"/>
                <w:numId w:val="23"/>
              </w:numPr>
              <w:ind w:left="304"/>
              <w:rPr>
                <w:rFonts w:ascii="Arial" w:hAnsi="Arial" w:cs="Arial"/>
                <w:sz w:val="20"/>
                <w:szCs w:val="20"/>
                <w:lang w:val="en-GB"/>
              </w:rPr>
            </w:pPr>
            <w:r w:rsidRPr="00233703">
              <w:rPr>
                <w:rFonts w:ascii="Arial" w:hAnsi="Arial" w:cs="Arial"/>
                <w:sz w:val="20"/>
                <w:szCs w:val="20"/>
                <w:lang w:val="en-GB"/>
              </w:rPr>
              <w:t>DYW</w:t>
            </w:r>
            <w:r w:rsidR="00574870" w:rsidRPr="00233703">
              <w:rPr>
                <w:rFonts w:ascii="Arial" w:hAnsi="Arial" w:cs="Arial"/>
                <w:sz w:val="20"/>
                <w:szCs w:val="20"/>
                <w:lang w:val="en-GB"/>
              </w:rPr>
              <w:t xml:space="preserve"> events have increased learners’ understanding of careers and encouraged thinking about and planning of their learning pathways.  A strong focus on curricular transitions across the school has had a positive impact in raising staff awareness of children and young people’s readiness for the next stage and in increasing children and young people’s engagement and participation.  </w:t>
            </w:r>
          </w:p>
        </w:tc>
        <w:tc>
          <w:tcPr>
            <w:tcW w:w="2494" w:type="dxa"/>
          </w:tcPr>
          <w:p w14:paraId="7C890A62" w14:textId="49DD7D2F" w:rsidR="00574870" w:rsidRDefault="0058718B" w:rsidP="00574870">
            <w:pPr>
              <w:numPr>
                <w:ilvl w:val="0"/>
                <w:numId w:val="24"/>
              </w:numPr>
              <w:rPr>
                <w:rFonts w:ascii="Arial" w:hAnsi="Arial" w:cs="Arial"/>
                <w:sz w:val="20"/>
                <w:lang w:val="en-GB"/>
              </w:rPr>
            </w:pPr>
            <w:r>
              <w:rPr>
                <w:rFonts w:ascii="Arial" w:hAnsi="Arial" w:cs="Arial"/>
                <w:sz w:val="20"/>
                <w:lang w:val="en-GB"/>
              </w:rPr>
              <w:lastRenderedPageBreak/>
              <w:t xml:space="preserve">ACEL </w:t>
            </w:r>
            <w:r w:rsidR="00574870" w:rsidRPr="00574870">
              <w:rPr>
                <w:rFonts w:ascii="Arial" w:hAnsi="Arial" w:cs="Arial"/>
                <w:sz w:val="20"/>
                <w:lang w:val="en-GB"/>
              </w:rPr>
              <w:t xml:space="preserve">data </w:t>
            </w:r>
          </w:p>
          <w:p w14:paraId="51184F7C" w14:textId="1069B46B" w:rsidR="0058718B" w:rsidRPr="00574870" w:rsidRDefault="0058718B" w:rsidP="00574870">
            <w:pPr>
              <w:numPr>
                <w:ilvl w:val="0"/>
                <w:numId w:val="24"/>
              </w:numPr>
              <w:rPr>
                <w:rFonts w:ascii="Arial" w:hAnsi="Arial" w:cs="Arial"/>
                <w:sz w:val="20"/>
                <w:lang w:val="en-GB"/>
              </w:rPr>
            </w:pPr>
            <w:r>
              <w:rPr>
                <w:rFonts w:ascii="Arial" w:hAnsi="Arial" w:cs="Arial"/>
                <w:sz w:val="20"/>
                <w:lang w:val="en-GB"/>
              </w:rPr>
              <w:t xml:space="preserve">Progress through a level spreadsheet </w:t>
            </w:r>
          </w:p>
          <w:p w14:paraId="3060563A" w14:textId="0D42B4C3" w:rsidR="00574870" w:rsidRPr="00574870" w:rsidRDefault="00574870" w:rsidP="00574870">
            <w:pPr>
              <w:numPr>
                <w:ilvl w:val="0"/>
                <w:numId w:val="24"/>
              </w:numPr>
              <w:rPr>
                <w:rFonts w:ascii="Arial" w:hAnsi="Arial" w:cs="Arial"/>
                <w:sz w:val="20"/>
                <w:lang w:val="en-GB"/>
              </w:rPr>
            </w:pPr>
            <w:r w:rsidRPr="00574870">
              <w:rPr>
                <w:rFonts w:ascii="Arial" w:hAnsi="Arial" w:cs="Arial"/>
                <w:sz w:val="20"/>
                <w:lang w:val="en-GB"/>
              </w:rPr>
              <w:t>SNSA</w:t>
            </w:r>
            <w:r w:rsidR="0058718B">
              <w:rPr>
                <w:rFonts w:ascii="Arial" w:hAnsi="Arial" w:cs="Arial"/>
                <w:sz w:val="20"/>
                <w:lang w:val="en-GB"/>
              </w:rPr>
              <w:t xml:space="preserve">/MCNG </w:t>
            </w:r>
            <w:r w:rsidR="0058718B" w:rsidRPr="00574870">
              <w:rPr>
                <w:rFonts w:ascii="Arial" w:hAnsi="Arial" w:cs="Arial"/>
                <w:sz w:val="20"/>
                <w:lang w:val="en-GB"/>
              </w:rPr>
              <w:t>reports</w:t>
            </w:r>
            <w:r w:rsidRPr="00574870">
              <w:rPr>
                <w:rFonts w:ascii="Arial" w:hAnsi="Arial" w:cs="Arial"/>
                <w:sz w:val="20"/>
                <w:lang w:val="en-GB"/>
              </w:rPr>
              <w:t xml:space="preserve"> </w:t>
            </w:r>
          </w:p>
          <w:p w14:paraId="7AD8B606" w14:textId="2D635CE7" w:rsidR="00574870" w:rsidRPr="00574870" w:rsidRDefault="0058718B" w:rsidP="00574870">
            <w:pPr>
              <w:numPr>
                <w:ilvl w:val="0"/>
                <w:numId w:val="24"/>
              </w:numPr>
              <w:rPr>
                <w:rFonts w:ascii="Arial" w:hAnsi="Arial" w:cs="Arial"/>
                <w:sz w:val="20"/>
                <w:lang w:val="en-GB"/>
              </w:rPr>
            </w:pPr>
            <w:r>
              <w:rPr>
                <w:rFonts w:ascii="Arial" w:hAnsi="Arial" w:cs="Arial"/>
                <w:sz w:val="20"/>
                <w:lang w:val="en-GB"/>
              </w:rPr>
              <w:t xml:space="preserve">Children and young peoples’ progress reports. </w:t>
            </w:r>
            <w:r w:rsidR="00574870" w:rsidRPr="00574870">
              <w:rPr>
                <w:rFonts w:ascii="Arial" w:hAnsi="Arial" w:cs="Arial"/>
                <w:sz w:val="20"/>
                <w:lang w:val="en-GB"/>
              </w:rPr>
              <w:t xml:space="preserve">reports </w:t>
            </w:r>
          </w:p>
          <w:p w14:paraId="66CC04E8" w14:textId="64728D4A" w:rsidR="00574870" w:rsidRPr="00574870" w:rsidRDefault="00484B7D" w:rsidP="00574870">
            <w:pPr>
              <w:numPr>
                <w:ilvl w:val="0"/>
                <w:numId w:val="24"/>
              </w:numPr>
              <w:rPr>
                <w:rFonts w:ascii="Arial" w:hAnsi="Arial" w:cs="Arial"/>
                <w:sz w:val="20"/>
                <w:lang w:val="en-GB"/>
              </w:rPr>
            </w:pPr>
            <w:r>
              <w:rPr>
                <w:rFonts w:ascii="Arial" w:hAnsi="Arial" w:cs="Arial"/>
                <w:sz w:val="20"/>
                <w:lang w:val="en-GB"/>
              </w:rPr>
              <w:t>SQA</w:t>
            </w:r>
            <w:r w:rsidR="00016241">
              <w:rPr>
                <w:rFonts w:ascii="Arial" w:hAnsi="Arial" w:cs="Arial"/>
                <w:sz w:val="20"/>
                <w:lang w:val="en-GB"/>
              </w:rPr>
              <w:t xml:space="preserve"> </w:t>
            </w:r>
            <w:r w:rsidR="00574870" w:rsidRPr="00574870">
              <w:rPr>
                <w:rFonts w:ascii="Arial" w:hAnsi="Arial" w:cs="Arial"/>
                <w:sz w:val="20"/>
                <w:lang w:val="en-GB"/>
              </w:rPr>
              <w:t xml:space="preserve"> </w:t>
            </w:r>
          </w:p>
          <w:p w14:paraId="3BE51485" w14:textId="77777777" w:rsidR="00574870" w:rsidRPr="00574870" w:rsidRDefault="00574870" w:rsidP="00574870">
            <w:pPr>
              <w:numPr>
                <w:ilvl w:val="0"/>
                <w:numId w:val="24"/>
              </w:numPr>
              <w:rPr>
                <w:rFonts w:ascii="Arial" w:hAnsi="Arial" w:cs="Arial"/>
                <w:sz w:val="20"/>
                <w:lang w:val="en-GB"/>
              </w:rPr>
            </w:pPr>
            <w:r w:rsidRPr="00574870">
              <w:rPr>
                <w:rFonts w:ascii="Arial" w:hAnsi="Arial" w:cs="Arial"/>
                <w:sz w:val="20"/>
                <w:lang w:val="en-GB"/>
              </w:rPr>
              <w:t xml:space="preserve">Skills Development Scotland data </w:t>
            </w:r>
          </w:p>
          <w:p w14:paraId="662B369A" w14:textId="13F479AD" w:rsidR="00574870" w:rsidRDefault="00574870" w:rsidP="00574870">
            <w:pPr>
              <w:numPr>
                <w:ilvl w:val="0"/>
                <w:numId w:val="24"/>
              </w:numPr>
              <w:rPr>
                <w:rFonts w:ascii="Arial" w:hAnsi="Arial" w:cs="Arial"/>
                <w:sz w:val="20"/>
                <w:lang w:val="en-GB"/>
              </w:rPr>
            </w:pPr>
            <w:r w:rsidRPr="00574870">
              <w:rPr>
                <w:rFonts w:ascii="Arial" w:hAnsi="Arial" w:cs="Arial"/>
                <w:sz w:val="20"/>
                <w:lang w:val="en-GB"/>
              </w:rPr>
              <w:t>Wider achievement award</w:t>
            </w:r>
            <w:r w:rsidR="00D1429C">
              <w:rPr>
                <w:rFonts w:ascii="Arial" w:hAnsi="Arial" w:cs="Arial"/>
                <w:sz w:val="20"/>
                <w:lang w:val="en-GB"/>
              </w:rPr>
              <w:t xml:space="preserve">s – YPI, Saltire </w:t>
            </w:r>
          </w:p>
          <w:p w14:paraId="51233601" w14:textId="1FC248E9" w:rsidR="00574870" w:rsidRPr="00574870" w:rsidRDefault="00574870" w:rsidP="00574870">
            <w:pPr>
              <w:numPr>
                <w:ilvl w:val="0"/>
                <w:numId w:val="24"/>
              </w:numPr>
              <w:rPr>
                <w:rFonts w:ascii="Arial" w:hAnsi="Arial" w:cs="Arial"/>
                <w:sz w:val="20"/>
                <w:lang w:val="en-GB"/>
              </w:rPr>
            </w:pPr>
            <w:r w:rsidRPr="00574870">
              <w:rPr>
                <w:rFonts w:ascii="Arial" w:hAnsi="Arial" w:cs="Arial"/>
                <w:sz w:val="20"/>
                <w:lang w:val="en-GB"/>
              </w:rPr>
              <w:t xml:space="preserve">School’s Facebook Page, </w:t>
            </w:r>
            <w:r w:rsidR="0058718B">
              <w:rPr>
                <w:rFonts w:ascii="Arial" w:hAnsi="Arial" w:cs="Arial"/>
                <w:sz w:val="20"/>
                <w:lang w:val="en-GB"/>
              </w:rPr>
              <w:t xml:space="preserve">Twitter, website. </w:t>
            </w:r>
            <w:r w:rsidRPr="00574870">
              <w:rPr>
                <w:rFonts w:ascii="Arial" w:hAnsi="Arial" w:cs="Arial"/>
                <w:sz w:val="20"/>
                <w:lang w:val="en-GB"/>
              </w:rPr>
              <w:t>Termly newsletters and local newspapers</w:t>
            </w:r>
          </w:p>
        </w:tc>
      </w:tr>
      <w:tr w:rsidR="00574870" w14:paraId="48ED64DF" w14:textId="77777777" w:rsidTr="00181E0E">
        <w:trPr>
          <w:trHeight w:val="269"/>
        </w:trPr>
        <w:tc>
          <w:tcPr>
            <w:tcW w:w="2281" w:type="dxa"/>
            <w:vMerge/>
          </w:tcPr>
          <w:p w14:paraId="215B2C62" w14:textId="77777777" w:rsidR="00574870" w:rsidRPr="00725ED9" w:rsidRDefault="00574870" w:rsidP="00574870">
            <w:pPr>
              <w:rPr>
                <w:rFonts w:ascii="Arial" w:hAnsi="Arial" w:cs="Arial"/>
                <w:lang w:val="en-GB"/>
              </w:rPr>
            </w:pPr>
          </w:p>
        </w:tc>
        <w:tc>
          <w:tcPr>
            <w:tcW w:w="4235" w:type="dxa"/>
            <w:shd w:val="clear" w:color="auto" w:fill="BDD6EE" w:themeFill="accent1" w:themeFillTint="66"/>
          </w:tcPr>
          <w:p w14:paraId="41C2799A" w14:textId="60EE9710" w:rsidR="00574870" w:rsidRPr="00BF10AC" w:rsidRDefault="00574870" w:rsidP="00574870">
            <w:pPr>
              <w:jc w:val="center"/>
              <w:rPr>
                <w:rFonts w:ascii="Arial" w:hAnsi="Arial" w:cs="Arial"/>
                <w:sz w:val="20"/>
                <w:lang w:val="en-GB"/>
              </w:rPr>
            </w:pPr>
            <w:r w:rsidRPr="008A10C8">
              <w:rPr>
                <w:rFonts w:ascii="Arial" w:hAnsi="Arial" w:cs="Arial"/>
                <w:b/>
                <w:sz w:val="20"/>
                <w:lang w:val="en-GB"/>
              </w:rPr>
              <w:t>HGIOS4 Six-Point Scale Evaluation</w:t>
            </w:r>
          </w:p>
        </w:tc>
        <w:tc>
          <w:tcPr>
            <w:tcW w:w="2494" w:type="dxa"/>
            <w:shd w:val="clear" w:color="auto" w:fill="DEEAF6" w:themeFill="accent1" w:themeFillTint="33"/>
          </w:tcPr>
          <w:p w14:paraId="5CBFE628" w14:textId="4AA93F8D" w:rsidR="00574870" w:rsidRPr="00BF10AC" w:rsidRDefault="00233703" w:rsidP="00574870">
            <w:pPr>
              <w:jc w:val="center"/>
              <w:rPr>
                <w:rFonts w:ascii="Arial" w:hAnsi="Arial" w:cs="Arial"/>
                <w:sz w:val="20"/>
                <w:lang w:val="en-GB"/>
              </w:rPr>
            </w:pPr>
            <w:r w:rsidRPr="00233703">
              <w:rPr>
                <w:rFonts w:ascii="Arial" w:hAnsi="Arial" w:cs="Arial"/>
                <w:color w:val="FF0000"/>
                <w:sz w:val="20"/>
                <w:lang w:val="en-GB"/>
              </w:rPr>
              <w:t xml:space="preserve">Good </w:t>
            </w:r>
          </w:p>
        </w:tc>
      </w:tr>
    </w:tbl>
    <w:p w14:paraId="6D5709B1" w14:textId="09435FB7" w:rsidR="00147016" w:rsidRDefault="00147016" w:rsidP="004E4254">
      <w:pPr>
        <w:rPr>
          <w:rFonts w:ascii="Arial" w:hAnsi="Arial" w:cs="Arial"/>
          <w:b/>
          <w:sz w:val="28"/>
          <w:lang w:val="en-GB"/>
        </w:rPr>
      </w:pPr>
    </w:p>
    <w:p w14:paraId="6273E54A" w14:textId="77777777" w:rsidR="004E4254" w:rsidRDefault="004E4254" w:rsidP="004E4254">
      <w:pPr>
        <w:rPr>
          <w:rFonts w:ascii="Arial" w:hAnsi="Arial" w:cs="Arial"/>
          <w:b/>
          <w:sz w:val="28"/>
          <w:lang w:val="en-GB"/>
        </w:rPr>
      </w:pPr>
    </w:p>
    <w:p w14:paraId="69EB9086" w14:textId="57D9F64C" w:rsidR="0054180F" w:rsidRDefault="0054180F" w:rsidP="000928F0">
      <w:pPr>
        <w:outlineLvl w:val="0"/>
        <w:rPr>
          <w:rFonts w:ascii="Arial" w:hAnsi="Arial" w:cs="Arial"/>
          <w:b/>
          <w:sz w:val="28"/>
          <w:lang w:val="en-GB"/>
        </w:rPr>
      </w:pPr>
      <w:r w:rsidRPr="005A6CB4">
        <w:rPr>
          <w:rFonts w:ascii="Arial" w:hAnsi="Arial" w:cs="Arial"/>
          <w:b/>
          <w:color w:val="1F4E79" w:themeColor="accent1" w:themeShade="80"/>
          <w:lang w:val="en-GB"/>
        </w:rPr>
        <w:t>2.</w:t>
      </w:r>
      <w:r>
        <w:rPr>
          <w:rFonts w:ascii="Arial" w:hAnsi="Arial" w:cs="Arial"/>
          <w:b/>
          <w:color w:val="1F4E79" w:themeColor="accent1" w:themeShade="80"/>
          <w:lang w:val="en-GB"/>
        </w:rPr>
        <w:t>4</w:t>
      </w:r>
      <w:r w:rsidRPr="005A6CB4">
        <w:rPr>
          <w:rFonts w:ascii="Arial" w:hAnsi="Arial" w:cs="Arial"/>
          <w:b/>
          <w:color w:val="1F4E79" w:themeColor="accent1" w:themeShade="80"/>
          <w:lang w:val="en-GB"/>
        </w:rPr>
        <w:t xml:space="preserve"> </w:t>
      </w:r>
      <w:r>
        <w:rPr>
          <w:rFonts w:ascii="Arial" w:hAnsi="Arial" w:cs="Arial"/>
          <w:b/>
          <w:color w:val="1F4E79" w:themeColor="accent1" w:themeShade="80"/>
          <w:lang w:val="en-GB"/>
        </w:rPr>
        <w:t>Outcome of external review or inspection</w:t>
      </w:r>
      <w:r w:rsidR="0087475C">
        <w:rPr>
          <w:rFonts w:ascii="Arial" w:hAnsi="Arial" w:cs="Arial"/>
          <w:b/>
          <w:color w:val="1F4E79" w:themeColor="accent1" w:themeShade="80"/>
          <w:lang w:val="en-GB"/>
        </w:rPr>
        <w:t xml:space="preserve"> in the last 12 months</w:t>
      </w:r>
    </w:p>
    <w:p w14:paraId="591F3809" w14:textId="4CC9EEBF" w:rsidR="0087475C" w:rsidRPr="0087475C" w:rsidRDefault="002361AF" w:rsidP="0087475C">
      <w:pPr>
        <w:rPr>
          <w:rFonts w:ascii="Arial" w:hAnsi="Arial" w:cs="Arial"/>
          <w:sz w:val="20"/>
          <w:lang w:val="en-GB"/>
        </w:rPr>
      </w:pPr>
      <w:r>
        <w:rPr>
          <w:rFonts w:ascii="Arial" w:hAnsi="Arial" w:cs="Arial"/>
          <w:sz w:val="20"/>
          <w:lang w:val="en-GB"/>
        </w:rPr>
        <w:t xml:space="preserve">The school received a visit from our Senior Education Officers and an Early Years Officer in November 2019, with the focus on a thematic review of Numeracy and Mathematics across the 2-18 setting. </w:t>
      </w:r>
      <w:r w:rsidR="0087475C">
        <w:rPr>
          <w:rFonts w:ascii="Arial" w:hAnsi="Arial" w:cs="Arial"/>
          <w:sz w:val="20"/>
          <w:lang w:val="en-GB"/>
        </w:rPr>
        <w:t xml:space="preserve"> In summary, the school was identified as having the following strengths:</w:t>
      </w:r>
    </w:p>
    <w:p w14:paraId="1DB59514" w14:textId="77777777" w:rsidR="0087475C" w:rsidRPr="0087475C" w:rsidRDefault="0087475C" w:rsidP="0087475C">
      <w:pPr>
        <w:autoSpaceDE w:val="0"/>
        <w:autoSpaceDN w:val="0"/>
        <w:adjustRightInd w:val="0"/>
        <w:rPr>
          <w:rFonts w:ascii="Arial" w:hAnsi="Arial" w:cs="Arial"/>
          <w:color w:val="000000"/>
          <w:lang w:val="en-GB"/>
        </w:rPr>
      </w:pPr>
      <w:r w:rsidRPr="0087475C">
        <w:rPr>
          <w:rFonts w:ascii="Arial" w:hAnsi="Arial" w:cs="Arial"/>
          <w:color w:val="000000"/>
          <w:lang w:val="en-GB"/>
        </w:rPr>
        <w:t xml:space="preserve"> </w:t>
      </w:r>
    </w:p>
    <w:p w14:paraId="289D1513" w14:textId="45D91812" w:rsidR="000228C3" w:rsidRPr="000228C3" w:rsidRDefault="000228C3" w:rsidP="000228C3">
      <w:pPr>
        <w:pStyle w:val="ListParagraph"/>
        <w:numPr>
          <w:ilvl w:val="0"/>
          <w:numId w:val="8"/>
        </w:numPr>
        <w:autoSpaceDE w:val="0"/>
        <w:autoSpaceDN w:val="0"/>
        <w:adjustRightInd w:val="0"/>
        <w:rPr>
          <w:rFonts w:ascii="Arial" w:hAnsi="Arial" w:cs="Arial"/>
          <w:color w:val="000000"/>
          <w:sz w:val="20"/>
          <w:szCs w:val="20"/>
          <w:lang w:val="en-GB"/>
        </w:rPr>
      </w:pPr>
      <w:r w:rsidRPr="000228C3">
        <w:rPr>
          <w:rFonts w:ascii="Arial" w:hAnsi="Arial" w:cs="Arial"/>
          <w:color w:val="000000"/>
          <w:sz w:val="20"/>
          <w:szCs w:val="20"/>
          <w:lang w:val="en-GB"/>
        </w:rPr>
        <w:t>Clearly a very positive attitude towards learning in numeracy and Mathematics across the school and Sgoil Araich. Positive relationships among and between learners and staff, effective strategies being used to develop a positive mindset to learning and achieving in Maths.</w:t>
      </w:r>
    </w:p>
    <w:p w14:paraId="6B3DBCFC" w14:textId="25F6EDBA" w:rsidR="000228C3" w:rsidRDefault="000228C3" w:rsidP="000228C3">
      <w:pPr>
        <w:pStyle w:val="ListParagraph"/>
        <w:numPr>
          <w:ilvl w:val="0"/>
          <w:numId w:val="8"/>
        </w:numPr>
        <w:autoSpaceDE w:val="0"/>
        <w:autoSpaceDN w:val="0"/>
        <w:adjustRightInd w:val="0"/>
        <w:rPr>
          <w:rFonts w:ascii="Arial" w:hAnsi="Arial" w:cs="Arial"/>
          <w:color w:val="000000"/>
          <w:sz w:val="20"/>
          <w:szCs w:val="20"/>
          <w:lang w:val="en-GB"/>
        </w:rPr>
      </w:pPr>
      <w:r w:rsidRPr="000228C3">
        <w:rPr>
          <w:rFonts w:ascii="Arial" w:hAnsi="Arial" w:cs="Arial"/>
          <w:color w:val="000000"/>
          <w:sz w:val="20"/>
          <w:szCs w:val="20"/>
          <w:lang w:val="en-GB"/>
        </w:rPr>
        <w:t>Staff and pupils experience very good positive relationships, staff know their pupils very well and SfL support staff are deployed effectively which contributes to positive engagement with the curriculum.</w:t>
      </w:r>
    </w:p>
    <w:p w14:paraId="0D0ABF4E" w14:textId="2981DD11" w:rsidR="000228C3" w:rsidRPr="00884D8B" w:rsidRDefault="00884D8B" w:rsidP="00884D8B">
      <w:pPr>
        <w:pStyle w:val="ListParagraph"/>
        <w:numPr>
          <w:ilvl w:val="0"/>
          <w:numId w:val="8"/>
        </w:numPr>
        <w:autoSpaceDE w:val="0"/>
        <w:autoSpaceDN w:val="0"/>
        <w:adjustRightInd w:val="0"/>
        <w:rPr>
          <w:rFonts w:ascii="Arial" w:hAnsi="Arial" w:cs="Arial"/>
          <w:color w:val="000000"/>
          <w:sz w:val="20"/>
          <w:szCs w:val="20"/>
          <w:lang w:val="en-GB"/>
        </w:rPr>
      </w:pPr>
      <w:r w:rsidRPr="00884D8B">
        <w:rPr>
          <w:rFonts w:ascii="Arial" w:hAnsi="Arial" w:cs="Arial"/>
          <w:color w:val="000000"/>
          <w:sz w:val="20"/>
          <w:szCs w:val="20"/>
        </w:rPr>
        <w:t>All the pupils were very positive about learning maths and how important it was to help them be prepared for the world of work, further education.</w:t>
      </w:r>
    </w:p>
    <w:p w14:paraId="354B7FAD" w14:textId="520154B3" w:rsidR="005D46CF" w:rsidRPr="000228C3" w:rsidRDefault="005D46CF" w:rsidP="000228C3">
      <w:pPr>
        <w:autoSpaceDE w:val="0"/>
        <w:autoSpaceDN w:val="0"/>
        <w:adjustRightInd w:val="0"/>
        <w:ind w:left="360"/>
        <w:rPr>
          <w:rFonts w:ascii="Arial" w:hAnsi="Arial" w:cs="Arial"/>
          <w:color w:val="000000"/>
          <w:sz w:val="20"/>
          <w:szCs w:val="20"/>
          <w:lang w:val="en-GB"/>
        </w:rPr>
      </w:pPr>
    </w:p>
    <w:p w14:paraId="0D145F0B" w14:textId="36B1E847" w:rsidR="0054180F" w:rsidRDefault="0087475C" w:rsidP="004E4254">
      <w:pPr>
        <w:rPr>
          <w:rFonts w:ascii="Arial" w:hAnsi="Arial" w:cs="Arial"/>
          <w:sz w:val="20"/>
          <w:lang w:val="en-GB"/>
        </w:rPr>
      </w:pPr>
      <w:r>
        <w:rPr>
          <w:rFonts w:ascii="Arial" w:hAnsi="Arial" w:cs="Arial"/>
          <w:sz w:val="20"/>
          <w:lang w:val="en-GB"/>
        </w:rPr>
        <w:t xml:space="preserve"> </w:t>
      </w:r>
    </w:p>
    <w:p w14:paraId="56ACC1E1" w14:textId="022F4D0D" w:rsidR="0087475C" w:rsidRDefault="0087475C" w:rsidP="0087475C">
      <w:pPr>
        <w:rPr>
          <w:rFonts w:ascii="Arial" w:hAnsi="Arial" w:cs="Arial"/>
          <w:sz w:val="20"/>
          <w:lang w:val="en-GB"/>
        </w:rPr>
      </w:pPr>
      <w:r>
        <w:rPr>
          <w:rFonts w:ascii="Arial" w:hAnsi="Arial" w:cs="Arial"/>
          <w:sz w:val="20"/>
          <w:lang w:val="en-GB"/>
        </w:rPr>
        <w:t xml:space="preserve">In addition, the following areas for improvement were identified:  </w:t>
      </w:r>
    </w:p>
    <w:p w14:paraId="67AC5277" w14:textId="77777777" w:rsidR="000228C3" w:rsidRPr="000228C3" w:rsidRDefault="000228C3" w:rsidP="000228C3">
      <w:pPr>
        <w:pStyle w:val="ListParagraph"/>
        <w:numPr>
          <w:ilvl w:val="0"/>
          <w:numId w:val="13"/>
        </w:numPr>
        <w:rPr>
          <w:rFonts w:ascii="Arial" w:hAnsi="Arial" w:cs="Arial"/>
          <w:sz w:val="20"/>
          <w:lang w:val="en-GB"/>
        </w:rPr>
      </w:pPr>
      <w:r w:rsidRPr="000228C3">
        <w:rPr>
          <w:rFonts w:ascii="Arial" w:hAnsi="Arial" w:cs="Arial"/>
          <w:sz w:val="20"/>
          <w:lang w:val="en-GB"/>
        </w:rPr>
        <w:t>The school requires to update their curriculum vision and rationale and Curriculum overview in consultation with Staff, pupils and parents to reflect the uniqueness and setting of the school. This needs to incorporate a strategic overview which will ensure a shared understanding of the purpose and design of the curriculum for all.</w:t>
      </w:r>
    </w:p>
    <w:p w14:paraId="58E49C6F" w14:textId="77777777" w:rsidR="000228C3" w:rsidRPr="000228C3" w:rsidRDefault="000228C3" w:rsidP="000228C3">
      <w:pPr>
        <w:ind w:left="360"/>
        <w:rPr>
          <w:rFonts w:ascii="Arial" w:hAnsi="Arial" w:cs="Arial"/>
          <w:sz w:val="20"/>
          <w:lang w:val="en-GB"/>
        </w:rPr>
      </w:pPr>
    </w:p>
    <w:p w14:paraId="55523C2B" w14:textId="77777777" w:rsidR="000228C3" w:rsidRPr="000228C3" w:rsidRDefault="000228C3" w:rsidP="000228C3">
      <w:pPr>
        <w:pStyle w:val="ListParagraph"/>
        <w:numPr>
          <w:ilvl w:val="0"/>
          <w:numId w:val="13"/>
        </w:numPr>
        <w:rPr>
          <w:rFonts w:ascii="Arial" w:hAnsi="Arial" w:cs="Arial"/>
          <w:sz w:val="20"/>
          <w:lang w:val="en-GB"/>
        </w:rPr>
      </w:pPr>
      <w:r w:rsidRPr="000228C3">
        <w:rPr>
          <w:rFonts w:ascii="Arial" w:hAnsi="Arial" w:cs="Arial"/>
          <w:sz w:val="20"/>
          <w:lang w:val="en-GB"/>
        </w:rPr>
        <w:t>Provide further opportunities to link more to the STEM agenda and be mindful of providing balance of Numeracy and Mathematics.</w:t>
      </w:r>
    </w:p>
    <w:p w14:paraId="4EDB2266" w14:textId="77777777" w:rsidR="000228C3" w:rsidRPr="000228C3" w:rsidRDefault="000228C3" w:rsidP="000228C3">
      <w:pPr>
        <w:ind w:left="360"/>
        <w:rPr>
          <w:rFonts w:ascii="Arial" w:hAnsi="Arial" w:cs="Arial"/>
          <w:sz w:val="20"/>
          <w:lang w:val="en-GB"/>
        </w:rPr>
      </w:pPr>
    </w:p>
    <w:p w14:paraId="4A909E82" w14:textId="564E2C8B" w:rsidR="000228C3" w:rsidRDefault="000228C3" w:rsidP="00C01EAA">
      <w:pPr>
        <w:pStyle w:val="ListParagraph"/>
        <w:numPr>
          <w:ilvl w:val="0"/>
          <w:numId w:val="13"/>
        </w:numPr>
        <w:rPr>
          <w:rFonts w:ascii="Arial" w:hAnsi="Arial" w:cs="Arial"/>
          <w:sz w:val="20"/>
          <w:lang w:val="en-GB"/>
        </w:rPr>
      </w:pPr>
      <w:r w:rsidRPr="000228C3">
        <w:rPr>
          <w:rFonts w:ascii="Arial" w:hAnsi="Arial" w:cs="Arial"/>
          <w:sz w:val="20"/>
          <w:lang w:val="en-GB"/>
        </w:rPr>
        <w:t xml:space="preserve">Continue to focus on planning, tracking and monitoring across the school, which should inform how pupils are progressing through the broad general education and into the Senior Phase. </w:t>
      </w:r>
    </w:p>
    <w:p w14:paraId="100FB74D" w14:textId="77C75643" w:rsidR="000228C3" w:rsidRPr="000228C3" w:rsidRDefault="000228C3" w:rsidP="000228C3">
      <w:pPr>
        <w:rPr>
          <w:rFonts w:ascii="Arial" w:hAnsi="Arial" w:cs="Arial"/>
          <w:sz w:val="20"/>
          <w:lang w:val="en-GB"/>
        </w:rPr>
      </w:pPr>
    </w:p>
    <w:p w14:paraId="291DC3E9" w14:textId="77777777" w:rsidR="000228C3" w:rsidRPr="000228C3" w:rsidRDefault="000228C3" w:rsidP="000228C3">
      <w:pPr>
        <w:pStyle w:val="ListParagraph"/>
        <w:numPr>
          <w:ilvl w:val="0"/>
          <w:numId w:val="13"/>
        </w:numPr>
        <w:rPr>
          <w:rFonts w:ascii="Arial" w:hAnsi="Arial" w:cs="Arial"/>
          <w:sz w:val="20"/>
          <w:lang w:val="en-GB"/>
        </w:rPr>
      </w:pPr>
      <w:r w:rsidRPr="000228C3">
        <w:rPr>
          <w:rFonts w:ascii="Arial" w:hAnsi="Arial" w:cs="Arial"/>
          <w:sz w:val="20"/>
          <w:lang w:val="en-GB"/>
        </w:rPr>
        <w:t>Staff need to analyse the data carefully from ongoing assessments, the Scottish National Standardised Assessments and the National Benchmarks to inform their professional judgement.</w:t>
      </w:r>
    </w:p>
    <w:p w14:paraId="75F17D96" w14:textId="77777777" w:rsidR="000228C3" w:rsidRPr="000228C3" w:rsidRDefault="000228C3" w:rsidP="000228C3">
      <w:pPr>
        <w:ind w:left="360"/>
        <w:rPr>
          <w:rFonts w:ascii="Arial" w:hAnsi="Arial" w:cs="Arial"/>
          <w:sz w:val="20"/>
          <w:lang w:val="en-GB"/>
        </w:rPr>
      </w:pPr>
    </w:p>
    <w:p w14:paraId="5269FF55" w14:textId="588058F0" w:rsidR="000228C3" w:rsidRDefault="000228C3" w:rsidP="000228C3">
      <w:pPr>
        <w:pStyle w:val="ListParagraph"/>
        <w:numPr>
          <w:ilvl w:val="0"/>
          <w:numId w:val="13"/>
        </w:numPr>
        <w:rPr>
          <w:rFonts w:ascii="Arial" w:hAnsi="Arial" w:cs="Arial"/>
          <w:sz w:val="20"/>
          <w:lang w:val="en-GB"/>
        </w:rPr>
      </w:pPr>
      <w:r w:rsidRPr="000228C3">
        <w:rPr>
          <w:rFonts w:ascii="Arial" w:hAnsi="Arial" w:cs="Arial"/>
          <w:sz w:val="20"/>
          <w:lang w:val="en-GB"/>
        </w:rPr>
        <w:lastRenderedPageBreak/>
        <w:t>Planning requires to reflect more active learning approaches, linked appropriately to IDL subjects to bring the learning alive, purposeful and relevant. Planning also needs to be responsive and provide more opportunities for pace and challenge, meeting the needs of all learners. It also requires to identify the learning and assessment opportunities.</w:t>
      </w:r>
    </w:p>
    <w:p w14:paraId="6FBC9D13" w14:textId="20963B68" w:rsidR="000228C3" w:rsidRPr="000228C3" w:rsidRDefault="000228C3" w:rsidP="000228C3">
      <w:pPr>
        <w:rPr>
          <w:rFonts w:ascii="Arial" w:hAnsi="Arial" w:cs="Arial"/>
          <w:sz w:val="20"/>
          <w:lang w:val="en-GB"/>
        </w:rPr>
      </w:pPr>
    </w:p>
    <w:p w14:paraId="6753DF34" w14:textId="785ABD46" w:rsidR="00DC1835" w:rsidRPr="000228C3" w:rsidRDefault="000228C3" w:rsidP="000228C3">
      <w:pPr>
        <w:pStyle w:val="ListParagraph"/>
        <w:numPr>
          <w:ilvl w:val="0"/>
          <w:numId w:val="13"/>
        </w:numPr>
        <w:rPr>
          <w:rFonts w:ascii="Arial" w:hAnsi="Arial" w:cs="Arial"/>
          <w:sz w:val="20"/>
          <w:lang w:val="en-GB"/>
        </w:rPr>
      </w:pPr>
      <w:r w:rsidRPr="000228C3">
        <w:rPr>
          <w:rFonts w:ascii="Arial" w:hAnsi="Arial" w:cs="Arial"/>
          <w:sz w:val="20"/>
          <w:lang w:val="en-GB"/>
        </w:rPr>
        <w:t>Learning pathways in both GME and GLE are currently in progress. More opportunities for accreditation in learning requires to be incorporated within the curriculum and to celebrate successes and ach</w:t>
      </w:r>
      <w:r>
        <w:rPr>
          <w:rFonts w:ascii="Arial" w:hAnsi="Arial" w:cs="Arial"/>
          <w:sz w:val="20"/>
          <w:lang w:val="en-GB"/>
        </w:rPr>
        <w:t xml:space="preserve">ievements in Numeracy and Maths. </w:t>
      </w:r>
    </w:p>
    <w:p w14:paraId="18110104" w14:textId="77777777" w:rsidR="0087475C" w:rsidRDefault="0087475C" w:rsidP="004E4254">
      <w:pPr>
        <w:outlineLvl w:val="0"/>
        <w:rPr>
          <w:rFonts w:ascii="Arial" w:hAnsi="Arial" w:cs="Arial"/>
          <w:b/>
          <w:color w:val="1F4E79" w:themeColor="accent1" w:themeShade="80"/>
          <w:lang w:val="en-GB"/>
        </w:rPr>
      </w:pPr>
    </w:p>
    <w:p w14:paraId="5F60A49B" w14:textId="77777777" w:rsidR="0087475C" w:rsidRDefault="0087475C" w:rsidP="004E4254">
      <w:pPr>
        <w:outlineLvl w:val="0"/>
        <w:rPr>
          <w:rFonts w:ascii="Arial" w:hAnsi="Arial" w:cs="Arial"/>
          <w:b/>
          <w:color w:val="1F4E79" w:themeColor="accent1" w:themeShade="80"/>
          <w:lang w:val="en-GB"/>
        </w:rPr>
      </w:pPr>
    </w:p>
    <w:p w14:paraId="13304624" w14:textId="61D0F2B6" w:rsidR="004E4254" w:rsidRPr="0054180F" w:rsidRDefault="004E4254" w:rsidP="004E4254">
      <w:pPr>
        <w:outlineLvl w:val="0"/>
        <w:rPr>
          <w:rFonts w:ascii="Arial" w:hAnsi="Arial" w:cs="Arial"/>
          <w:b/>
          <w:color w:val="1F4E79" w:themeColor="accent1" w:themeShade="80"/>
          <w:lang w:val="en-GB"/>
        </w:rPr>
      </w:pPr>
      <w:r w:rsidRPr="0054180F">
        <w:rPr>
          <w:rFonts w:ascii="Arial" w:hAnsi="Arial" w:cs="Arial"/>
          <w:b/>
          <w:color w:val="1F4E79" w:themeColor="accent1" w:themeShade="80"/>
          <w:lang w:val="en-GB"/>
        </w:rPr>
        <w:t>2.</w:t>
      </w:r>
      <w:r w:rsidR="0054180F">
        <w:rPr>
          <w:rFonts w:ascii="Arial" w:hAnsi="Arial" w:cs="Arial"/>
          <w:b/>
          <w:color w:val="1F4E79" w:themeColor="accent1" w:themeShade="80"/>
          <w:lang w:val="en-GB"/>
        </w:rPr>
        <w:t>5</w:t>
      </w:r>
      <w:r w:rsidRPr="0054180F">
        <w:rPr>
          <w:rFonts w:ascii="Arial" w:hAnsi="Arial" w:cs="Arial"/>
          <w:b/>
          <w:color w:val="1F4E79" w:themeColor="accent1" w:themeShade="80"/>
          <w:lang w:val="en-GB"/>
        </w:rPr>
        <w:t xml:space="preserve"> What are our key p</w:t>
      </w:r>
      <w:r w:rsidR="001E0C2D">
        <w:rPr>
          <w:rFonts w:ascii="Arial" w:hAnsi="Arial" w:cs="Arial"/>
          <w:b/>
          <w:color w:val="1F4E79" w:themeColor="accent1" w:themeShade="80"/>
          <w:lang w:val="en-GB"/>
        </w:rPr>
        <w:t>riorities for improvement in 2021-22</w:t>
      </w:r>
      <w:r w:rsidRPr="0054180F">
        <w:rPr>
          <w:rFonts w:ascii="Arial" w:hAnsi="Arial" w:cs="Arial"/>
          <w:b/>
          <w:color w:val="1F4E79" w:themeColor="accent1" w:themeShade="80"/>
          <w:lang w:val="en-GB"/>
        </w:rPr>
        <w:t>?</w:t>
      </w:r>
    </w:p>
    <w:p w14:paraId="3DFF8907" w14:textId="77777777" w:rsidR="004E4254" w:rsidRPr="00C31AA5" w:rsidRDefault="004E4254" w:rsidP="004E4254">
      <w:pPr>
        <w:rPr>
          <w:rFonts w:ascii="Arial" w:hAnsi="Arial" w:cs="Arial"/>
          <w:color w:val="000000"/>
          <w:sz w:val="20"/>
          <w:szCs w:val="20"/>
          <w:lang w:val="en-GB"/>
        </w:rPr>
      </w:pPr>
    </w:p>
    <w:p w14:paraId="0F38A2FE" w14:textId="5175EA34" w:rsidR="004E4254" w:rsidRPr="003E547D" w:rsidRDefault="00C31AA5" w:rsidP="003E547D">
      <w:pPr>
        <w:rPr>
          <w:rFonts w:ascii="Arial" w:hAnsi="Arial" w:cs="Arial"/>
          <w:color w:val="000000"/>
          <w:sz w:val="20"/>
          <w:szCs w:val="20"/>
          <w:lang w:val="en-GB"/>
        </w:rPr>
      </w:pPr>
      <w:r w:rsidRPr="00C31AA5">
        <w:rPr>
          <w:rFonts w:ascii="Arial" w:hAnsi="Arial" w:cs="Arial"/>
          <w:color w:val="000000"/>
          <w:sz w:val="20"/>
          <w:szCs w:val="20"/>
          <w:lang w:val="en-GB"/>
        </w:rPr>
        <w:t>Taking into account all of the information set out in section two of the report</w:t>
      </w:r>
      <w:r>
        <w:rPr>
          <w:rFonts w:ascii="Arial" w:hAnsi="Arial" w:cs="Arial"/>
          <w:color w:val="000000"/>
          <w:sz w:val="20"/>
          <w:szCs w:val="20"/>
          <w:lang w:val="en-GB"/>
        </w:rPr>
        <w:t xml:space="preserve"> as well as local and national priorities</w:t>
      </w:r>
      <w:r w:rsidRPr="00C31AA5">
        <w:rPr>
          <w:rFonts w:ascii="Arial" w:hAnsi="Arial" w:cs="Arial"/>
          <w:color w:val="000000"/>
          <w:sz w:val="20"/>
          <w:szCs w:val="20"/>
          <w:lang w:val="en-GB"/>
        </w:rPr>
        <w:t>, the school has identified the followi</w:t>
      </w:r>
      <w:r w:rsidR="001E0C2D">
        <w:rPr>
          <w:rFonts w:ascii="Arial" w:hAnsi="Arial" w:cs="Arial"/>
          <w:color w:val="000000"/>
          <w:sz w:val="20"/>
          <w:szCs w:val="20"/>
          <w:lang w:val="en-GB"/>
        </w:rPr>
        <w:t>ng areas for improvement in 2021-22</w:t>
      </w:r>
      <w:r w:rsidR="003E547D">
        <w:rPr>
          <w:rFonts w:ascii="Arial" w:hAnsi="Arial" w:cs="Arial"/>
          <w:color w:val="000000"/>
          <w:sz w:val="20"/>
          <w:szCs w:val="20"/>
          <w:lang w:val="en-GB"/>
        </w:rPr>
        <w:t>:</w:t>
      </w:r>
    </w:p>
    <w:p w14:paraId="0AD1AEC3" w14:textId="77777777" w:rsidR="004E4254" w:rsidRPr="00C31AA5" w:rsidRDefault="004E4254" w:rsidP="004E4254">
      <w:pPr>
        <w:rPr>
          <w:rFonts w:ascii="Arial" w:hAnsi="Arial" w:cs="Arial"/>
          <w:sz w:val="20"/>
          <w:lang w:val="en-GB"/>
        </w:rPr>
      </w:pPr>
    </w:p>
    <w:p w14:paraId="33B1DFE5" w14:textId="25A4D435" w:rsidR="00AD219F" w:rsidRPr="003E547D" w:rsidRDefault="00AD219F" w:rsidP="00AD219F">
      <w:pPr>
        <w:pStyle w:val="ListParagraph"/>
        <w:numPr>
          <w:ilvl w:val="0"/>
          <w:numId w:val="3"/>
        </w:numPr>
        <w:rPr>
          <w:rFonts w:ascii="Arial" w:hAnsi="Arial" w:cs="Arial"/>
          <w:sz w:val="20"/>
          <w:szCs w:val="20"/>
          <w:lang w:val="en-GB"/>
        </w:rPr>
      </w:pPr>
      <w:r w:rsidRPr="003E547D">
        <w:rPr>
          <w:rFonts w:ascii="Arial" w:hAnsi="Arial" w:cs="Arial"/>
          <w:sz w:val="20"/>
          <w:szCs w:val="20"/>
          <w:lang w:val="en-GB"/>
        </w:rPr>
        <w:t xml:space="preserve">To ensure all our children, young people and staff transition back into school in August </w:t>
      </w:r>
      <w:r w:rsidR="003E547D" w:rsidRPr="003E547D">
        <w:rPr>
          <w:rFonts w:ascii="Arial" w:hAnsi="Arial" w:cs="Arial"/>
          <w:sz w:val="20"/>
          <w:szCs w:val="20"/>
          <w:lang w:val="en-GB"/>
        </w:rPr>
        <w:t xml:space="preserve">2020 </w:t>
      </w:r>
      <w:r w:rsidRPr="003E547D">
        <w:rPr>
          <w:rFonts w:ascii="Arial" w:hAnsi="Arial" w:cs="Arial"/>
          <w:sz w:val="20"/>
          <w:szCs w:val="20"/>
          <w:lang w:val="en-GB"/>
        </w:rPr>
        <w:t xml:space="preserve">with a strong focus on health and wellbeing </w:t>
      </w:r>
      <w:r w:rsidR="00045510">
        <w:rPr>
          <w:rFonts w:ascii="Arial" w:hAnsi="Arial" w:cs="Arial"/>
          <w:sz w:val="20"/>
          <w:szCs w:val="20"/>
          <w:lang w:val="en-GB"/>
        </w:rPr>
        <w:t xml:space="preserve">through a recovery curriculum. </w:t>
      </w:r>
    </w:p>
    <w:p w14:paraId="49E72497" w14:textId="3246D612" w:rsidR="00AD219F" w:rsidRDefault="00AD219F" w:rsidP="00AD219F">
      <w:pPr>
        <w:pStyle w:val="ListParagraph"/>
        <w:numPr>
          <w:ilvl w:val="0"/>
          <w:numId w:val="3"/>
        </w:numPr>
        <w:rPr>
          <w:rFonts w:ascii="Arial" w:hAnsi="Arial" w:cs="Arial"/>
          <w:sz w:val="20"/>
          <w:szCs w:val="20"/>
          <w:lang w:val="en-GB"/>
        </w:rPr>
      </w:pPr>
      <w:r>
        <w:rPr>
          <w:rFonts w:ascii="Arial" w:hAnsi="Arial" w:cs="Arial"/>
          <w:sz w:val="20"/>
          <w:szCs w:val="20"/>
          <w:lang w:val="en-GB"/>
        </w:rPr>
        <w:t xml:space="preserve">To ensure consistent high-quality learning experiences for </w:t>
      </w:r>
      <w:r w:rsidR="00045510">
        <w:rPr>
          <w:rFonts w:ascii="Arial" w:hAnsi="Arial" w:cs="Arial"/>
          <w:sz w:val="20"/>
          <w:szCs w:val="20"/>
          <w:lang w:val="en-GB"/>
        </w:rPr>
        <w:t xml:space="preserve">all children and young people- to improve participation and challenge. </w:t>
      </w:r>
    </w:p>
    <w:p w14:paraId="43738AE0" w14:textId="77777777" w:rsidR="00AD219F" w:rsidRDefault="00AD219F" w:rsidP="00AD219F">
      <w:pPr>
        <w:pStyle w:val="ListParagraph"/>
        <w:numPr>
          <w:ilvl w:val="0"/>
          <w:numId w:val="3"/>
        </w:numPr>
        <w:rPr>
          <w:rFonts w:ascii="Arial" w:hAnsi="Arial" w:cs="Arial"/>
          <w:sz w:val="20"/>
          <w:szCs w:val="20"/>
          <w:lang w:val="en-GB"/>
        </w:rPr>
      </w:pPr>
      <w:r>
        <w:rPr>
          <w:rFonts w:ascii="Arial" w:hAnsi="Arial" w:cs="Arial"/>
          <w:sz w:val="20"/>
          <w:szCs w:val="20"/>
          <w:lang w:val="en-GB"/>
        </w:rPr>
        <w:t xml:space="preserve">To make effective use of assessment data, monitoring and tracking by staff and learners over time to ensure that children and young people maximise their successes and achievements. </w:t>
      </w:r>
    </w:p>
    <w:p w14:paraId="42A37AEF" w14:textId="50E5EFAB" w:rsidR="00AD219F" w:rsidRPr="000B285B" w:rsidRDefault="00045510" w:rsidP="00AD219F">
      <w:pPr>
        <w:pStyle w:val="ListParagraph"/>
        <w:numPr>
          <w:ilvl w:val="0"/>
          <w:numId w:val="3"/>
        </w:numPr>
        <w:rPr>
          <w:rFonts w:ascii="Arial" w:hAnsi="Arial" w:cs="Arial"/>
          <w:sz w:val="20"/>
          <w:szCs w:val="20"/>
          <w:lang w:val="en-GB"/>
        </w:rPr>
      </w:pPr>
      <w:r>
        <w:rPr>
          <w:rFonts w:ascii="Arial" w:hAnsi="Arial" w:cs="Arial"/>
          <w:sz w:val="20"/>
          <w:szCs w:val="20"/>
          <w:lang w:val="en-GB"/>
        </w:rPr>
        <w:t>To implement the</w:t>
      </w:r>
      <w:r w:rsidR="00AD219F">
        <w:rPr>
          <w:rFonts w:ascii="Arial" w:hAnsi="Arial" w:cs="Arial"/>
          <w:sz w:val="20"/>
          <w:szCs w:val="20"/>
          <w:lang w:val="en-GB"/>
        </w:rPr>
        <w:t xml:space="preserve"> </w:t>
      </w:r>
      <w:r>
        <w:rPr>
          <w:rFonts w:ascii="Arial" w:hAnsi="Arial" w:cs="Arial"/>
          <w:sz w:val="20"/>
          <w:szCs w:val="20"/>
          <w:lang w:val="en-GB"/>
        </w:rPr>
        <w:t xml:space="preserve">refreshed </w:t>
      </w:r>
      <w:r w:rsidR="00AD219F">
        <w:rPr>
          <w:rFonts w:ascii="Arial" w:hAnsi="Arial" w:cs="Arial"/>
          <w:sz w:val="20"/>
          <w:szCs w:val="20"/>
          <w:lang w:val="en-GB"/>
        </w:rPr>
        <w:t>BGE Curriculum providing flexible learning pathways which lead to raising attainment through meeting the needs and aspirations of all of our learners.</w:t>
      </w:r>
    </w:p>
    <w:p w14:paraId="21CD4F03" w14:textId="7622C792" w:rsidR="00C31AA5" w:rsidRPr="003E547D" w:rsidRDefault="00C31AA5" w:rsidP="003E547D">
      <w:pPr>
        <w:rPr>
          <w:rFonts w:ascii="Arial" w:hAnsi="Arial" w:cs="Arial"/>
          <w:sz w:val="20"/>
          <w:lang w:val="en-GB"/>
        </w:rPr>
      </w:pPr>
    </w:p>
    <w:p w14:paraId="416E6E61" w14:textId="77777777" w:rsidR="004E4254" w:rsidRPr="00001961" w:rsidRDefault="004E4254" w:rsidP="00C31AA5">
      <w:pPr>
        <w:pStyle w:val="ListParagraph"/>
        <w:rPr>
          <w:rFonts w:ascii="Arial" w:hAnsi="Arial" w:cs="Arial"/>
          <w:lang w:val="en-GB"/>
        </w:rPr>
      </w:pPr>
    </w:p>
    <w:p w14:paraId="1387EB92" w14:textId="5FFD7823" w:rsidR="00722AAB" w:rsidRDefault="00722AAB" w:rsidP="00722AAB">
      <w:pPr>
        <w:jc w:val="center"/>
        <w:rPr>
          <w:rFonts w:ascii="Arial Black" w:hAnsi="Arial Black" w:cs="Times New Roman"/>
          <w:sz w:val="20"/>
          <w:szCs w:val="20"/>
        </w:rPr>
      </w:pPr>
    </w:p>
    <w:p w14:paraId="0D639046" w14:textId="5745CEC7" w:rsidR="00722AAB" w:rsidRDefault="00722AAB" w:rsidP="00722AAB">
      <w:pPr>
        <w:jc w:val="center"/>
        <w:rPr>
          <w:rFonts w:ascii="Arial Black" w:hAnsi="Arial Black" w:cs="Times New Roman"/>
          <w:sz w:val="20"/>
          <w:szCs w:val="20"/>
        </w:rPr>
      </w:pPr>
    </w:p>
    <w:p w14:paraId="4E8765AB" w14:textId="2545F3D4" w:rsidR="00722AAB" w:rsidRPr="00E11EC9" w:rsidRDefault="00722AAB" w:rsidP="00722AAB">
      <w:pPr>
        <w:jc w:val="center"/>
        <w:rPr>
          <w:rFonts w:ascii="Arial Black" w:hAnsi="Arial Black" w:cs="Arial"/>
          <w:sz w:val="20"/>
          <w:szCs w:val="20"/>
        </w:rPr>
      </w:pPr>
      <w:r w:rsidRPr="00E11EC9">
        <w:rPr>
          <w:rFonts w:ascii="Arial Black" w:hAnsi="Arial Black" w:cs="Times New Roman"/>
          <w:sz w:val="20"/>
          <w:szCs w:val="20"/>
        </w:rPr>
        <w:t>Hamish Scott, S5 was chosen as the winner of this year’s Donald Stewart Memorial Trust Award for Significant Contribution to Gaelic Development</w:t>
      </w:r>
      <w:r>
        <w:rPr>
          <w:rFonts w:ascii="Arial Black" w:hAnsi="Arial Black" w:cs="Times New Roman"/>
          <w:sz w:val="20"/>
          <w:szCs w:val="20"/>
        </w:rPr>
        <w:t>.</w:t>
      </w:r>
    </w:p>
    <w:p w14:paraId="1E0888D7" w14:textId="07A7E5A3" w:rsidR="00722AAB" w:rsidRDefault="0061783E" w:rsidP="00722AAB">
      <w:pPr>
        <w:jc w:val="both"/>
        <w:rPr>
          <w:rFonts w:ascii="Arial" w:hAnsi="Arial" w:cs="Arial"/>
          <w:color w:val="FF0000"/>
          <w:sz w:val="20"/>
          <w:szCs w:val="20"/>
          <w:lang w:val="en-GB"/>
        </w:rPr>
      </w:pPr>
      <w:r>
        <w:rPr>
          <w:rFonts w:ascii="Times New Roman" w:hAnsi="Times New Roman" w:cs="Times New Roman"/>
          <w:b/>
          <w:noProof/>
          <w:sz w:val="28"/>
          <w:szCs w:val="28"/>
          <w:lang w:val="en-GB" w:eastAsia="en-GB"/>
        </w:rPr>
        <w:drawing>
          <wp:anchor distT="0" distB="0" distL="114300" distR="114300" simplePos="0" relativeHeight="251714560" behindDoc="0" locked="0" layoutInCell="1" allowOverlap="1" wp14:anchorId="601F929E" wp14:editId="5EBD8543">
            <wp:simplePos x="0" y="0"/>
            <wp:positionH relativeFrom="margin">
              <wp:posOffset>463053</wp:posOffset>
            </wp:positionH>
            <wp:positionV relativeFrom="paragraph">
              <wp:posOffset>265430</wp:posOffset>
            </wp:positionV>
            <wp:extent cx="5161915" cy="3630930"/>
            <wp:effectExtent l="0" t="0" r="63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20200626_092333.jpg"/>
                    <pic:cNvPicPr/>
                  </pic:nvPicPr>
                  <pic:blipFill rotWithShape="1">
                    <a:blip r:embed="rId23" cstate="hqprint">
                      <a:extLst>
                        <a:ext uri="{28A0092B-C50C-407E-A947-70E740481C1C}">
                          <a14:useLocalDpi xmlns:a14="http://schemas.microsoft.com/office/drawing/2010/main" val="0"/>
                        </a:ext>
                      </a:extLst>
                    </a:blip>
                    <a:srcRect t="6217"/>
                    <a:stretch/>
                  </pic:blipFill>
                  <pic:spPr bwMode="auto">
                    <a:xfrm>
                      <a:off x="0" y="0"/>
                      <a:ext cx="5161915" cy="363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254" w:rsidRPr="00001961">
        <w:rPr>
          <w:rFonts w:ascii="Arial" w:hAnsi="Arial" w:cs="Arial"/>
          <w:color w:val="538135" w:themeColor="accent6" w:themeShade="BF"/>
          <w:sz w:val="32"/>
          <w:lang w:val="en-GB"/>
        </w:rPr>
        <w:br w:type="page"/>
      </w:r>
    </w:p>
    <w:p w14:paraId="7C715383" w14:textId="6CB80314" w:rsidR="004E4254" w:rsidRPr="008850B8" w:rsidRDefault="004E4254" w:rsidP="00C31AA5">
      <w:pPr>
        <w:tabs>
          <w:tab w:val="left" w:pos="9356"/>
        </w:tabs>
        <w:outlineLvl w:val="0"/>
        <w:rPr>
          <w:rFonts w:ascii="Arial" w:hAnsi="Arial" w:cs="Arial"/>
          <w:b/>
          <w:color w:val="538135" w:themeColor="accent6" w:themeShade="BF"/>
          <w:sz w:val="32"/>
          <w:u w:val="single"/>
          <w:lang w:val="en-GB"/>
        </w:rPr>
      </w:pPr>
      <w:r w:rsidRPr="00C31AA5">
        <w:rPr>
          <w:rFonts w:ascii="Arial" w:hAnsi="Arial" w:cs="Arial"/>
          <w:b/>
          <w:color w:val="1F4E79" w:themeColor="accent1" w:themeShade="80"/>
          <w:sz w:val="28"/>
          <w:lang w:val="en-GB"/>
        </w:rPr>
        <w:lastRenderedPageBreak/>
        <w:t xml:space="preserve">3. </w:t>
      </w:r>
      <w:r w:rsidR="003F222E">
        <w:rPr>
          <w:rFonts w:ascii="Arial" w:hAnsi="Arial" w:cs="Arial"/>
          <w:b/>
          <w:color w:val="1F4E79" w:themeColor="accent1" w:themeShade="80"/>
          <w:sz w:val="28"/>
          <w:u w:val="single"/>
          <w:lang w:val="en-GB"/>
        </w:rPr>
        <w:t>School Improvement Plan 2020-21</w:t>
      </w:r>
      <w:r w:rsidR="00C31AA5">
        <w:rPr>
          <w:rFonts w:ascii="Arial" w:hAnsi="Arial" w:cs="Arial"/>
          <w:b/>
          <w:color w:val="1F4E79" w:themeColor="accent1" w:themeShade="80"/>
          <w:sz w:val="28"/>
          <w:u w:val="single"/>
          <w:lang w:val="en-GB"/>
        </w:rPr>
        <w:tab/>
      </w:r>
    </w:p>
    <w:p w14:paraId="229DD30F" w14:textId="77777777" w:rsidR="004E4254" w:rsidRDefault="004E4254" w:rsidP="004E4254">
      <w:pPr>
        <w:rPr>
          <w:rFonts w:ascii="Arial" w:hAnsi="Arial" w:cs="Arial"/>
          <w:b/>
          <w:sz w:val="28"/>
          <w:u w:val="single"/>
          <w:lang w:val="en-GB"/>
        </w:rPr>
      </w:pPr>
    </w:p>
    <w:p w14:paraId="1BB6B3B4" w14:textId="5412568F" w:rsidR="004E4254" w:rsidRDefault="004E4254" w:rsidP="004E4254">
      <w:pPr>
        <w:rPr>
          <w:rFonts w:ascii="Arial" w:hAnsi="Arial" w:cs="Arial"/>
          <w:sz w:val="20"/>
          <w:lang w:val="en-GB"/>
        </w:rPr>
      </w:pPr>
      <w:r w:rsidRPr="00C31AA5">
        <w:rPr>
          <w:rFonts w:ascii="Arial" w:hAnsi="Arial" w:cs="Arial"/>
          <w:sz w:val="20"/>
          <w:lang w:val="en-GB"/>
        </w:rPr>
        <w:t>This section uses the evaluative evidence from the Standards and Quality Report to develop improvement plan projects for the coming school session.</w:t>
      </w:r>
      <w:r w:rsidR="00DC1835">
        <w:rPr>
          <w:rFonts w:ascii="Arial" w:hAnsi="Arial" w:cs="Arial"/>
          <w:sz w:val="20"/>
          <w:lang w:val="en-GB"/>
        </w:rPr>
        <w:t xml:space="preserve"> </w:t>
      </w:r>
      <w:r w:rsidR="00DC1835" w:rsidRPr="00DC1835">
        <w:rPr>
          <w:rFonts w:ascii="Arial" w:hAnsi="Arial" w:cs="Arial"/>
          <w:sz w:val="20"/>
          <w:lang w:val="en-GB"/>
        </w:rPr>
        <w:t>Having considered all the evaluative information across section two and guidance available about local and national priorities, the school should identify what its key areas are for the 2021-22 SIP</w:t>
      </w:r>
    </w:p>
    <w:p w14:paraId="577671EF" w14:textId="77777777" w:rsidR="00181E0E" w:rsidRDefault="00181E0E" w:rsidP="004E4254">
      <w:pPr>
        <w:rPr>
          <w:rFonts w:ascii="Arial" w:hAnsi="Arial" w:cs="Arial"/>
          <w:sz w:val="20"/>
          <w:lang w:val="en-GB"/>
        </w:rPr>
      </w:pPr>
    </w:p>
    <w:p w14:paraId="48BF8A36" w14:textId="21386A36" w:rsidR="00181E0E" w:rsidRPr="00C31AA5" w:rsidRDefault="00181E0E" w:rsidP="00181E0E">
      <w:pPr>
        <w:outlineLvl w:val="0"/>
        <w:rPr>
          <w:rFonts w:ascii="Arial" w:hAnsi="Arial" w:cs="Arial"/>
          <w:b/>
          <w:color w:val="1F4E79" w:themeColor="accent1" w:themeShade="80"/>
          <w:lang w:val="en-GB"/>
        </w:rPr>
      </w:pPr>
      <w:r w:rsidRPr="00C31AA5">
        <w:rPr>
          <w:rFonts w:ascii="Arial" w:hAnsi="Arial" w:cs="Arial"/>
          <w:b/>
          <w:color w:val="1F4E79" w:themeColor="accent1" w:themeShade="80"/>
          <w:lang w:val="en-GB"/>
        </w:rPr>
        <w:t>3.</w:t>
      </w:r>
      <w:r>
        <w:rPr>
          <w:rFonts w:ascii="Arial" w:hAnsi="Arial" w:cs="Arial"/>
          <w:b/>
          <w:color w:val="1F4E79" w:themeColor="accent1" w:themeShade="80"/>
          <w:lang w:val="en-GB"/>
        </w:rPr>
        <w:t>1</w:t>
      </w:r>
      <w:r w:rsidRPr="00C31AA5">
        <w:rPr>
          <w:rFonts w:ascii="Arial" w:hAnsi="Arial" w:cs="Arial"/>
          <w:b/>
          <w:color w:val="1F4E79" w:themeColor="accent1" w:themeShade="80"/>
          <w:lang w:val="en-GB"/>
        </w:rPr>
        <w:t xml:space="preserve"> </w:t>
      </w:r>
      <w:r>
        <w:rPr>
          <w:rFonts w:ascii="Arial" w:hAnsi="Arial" w:cs="Arial"/>
          <w:b/>
          <w:color w:val="1F4E79" w:themeColor="accent1" w:themeShade="80"/>
          <w:lang w:val="en-GB"/>
        </w:rPr>
        <w:t>Creating the Plan</w:t>
      </w:r>
    </w:p>
    <w:p w14:paraId="7F8DCBB6" w14:textId="77777777" w:rsidR="005451D3" w:rsidRDefault="005451D3" w:rsidP="005451D3">
      <w:pPr>
        <w:rPr>
          <w:rFonts w:ascii="Arial" w:hAnsi="Arial" w:cs="Arial"/>
          <w:sz w:val="20"/>
          <w:lang w:val="en-GB"/>
        </w:rPr>
      </w:pPr>
    </w:p>
    <w:p w14:paraId="03481657" w14:textId="46FF9BD9" w:rsidR="005451D3" w:rsidRDefault="005451D3" w:rsidP="00947761">
      <w:pPr>
        <w:rPr>
          <w:rFonts w:ascii="Arial" w:hAnsi="Arial" w:cs="Arial"/>
          <w:sz w:val="20"/>
          <w:lang w:val="en-GB"/>
        </w:rPr>
      </w:pPr>
      <w:r>
        <w:rPr>
          <w:rFonts w:ascii="Arial" w:hAnsi="Arial" w:cs="Arial"/>
          <w:sz w:val="20"/>
          <w:lang w:val="en-GB"/>
        </w:rPr>
        <w:t>The School Improvement Plan set out below was created as a combination of the priorities identified from our evaluative work described in section two</w:t>
      </w:r>
      <w:r w:rsidR="00614AF5">
        <w:rPr>
          <w:rFonts w:ascii="Arial" w:hAnsi="Arial" w:cs="Arial"/>
          <w:sz w:val="20"/>
          <w:lang w:val="en-GB"/>
        </w:rPr>
        <w:t>, including taking account of our local recovery plans</w:t>
      </w:r>
      <w:r>
        <w:rPr>
          <w:rFonts w:ascii="Arial" w:hAnsi="Arial" w:cs="Arial"/>
          <w:sz w:val="20"/>
          <w:lang w:val="en-GB"/>
        </w:rPr>
        <w:t xml:space="preserve"> </w:t>
      </w:r>
      <w:r w:rsidR="00614AF5" w:rsidRPr="00614AF5">
        <w:rPr>
          <w:rFonts w:ascii="Arial" w:hAnsi="Arial" w:cs="Arial"/>
          <w:sz w:val="20"/>
          <w:lang w:val="en-GB"/>
        </w:rPr>
        <w:t xml:space="preserve">to support the health and wellbeing of </w:t>
      </w:r>
      <w:r w:rsidR="00614AF5">
        <w:rPr>
          <w:rFonts w:ascii="Arial" w:hAnsi="Arial" w:cs="Arial"/>
          <w:sz w:val="20"/>
          <w:lang w:val="en-GB"/>
        </w:rPr>
        <w:t xml:space="preserve">our </w:t>
      </w:r>
      <w:r w:rsidR="00614AF5" w:rsidRPr="00614AF5">
        <w:rPr>
          <w:rFonts w:ascii="Arial" w:hAnsi="Arial" w:cs="Arial"/>
          <w:sz w:val="20"/>
          <w:lang w:val="en-GB"/>
        </w:rPr>
        <w:t xml:space="preserve">children and young people and the approaches to assessment to </w:t>
      </w:r>
      <w:r w:rsidR="00947761">
        <w:rPr>
          <w:rFonts w:ascii="Arial" w:hAnsi="Arial" w:cs="Arial"/>
          <w:sz w:val="20"/>
          <w:lang w:val="en-GB"/>
        </w:rPr>
        <w:t xml:space="preserve">assist in </w:t>
      </w:r>
      <w:r w:rsidR="00614AF5" w:rsidRPr="00614AF5">
        <w:rPr>
          <w:rFonts w:ascii="Arial" w:hAnsi="Arial" w:cs="Arial"/>
          <w:sz w:val="20"/>
          <w:lang w:val="en-GB"/>
        </w:rPr>
        <w:t>identify</w:t>
      </w:r>
      <w:r w:rsidR="00947761">
        <w:rPr>
          <w:rFonts w:ascii="Arial" w:hAnsi="Arial" w:cs="Arial"/>
          <w:sz w:val="20"/>
          <w:lang w:val="en-GB"/>
        </w:rPr>
        <w:t xml:space="preserve">ing gaps in learning. Also, </w:t>
      </w:r>
      <w:r>
        <w:rPr>
          <w:rFonts w:ascii="Arial" w:hAnsi="Arial" w:cs="Arial"/>
          <w:sz w:val="20"/>
          <w:lang w:val="en-GB"/>
        </w:rPr>
        <w:t xml:space="preserve">a number of surveys and evaluative activities undertaken with learners, parents and community partners. </w:t>
      </w:r>
    </w:p>
    <w:p w14:paraId="570AA5F4" w14:textId="77777777" w:rsidR="00947761" w:rsidRDefault="00947761" w:rsidP="00947761">
      <w:pPr>
        <w:rPr>
          <w:rFonts w:ascii="Arial" w:hAnsi="Arial" w:cs="Arial"/>
          <w:sz w:val="20"/>
          <w:lang w:val="en-GB"/>
        </w:rPr>
      </w:pPr>
    </w:p>
    <w:p w14:paraId="46D36E43" w14:textId="394F9900" w:rsidR="005451D3" w:rsidRDefault="005451D3" w:rsidP="00947761">
      <w:pPr>
        <w:rPr>
          <w:rFonts w:ascii="Arial" w:hAnsi="Arial" w:cs="Arial"/>
          <w:sz w:val="20"/>
          <w:lang w:val="en-GB"/>
        </w:rPr>
      </w:pPr>
      <w:r>
        <w:rPr>
          <w:rFonts w:ascii="Arial" w:hAnsi="Arial" w:cs="Arial"/>
          <w:sz w:val="20"/>
          <w:lang w:val="en-GB"/>
        </w:rPr>
        <w:t xml:space="preserve">As well as the formal planning set out in section 3.2, we will create an A4 summary page of our projects to support communication of them to all our stakeholders. In addition, we will work in partnership with </w:t>
      </w:r>
      <w:r w:rsidR="005F7DC6">
        <w:rPr>
          <w:rFonts w:ascii="Arial" w:hAnsi="Arial" w:cs="Arial"/>
          <w:sz w:val="20"/>
          <w:lang w:val="en-GB"/>
        </w:rPr>
        <w:t>our Pupil Council in October 2020</w:t>
      </w:r>
      <w:r>
        <w:rPr>
          <w:rFonts w:ascii="Arial" w:hAnsi="Arial" w:cs="Arial"/>
          <w:sz w:val="20"/>
          <w:lang w:val="en-GB"/>
        </w:rPr>
        <w:t xml:space="preserve"> to create a pupil-friendly version of the plan for all our learners to access. </w:t>
      </w:r>
    </w:p>
    <w:p w14:paraId="0C4F5EDB" w14:textId="77777777" w:rsidR="00181E0E" w:rsidRDefault="00181E0E" w:rsidP="004E4254">
      <w:pPr>
        <w:rPr>
          <w:rFonts w:ascii="Arial" w:hAnsi="Arial" w:cs="Arial"/>
          <w:lang w:val="en-GB"/>
        </w:rPr>
      </w:pPr>
    </w:p>
    <w:p w14:paraId="0F48AB59" w14:textId="44D90514" w:rsidR="004E4254" w:rsidRPr="00C31AA5" w:rsidRDefault="004E4254" w:rsidP="004E4254">
      <w:pPr>
        <w:outlineLvl w:val="0"/>
        <w:rPr>
          <w:rFonts w:ascii="Arial" w:hAnsi="Arial" w:cs="Arial"/>
          <w:b/>
          <w:color w:val="1F4E79" w:themeColor="accent1" w:themeShade="80"/>
          <w:lang w:val="en-GB"/>
        </w:rPr>
      </w:pPr>
      <w:r w:rsidRPr="00C31AA5">
        <w:rPr>
          <w:rFonts w:ascii="Arial" w:hAnsi="Arial" w:cs="Arial"/>
          <w:b/>
          <w:color w:val="1F4E79" w:themeColor="accent1" w:themeShade="80"/>
          <w:lang w:val="en-GB"/>
        </w:rPr>
        <w:t>3.</w:t>
      </w:r>
      <w:r w:rsidR="00181E0E">
        <w:rPr>
          <w:rFonts w:ascii="Arial" w:hAnsi="Arial" w:cs="Arial"/>
          <w:b/>
          <w:color w:val="1F4E79" w:themeColor="accent1" w:themeShade="80"/>
          <w:lang w:val="en-GB"/>
        </w:rPr>
        <w:t>2</w:t>
      </w:r>
      <w:r w:rsidRPr="00C31AA5">
        <w:rPr>
          <w:rFonts w:ascii="Arial" w:hAnsi="Arial" w:cs="Arial"/>
          <w:b/>
          <w:color w:val="1F4E79" w:themeColor="accent1" w:themeShade="80"/>
          <w:lang w:val="en-GB"/>
        </w:rPr>
        <w:t xml:space="preserve"> What are our improvement projects?</w:t>
      </w:r>
    </w:p>
    <w:p w14:paraId="71E22AFA" w14:textId="77777777" w:rsidR="004E4254" w:rsidRDefault="004E4254" w:rsidP="004E4254">
      <w:pPr>
        <w:rPr>
          <w:rFonts w:ascii="Arial" w:hAnsi="Arial" w:cs="Arial"/>
          <w:lang w:val="en-GB"/>
        </w:rPr>
      </w:pPr>
    </w:p>
    <w:tbl>
      <w:tblPr>
        <w:tblStyle w:val="TableGrid"/>
        <w:tblW w:w="9209" w:type="dxa"/>
        <w:tblLook w:val="04A0" w:firstRow="1" w:lastRow="0" w:firstColumn="1" w:lastColumn="0" w:noHBand="0" w:noVBand="1"/>
      </w:tblPr>
      <w:tblGrid>
        <w:gridCol w:w="3084"/>
        <w:gridCol w:w="222"/>
        <w:gridCol w:w="1057"/>
        <w:gridCol w:w="639"/>
        <w:gridCol w:w="1634"/>
        <w:gridCol w:w="2573"/>
      </w:tblGrid>
      <w:tr w:rsidR="004E4254" w:rsidRPr="00D322E9" w14:paraId="75BEB564" w14:textId="77777777" w:rsidTr="00731714">
        <w:trPr>
          <w:trHeight w:val="283"/>
        </w:trPr>
        <w:tc>
          <w:tcPr>
            <w:tcW w:w="3084" w:type="dxa"/>
            <w:shd w:val="clear" w:color="auto" w:fill="D9D9D9" w:themeFill="background1" w:themeFillShade="D9"/>
          </w:tcPr>
          <w:p w14:paraId="0C97BB20"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Improvement Project One</w:t>
            </w:r>
          </w:p>
        </w:tc>
        <w:tc>
          <w:tcPr>
            <w:tcW w:w="6125" w:type="dxa"/>
            <w:gridSpan w:val="5"/>
          </w:tcPr>
          <w:p w14:paraId="33F2694E" w14:textId="60D343EF" w:rsidR="004E4254" w:rsidRPr="00AA6EB6" w:rsidRDefault="00652433" w:rsidP="00776340">
            <w:pPr>
              <w:rPr>
                <w:rFonts w:ascii="Arial" w:hAnsi="Arial" w:cs="Arial"/>
                <w:sz w:val="20"/>
                <w:lang w:val="en-GB"/>
              </w:rPr>
            </w:pPr>
            <w:r w:rsidRPr="00652433">
              <w:rPr>
                <w:rFonts w:ascii="Arial" w:hAnsi="Arial" w:cs="Arial"/>
                <w:sz w:val="20"/>
                <w:lang w:val="en-GB"/>
              </w:rPr>
              <w:t>Curriculum</w:t>
            </w:r>
            <w:r w:rsidR="00F74814">
              <w:rPr>
                <w:rFonts w:ascii="Arial" w:hAnsi="Arial" w:cs="Arial"/>
                <w:sz w:val="20"/>
                <w:lang w:val="en-GB"/>
              </w:rPr>
              <w:t xml:space="preserve"> Re-design </w:t>
            </w:r>
          </w:p>
        </w:tc>
      </w:tr>
      <w:tr w:rsidR="004E4254" w:rsidRPr="00D322E9" w14:paraId="2B99B02E" w14:textId="77777777" w:rsidTr="00731714">
        <w:trPr>
          <w:trHeight w:val="548"/>
        </w:trPr>
        <w:tc>
          <w:tcPr>
            <w:tcW w:w="3084" w:type="dxa"/>
            <w:shd w:val="clear" w:color="auto" w:fill="D9D9D9" w:themeFill="background1" w:themeFillShade="D9"/>
          </w:tcPr>
          <w:p w14:paraId="3041B849"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NIF Priority:</w:t>
            </w:r>
          </w:p>
        </w:tc>
        <w:tc>
          <w:tcPr>
            <w:tcW w:w="6125" w:type="dxa"/>
            <w:gridSpan w:val="5"/>
          </w:tcPr>
          <w:p w14:paraId="7072E319" w14:textId="77777777" w:rsidR="00652433" w:rsidRPr="00652433" w:rsidRDefault="00652433" w:rsidP="00652433">
            <w:pPr>
              <w:rPr>
                <w:rFonts w:ascii="Arial" w:hAnsi="Arial" w:cs="Arial"/>
                <w:sz w:val="20"/>
                <w:lang w:val="en-GB"/>
              </w:rPr>
            </w:pPr>
            <w:r w:rsidRPr="00652433">
              <w:rPr>
                <w:rFonts w:ascii="Arial" w:hAnsi="Arial" w:cs="Arial"/>
                <w:sz w:val="20"/>
                <w:lang w:val="en-GB"/>
              </w:rPr>
              <w:t xml:space="preserve">Improvement in attainment </w:t>
            </w:r>
          </w:p>
          <w:p w14:paraId="027F3B9C" w14:textId="77471F7C" w:rsidR="00652433" w:rsidRDefault="00652433" w:rsidP="00652433">
            <w:pPr>
              <w:rPr>
                <w:rFonts w:ascii="Arial" w:hAnsi="Arial" w:cs="Arial"/>
                <w:sz w:val="20"/>
                <w:lang w:val="en-GB"/>
              </w:rPr>
            </w:pPr>
            <w:r w:rsidRPr="00652433">
              <w:rPr>
                <w:rFonts w:ascii="Arial" w:hAnsi="Arial" w:cs="Arial"/>
                <w:sz w:val="20"/>
                <w:lang w:val="en-GB"/>
              </w:rPr>
              <w:t>Closing the attainment gap</w:t>
            </w:r>
          </w:p>
          <w:p w14:paraId="7E8FC12B" w14:textId="2D63D130" w:rsidR="00CD4B24" w:rsidRPr="00652433" w:rsidRDefault="00CD4B24" w:rsidP="00652433">
            <w:pPr>
              <w:rPr>
                <w:rFonts w:ascii="Arial" w:hAnsi="Arial" w:cs="Arial"/>
                <w:sz w:val="20"/>
                <w:lang w:val="en-GB"/>
              </w:rPr>
            </w:pPr>
            <w:r w:rsidRPr="00CD4B24">
              <w:rPr>
                <w:rFonts w:ascii="Arial" w:hAnsi="Arial" w:cs="Arial"/>
                <w:sz w:val="20"/>
                <w:lang w:val="en-GB"/>
              </w:rPr>
              <w:t>Improvement in employability skills and sustained, positive school leaver destinations for all young people.</w:t>
            </w:r>
          </w:p>
          <w:p w14:paraId="6447A534" w14:textId="018A295E" w:rsidR="004E4254" w:rsidRPr="00AA6EB6" w:rsidRDefault="004E4254" w:rsidP="00652433">
            <w:pPr>
              <w:rPr>
                <w:rFonts w:ascii="Arial" w:hAnsi="Arial" w:cs="Arial"/>
                <w:sz w:val="20"/>
                <w:lang w:val="en-GB"/>
              </w:rPr>
            </w:pPr>
          </w:p>
        </w:tc>
      </w:tr>
      <w:tr w:rsidR="00652433" w:rsidRPr="00344179" w14:paraId="24DE2629" w14:textId="77777777" w:rsidTr="00731714">
        <w:trPr>
          <w:trHeight w:val="325"/>
        </w:trPr>
        <w:tc>
          <w:tcPr>
            <w:tcW w:w="3084" w:type="dxa"/>
            <w:shd w:val="clear" w:color="auto" w:fill="D9D9D9" w:themeFill="background1" w:themeFillShade="D9"/>
          </w:tcPr>
          <w:p w14:paraId="355E71F3" w14:textId="77777777" w:rsidR="00652433" w:rsidRPr="005D6AFF" w:rsidRDefault="00652433" w:rsidP="00B75D9C">
            <w:pPr>
              <w:rPr>
                <w:rFonts w:ascii="Arial" w:hAnsi="Arial" w:cs="Arial"/>
                <w:b/>
                <w:sz w:val="20"/>
                <w:szCs w:val="20"/>
                <w:lang w:val="en-GB"/>
              </w:rPr>
            </w:pPr>
            <w:r w:rsidRPr="005D6AFF">
              <w:rPr>
                <w:rFonts w:ascii="Arial" w:hAnsi="Arial" w:cs="Arial"/>
                <w:b/>
                <w:sz w:val="20"/>
                <w:szCs w:val="20"/>
                <w:lang w:val="en-GB"/>
              </w:rPr>
              <w:t xml:space="preserve">HGIOS4 or HGIOELC QIs: </w:t>
            </w:r>
          </w:p>
        </w:tc>
        <w:tc>
          <w:tcPr>
            <w:tcW w:w="6125" w:type="dxa"/>
            <w:gridSpan w:val="5"/>
          </w:tcPr>
          <w:p w14:paraId="03464369" w14:textId="0CDAE297" w:rsidR="00652433" w:rsidRPr="00344179" w:rsidRDefault="00652433" w:rsidP="00652433">
            <w:pPr>
              <w:pStyle w:val="ListParagraph"/>
              <w:numPr>
                <w:ilvl w:val="1"/>
                <w:numId w:val="16"/>
              </w:numPr>
              <w:rPr>
                <w:rFonts w:ascii="Arial" w:hAnsi="Arial" w:cs="Arial"/>
                <w:sz w:val="20"/>
                <w:szCs w:val="20"/>
                <w:lang w:val="en-GB"/>
              </w:rPr>
            </w:pPr>
            <w:r w:rsidRPr="00344179">
              <w:rPr>
                <w:rFonts w:ascii="Arial" w:hAnsi="Arial" w:cs="Arial"/>
                <w:sz w:val="20"/>
                <w:szCs w:val="20"/>
                <w:lang w:val="en-GB"/>
              </w:rPr>
              <w:t xml:space="preserve">Self-Evaluation </w:t>
            </w:r>
            <w:r w:rsidR="00DA350B">
              <w:rPr>
                <w:rFonts w:ascii="Arial" w:hAnsi="Arial" w:cs="Arial"/>
                <w:sz w:val="20"/>
                <w:szCs w:val="20"/>
                <w:lang w:val="en-GB"/>
              </w:rPr>
              <w:t xml:space="preserve">for self-improvement </w:t>
            </w:r>
          </w:p>
          <w:p w14:paraId="3994B53D" w14:textId="5ABC4227" w:rsidR="00652433" w:rsidRDefault="00652433" w:rsidP="00652433">
            <w:pPr>
              <w:pStyle w:val="ListParagraph"/>
              <w:numPr>
                <w:ilvl w:val="1"/>
                <w:numId w:val="16"/>
              </w:numPr>
              <w:rPr>
                <w:rFonts w:ascii="Arial" w:hAnsi="Arial" w:cs="Arial"/>
                <w:sz w:val="20"/>
                <w:szCs w:val="20"/>
                <w:lang w:val="en-GB"/>
              </w:rPr>
            </w:pPr>
            <w:r w:rsidRPr="00344179">
              <w:rPr>
                <w:rFonts w:ascii="Arial" w:hAnsi="Arial" w:cs="Arial"/>
                <w:sz w:val="20"/>
                <w:szCs w:val="20"/>
                <w:lang w:val="en-GB"/>
              </w:rPr>
              <w:t>Leadership of Learning</w:t>
            </w:r>
          </w:p>
          <w:p w14:paraId="0342C57D" w14:textId="40839FD5" w:rsidR="00CD4B24" w:rsidRPr="00CD4B24" w:rsidRDefault="00CD4B24" w:rsidP="00CD4B24">
            <w:pPr>
              <w:rPr>
                <w:rFonts w:ascii="Arial" w:hAnsi="Arial" w:cs="Arial"/>
                <w:sz w:val="20"/>
                <w:szCs w:val="20"/>
                <w:lang w:val="en-GB"/>
              </w:rPr>
            </w:pPr>
            <w:r>
              <w:rPr>
                <w:rFonts w:ascii="Arial" w:hAnsi="Arial" w:cs="Arial"/>
                <w:sz w:val="20"/>
                <w:szCs w:val="20"/>
                <w:lang w:val="en-GB"/>
              </w:rPr>
              <w:t>2.2 Curriculum</w:t>
            </w:r>
          </w:p>
          <w:p w14:paraId="18F9B171" w14:textId="2AF1545F" w:rsidR="00652433" w:rsidRDefault="00652433" w:rsidP="00B75D9C">
            <w:pPr>
              <w:rPr>
                <w:rFonts w:ascii="Arial" w:hAnsi="Arial" w:cs="Arial"/>
                <w:sz w:val="20"/>
                <w:szCs w:val="20"/>
                <w:lang w:val="en-GB"/>
              </w:rPr>
            </w:pPr>
            <w:r>
              <w:rPr>
                <w:rFonts w:ascii="Arial" w:hAnsi="Arial" w:cs="Arial"/>
                <w:sz w:val="20"/>
                <w:szCs w:val="20"/>
                <w:lang w:val="en-GB"/>
              </w:rPr>
              <w:t xml:space="preserve">2.3 Learning, teaching &amp; assessment </w:t>
            </w:r>
            <w:r w:rsidR="00EA1A7A">
              <w:rPr>
                <w:rFonts w:ascii="Arial" w:hAnsi="Arial" w:cs="Arial"/>
                <w:sz w:val="20"/>
                <w:szCs w:val="20"/>
                <w:lang w:val="en-GB"/>
              </w:rPr>
              <w:t>– session 2021-22</w:t>
            </w:r>
          </w:p>
          <w:p w14:paraId="7506D30D" w14:textId="4E50F110" w:rsidR="00F92C04" w:rsidRDefault="00F92C04" w:rsidP="00B75D9C">
            <w:pPr>
              <w:rPr>
                <w:rFonts w:ascii="Arial" w:hAnsi="Arial" w:cs="Arial"/>
                <w:sz w:val="20"/>
                <w:szCs w:val="20"/>
                <w:lang w:val="en-GB"/>
              </w:rPr>
            </w:pPr>
            <w:r>
              <w:rPr>
                <w:rFonts w:ascii="Arial" w:hAnsi="Arial" w:cs="Arial"/>
                <w:sz w:val="20"/>
                <w:szCs w:val="20"/>
                <w:lang w:val="en-GB"/>
              </w:rPr>
              <w:t>2.4 Personalised Support</w:t>
            </w:r>
            <w:r w:rsidR="00EA1A7A">
              <w:rPr>
                <w:rFonts w:ascii="Arial" w:hAnsi="Arial" w:cs="Arial"/>
                <w:sz w:val="20"/>
                <w:szCs w:val="20"/>
                <w:lang w:val="en-GB"/>
              </w:rPr>
              <w:t xml:space="preserve"> –session 2021 -22 </w:t>
            </w:r>
          </w:p>
          <w:p w14:paraId="0C377601" w14:textId="43B11793" w:rsidR="0090000D" w:rsidRPr="00344179" w:rsidRDefault="0090000D" w:rsidP="00B75D9C">
            <w:pPr>
              <w:rPr>
                <w:rFonts w:ascii="Arial" w:hAnsi="Arial" w:cs="Arial"/>
                <w:sz w:val="20"/>
                <w:szCs w:val="20"/>
                <w:lang w:val="en-GB"/>
              </w:rPr>
            </w:pPr>
            <w:r>
              <w:rPr>
                <w:rFonts w:ascii="Arial" w:hAnsi="Arial" w:cs="Arial"/>
                <w:sz w:val="20"/>
                <w:szCs w:val="20"/>
                <w:lang w:val="en-GB"/>
              </w:rPr>
              <w:t>2.6 Transitions</w:t>
            </w:r>
          </w:p>
          <w:p w14:paraId="3E190315" w14:textId="77777777" w:rsidR="00652433" w:rsidRPr="00344179" w:rsidRDefault="00652433" w:rsidP="00B75D9C">
            <w:pPr>
              <w:rPr>
                <w:rFonts w:ascii="Arial" w:hAnsi="Arial" w:cs="Arial"/>
                <w:sz w:val="20"/>
                <w:szCs w:val="20"/>
                <w:lang w:val="en-GB"/>
              </w:rPr>
            </w:pPr>
            <w:r w:rsidRPr="00344179">
              <w:rPr>
                <w:rFonts w:ascii="Arial" w:hAnsi="Arial" w:cs="Arial"/>
                <w:sz w:val="20"/>
                <w:szCs w:val="20"/>
                <w:lang w:val="en-GB"/>
              </w:rPr>
              <w:t>2.7 Partnership</w:t>
            </w:r>
            <w:r>
              <w:rPr>
                <w:rFonts w:ascii="Arial" w:hAnsi="Arial" w:cs="Arial"/>
                <w:sz w:val="20"/>
                <w:szCs w:val="20"/>
                <w:lang w:val="en-GB"/>
              </w:rPr>
              <w:t>s</w:t>
            </w:r>
          </w:p>
          <w:p w14:paraId="60981DF6" w14:textId="5A2E46B0" w:rsidR="00652433" w:rsidRDefault="00652433" w:rsidP="00B75D9C">
            <w:pPr>
              <w:rPr>
                <w:rFonts w:ascii="Arial" w:hAnsi="Arial" w:cs="Arial"/>
                <w:sz w:val="20"/>
                <w:szCs w:val="20"/>
                <w:lang w:val="en-GB"/>
              </w:rPr>
            </w:pPr>
            <w:r w:rsidRPr="00344179">
              <w:rPr>
                <w:rFonts w:ascii="Arial" w:hAnsi="Arial" w:cs="Arial"/>
                <w:sz w:val="20"/>
                <w:szCs w:val="20"/>
                <w:lang w:val="en-GB"/>
              </w:rPr>
              <w:t>3.2 Raisin</w:t>
            </w:r>
            <w:r>
              <w:rPr>
                <w:rFonts w:ascii="Arial" w:hAnsi="Arial" w:cs="Arial"/>
                <w:sz w:val="20"/>
                <w:szCs w:val="20"/>
                <w:lang w:val="en-GB"/>
              </w:rPr>
              <w:t xml:space="preserve">g attainment </w:t>
            </w:r>
            <w:r w:rsidRPr="00344179">
              <w:rPr>
                <w:rFonts w:ascii="Arial" w:hAnsi="Arial" w:cs="Arial"/>
                <w:sz w:val="20"/>
                <w:szCs w:val="20"/>
                <w:lang w:val="en-GB"/>
              </w:rPr>
              <w:t>and achievement</w:t>
            </w:r>
            <w:r w:rsidR="00DA350B">
              <w:rPr>
                <w:rFonts w:ascii="Arial" w:hAnsi="Arial" w:cs="Arial"/>
                <w:sz w:val="20"/>
                <w:szCs w:val="20"/>
                <w:lang w:val="en-GB"/>
              </w:rPr>
              <w:t>/Securing children’s progress</w:t>
            </w:r>
            <w:r w:rsidRPr="00344179">
              <w:rPr>
                <w:rFonts w:ascii="Arial" w:hAnsi="Arial" w:cs="Arial"/>
                <w:sz w:val="20"/>
                <w:szCs w:val="20"/>
                <w:lang w:val="en-GB"/>
              </w:rPr>
              <w:t xml:space="preserve"> </w:t>
            </w:r>
            <w:r w:rsidR="00EA1A7A">
              <w:rPr>
                <w:rFonts w:ascii="Arial" w:hAnsi="Arial" w:cs="Arial"/>
                <w:sz w:val="20"/>
                <w:szCs w:val="20"/>
                <w:lang w:val="en-GB"/>
              </w:rPr>
              <w:t>– session 2021-22</w:t>
            </w:r>
          </w:p>
          <w:p w14:paraId="46C23E55" w14:textId="3343A0C8" w:rsidR="00652433" w:rsidRPr="00344179" w:rsidRDefault="00652433" w:rsidP="00B75D9C">
            <w:pPr>
              <w:rPr>
                <w:rFonts w:ascii="Arial" w:hAnsi="Arial" w:cs="Arial"/>
                <w:sz w:val="20"/>
                <w:szCs w:val="20"/>
                <w:lang w:val="en-GB"/>
              </w:rPr>
            </w:pPr>
            <w:r>
              <w:rPr>
                <w:rFonts w:ascii="Arial" w:hAnsi="Arial" w:cs="Arial"/>
                <w:sz w:val="20"/>
                <w:szCs w:val="20"/>
                <w:lang w:val="en-GB"/>
              </w:rPr>
              <w:t>3.3 Creativity and Employability</w:t>
            </w:r>
            <w:r w:rsidR="00DA350B">
              <w:rPr>
                <w:rFonts w:ascii="Arial" w:hAnsi="Arial" w:cs="Arial"/>
                <w:sz w:val="20"/>
                <w:szCs w:val="20"/>
                <w:lang w:val="en-GB"/>
              </w:rPr>
              <w:t>/</w:t>
            </w:r>
            <w:r w:rsidR="00DA350B">
              <w:t xml:space="preserve"> </w:t>
            </w:r>
            <w:r w:rsidR="00DA350B" w:rsidRPr="00DA350B">
              <w:rPr>
                <w:rFonts w:ascii="Arial" w:hAnsi="Arial" w:cs="Arial"/>
                <w:sz w:val="20"/>
                <w:szCs w:val="20"/>
                <w:lang w:val="en-GB"/>
              </w:rPr>
              <w:t>Developing creativity and skills for life and learning</w:t>
            </w:r>
          </w:p>
        </w:tc>
      </w:tr>
      <w:tr w:rsidR="004E4254" w:rsidRPr="00D322E9" w14:paraId="44FA0986" w14:textId="77777777" w:rsidTr="00731714">
        <w:trPr>
          <w:trHeight w:val="325"/>
        </w:trPr>
        <w:tc>
          <w:tcPr>
            <w:tcW w:w="3084" w:type="dxa"/>
            <w:shd w:val="clear" w:color="auto" w:fill="D9D9D9" w:themeFill="background1" w:themeFillShade="D9"/>
          </w:tcPr>
          <w:p w14:paraId="79616CCD" w14:textId="5BF96A3A" w:rsidR="004E4254" w:rsidRPr="001B18D6" w:rsidRDefault="00E91C98" w:rsidP="00776340">
            <w:pPr>
              <w:rPr>
                <w:rFonts w:ascii="Arial" w:hAnsi="Arial" w:cs="Arial"/>
                <w:b/>
                <w:sz w:val="21"/>
                <w:lang w:val="en-GB"/>
              </w:rPr>
            </w:pPr>
            <w:r>
              <w:rPr>
                <w:rFonts w:ascii="Arial" w:hAnsi="Arial" w:cs="Arial"/>
                <w:b/>
                <w:sz w:val="21"/>
                <w:lang w:val="en-GB"/>
              </w:rPr>
              <w:t>CnES Priorities</w:t>
            </w:r>
            <w:r w:rsidR="004E4254" w:rsidRPr="001B18D6">
              <w:rPr>
                <w:rFonts w:ascii="Arial" w:hAnsi="Arial" w:cs="Arial"/>
                <w:b/>
                <w:sz w:val="21"/>
                <w:lang w:val="en-GB"/>
              </w:rPr>
              <w:t>:</w:t>
            </w:r>
          </w:p>
        </w:tc>
        <w:tc>
          <w:tcPr>
            <w:tcW w:w="6125" w:type="dxa"/>
            <w:gridSpan w:val="5"/>
          </w:tcPr>
          <w:p w14:paraId="2997F0B5" w14:textId="1BD61979" w:rsidR="004E4254" w:rsidRPr="00AA6EB6" w:rsidRDefault="00652433" w:rsidP="00776340">
            <w:pPr>
              <w:rPr>
                <w:rFonts w:ascii="Arial" w:hAnsi="Arial" w:cs="Arial"/>
                <w:sz w:val="20"/>
                <w:lang w:val="en-GB"/>
              </w:rPr>
            </w:pPr>
            <w:r w:rsidRPr="00652433">
              <w:rPr>
                <w:rFonts w:ascii="Arial" w:hAnsi="Arial" w:cs="Arial"/>
                <w:sz w:val="20"/>
              </w:rPr>
              <w:t>To deliver high quality learning and teaching in all educational settings</w:t>
            </w:r>
          </w:p>
        </w:tc>
      </w:tr>
      <w:tr w:rsidR="004E4254" w:rsidRPr="00D322E9" w14:paraId="51A36403" w14:textId="77777777" w:rsidTr="00776340">
        <w:trPr>
          <w:trHeight w:val="297"/>
        </w:trPr>
        <w:tc>
          <w:tcPr>
            <w:tcW w:w="9209" w:type="dxa"/>
            <w:gridSpan w:val="6"/>
            <w:shd w:val="clear" w:color="auto" w:fill="D9D9D9" w:themeFill="background1" w:themeFillShade="D9"/>
          </w:tcPr>
          <w:p w14:paraId="474C353E"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 xml:space="preserve">Stretch Aim(s) </w:t>
            </w:r>
          </w:p>
        </w:tc>
      </w:tr>
      <w:tr w:rsidR="004E4254" w:rsidRPr="00D322E9" w14:paraId="41D83AC4" w14:textId="77777777" w:rsidTr="00776340">
        <w:tc>
          <w:tcPr>
            <w:tcW w:w="9209" w:type="dxa"/>
            <w:gridSpan w:val="6"/>
          </w:tcPr>
          <w:p w14:paraId="416459DD" w14:textId="3E768D7F" w:rsidR="004E4254" w:rsidRPr="00F54F56" w:rsidRDefault="00652433" w:rsidP="00841B6A">
            <w:pPr>
              <w:rPr>
                <w:rFonts w:ascii="Arial" w:hAnsi="Arial" w:cs="Arial"/>
                <w:sz w:val="20"/>
                <w:szCs w:val="20"/>
                <w:lang w:val="en-GB"/>
              </w:rPr>
            </w:pPr>
            <w:r w:rsidRPr="00F54F56">
              <w:rPr>
                <w:rFonts w:ascii="Arial" w:hAnsi="Arial" w:cs="Arial"/>
                <w:sz w:val="20"/>
                <w:szCs w:val="20"/>
                <w:lang w:val="en-GB"/>
              </w:rPr>
              <w:t>All learners (GM &amp; EM) build on their prior learning to ensure appropriate progression through high quality teaching and learning in all curriculum are</w:t>
            </w:r>
            <w:r w:rsidR="00DE12A4">
              <w:rPr>
                <w:rFonts w:ascii="Arial" w:hAnsi="Arial" w:cs="Arial"/>
                <w:sz w:val="20"/>
                <w:szCs w:val="20"/>
                <w:lang w:val="en-GB"/>
              </w:rPr>
              <w:t xml:space="preserve">as and through outdoor learning, by end of session 2021. </w:t>
            </w:r>
          </w:p>
        </w:tc>
      </w:tr>
      <w:tr w:rsidR="004E4254" w:rsidRPr="00D322E9" w14:paraId="5B1663C9" w14:textId="77777777" w:rsidTr="00776340">
        <w:tc>
          <w:tcPr>
            <w:tcW w:w="9209" w:type="dxa"/>
            <w:gridSpan w:val="6"/>
            <w:shd w:val="clear" w:color="auto" w:fill="D9D9D9" w:themeFill="background1" w:themeFillShade="D9"/>
          </w:tcPr>
          <w:p w14:paraId="1F5355FC" w14:textId="77777777" w:rsidR="004E4254" w:rsidRPr="00D322E9" w:rsidRDefault="004E4254" w:rsidP="00776340">
            <w:pPr>
              <w:rPr>
                <w:rFonts w:ascii="Arial" w:hAnsi="Arial" w:cs="Arial"/>
                <w:b/>
                <w:lang w:val="en-GB"/>
              </w:rPr>
            </w:pPr>
            <w:r w:rsidRPr="001B18D6">
              <w:rPr>
                <w:rFonts w:ascii="Arial" w:hAnsi="Arial" w:cs="Arial"/>
                <w:b/>
                <w:sz w:val="21"/>
                <w:lang w:val="en-GB"/>
              </w:rPr>
              <w:t xml:space="preserve">Target </w:t>
            </w:r>
            <w:r>
              <w:rPr>
                <w:rFonts w:ascii="Arial" w:hAnsi="Arial" w:cs="Arial"/>
                <w:b/>
                <w:sz w:val="21"/>
                <w:lang w:val="en-GB"/>
              </w:rPr>
              <w:t xml:space="preserve">Group </w:t>
            </w:r>
          </w:p>
        </w:tc>
      </w:tr>
      <w:tr w:rsidR="004E4254" w:rsidRPr="00D322E9" w14:paraId="1F60AA88" w14:textId="77777777" w:rsidTr="00776340">
        <w:tc>
          <w:tcPr>
            <w:tcW w:w="9209" w:type="dxa"/>
            <w:gridSpan w:val="6"/>
          </w:tcPr>
          <w:p w14:paraId="6D20D38D" w14:textId="18BEF213" w:rsidR="004E4254" w:rsidRPr="00F54F56" w:rsidRDefault="00652433" w:rsidP="00841B6A">
            <w:pPr>
              <w:rPr>
                <w:rFonts w:ascii="Arial" w:hAnsi="Arial" w:cs="Arial"/>
                <w:sz w:val="20"/>
                <w:szCs w:val="20"/>
                <w:lang w:val="en-GB"/>
              </w:rPr>
            </w:pPr>
            <w:r w:rsidRPr="00F54F56">
              <w:rPr>
                <w:rFonts w:ascii="Arial" w:hAnsi="Arial" w:cs="Arial"/>
                <w:sz w:val="20"/>
                <w:szCs w:val="20"/>
                <w:lang w:val="en-GB"/>
              </w:rPr>
              <w:t>All learners (2 - 18)</w:t>
            </w:r>
          </w:p>
        </w:tc>
      </w:tr>
      <w:tr w:rsidR="004E4254" w:rsidRPr="00D322E9" w14:paraId="375E5915" w14:textId="77777777" w:rsidTr="00776340">
        <w:tc>
          <w:tcPr>
            <w:tcW w:w="9209" w:type="dxa"/>
            <w:gridSpan w:val="6"/>
            <w:shd w:val="clear" w:color="auto" w:fill="D9D9D9" w:themeFill="background1" w:themeFillShade="D9"/>
          </w:tcPr>
          <w:p w14:paraId="5A7AE2DF"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Planned Outcomes (</w:t>
            </w:r>
            <w:r>
              <w:rPr>
                <w:rFonts w:ascii="Arial" w:hAnsi="Arial" w:cs="Arial"/>
                <w:b/>
                <w:sz w:val="21"/>
                <w:lang w:val="en-GB"/>
              </w:rPr>
              <w:t xml:space="preserve">SMART </w:t>
            </w:r>
            <w:r w:rsidRPr="001B18D6">
              <w:rPr>
                <w:rFonts w:ascii="Arial" w:hAnsi="Arial" w:cs="Arial"/>
                <w:b/>
                <w:sz w:val="21"/>
                <w:lang w:val="en-GB"/>
              </w:rPr>
              <w:t>Primary Drivers)</w:t>
            </w:r>
          </w:p>
        </w:tc>
      </w:tr>
      <w:tr w:rsidR="004E4254" w:rsidRPr="00D322E9" w14:paraId="3B1F9FA4" w14:textId="77777777" w:rsidTr="00776340">
        <w:trPr>
          <w:trHeight w:val="227"/>
        </w:trPr>
        <w:tc>
          <w:tcPr>
            <w:tcW w:w="9209" w:type="dxa"/>
            <w:gridSpan w:val="6"/>
          </w:tcPr>
          <w:p w14:paraId="4FD82264" w14:textId="77777777" w:rsidR="00652433" w:rsidRPr="00F54F56" w:rsidRDefault="00652433" w:rsidP="00652433">
            <w:pPr>
              <w:pStyle w:val="ListParagraph"/>
              <w:numPr>
                <w:ilvl w:val="0"/>
                <w:numId w:val="3"/>
              </w:numPr>
              <w:rPr>
                <w:rFonts w:ascii="Arial" w:hAnsi="Arial" w:cs="Arial"/>
                <w:sz w:val="20"/>
                <w:szCs w:val="20"/>
                <w:lang w:val="en-GB"/>
              </w:rPr>
            </w:pPr>
            <w:r w:rsidRPr="00F54F56">
              <w:rPr>
                <w:rFonts w:ascii="Arial" w:hAnsi="Arial" w:cs="Arial"/>
                <w:sz w:val="20"/>
                <w:szCs w:val="20"/>
                <w:lang w:val="en-GB"/>
              </w:rPr>
              <w:t xml:space="preserve">Ensure curriculum frameworks provide appropriate progression for all learners.  </w:t>
            </w:r>
          </w:p>
          <w:p w14:paraId="31AC247B" w14:textId="77777777" w:rsidR="00652433" w:rsidRPr="00F54F56" w:rsidRDefault="00652433" w:rsidP="00652433">
            <w:pPr>
              <w:pStyle w:val="ListParagraph"/>
              <w:numPr>
                <w:ilvl w:val="0"/>
                <w:numId w:val="3"/>
              </w:numPr>
              <w:rPr>
                <w:rFonts w:ascii="Arial" w:hAnsi="Arial" w:cs="Arial"/>
                <w:sz w:val="20"/>
                <w:szCs w:val="20"/>
                <w:lang w:val="en-GB"/>
              </w:rPr>
            </w:pPr>
            <w:r w:rsidRPr="00F54F56">
              <w:rPr>
                <w:rFonts w:ascii="Arial" w:hAnsi="Arial" w:cs="Arial"/>
                <w:sz w:val="20"/>
                <w:szCs w:val="20"/>
                <w:lang w:val="en-GB"/>
              </w:rPr>
              <w:t>Ensure our revised learning, teaching and assessment guidance is understood and implemented by all staff</w:t>
            </w:r>
          </w:p>
          <w:p w14:paraId="09C296B2" w14:textId="6D6BF2DD" w:rsidR="00652433" w:rsidRPr="0090000D" w:rsidRDefault="00652433" w:rsidP="0090000D">
            <w:pPr>
              <w:pStyle w:val="ListParagraph"/>
              <w:numPr>
                <w:ilvl w:val="0"/>
                <w:numId w:val="3"/>
              </w:numPr>
              <w:rPr>
                <w:rFonts w:ascii="Arial" w:hAnsi="Arial" w:cs="Arial"/>
                <w:sz w:val="20"/>
                <w:szCs w:val="20"/>
                <w:lang w:val="en-GB"/>
              </w:rPr>
            </w:pPr>
            <w:r w:rsidRPr="00F54F56">
              <w:rPr>
                <w:rFonts w:ascii="Arial" w:hAnsi="Arial" w:cs="Arial"/>
                <w:sz w:val="20"/>
                <w:szCs w:val="20"/>
                <w:lang w:val="en-GB"/>
              </w:rPr>
              <w:t>Ensure effective analysis of assessment and evidence is integral to planning of learning and teaching improving outcomes for all learners (GM &amp; EM).</w:t>
            </w:r>
          </w:p>
          <w:p w14:paraId="0E25B13E" w14:textId="5EAECDE6" w:rsidR="00652433" w:rsidRPr="007A0443" w:rsidRDefault="00652433" w:rsidP="007A0443">
            <w:pPr>
              <w:pStyle w:val="ListParagraph"/>
              <w:numPr>
                <w:ilvl w:val="0"/>
                <w:numId w:val="3"/>
              </w:numPr>
              <w:rPr>
                <w:rFonts w:ascii="Arial" w:hAnsi="Arial" w:cs="Arial"/>
                <w:sz w:val="20"/>
                <w:szCs w:val="20"/>
                <w:lang w:val="en-GB"/>
              </w:rPr>
            </w:pPr>
            <w:r w:rsidRPr="00F54F56">
              <w:rPr>
                <w:rFonts w:ascii="Arial" w:hAnsi="Arial" w:cs="Arial"/>
                <w:sz w:val="20"/>
                <w:szCs w:val="20"/>
                <w:lang w:val="en-GB"/>
              </w:rPr>
              <w:t>All learners, parents and partners are given the opportunity to contribute to the ongoing development of the curriculum.</w:t>
            </w:r>
          </w:p>
          <w:p w14:paraId="3678945A" w14:textId="4C1E307D" w:rsidR="00652433" w:rsidRPr="007A0443" w:rsidRDefault="00652433" w:rsidP="007A0443">
            <w:pPr>
              <w:pStyle w:val="ListParagraph"/>
              <w:numPr>
                <w:ilvl w:val="0"/>
                <w:numId w:val="3"/>
              </w:numPr>
              <w:rPr>
                <w:rFonts w:ascii="Arial" w:hAnsi="Arial" w:cs="Arial"/>
                <w:sz w:val="20"/>
                <w:szCs w:val="20"/>
                <w:lang w:val="en-GB"/>
              </w:rPr>
            </w:pPr>
            <w:r w:rsidRPr="00F54F56">
              <w:rPr>
                <w:rFonts w:ascii="Arial" w:hAnsi="Arial" w:cs="Arial"/>
                <w:sz w:val="20"/>
                <w:szCs w:val="20"/>
                <w:lang w:val="en-GB"/>
              </w:rPr>
              <w:t>Increase effectiveness of curricular transitions across the school.</w:t>
            </w:r>
          </w:p>
          <w:p w14:paraId="4AE005EE" w14:textId="77777777" w:rsidR="00652433" w:rsidRPr="00F54F56" w:rsidRDefault="00652433" w:rsidP="00652433">
            <w:pPr>
              <w:pStyle w:val="ListParagraph"/>
              <w:numPr>
                <w:ilvl w:val="0"/>
                <w:numId w:val="3"/>
              </w:numPr>
              <w:rPr>
                <w:rFonts w:ascii="Arial" w:hAnsi="Arial" w:cs="Arial"/>
                <w:sz w:val="20"/>
                <w:szCs w:val="20"/>
                <w:lang w:val="en-GB"/>
              </w:rPr>
            </w:pPr>
            <w:r w:rsidRPr="00F54F56">
              <w:rPr>
                <w:rFonts w:ascii="Arial" w:hAnsi="Arial" w:cs="Arial"/>
                <w:sz w:val="20"/>
                <w:szCs w:val="20"/>
                <w:lang w:val="en-GB"/>
              </w:rPr>
              <w:lastRenderedPageBreak/>
              <w:t xml:space="preserve">Continue to review and improve effective planning and implementation of Pupil Equity Funding. </w:t>
            </w:r>
          </w:p>
          <w:p w14:paraId="78CBBD07" w14:textId="77777777" w:rsidR="004E4254" w:rsidRPr="00D322E9" w:rsidRDefault="004E4254" w:rsidP="00841B6A">
            <w:pPr>
              <w:pStyle w:val="ListParagraph"/>
              <w:ind w:left="306"/>
              <w:rPr>
                <w:rFonts w:ascii="Arial" w:hAnsi="Arial" w:cs="Arial"/>
                <w:lang w:val="en-GB"/>
              </w:rPr>
            </w:pPr>
          </w:p>
        </w:tc>
      </w:tr>
      <w:tr w:rsidR="004E4254" w:rsidRPr="00D322E9" w14:paraId="6C453D17" w14:textId="77777777" w:rsidTr="00776340">
        <w:trPr>
          <w:trHeight w:val="269"/>
        </w:trPr>
        <w:tc>
          <w:tcPr>
            <w:tcW w:w="9209" w:type="dxa"/>
            <w:gridSpan w:val="6"/>
            <w:shd w:val="clear" w:color="auto" w:fill="D9D9D9" w:themeFill="background1" w:themeFillShade="D9"/>
          </w:tcPr>
          <w:p w14:paraId="473C3836" w14:textId="77777777" w:rsidR="004E4254" w:rsidRDefault="004E4254" w:rsidP="00776340">
            <w:pPr>
              <w:rPr>
                <w:rFonts w:ascii="Arial" w:hAnsi="Arial" w:cs="Arial"/>
                <w:lang w:val="en-GB"/>
              </w:rPr>
            </w:pPr>
            <w:r w:rsidRPr="001B18D6">
              <w:rPr>
                <w:rFonts w:ascii="Arial" w:hAnsi="Arial" w:cs="Arial"/>
                <w:b/>
                <w:sz w:val="21"/>
                <w:lang w:val="en-GB"/>
              </w:rPr>
              <w:lastRenderedPageBreak/>
              <w:t>Baseline Measures</w:t>
            </w:r>
          </w:p>
        </w:tc>
      </w:tr>
      <w:tr w:rsidR="004E4254" w:rsidRPr="00D322E9" w14:paraId="22F01EC0" w14:textId="77777777" w:rsidTr="00776340">
        <w:trPr>
          <w:trHeight w:val="646"/>
        </w:trPr>
        <w:tc>
          <w:tcPr>
            <w:tcW w:w="9209" w:type="dxa"/>
            <w:gridSpan w:val="6"/>
          </w:tcPr>
          <w:p w14:paraId="0C3E01D4" w14:textId="241CA858" w:rsidR="00652433" w:rsidRDefault="00652433" w:rsidP="00652433">
            <w:pPr>
              <w:pStyle w:val="ListParagraph"/>
              <w:numPr>
                <w:ilvl w:val="0"/>
                <w:numId w:val="18"/>
              </w:numPr>
              <w:rPr>
                <w:rFonts w:ascii="Arial" w:hAnsi="Arial" w:cs="Arial"/>
                <w:sz w:val="20"/>
                <w:szCs w:val="20"/>
                <w:lang w:val="en-GB"/>
              </w:rPr>
            </w:pPr>
            <w:r w:rsidRPr="00F54F56">
              <w:rPr>
                <w:rFonts w:ascii="Arial" w:hAnsi="Arial" w:cs="Arial"/>
                <w:sz w:val="20"/>
                <w:szCs w:val="20"/>
                <w:lang w:val="en-GB"/>
              </w:rPr>
              <w:t>Data analysis – Class/subject assessments, standardised assessments, BGE Benchmarki</w:t>
            </w:r>
            <w:r w:rsidR="00F92C04">
              <w:rPr>
                <w:rFonts w:ascii="Arial" w:hAnsi="Arial" w:cs="Arial"/>
                <w:sz w:val="20"/>
                <w:szCs w:val="20"/>
                <w:lang w:val="en-GB"/>
              </w:rPr>
              <w:t>ng Tool &amp; Insight Baseline, Progress through a Level monitoring &amp; tracking system</w:t>
            </w:r>
          </w:p>
          <w:p w14:paraId="7A72FCD3" w14:textId="50E2843F" w:rsidR="006D0891" w:rsidRPr="00F54F56" w:rsidRDefault="006D0891" w:rsidP="00652433">
            <w:pPr>
              <w:pStyle w:val="ListParagraph"/>
              <w:numPr>
                <w:ilvl w:val="0"/>
                <w:numId w:val="18"/>
              </w:numPr>
              <w:rPr>
                <w:rFonts w:ascii="Arial" w:hAnsi="Arial" w:cs="Arial"/>
                <w:sz w:val="20"/>
                <w:szCs w:val="20"/>
                <w:lang w:val="en-GB"/>
              </w:rPr>
            </w:pPr>
            <w:r>
              <w:rPr>
                <w:rFonts w:ascii="Arial" w:hAnsi="Arial" w:cs="Arial"/>
                <w:sz w:val="20"/>
                <w:szCs w:val="20"/>
                <w:lang w:val="en-GB"/>
              </w:rPr>
              <w:t xml:space="preserve">Self-evaluation toolkit Learner Participation – SA, Primary &amp; Secondary visuals per term </w:t>
            </w:r>
          </w:p>
          <w:p w14:paraId="41D8DA5D" w14:textId="77777777" w:rsidR="00652433" w:rsidRPr="00F54F56" w:rsidRDefault="00652433" w:rsidP="00652433">
            <w:pPr>
              <w:pStyle w:val="ListParagraph"/>
              <w:ind w:left="306"/>
              <w:rPr>
                <w:rFonts w:ascii="Arial" w:hAnsi="Arial" w:cs="Arial"/>
                <w:sz w:val="20"/>
                <w:szCs w:val="20"/>
                <w:lang w:val="en-GB"/>
              </w:rPr>
            </w:pPr>
          </w:p>
          <w:p w14:paraId="373E0309" w14:textId="77777777" w:rsidR="00652433" w:rsidRPr="00F54F56" w:rsidRDefault="00652433" w:rsidP="00652433">
            <w:pPr>
              <w:pStyle w:val="ListParagraph"/>
              <w:numPr>
                <w:ilvl w:val="0"/>
                <w:numId w:val="18"/>
              </w:numPr>
              <w:rPr>
                <w:rFonts w:ascii="Arial" w:hAnsi="Arial" w:cs="Arial"/>
                <w:sz w:val="20"/>
                <w:szCs w:val="20"/>
                <w:lang w:val="en-GB"/>
              </w:rPr>
            </w:pPr>
            <w:r w:rsidRPr="00F54F56">
              <w:rPr>
                <w:rFonts w:ascii="Arial" w:hAnsi="Arial" w:cs="Arial"/>
                <w:sz w:val="20"/>
                <w:szCs w:val="20"/>
                <w:lang w:val="en-GB"/>
              </w:rPr>
              <w:t>SLT monitoring and tracking termly quality assurance calendar.</w:t>
            </w:r>
          </w:p>
          <w:p w14:paraId="610731FB" w14:textId="77777777" w:rsidR="00652433" w:rsidRPr="00F54F56" w:rsidRDefault="00652433" w:rsidP="00652433">
            <w:pPr>
              <w:pStyle w:val="ListParagraph"/>
              <w:ind w:left="306"/>
              <w:rPr>
                <w:rFonts w:ascii="Arial" w:hAnsi="Arial" w:cs="Arial"/>
                <w:sz w:val="20"/>
                <w:szCs w:val="20"/>
                <w:lang w:val="en-GB"/>
              </w:rPr>
            </w:pPr>
          </w:p>
          <w:p w14:paraId="6C154F7C" w14:textId="77777777" w:rsidR="00652433" w:rsidRPr="00F54F56" w:rsidRDefault="00652433" w:rsidP="00652433">
            <w:pPr>
              <w:pStyle w:val="ListParagraph"/>
              <w:numPr>
                <w:ilvl w:val="0"/>
                <w:numId w:val="17"/>
              </w:numPr>
              <w:ind w:left="731"/>
              <w:rPr>
                <w:rFonts w:ascii="Arial" w:hAnsi="Arial" w:cs="Arial"/>
                <w:sz w:val="20"/>
                <w:szCs w:val="20"/>
                <w:lang w:val="en-GB"/>
              </w:rPr>
            </w:pPr>
            <w:r w:rsidRPr="00F54F56">
              <w:rPr>
                <w:rFonts w:ascii="Arial" w:hAnsi="Arial" w:cs="Arial"/>
                <w:sz w:val="20"/>
                <w:szCs w:val="20"/>
                <w:lang w:val="en-GB"/>
              </w:rPr>
              <w:t>Review current curriculum frameworks (information to be noted) and to be further developed.</w:t>
            </w:r>
          </w:p>
          <w:p w14:paraId="08973812" w14:textId="77777777" w:rsidR="00652433" w:rsidRPr="00F54F56" w:rsidRDefault="00652433" w:rsidP="00652433">
            <w:pPr>
              <w:pStyle w:val="ListParagraph"/>
              <w:ind w:left="306"/>
              <w:rPr>
                <w:rFonts w:ascii="Arial" w:hAnsi="Arial" w:cs="Arial"/>
                <w:sz w:val="20"/>
                <w:szCs w:val="20"/>
                <w:lang w:val="en-GB"/>
              </w:rPr>
            </w:pPr>
          </w:p>
          <w:p w14:paraId="2C4EACEF" w14:textId="77777777" w:rsidR="00652433" w:rsidRPr="00F54F56" w:rsidRDefault="00652433" w:rsidP="00652433">
            <w:pPr>
              <w:pStyle w:val="ListParagraph"/>
              <w:numPr>
                <w:ilvl w:val="0"/>
                <w:numId w:val="17"/>
              </w:numPr>
              <w:ind w:left="731" w:hanging="284"/>
              <w:rPr>
                <w:rFonts w:ascii="Arial" w:hAnsi="Arial" w:cs="Arial"/>
                <w:sz w:val="20"/>
                <w:szCs w:val="20"/>
                <w:lang w:val="en-GB"/>
              </w:rPr>
            </w:pPr>
            <w:r w:rsidRPr="00F54F56">
              <w:rPr>
                <w:rFonts w:ascii="Arial" w:hAnsi="Arial" w:cs="Arial"/>
                <w:sz w:val="20"/>
                <w:szCs w:val="20"/>
                <w:lang w:val="en-GB"/>
              </w:rPr>
              <w:t>Pupil choice, options, pupil focus groups, parent council and pupil council feedback (soft measures).</w:t>
            </w:r>
          </w:p>
          <w:p w14:paraId="690FEC7B" w14:textId="77777777" w:rsidR="004E4254" w:rsidRPr="008A5F8C" w:rsidRDefault="004E4254" w:rsidP="00841B6A">
            <w:pPr>
              <w:pStyle w:val="ListParagraph"/>
              <w:ind w:left="306"/>
              <w:rPr>
                <w:rFonts w:ascii="Arial" w:hAnsi="Arial" w:cs="Arial"/>
                <w:lang w:val="en-GB"/>
              </w:rPr>
            </w:pPr>
          </w:p>
        </w:tc>
      </w:tr>
      <w:tr w:rsidR="004E4254" w:rsidRPr="00D322E9" w14:paraId="04395F99" w14:textId="77777777" w:rsidTr="00731714">
        <w:trPr>
          <w:trHeight w:val="227"/>
        </w:trPr>
        <w:tc>
          <w:tcPr>
            <w:tcW w:w="3306" w:type="dxa"/>
            <w:gridSpan w:val="2"/>
            <w:shd w:val="clear" w:color="auto" w:fill="D9D9D9" w:themeFill="background1" w:themeFillShade="D9"/>
            <w:vAlign w:val="center"/>
          </w:tcPr>
          <w:p w14:paraId="70D86D16"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Change Actions &amp; Methodologies (Secondary Drivers)</w:t>
            </w:r>
          </w:p>
        </w:tc>
        <w:tc>
          <w:tcPr>
            <w:tcW w:w="1696" w:type="dxa"/>
            <w:gridSpan w:val="2"/>
            <w:shd w:val="clear" w:color="auto" w:fill="D9D9D9" w:themeFill="background1" w:themeFillShade="D9"/>
            <w:vAlign w:val="center"/>
          </w:tcPr>
          <w:p w14:paraId="39DDCDD1" w14:textId="77777777" w:rsidR="004E4254" w:rsidRPr="001B18D6" w:rsidRDefault="004E4254" w:rsidP="00776340">
            <w:pPr>
              <w:jc w:val="center"/>
              <w:rPr>
                <w:rFonts w:ascii="Arial" w:hAnsi="Arial" w:cs="Arial"/>
                <w:b/>
                <w:sz w:val="21"/>
                <w:lang w:val="en-GB"/>
              </w:rPr>
            </w:pPr>
            <w:r>
              <w:rPr>
                <w:rFonts w:ascii="Arial" w:hAnsi="Arial" w:cs="Arial"/>
                <w:b/>
                <w:sz w:val="21"/>
                <w:lang w:val="en-GB"/>
              </w:rPr>
              <w:t xml:space="preserve">Reporting </w:t>
            </w:r>
            <w:r w:rsidRPr="001B18D6">
              <w:rPr>
                <w:rFonts w:ascii="Arial" w:hAnsi="Arial" w:cs="Arial"/>
                <w:b/>
                <w:sz w:val="21"/>
                <w:lang w:val="en-GB"/>
              </w:rPr>
              <w:t>Responsibility</w:t>
            </w:r>
          </w:p>
        </w:tc>
        <w:tc>
          <w:tcPr>
            <w:tcW w:w="1634" w:type="dxa"/>
            <w:shd w:val="clear" w:color="auto" w:fill="D9D9D9" w:themeFill="background1" w:themeFillShade="D9"/>
            <w:vAlign w:val="center"/>
          </w:tcPr>
          <w:p w14:paraId="0D2DA944"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Completion</w:t>
            </w:r>
          </w:p>
          <w:p w14:paraId="2BC33D1E"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Deadline</w:t>
            </w:r>
          </w:p>
        </w:tc>
        <w:tc>
          <w:tcPr>
            <w:tcW w:w="2573" w:type="dxa"/>
            <w:shd w:val="clear" w:color="auto" w:fill="D9D9D9" w:themeFill="background1" w:themeFillShade="D9"/>
            <w:vAlign w:val="center"/>
          </w:tcPr>
          <w:p w14:paraId="7C0C7033"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Measures of Success</w:t>
            </w:r>
          </w:p>
        </w:tc>
      </w:tr>
      <w:tr w:rsidR="004E4254" w:rsidRPr="00D322E9" w14:paraId="74AE9F8F" w14:textId="77777777" w:rsidTr="00731714">
        <w:trPr>
          <w:trHeight w:val="562"/>
        </w:trPr>
        <w:tc>
          <w:tcPr>
            <w:tcW w:w="3306" w:type="dxa"/>
            <w:gridSpan w:val="2"/>
          </w:tcPr>
          <w:p w14:paraId="281528DB" w14:textId="755FC5C1" w:rsidR="004E4254" w:rsidRPr="00901B9D" w:rsidRDefault="00222BDC" w:rsidP="00776340">
            <w:pPr>
              <w:rPr>
                <w:rFonts w:ascii="Arial" w:hAnsi="Arial" w:cs="Arial"/>
                <w:sz w:val="20"/>
                <w:szCs w:val="20"/>
                <w:lang w:val="en-GB"/>
              </w:rPr>
            </w:pPr>
            <w:r w:rsidRPr="00222BDC">
              <w:rPr>
                <w:rFonts w:ascii="Arial" w:hAnsi="Arial" w:cs="Arial"/>
                <w:sz w:val="20"/>
                <w:szCs w:val="20"/>
                <w:lang w:val="en-GB"/>
              </w:rPr>
              <w:t>Learners exercise choice,  understand the purpose of their learning and have opportunities to lead the learning</w:t>
            </w:r>
            <w:r w:rsidRPr="00222BDC">
              <w:rPr>
                <w:rFonts w:ascii="Arial" w:hAnsi="Arial" w:cs="Arial"/>
                <w:sz w:val="20"/>
                <w:szCs w:val="20"/>
              </w:rPr>
              <w:t xml:space="preserve"> </w:t>
            </w:r>
            <w:r w:rsidRPr="00222BDC">
              <w:rPr>
                <w:rFonts w:ascii="Arial" w:hAnsi="Arial" w:cs="Arial"/>
                <w:sz w:val="20"/>
                <w:szCs w:val="20"/>
                <w:lang w:val="en-GB"/>
              </w:rPr>
              <w:t>through the four are</w:t>
            </w:r>
            <w:r w:rsidR="00DD596A">
              <w:rPr>
                <w:rFonts w:ascii="Arial" w:hAnsi="Arial" w:cs="Arial"/>
                <w:sz w:val="20"/>
                <w:szCs w:val="20"/>
                <w:lang w:val="en-GB"/>
              </w:rPr>
              <w:t>nas</w:t>
            </w:r>
            <w:r w:rsidRPr="00222BDC">
              <w:rPr>
                <w:rFonts w:ascii="Arial" w:hAnsi="Arial" w:cs="Arial"/>
                <w:sz w:val="20"/>
                <w:szCs w:val="20"/>
                <w:lang w:val="en-GB"/>
              </w:rPr>
              <w:t xml:space="preserve"> of participation</w:t>
            </w:r>
            <w:r w:rsidR="005030F3">
              <w:rPr>
                <w:rFonts w:ascii="Arial" w:hAnsi="Arial" w:cs="Arial"/>
                <w:sz w:val="20"/>
                <w:szCs w:val="20"/>
                <w:lang w:val="en-GB"/>
              </w:rPr>
              <w:t xml:space="preserve"> e.g. learning, teaching &amp; assessment, opportunities’ for </w:t>
            </w:r>
            <w:r w:rsidR="005030F3" w:rsidRPr="00D51A47">
              <w:rPr>
                <w:rFonts w:ascii="Arial" w:hAnsi="Arial" w:cs="Arial"/>
                <w:sz w:val="20"/>
                <w:szCs w:val="20"/>
                <w:highlight w:val="yellow"/>
                <w:lang w:val="en-GB"/>
              </w:rPr>
              <w:t xml:space="preserve">personal </w:t>
            </w:r>
            <w:r w:rsidR="009F56F6" w:rsidRPr="005030F3">
              <w:rPr>
                <w:rFonts w:ascii="Arial" w:hAnsi="Arial" w:cs="Arial"/>
                <w:sz w:val="20"/>
                <w:szCs w:val="20"/>
                <w:highlight w:val="yellow"/>
                <w:lang w:val="en-GB"/>
              </w:rPr>
              <w:t>achievement</w:t>
            </w:r>
            <w:r w:rsidR="005030F3" w:rsidRPr="00D51A47">
              <w:rPr>
                <w:rFonts w:ascii="Arial" w:hAnsi="Arial" w:cs="Arial"/>
                <w:sz w:val="20"/>
                <w:szCs w:val="20"/>
                <w:highlight w:val="yellow"/>
                <w:lang w:val="en-GB"/>
              </w:rPr>
              <w:t xml:space="preserve"> , decision making groups, connections with the wider community</w:t>
            </w:r>
            <w:r w:rsidR="005030F3">
              <w:rPr>
                <w:rFonts w:ascii="Arial" w:hAnsi="Arial" w:cs="Arial"/>
                <w:sz w:val="20"/>
                <w:szCs w:val="20"/>
                <w:lang w:val="en-GB"/>
              </w:rPr>
              <w:t xml:space="preserve"> </w:t>
            </w:r>
          </w:p>
        </w:tc>
        <w:tc>
          <w:tcPr>
            <w:tcW w:w="1696" w:type="dxa"/>
            <w:gridSpan w:val="2"/>
            <w:vAlign w:val="center"/>
          </w:tcPr>
          <w:p w14:paraId="4ECD1CD8" w14:textId="0E17C295" w:rsidR="004E4254" w:rsidRPr="00901B9D" w:rsidRDefault="00222BDC" w:rsidP="00776340">
            <w:pPr>
              <w:rPr>
                <w:rFonts w:ascii="Arial" w:hAnsi="Arial" w:cs="Arial"/>
                <w:sz w:val="20"/>
                <w:szCs w:val="20"/>
                <w:lang w:val="en-GB"/>
              </w:rPr>
            </w:pPr>
            <w:r w:rsidRPr="00222BDC">
              <w:rPr>
                <w:rFonts w:ascii="Arial" w:hAnsi="Arial" w:cs="Arial"/>
                <w:sz w:val="20"/>
                <w:szCs w:val="20"/>
                <w:lang w:val="en-GB"/>
              </w:rPr>
              <w:t>SMT/PT</w:t>
            </w:r>
          </w:p>
        </w:tc>
        <w:tc>
          <w:tcPr>
            <w:tcW w:w="1634" w:type="dxa"/>
            <w:vAlign w:val="center"/>
          </w:tcPr>
          <w:p w14:paraId="095B899C" w14:textId="77777777" w:rsidR="00222BDC" w:rsidRPr="00222BDC" w:rsidRDefault="00222BDC" w:rsidP="00222BDC">
            <w:pPr>
              <w:rPr>
                <w:rFonts w:ascii="Arial" w:hAnsi="Arial" w:cs="Arial"/>
                <w:sz w:val="20"/>
                <w:szCs w:val="20"/>
                <w:lang w:val="en-GB"/>
              </w:rPr>
            </w:pPr>
            <w:r w:rsidRPr="00222BDC">
              <w:rPr>
                <w:rFonts w:ascii="Arial" w:hAnsi="Arial" w:cs="Arial"/>
                <w:sz w:val="20"/>
                <w:szCs w:val="20"/>
                <w:lang w:val="en-GB"/>
              </w:rPr>
              <w:t>Reviewed</w:t>
            </w:r>
          </w:p>
          <w:p w14:paraId="2DD868A8" w14:textId="17BACFB6" w:rsidR="004E4254" w:rsidRPr="00901B9D" w:rsidRDefault="00222BDC" w:rsidP="00222BDC">
            <w:pPr>
              <w:rPr>
                <w:rFonts w:ascii="Arial" w:hAnsi="Arial" w:cs="Arial"/>
                <w:sz w:val="20"/>
                <w:szCs w:val="20"/>
                <w:lang w:val="en-GB"/>
              </w:rPr>
            </w:pPr>
            <w:r w:rsidRPr="00222BDC">
              <w:rPr>
                <w:rFonts w:ascii="Arial" w:hAnsi="Arial" w:cs="Arial"/>
                <w:sz w:val="20"/>
                <w:szCs w:val="20"/>
                <w:lang w:val="en-GB"/>
              </w:rPr>
              <w:t>Termly</w:t>
            </w:r>
          </w:p>
        </w:tc>
        <w:tc>
          <w:tcPr>
            <w:tcW w:w="2573" w:type="dxa"/>
          </w:tcPr>
          <w:p w14:paraId="18F455EA" w14:textId="77777777" w:rsidR="00222BDC" w:rsidRPr="00222BDC" w:rsidRDefault="00222BDC" w:rsidP="00222BDC">
            <w:pPr>
              <w:rPr>
                <w:rFonts w:ascii="Arial" w:hAnsi="Arial" w:cs="Arial"/>
                <w:sz w:val="20"/>
                <w:szCs w:val="20"/>
                <w:lang w:val="en-GB"/>
              </w:rPr>
            </w:pPr>
            <w:r w:rsidRPr="00222BDC">
              <w:rPr>
                <w:rFonts w:ascii="Arial" w:hAnsi="Arial" w:cs="Arial"/>
                <w:sz w:val="20"/>
                <w:szCs w:val="20"/>
                <w:lang w:val="en-GB"/>
              </w:rPr>
              <w:t>Through participation, learners will evidence and exercise a key role in actively supporting curriculum, through ongoing dialogue with others – (planning, teaching and learning, assessment and next steps/ Learner conversations/moderation)</w:t>
            </w:r>
          </w:p>
          <w:p w14:paraId="6233B4DE" w14:textId="3723C61E" w:rsidR="004E4254" w:rsidRPr="00901B9D" w:rsidRDefault="0098669A" w:rsidP="00776340">
            <w:pPr>
              <w:rPr>
                <w:rFonts w:ascii="Arial" w:hAnsi="Arial" w:cs="Arial"/>
                <w:sz w:val="20"/>
                <w:szCs w:val="20"/>
                <w:lang w:val="en-GB"/>
              </w:rPr>
            </w:pPr>
            <w:r>
              <w:rPr>
                <w:rFonts w:ascii="Arial" w:hAnsi="Arial" w:cs="Arial"/>
                <w:sz w:val="20"/>
                <w:szCs w:val="20"/>
                <w:lang w:val="en-GB"/>
              </w:rPr>
              <w:t>Learner participation posters</w:t>
            </w:r>
          </w:p>
        </w:tc>
      </w:tr>
      <w:tr w:rsidR="004E4254" w:rsidRPr="00D322E9" w14:paraId="3A4A96D5" w14:textId="77777777" w:rsidTr="00731714">
        <w:trPr>
          <w:trHeight w:val="562"/>
        </w:trPr>
        <w:tc>
          <w:tcPr>
            <w:tcW w:w="3306" w:type="dxa"/>
            <w:gridSpan w:val="2"/>
          </w:tcPr>
          <w:p w14:paraId="546804DE" w14:textId="77777777" w:rsidR="00222BDC" w:rsidRPr="00222BDC" w:rsidRDefault="00222BDC" w:rsidP="00222BDC">
            <w:pPr>
              <w:rPr>
                <w:rFonts w:ascii="Arial" w:hAnsi="Arial" w:cs="Arial"/>
                <w:sz w:val="20"/>
                <w:szCs w:val="20"/>
                <w:lang w:val="en-GB"/>
              </w:rPr>
            </w:pPr>
            <w:r w:rsidRPr="00222BDC">
              <w:rPr>
                <w:rFonts w:ascii="Arial" w:hAnsi="Arial" w:cs="Arial"/>
                <w:sz w:val="20"/>
                <w:szCs w:val="20"/>
                <w:lang w:val="en-GB"/>
              </w:rPr>
              <w:t>Improve pedagogy and use of benchmarks for planning and assessing of numeracy, literacy and Health and Wellbeing – Sgoil Àraich, primary &amp; secondary (GM &amp; EM)</w:t>
            </w:r>
          </w:p>
          <w:p w14:paraId="6A2C14E7" w14:textId="53ED4CCF" w:rsidR="004E4254" w:rsidRPr="00901B9D" w:rsidRDefault="004E4254" w:rsidP="001825A9">
            <w:pPr>
              <w:rPr>
                <w:rFonts w:ascii="Arial" w:hAnsi="Arial" w:cs="Arial"/>
                <w:sz w:val="20"/>
                <w:szCs w:val="20"/>
                <w:lang w:val="en-GB"/>
              </w:rPr>
            </w:pPr>
          </w:p>
        </w:tc>
        <w:tc>
          <w:tcPr>
            <w:tcW w:w="1696" w:type="dxa"/>
            <w:gridSpan w:val="2"/>
            <w:vAlign w:val="center"/>
          </w:tcPr>
          <w:p w14:paraId="382AC7BF" w14:textId="73020E68" w:rsidR="004E4254" w:rsidRPr="00901B9D" w:rsidRDefault="00337C35" w:rsidP="001825A9">
            <w:pPr>
              <w:rPr>
                <w:rFonts w:ascii="Arial" w:hAnsi="Arial" w:cs="Arial"/>
                <w:sz w:val="20"/>
                <w:szCs w:val="20"/>
                <w:lang w:val="en-GB"/>
              </w:rPr>
            </w:pPr>
            <w:r>
              <w:rPr>
                <w:rFonts w:ascii="Arial" w:hAnsi="Arial" w:cs="Arial"/>
                <w:sz w:val="20"/>
                <w:szCs w:val="20"/>
                <w:lang w:val="en-GB"/>
              </w:rPr>
              <w:t xml:space="preserve">SMT/PTs </w:t>
            </w:r>
          </w:p>
        </w:tc>
        <w:tc>
          <w:tcPr>
            <w:tcW w:w="1634" w:type="dxa"/>
            <w:vAlign w:val="center"/>
          </w:tcPr>
          <w:p w14:paraId="5C3DBE74" w14:textId="53B5A3AA" w:rsidR="004E4254" w:rsidRPr="00901B9D" w:rsidRDefault="00337C35" w:rsidP="00AF60F1">
            <w:pPr>
              <w:rPr>
                <w:rFonts w:ascii="Arial" w:hAnsi="Arial" w:cs="Arial"/>
                <w:sz w:val="20"/>
                <w:szCs w:val="20"/>
                <w:lang w:val="en-GB"/>
              </w:rPr>
            </w:pPr>
            <w:r>
              <w:rPr>
                <w:rFonts w:ascii="Arial" w:hAnsi="Arial" w:cs="Arial"/>
                <w:sz w:val="20"/>
                <w:szCs w:val="20"/>
                <w:lang w:val="en-GB"/>
              </w:rPr>
              <w:t>May 2021</w:t>
            </w:r>
          </w:p>
        </w:tc>
        <w:tc>
          <w:tcPr>
            <w:tcW w:w="2573" w:type="dxa"/>
          </w:tcPr>
          <w:p w14:paraId="75FB09B4" w14:textId="5310FCF9" w:rsidR="00337C35" w:rsidRPr="00337C35" w:rsidRDefault="00337C35" w:rsidP="00337C35">
            <w:pPr>
              <w:rPr>
                <w:rFonts w:ascii="Arial" w:hAnsi="Arial" w:cs="Arial"/>
                <w:sz w:val="20"/>
                <w:szCs w:val="20"/>
                <w:lang w:val="en-GB"/>
              </w:rPr>
            </w:pPr>
            <w:r w:rsidRPr="00337C35">
              <w:rPr>
                <w:rFonts w:ascii="Arial" w:hAnsi="Arial" w:cs="Arial"/>
                <w:sz w:val="20"/>
                <w:szCs w:val="20"/>
                <w:lang w:val="en-GB"/>
              </w:rPr>
              <w:t xml:space="preserve">Increase in staff knowledge and confidence observed and improved learners’ experiences rich </w:t>
            </w:r>
            <w:r w:rsidR="0078337B" w:rsidRPr="00337C35">
              <w:rPr>
                <w:rFonts w:ascii="Arial" w:hAnsi="Arial" w:cs="Arial"/>
                <w:sz w:val="20"/>
                <w:szCs w:val="20"/>
                <w:lang w:val="en-GB"/>
              </w:rPr>
              <w:t>learning environment</w:t>
            </w:r>
            <w:r w:rsidRPr="00337C35">
              <w:rPr>
                <w:rFonts w:ascii="Arial" w:hAnsi="Arial" w:cs="Arial"/>
                <w:sz w:val="20"/>
                <w:szCs w:val="20"/>
                <w:lang w:val="en-GB"/>
              </w:rPr>
              <w:t xml:space="preserve"> evident across the school campus, indoors and outdoors. </w:t>
            </w:r>
          </w:p>
          <w:p w14:paraId="3AB044AA" w14:textId="2F3BE413" w:rsidR="00337C35" w:rsidRPr="00337C35" w:rsidRDefault="00337C35" w:rsidP="00337C35">
            <w:pPr>
              <w:rPr>
                <w:rFonts w:ascii="Arial" w:hAnsi="Arial" w:cs="Arial"/>
                <w:sz w:val="20"/>
                <w:szCs w:val="20"/>
                <w:lang w:val="en-GB"/>
              </w:rPr>
            </w:pPr>
            <w:r w:rsidRPr="00337C35">
              <w:rPr>
                <w:rFonts w:ascii="Arial" w:hAnsi="Arial" w:cs="Arial"/>
                <w:sz w:val="20"/>
                <w:szCs w:val="20"/>
                <w:lang w:val="en-GB"/>
              </w:rPr>
              <w:t xml:space="preserve">Raised attainment evidenced in our end of session progress and achievement </w:t>
            </w:r>
            <w:r w:rsidR="0078337B" w:rsidRPr="00337C35">
              <w:rPr>
                <w:rFonts w:ascii="Arial" w:hAnsi="Arial" w:cs="Arial"/>
                <w:sz w:val="20"/>
                <w:szCs w:val="20"/>
                <w:lang w:val="en-GB"/>
              </w:rPr>
              <w:t xml:space="preserve">report. </w:t>
            </w:r>
            <w:r w:rsidR="00270092" w:rsidRPr="00337C35">
              <w:rPr>
                <w:rFonts w:ascii="Arial" w:hAnsi="Arial" w:cs="Arial"/>
                <w:sz w:val="20"/>
                <w:szCs w:val="20"/>
                <w:lang w:val="en-GB"/>
              </w:rPr>
              <w:t>- (</w:t>
            </w:r>
            <w:r w:rsidRPr="00337C35">
              <w:rPr>
                <w:rFonts w:ascii="Arial" w:hAnsi="Arial" w:cs="Arial"/>
                <w:sz w:val="20"/>
                <w:szCs w:val="20"/>
                <w:lang w:val="en-GB"/>
              </w:rPr>
              <w:t>development overview, learning through play, outdoor learning, challenge and pace)</w:t>
            </w:r>
          </w:p>
          <w:p w14:paraId="47C060B3" w14:textId="75E0FD26" w:rsidR="004E4254" w:rsidRPr="00901B9D" w:rsidRDefault="004E4254" w:rsidP="00776340">
            <w:pPr>
              <w:rPr>
                <w:rFonts w:ascii="Arial" w:hAnsi="Arial" w:cs="Arial"/>
                <w:sz w:val="20"/>
                <w:szCs w:val="20"/>
                <w:lang w:val="en-GB"/>
              </w:rPr>
            </w:pPr>
          </w:p>
        </w:tc>
      </w:tr>
      <w:tr w:rsidR="004E4254" w:rsidRPr="00D322E9" w14:paraId="4DD82916" w14:textId="77777777" w:rsidTr="00731714">
        <w:trPr>
          <w:trHeight w:val="562"/>
        </w:trPr>
        <w:tc>
          <w:tcPr>
            <w:tcW w:w="3306" w:type="dxa"/>
            <w:gridSpan w:val="2"/>
          </w:tcPr>
          <w:p w14:paraId="5A89411E" w14:textId="76326F9A" w:rsidR="004E4254" w:rsidRDefault="00222BDC" w:rsidP="00776340">
            <w:pPr>
              <w:rPr>
                <w:rFonts w:ascii="Arial" w:hAnsi="Arial" w:cs="Arial"/>
                <w:sz w:val="20"/>
                <w:szCs w:val="20"/>
                <w:lang w:val="en-GB"/>
              </w:rPr>
            </w:pPr>
            <w:r w:rsidRPr="00222BDC">
              <w:rPr>
                <w:rFonts w:ascii="Arial" w:hAnsi="Arial" w:cs="Arial"/>
                <w:sz w:val="20"/>
                <w:szCs w:val="20"/>
                <w:lang w:val="en-GB"/>
              </w:rPr>
              <w:t>Review and refresh our curriculum rationale in line with the school’s vision, values and aims, local and national guidance</w:t>
            </w:r>
            <w:r w:rsidR="006558F7">
              <w:rPr>
                <w:rFonts w:ascii="Arial" w:hAnsi="Arial" w:cs="Arial"/>
                <w:sz w:val="20"/>
                <w:szCs w:val="20"/>
                <w:lang w:val="en-GB"/>
              </w:rPr>
              <w:t xml:space="preserve"> and the national refreshed curriculum</w:t>
            </w:r>
          </w:p>
        </w:tc>
        <w:tc>
          <w:tcPr>
            <w:tcW w:w="1696" w:type="dxa"/>
            <w:gridSpan w:val="2"/>
            <w:vAlign w:val="center"/>
          </w:tcPr>
          <w:p w14:paraId="5E9410A3" w14:textId="2AC71469" w:rsidR="004E4254" w:rsidRPr="00901B9D" w:rsidRDefault="00337C35" w:rsidP="00776340">
            <w:pPr>
              <w:rPr>
                <w:rFonts w:ascii="Arial" w:hAnsi="Arial" w:cs="Arial"/>
                <w:sz w:val="20"/>
                <w:szCs w:val="20"/>
                <w:lang w:val="en-GB"/>
              </w:rPr>
            </w:pPr>
            <w:r w:rsidRPr="00337C35">
              <w:rPr>
                <w:rFonts w:ascii="Arial" w:hAnsi="Arial" w:cs="Arial"/>
                <w:sz w:val="20"/>
                <w:szCs w:val="20"/>
                <w:lang w:val="en-GB"/>
              </w:rPr>
              <w:t>SMT</w:t>
            </w:r>
          </w:p>
        </w:tc>
        <w:tc>
          <w:tcPr>
            <w:tcW w:w="1634" w:type="dxa"/>
            <w:vAlign w:val="center"/>
          </w:tcPr>
          <w:p w14:paraId="714F16E7" w14:textId="67E6C09D" w:rsidR="004E4254" w:rsidRPr="00901B9D" w:rsidRDefault="00337C35" w:rsidP="00776340">
            <w:pPr>
              <w:rPr>
                <w:rFonts w:ascii="Arial" w:hAnsi="Arial" w:cs="Arial"/>
                <w:sz w:val="20"/>
                <w:szCs w:val="20"/>
                <w:lang w:val="en-GB"/>
              </w:rPr>
            </w:pPr>
            <w:r>
              <w:rPr>
                <w:rFonts w:ascii="Arial" w:hAnsi="Arial" w:cs="Arial"/>
                <w:sz w:val="20"/>
                <w:szCs w:val="20"/>
                <w:lang w:val="en-GB"/>
              </w:rPr>
              <w:t>March 2021</w:t>
            </w:r>
          </w:p>
        </w:tc>
        <w:tc>
          <w:tcPr>
            <w:tcW w:w="2573" w:type="dxa"/>
          </w:tcPr>
          <w:p w14:paraId="57DA02E7" w14:textId="77777777" w:rsidR="00337C35" w:rsidRPr="00337C35" w:rsidRDefault="00337C35" w:rsidP="00337C35">
            <w:pPr>
              <w:rPr>
                <w:rFonts w:ascii="Arial" w:hAnsi="Arial" w:cs="Arial"/>
                <w:sz w:val="20"/>
                <w:szCs w:val="20"/>
                <w:lang w:val="en-GB"/>
              </w:rPr>
            </w:pPr>
            <w:r w:rsidRPr="00337C35">
              <w:rPr>
                <w:rFonts w:ascii="Arial" w:hAnsi="Arial" w:cs="Arial"/>
                <w:sz w:val="20"/>
                <w:szCs w:val="20"/>
                <w:lang w:val="en-GB"/>
              </w:rPr>
              <w:t xml:space="preserve">All learners, staff, parents and partners can talk about our curriculum rationale and how we use the uniqueness of our school setting to enhance the curriculum. </w:t>
            </w:r>
          </w:p>
          <w:p w14:paraId="022E8605" w14:textId="4DF973EC" w:rsidR="004E4254" w:rsidRPr="00901B9D" w:rsidRDefault="004E4254" w:rsidP="00776340">
            <w:pPr>
              <w:rPr>
                <w:rFonts w:ascii="Arial" w:hAnsi="Arial" w:cs="Arial"/>
                <w:sz w:val="20"/>
                <w:szCs w:val="20"/>
                <w:lang w:val="en-GB"/>
              </w:rPr>
            </w:pPr>
          </w:p>
        </w:tc>
      </w:tr>
      <w:tr w:rsidR="004E4254" w:rsidRPr="00D322E9" w14:paraId="0ADAC324" w14:textId="77777777" w:rsidTr="00731714">
        <w:trPr>
          <w:trHeight w:val="562"/>
        </w:trPr>
        <w:tc>
          <w:tcPr>
            <w:tcW w:w="3306" w:type="dxa"/>
            <w:gridSpan w:val="2"/>
          </w:tcPr>
          <w:p w14:paraId="64428EEA" w14:textId="44EF799E" w:rsidR="004E4254" w:rsidRDefault="00222BDC" w:rsidP="0063537C">
            <w:pPr>
              <w:rPr>
                <w:rFonts w:ascii="Arial" w:hAnsi="Arial" w:cs="Arial"/>
                <w:sz w:val="20"/>
                <w:szCs w:val="20"/>
                <w:lang w:val="en-GB"/>
              </w:rPr>
            </w:pPr>
            <w:r w:rsidRPr="00222BDC">
              <w:rPr>
                <w:rFonts w:ascii="Arial" w:hAnsi="Arial" w:cs="Arial"/>
                <w:sz w:val="20"/>
                <w:szCs w:val="20"/>
                <w:lang w:val="en-GB"/>
              </w:rPr>
              <w:lastRenderedPageBreak/>
              <w:t>Imple</w:t>
            </w:r>
            <w:r w:rsidR="00B332ED">
              <w:rPr>
                <w:rFonts w:ascii="Arial" w:hAnsi="Arial" w:cs="Arial"/>
                <w:sz w:val="20"/>
                <w:szCs w:val="20"/>
                <w:lang w:val="en-GB"/>
              </w:rPr>
              <w:t>ment BGE curriculum frameworks e</w:t>
            </w:r>
            <w:r w:rsidRPr="00222BDC">
              <w:rPr>
                <w:rFonts w:ascii="Arial" w:hAnsi="Arial" w:cs="Arial"/>
                <w:sz w:val="20"/>
                <w:szCs w:val="20"/>
                <w:lang w:val="en-GB"/>
              </w:rPr>
              <w:t>mbedding IDL, CES, RRSA and NIF.  Extending curriculum overview into the Senior Phase.</w:t>
            </w:r>
          </w:p>
        </w:tc>
        <w:tc>
          <w:tcPr>
            <w:tcW w:w="1696" w:type="dxa"/>
            <w:gridSpan w:val="2"/>
            <w:vAlign w:val="center"/>
          </w:tcPr>
          <w:p w14:paraId="687189D6" w14:textId="33D942DD" w:rsidR="004E4254" w:rsidRPr="00901B9D" w:rsidRDefault="00222BDC" w:rsidP="00776340">
            <w:pPr>
              <w:rPr>
                <w:rFonts w:ascii="Arial" w:hAnsi="Arial" w:cs="Arial"/>
                <w:sz w:val="20"/>
                <w:szCs w:val="20"/>
                <w:lang w:val="en-GB"/>
              </w:rPr>
            </w:pPr>
            <w:r w:rsidRPr="00222BDC">
              <w:rPr>
                <w:rFonts w:ascii="Arial" w:hAnsi="Arial" w:cs="Arial"/>
                <w:sz w:val="20"/>
                <w:szCs w:val="20"/>
                <w:lang w:val="en-GB"/>
              </w:rPr>
              <w:t>SMT/PTs</w:t>
            </w:r>
          </w:p>
        </w:tc>
        <w:tc>
          <w:tcPr>
            <w:tcW w:w="1634" w:type="dxa"/>
            <w:vAlign w:val="center"/>
          </w:tcPr>
          <w:p w14:paraId="32FB8F22" w14:textId="24048435" w:rsidR="004E4254" w:rsidRPr="00901B9D" w:rsidRDefault="00222BDC" w:rsidP="00776340">
            <w:pPr>
              <w:rPr>
                <w:rFonts w:ascii="Arial" w:hAnsi="Arial" w:cs="Arial"/>
                <w:sz w:val="20"/>
                <w:szCs w:val="20"/>
                <w:lang w:val="en-GB"/>
              </w:rPr>
            </w:pPr>
            <w:r>
              <w:rPr>
                <w:rFonts w:ascii="Arial" w:hAnsi="Arial" w:cs="Arial"/>
                <w:sz w:val="20"/>
                <w:szCs w:val="20"/>
                <w:lang w:val="en-GB"/>
              </w:rPr>
              <w:t xml:space="preserve">Review progress </w:t>
            </w:r>
            <w:r w:rsidR="00337C35">
              <w:rPr>
                <w:rFonts w:ascii="Arial" w:hAnsi="Arial" w:cs="Arial"/>
                <w:sz w:val="20"/>
                <w:szCs w:val="20"/>
                <w:lang w:val="en-GB"/>
              </w:rPr>
              <w:t xml:space="preserve">May </w:t>
            </w:r>
            <w:r>
              <w:rPr>
                <w:rFonts w:ascii="Arial" w:hAnsi="Arial" w:cs="Arial"/>
                <w:sz w:val="20"/>
                <w:szCs w:val="20"/>
                <w:lang w:val="en-GB"/>
              </w:rPr>
              <w:t xml:space="preserve"> 2021</w:t>
            </w:r>
          </w:p>
        </w:tc>
        <w:tc>
          <w:tcPr>
            <w:tcW w:w="2573" w:type="dxa"/>
          </w:tcPr>
          <w:p w14:paraId="36303B5A" w14:textId="77777777" w:rsidR="00337C35" w:rsidRPr="00337C35" w:rsidRDefault="00337C35" w:rsidP="00337C35">
            <w:pPr>
              <w:rPr>
                <w:rFonts w:ascii="Arial" w:hAnsi="Arial" w:cs="Arial"/>
                <w:sz w:val="20"/>
                <w:szCs w:val="20"/>
                <w:lang w:val="en-GB"/>
              </w:rPr>
            </w:pPr>
            <w:r w:rsidRPr="00337C35">
              <w:rPr>
                <w:rFonts w:ascii="Arial" w:hAnsi="Arial" w:cs="Arial"/>
                <w:sz w:val="20"/>
                <w:szCs w:val="20"/>
                <w:lang w:val="en-GB"/>
              </w:rPr>
              <w:t xml:space="preserve">Curriculum frameworks being used by all staff in all curricular areas to plan and deliver learning and teaching experiences thus ensuring the 7 principals of curriculum design.  </w:t>
            </w:r>
          </w:p>
          <w:p w14:paraId="7361AF21" w14:textId="77777777" w:rsidR="00337C35" w:rsidRPr="00337C35" w:rsidRDefault="00337C35" w:rsidP="00337C35">
            <w:pPr>
              <w:rPr>
                <w:rFonts w:ascii="Arial" w:hAnsi="Arial" w:cs="Arial"/>
                <w:sz w:val="20"/>
                <w:szCs w:val="20"/>
                <w:lang w:val="en-GB"/>
              </w:rPr>
            </w:pPr>
          </w:p>
          <w:p w14:paraId="0588711D" w14:textId="6A3B42B3" w:rsidR="00337C35" w:rsidRPr="00337C35" w:rsidRDefault="00337C35" w:rsidP="00337C35">
            <w:pPr>
              <w:rPr>
                <w:rFonts w:ascii="Arial" w:hAnsi="Arial" w:cs="Arial"/>
                <w:sz w:val="20"/>
                <w:szCs w:val="20"/>
                <w:lang w:val="en-GB"/>
              </w:rPr>
            </w:pPr>
            <w:r w:rsidRPr="00337C35">
              <w:rPr>
                <w:rFonts w:ascii="Arial" w:hAnsi="Arial" w:cs="Arial"/>
                <w:sz w:val="20"/>
                <w:szCs w:val="20"/>
                <w:lang w:val="en-GB"/>
              </w:rPr>
              <w:t xml:space="preserve">Evidence of </w:t>
            </w:r>
            <w:r w:rsidR="00DC4E80" w:rsidRPr="00337C35">
              <w:rPr>
                <w:rFonts w:ascii="Arial" w:hAnsi="Arial" w:cs="Arial"/>
                <w:sz w:val="20"/>
                <w:szCs w:val="20"/>
                <w:lang w:val="en-GB"/>
              </w:rPr>
              <w:t>increased differentiation</w:t>
            </w:r>
            <w:r w:rsidRPr="00337C35">
              <w:rPr>
                <w:rFonts w:ascii="Arial" w:hAnsi="Arial" w:cs="Arial"/>
                <w:sz w:val="20"/>
                <w:szCs w:val="20"/>
                <w:lang w:val="en-GB"/>
              </w:rPr>
              <w:t xml:space="preserve"> in the curriculum / classroom – (learning walks, pupil feedback, staff ASN questionnaire, minutes from meetings)</w:t>
            </w:r>
          </w:p>
          <w:p w14:paraId="5E681D35" w14:textId="77777777" w:rsidR="00337C35" w:rsidRPr="00337C35" w:rsidRDefault="00337C35" w:rsidP="00337C35">
            <w:pPr>
              <w:rPr>
                <w:rFonts w:ascii="Arial" w:hAnsi="Arial" w:cs="Arial"/>
                <w:sz w:val="20"/>
                <w:szCs w:val="20"/>
                <w:lang w:val="en-GB"/>
              </w:rPr>
            </w:pPr>
          </w:p>
          <w:p w14:paraId="5B355285" w14:textId="77777777" w:rsidR="00337C35" w:rsidRPr="00337C35" w:rsidRDefault="00337C35" w:rsidP="00337C35">
            <w:pPr>
              <w:rPr>
                <w:rFonts w:ascii="Arial" w:hAnsi="Arial" w:cs="Arial"/>
                <w:sz w:val="20"/>
                <w:szCs w:val="20"/>
                <w:lang w:val="en-GB"/>
              </w:rPr>
            </w:pPr>
            <w:r w:rsidRPr="00337C35">
              <w:rPr>
                <w:rFonts w:ascii="Arial" w:hAnsi="Arial" w:cs="Arial"/>
                <w:sz w:val="20"/>
                <w:szCs w:val="20"/>
                <w:lang w:val="en-GB"/>
              </w:rPr>
              <w:t>Evidence of continuity and progression of learning across curriculum areas- (use curriculum overview and PTLS spreadsheet to track experiences across transitions)</w:t>
            </w:r>
          </w:p>
          <w:p w14:paraId="77AEE02B" w14:textId="7810F527" w:rsidR="004E4254" w:rsidRPr="00901B9D" w:rsidRDefault="004E4254" w:rsidP="00776340">
            <w:pPr>
              <w:rPr>
                <w:rFonts w:ascii="Arial" w:hAnsi="Arial" w:cs="Arial"/>
                <w:sz w:val="20"/>
                <w:szCs w:val="20"/>
                <w:lang w:val="en-GB"/>
              </w:rPr>
            </w:pPr>
          </w:p>
        </w:tc>
      </w:tr>
      <w:tr w:rsidR="004E4254" w:rsidRPr="00D322E9" w14:paraId="64C6C70D" w14:textId="77777777" w:rsidTr="00731714">
        <w:trPr>
          <w:trHeight w:val="562"/>
        </w:trPr>
        <w:tc>
          <w:tcPr>
            <w:tcW w:w="3306" w:type="dxa"/>
            <w:gridSpan w:val="2"/>
          </w:tcPr>
          <w:p w14:paraId="057CF6C0" w14:textId="1439DAD9" w:rsidR="004E4254" w:rsidRPr="00901B9D" w:rsidRDefault="00663129" w:rsidP="00776340">
            <w:pPr>
              <w:rPr>
                <w:rFonts w:ascii="Arial" w:hAnsi="Arial" w:cs="Arial"/>
                <w:sz w:val="20"/>
                <w:szCs w:val="20"/>
                <w:lang w:val="en-GB"/>
              </w:rPr>
            </w:pPr>
            <w:r w:rsidRPr="00D80521">
              <w:rPr>
                <w:rFonts w:ascii="Arial" w:hAnsi="Arial" w:cs="Arial"/>
                <w:sz w:val="20"/>
                <w:szCs w:val="20"/>
                <w:lang w:val="en-GB"/>
              </w:rPr>
              <w:t xml:space="preserve">Continue to develop the Senior Phase </w:t>
            </w:r>
            <w:r w:rsidR="005F4796" w:rsidRPr="00D80521">
              <w:rPr>
                <w:rFonts w:ascii="Arial" w:hAnsi="Arial" w:cs="Arial"/>
                <w:sz w:val="20"/>
                <w:szCs w:val="20"/>
                <w:lang w:val="en-GB"/>
              </w:rPr>
              <w:t xml:space="preserve">offer </w:t>
            </w:r>
            <w:r w:rsidRPr="00D80521">
              <w:rPr>
                <w:rFonts w:ascii="Arial" w:hAnsi="Arial" w:cs="Arial"/>
                <w:sz w:val="20"/>
                <w:szCs w:val="20"/>
                <w:lang w:val="en-GB"/>
              </w:rPr>
              <w:t>in partnership with the other presenting schools and local authority</w:t>
            </w:r>
          </w:p>
        </w:tc>
        <w:tc>
          <w:tcPr>
            <w:tcW w:w="1696" w:type="dxa"/>
            <w:gridSpan w:val="2"/>
            <w:vAlign w:val="center"/>
          </w:tcPr>
          <w:p w14:paraId="2612DFD8" w14:textId="6780FF52" w:rsidR="004E4254" w:rsidRPr="00901B9D" w:rsidRDefault="005F4796" w:rsidP="00776340">
            <w:pPr>
              <w:rPr>
                <w:rFonts w:ascii="Arial" w:hAnsi="Arial" w:cs="Arial"/>
                <w:sz w:val="20"/>
                <w:szCs w:val="20"/>
                <w:lang w:val="en-GB"/>
              </w:rPr>
            </w:pPr>
            <w:r>
              <w:rPr>
                <w:rFonts w:ascii="Arial" w:hAnsi="Arial" w:cs="Arial"/>
                <w:sz w:val="20"/>
                <w:szCs w:val="20"/>
                <w:lang w:val="en-GB"/>
              </w:rPr>
              <w:t>HT/</w:t>
            </w:r>
            <w:r w:rsidR="00D97A9B">
              <w:rPr>
                <w:rFonts w:ascii="Arial" w:hAnsi="Arial" w:cs="Arial"/>
                <w:sz w:val="20"/>
                <w:szCs w:val="20"/>
                <w:lang w:val="en-GB"/>
              </w:rPr>
              <w:t xml:space="preserve">DHT Secondary </w:t>
            </w:r>
          </w:p>
        </w:tc>
        <w:tc>
          <w:tcPr>
            <w:tcW w:w="1634" w:type="dxa"/>
            <w:vAlign w:val="center"/>
          </w:tcPr>
          <w:p w14:paraId="3D222EDF" w14:textId="410BE74E" w:rsidR="004E4254" w:rsidRPr="00901B9D" w:rsidRDefault="00D97A9B" w:rsidP="00776340">
            <w:pPr>
              <w:rPr>
                <w:rFonts w:ascii="Arial" w:hAnsi="Arial" w:cs="Arial"/>
                <w:sz w:val="20"/>
                <w:szCs w:val="20"/>
                <w:lang w:val="en-GB"/>
              </w:rPr>
            </w:pPr>
            <w:r>
              <w:rPr>
                <w:rFonts w:ascii="Arial" w:hAnsi="Arial" w:cs="Arial"/>
                <w:sz w:val="20"/>
                <w:szCs w:val="20"/>
                <w:lang w:val="en-GB"/>
              </w:rPr>
              <w:t>March 2021</w:t>
            </w:r>
            <w:r w:rsidR="00663129">
              <w:rPr>
                <w:rFonts w:ascii="Arial" w:hAnsi="Arial" w:cs="Arial"/>
                <w:sz w:val="20"/>
                <w:szCs w:val="20"/>
                <w:lang w:val="en-GB"/>
              </w:rPr>
              <w:t xml:space="preserve"> </w:t>
            </w:r>
          </w:p>
        </w:tc>
        <w:tc>
          <w:tcPr>
            <w:tcW w:w="2573" w:type="dxa"/>
          </w:tcPr>
          <w:p w14:paraId="636CECD6" w14:textId="13694E0B" w:rsidR="004E4254" w:rsidRPr="00901B9D" w:rsidRDefault="00D97A9B" w:rsidP="00776340">
            <w:pPr>
              <w:rPr>
                <w:rFonts w:ascii="Arial" w:hAnsi="Arial" w:cs="Arial"/>
                <w:sz w:val="20"/>
                <w:szCs w:val="20"/>
                <w:lang w:val="en-GB"/>
              </w:rPr>
            </w:pPr>
            <w:r w:rsidRPr="00D97A9B">
              <w:rPr>
                <w:rFonts w:ascii="Arial" w:hAnsi="Arial" w:cs="Arial"/>
                <w:sz w:val="20"/>
                <w:szCs w:val="20"/>
                <w:lang w:val="en-GB"/>
              </w:rPr>
              <w:t>Robust planning documents and evidence of moderation and verification with the other presenting schools and local authority</w:t>
            </w:r>
          </w:p>
        </w:tc>
      </w:tr>
      <w:tr w:rsidR="004B5CBC" w:rsidRPr="00344179" w14:paraId="4D8BD9A0" w14:textId="77777777" w:rsidTr="00C01EAA">
        <w:trPr>
          <w:trHeight w:val="227"/>
        </w:trPr>
        <w:tc>
          <w:tcPr>
            <w:tcW w:w="9209" w:type="dxa"/>
            <w:gridSpan w:val="6"/>
            <w:shd w:val="clear" w:color="auto" w:fill="D9D9D9" w:themeFill="background1" w:themeFillShade="D9"/>
          </w:tcPr>
          <w:p w14:paraId="790EF2F7" w14:textId="77777777" w:rsidR="004B5CBC" w:rsidRPr="00344179" w:rsidRDefault="004B5CBC" w:rsidP="00C01EAA">
            <w:pPr>
              <w:rPr>
                <w:rFonts w:ascii="Arial" w:hAnsi="Arial" w:cs="Arial"/>
                <w:sz w:val="20"/>
                <w:szCs w:val="20"/>
                <w:lang w:val="en-GB"/>
              </w:rPr>
            </w:pPr>
            <w:r w:rsidRPr="00344179">
              <w:rPr>
                <w:rFonts w:ascii="Arial" w:hAnsi="Arial" w:cs="Arial"/>
                <w:b/>
                <w:sz w:val="20"/>
                <w:szCs w:val="20"/>
                <w:lang w:val="en-GB"/>
              </w:rPr>
              <w:t>Resources</w:t>
            </w:r>
          </w:p>
        </w:tc>
      </w:tr>
      <w:tr w:rsidR="004B5CBC" w:rsidRPr="00102E58" w14:paraId="7DFFB251" w14:textId="77777777" w:rsidTr="00C01EAA">
        <w:trPr>
          <w:trHeight w:val="227"/>
        </w:trPr>
        <w:tc>
          <w:tcPr>
            <w:tcW w:w="4363" w:type="dxa"/>
            <w:gridSpan w:val="3"/>
          </w:tcPr>
          <w:p w14:paraId="0928BE8C" w14:textId="77777777" w:rsidR="004B5CBC" w:rsidRPr="00102E58" w:rsidRDefault="004B5CBC" w:rsidP="00C01EAA">
            <w:pPr>
              <w:rPr>
                <w:rFonts w:ascii="Arial" w:hAnsi="Arial" w:cs="Arial"/>
                <w:sz w:val="18"/>
                <w:szCs w:val="18"/>
                <w:lang w:val="en-GB"/>
              </w:rPr>
            </w:pPr>
            <w:r w:rsidRPr="00102E58">
              <w:rPr>
                <w:rFonts w:ascii="Arial" w:hAnsi="Arial" w:cs="Arial"/>
                <w:sz w:val="18"/>
                <w:szCs w:val="18"/>
                <w:lang w:val="en-GB"/>
              </w:rPr>
              <w:t>Learner Participation in Educational Settings (3-18)</w:t>
            </w:r>
          </w:p>
        </w:tc>
        <w:tc>
          <w:tcPr>
            <w:tcW w:w="4846" w:type="dxa"/>
            <w:gridSpan w:val="3"/>
          </w:tcPr>
          <w:p w14:paraId="7B22B827" w14:textId="77777777" w:rsidR="004B5CBC" w:rsidRPr="00102E58" w:rsidRDefault="004B5CBC" w:rsidP="00C01EAA">
            <w:pPr>
              <w:rPr>
                <w:rFonts w:ascii="Arial" w:hAnsi="Arial" w:cs="Arial"/>
                <w:sz w:val="18"/>
                <w:szCs w:val="18"/>
                <w:lang w:val="en-GB"/>
              </w:rPr>
            </w:pPr>
            <w:r>
              <w:rPr>
                <w:rFonts w:ascii="Arial" w:hAnsi="Arial" w:cs="Arial"/>
                <w:sz w:val="18"/>
                <w:szCs w:val="18"/>
                <w:lang w:val="en-GB"/>
              </w:rPr>
              <w:t xml:space="preserve">4 arenas of participation </w:t>
            </w:r>
          </w:p>
        </w:tc>
      </w:tr>
      <w:tr w:rsidR="0070353F" w:rsidRPr="00102E58" w14:paraId="2D877B95" w14:textId="77777777" w:rsidTr="00C01EAA">
        <w:trPr>
          <w:trHeight w:val="324"/>
        </w:trPr>
        <w:tc>
          <w:tcPr>
            <w:tcW w:w="4363" w:type="dxa"/>
            <w:gridSpan w:val="3"/>
          </w:tcPr>
          <w:p w14:paraId="419FC248" w14:textId="27252475" w:rsidR="0070353F" w:rsidRPr="00102E58" w:rsidRDefault="0070353F" w:rsidP="00C01EAA">
            <w:pPr>
              <w:rPr>
                <w:rFonts w:ascii="Arial" w:hAnsi="Arial" w:cs="Arial"/>
                <w:sz w:val="18"/>
                <w:szCs w:val="18"/>
                <w:lang w:val="en-GB"/>
              </w:rPr>
            </w:pPr>
            <w:r w:rsidRPr="0070353F">
              <w:rPr>
                <w:rFonts w:ascii="Arial" w:hAnsi="Arial" w:cs="Arial"/>
                <w:sz w:val="18"/>
                <w:szCs w:val="18"/>
              </w:rPr>
              <w:t>HIGIOS 4</w:t>
            </w:r>
            <w:r>
              <w:rPr>
                <w:rFonts w:ascii="Arial" w:hAnsi="Arial" w:cs="Arial"/>
                <w:sz w:val="18"/>
                <w:szCs w:val="18"/>
              </w:rPr>
              <w:t xml:space="preserve">/HGIOELC/Realising </w:t>
            </w:r>
            <w:r w:rsidRPr="0070353F">
              <w:rPr>
                <w:rFonts w:ascii="Arial" w:hAnsi="Arial" w:cs="Arial"/>
                <w:sz w:val="18"/>
                <w:szCs w:val="18"/>
              </w:rPr>
              <w:t>the Ambition</w:t>
            </w:r>
            <w:r w:rsidR="003E2302">
              <w:rPr>
                <w:rFonts w:ascii="Arial" w:hAnsi="Arial" w:cs="Arial"/>
                <w:sz w:val="18"/>
                <w:szCs w:val="18"/>
              </w:rPr>
              <w:t>: Being Me</w:t>
            </w:r>
            <w:r w:rsidRPr="0070353F">
              <w:rPr>
                <w:rFonts w:ascii="Arial" w:hAnsi="Arial" w:cs="Arial"/>
                <w:sz w:val="18"/>
                <w:szCs w:val="18"/>
              </w:rPr>
              <w:t xml:space="preserve">/ </w:t>
            </w:r>
            <w:r w:rsidR="00D86616">
              <w:rPr>
                <w:rFonts w:ascii="Arial" w:hAnsi="Arial" w:cs="Arial"/>
                <w:sz w:val="18"/>
                <w:szCs w:val="18"/>
              </w:rPr>
              <w:t xml:space="preserve">Health &amp; Social Care Standards/ National Standards, Care Inspectorate resources, </w:t>
            </w:r>
            <w:r w:rsidRPr="0070353F">
              <w:rPr>
                <w:rFonts w:ascii="Arial" w:hAnsi="Arial" w:cs="Arial"/>
                <w:sz w:val="18"/>
                <w:szCs w:val="18"/>
              </w:rPr>
              <w:t xml:space="preserve">Statutory Guidance on Gaelic Education and Advice on Gaelic Education.  </w:t>
            </w:r>
          </w:p>
        </w:tc>
        <w:tc>
          <w:tcPr>
            <w:tcW w:w="4846" w:type="dxa"/>
            <w:gridSpan w:val="3"/>
          </w:tcPr>
          <w:p w14:paraId="28ED2A96" w14:textId="00688656" w:rsidR="0070353F" w:rsidRPr="00102E58" w:rsidRDefault="0070353F" w:rsidP="00C01EAA">
            <w:pPr>
              <w:rPr>
                <w:rFonts w:ascii="Arial" w:hAnsi="Arial" w:cs="Arial"/>
                <w:sz w:val="18"/>
                <w:szCs w:val="18"/>
                <w:lang w:val="en-GB"/>
              </w:rPr>
            </w:pPr>
            <w:r>
              <w:rPr>
                <w:rFonts w:ascii="Arial" w:hAnsi="Arial" w:cs="Arial"/>
                <w:sz w:val="18"/>
                <w:szCs w:val="18"/>
                <w:lang w:val="en-GB"/>
              </w:rPr>
              <w:t xml:space="preserve">Self-evaluation &amp; developing/sharing practice </w:t>
            </w:r>
          </w:p>
        </w:tc>
      </w:tr>
      <w:tr w:rsidR="006056E6" w:rsidRPr="00102E58" w14:paraId="257E0D44" w14:textId="77777777" w:rsidTr="00C01EAA">
        <w:trPr>
          <w:trHeight w:val="324"/>
        </w:trPr>
        <w:tc>
          <w:tcPr>
            <w:tcW w:w="4363" w:type="dxa"/>
            <w:gridSpan w:val="3"/>
          </w:tcPr>
          <w:p w14:paraId="293E6D2D" w14:textId="263CD791" w:rsidR="006056E6" w:rsidRPr="0070353F" w:rsidRDefault="006056E6" w:rsidP="00C01EAA">
            <w:pPr>
              <w:rPr>
                <w:rFonts w:ascii="Arial" w:hAnsi="Arial" w:cs="Arial"/>
                <w:sz w:val="18"/>
                <w:szCs w:val="18"/>
              </w:rPr>
            </w:pPr>
            <w:r w:rsidRPr="006056E6">
              <w:rPr>
                <w:rFonts w:ascii="Arial" w:hAnsi="Arial" w:cs="Arial"/>
                <w:sz w:val="18"/>
                <w:szCs w:val="18"/>
                <w:lang w:val="en-GB"/>
              </w:rPr>
              <w:t>Primary Curriculum Improvement Toolkit</w:t>
            </w:r>
          </w:p>
        </w:tc>
        <w:tc>
          <w:tcPr>
            <w:tcW w:w="4846" w:type="dxa"/>
            <w:gridSpan w:val="3"/>
          </w:tcPr>
          <w:p w14:paraId="5AEF32D5" w14:textId="77777777" w:rsidR="006056E6" w:rsidRDefault="006056E6" w:rsidP="00C01EAA">
            <w:pPr>
              <w:rPr>
                <w:rFonts w:ascii="Arial" w:hAnsi="Arial" w:cs="Arial"/>
                <w:sz w:val="18"/>
                <w:szCs w:val="18"/>
                <w:lang w:val="en-GB"/>
              </w:rPr>
            </w:pPr>
          </w:p>
        </w:tc>
      </w:tr>
      <w:tr w:rsidR="003F2ECE" w:rsidRPr="00102E58" w14:paraId="4F2C573D" w14:textId="77777777" w:rsidTr="00C01EAA">
        <w:trPr>
          <w:trHeight w:val="324"/>
        </w:trPr>
        <w:tc>
          <w:tcPr>
            <w:tcW w:w="4363" w:type="dxa"/>
            <w:gridSpan w:val="3"/>
          </w:tcPr>
          <w:p w14:paraId="0FA8E149" w14:textId="1C7325B7" w:rsidR="003F2ECE" w:rsidRPr="006056E6" w:rsidRDefault="003F2ECE" w:rsidP="00C01EAA">
            <w:pPr>
              <w:rPr>
                <w:rFonts w:ascii="Arial" w:hAnsi="Arial" w:cs="Arial"/>
                <w:sz w:val="18"/>
                <w:szCs w:val="18"/>
                <w:lang w:val="en-GB"/>
              </w:rPr>
            </w:pPr>
            <w:r>
              <w:rPr>
                <w:rFonts w:ascii="Arial" w:hAnsi="Arial" w:cs="Arial"/>
                <w:sz w:val="18"/>
                <w:szCs w:val="18"/>
                <w:lang w:val="en-GB"/>
              </w:rPr>
              <w:t xml:space="preserve">Digital platforms – Microsoft teams  </w:t>
            </w:r>
          </w:p>
        </w:tc>
        <w:tc>
          <w:tcPr>
            <w:tcW w:w="4846" w:type="dxa"/>
            <w:gridSpan w:val="3"/>
          </w:tcPr>
          <w:p w14:paraId="5CD76AE2" w14:textId="77777777" w:rsidR="003F2ECE" w:rsidRDefault="003F2ECE" w:rsidP="00C01EAA">
            <w:pPr>
              <w:rPr>
                <w:rFonts w:ascii="Arial" w:hAnsi="Arial" w:cs="Arial"/>
                <w:sz w:val="18"/>
                <w:szCs w:val="18"/>
                <w:lang w:val="en-GB"/>
              </w:rPr>
            </w:pPr>
          </w:p>
        </w:tc>
      </w:tr>
      <w:tr w:rsidR="004B5CBC" w:rsidRPr="00102E58" w14:paraId="244C547E" w14:textId="77777777" w:rsidTr="00C01EAA">
        <w:trPr>
          <w:trHeight w:val="324"/>
        </w:trPr>
        <w:tc>
          <w:tcPr>
            <w:tcW w:w="4363" w:type="dxa"/>
            <w:gridSpan w:val="3"/>
          </w:tcPr>
          <w:p w14:paraId="5568BAE5" w14:textId="1181055D" w:rsidR="004B5CBC" w:rsidRPr="00102E58" w:rsidRDefault="007657EC" w:rsidP="00C50E94">
            <w:pPr>
              <w:rPr>
                <w:rFonts w:ascii="Arial" w:hAnsi="Arial" w:cs="Arial"/>
                <w:sz w:val="18"/>
                <w:szCs w:val="18"/>
                <w:lang w:val="en-GB"/>
              </w:rPr>
            </w:pPr>
            <w:r>
              <w:rPr>
                <w:rFonts w:ascii="Arial" w:hAnsi="Arial" w:cs="Arial"/>
                <w:sz w:val="18"/>
                <w:szCs w:val="18"/>
                <w:lang w:val="en-GB"/>
              </w:rPr>
              <w:t>Seesaw App</w:t>
            </w:r>
            <w:r w:rsidR="00C50E94">
              <w:rPr>
                <w:rFonts w:ascii="Arial" w:hAnsi="Arial" w:cs="Arial"/>
                <w:sz w:val="18"/>
                <w:szCs w:val="18"/>
                <w:lang w:val="en-GB"/>
              </w:rPr>
              <w:t xml:space="preserve"> Blogs Social Media platforms </w:t>
            </w:r>
          </w:p>
        </w:tc>
        <w:tc>
          <w:tcPr>
            <w:tcW w:w="4846" w:type="dxa"/>
            <w:gridSpan w:val="3"/>
          </w:tcPr>
          <w:p w14:paraId="2DD6CB91" w14:textId="77777777" w:rsidR="004B5CBC" w:rsidRPr="00102E58" w:rsidRDefault="004B5CBC" w:rsidP="00C01EAA">
            <w:pPr>
              <w:rPr>
                <w:rFonts w:ascii="Arial" w:hAnsi="Arial" w:cs="Arial"/>
                <w:sz w:val="18"/>
                <w:szCs w:val="18"/>
                <w:lang w:val="en-GB"/>
              </w:rPr>
            </w:pPr>
          </w:p>
        </w:tc>
      </w:tr>
      <w:tr w:rsidR="004B5CBC" w:rsidRPr="00102E58" w14:paraId="5D960FD0" w14:textId="77777777" w:rsidTr="00C01EAA">
        <w:trPr>
          <w:trHeight w:val="213"/>
        </w:trPr>
        <w:tc>
          <w:tcPr>
            <w:tcW w:w="4363" w:type="dxa"/>
            <w:gridSpan w:val="3"/>
          </w:tcPr>
          <w:p w14:paraId="1F521EF2" w14:textId="77777777" w:rsidR="004B5CBC" w:rsidRPr="00102E58" w:rsidRDefault="004B5CBC" w:rsidP="00C01EAA">
            <w:pPr>
              <w:rPr>
                <w:rFonts w:ascii="Arial" w:hAnsi="Arial" w:cs="Arial"/>
                <w:sz w:val="18"/>
                <w:szCs w:val="18"/>
                <w:lang w:val="en-GB"/>
              </w:rPr>
            </w:pPr>
            <w:r w:rsidRPr="00102E58">
              <w:rPr>
                <w:rFonts w:ascii="Arial" w:hAnsi="Arial" w:cs="Arial"/>
                <w:sz w:val="18"/>
                <w:szCs w:val="18"/>
                <w:lang w:val="en-GB"/>
              </w:rPr>
              <w:t xml:space="preserve">Rights Respecting School Resources </w:t>
            </w:r>
          </w:p>
        </w:tc>
        <w:tc>
          <w:tcPr>
            <w:tcW w:w="4846" w:type="dxa"/>
            <w:gridSpan w:val="3"/>
          </w:tcPr>
          <w:p w14:paraId="2C79F418" w14:textId="77777777" w:rsidR="004B5CBC" w:rsidRPr="00102E58" w:rsidRDefault="004B5CBC" w:rsidP="00C01EAA">
            <w:pPr>
              <w:rPr>
                <w:rFonts w:ascii="Arial" w:hAnsi="Arial" w:cs="Arial"/>
                <w:sz w:val="18"/>
                <w:szCs w:val="18"/>
                <w:lang w:val="en-GB"/>
              </w:rPr>
            </w:pPr>
          </w:p>
        </w:tc>
      </w:tr>
      <w:tr w:rsidR="004B5CBC" w:rsidRPr="00102E58" w14:paraId="0EC43226" w14:textId="77777777" w:rsidTr="00C01EAA">
        <w:trPr>
          <w:trHeight w:val="213"/>
        </w:trPr>
        <w:tc>
          <w:tcPr>
            <w:tcW w:w="4363" w:type="dxa"/>
            <w:gridSpan w:val="3"/>
          </w:tcPr>
          <w:p w14:paraId="60E98942" w14:textId="77777777" w:rsidR="004B5CBC" w:rsidRPr="00102E58" w:rsidRDefault="004B5CBC" w:rsidP="00C01EAA">
            <w:pPr>
              <w:rPr>
                <w:rFonts w:ascii="Arial" w:hAnsi="Arial" w:cs="Arial"/>
                <w:sz w:val="18"/>
                <w:szCs w:val="18"/>
                <w:lang w:val="en-GB"/>
              </w:rPr>
            </w:pPr>
            <w:r w:rsidRPr="00102E58">
              <w:rPr>
                <w:rFonts w:ascii="Arial" w:hAnsi="Arial" w:cs="Arial"/>
                <w:sz w:val="18"/>
                <w:szCs w:val="18"/>
                <w:lang w:val="en-GB"/>
              </w:rPr>
              <w:t xml:space="preserve"> EEF Toolkit</w:t>
            </w:r>
          </w:p>
        </w:tc>
        <w:tc>
          <w:tcPr>
            <w:tcW w:w="4846" w:type="dxa"/>
            <w:gridSpan w:val="3"/>
          </w:tcPr>
          <w:p w14:paraId="7A439BFD" w14:textId="77777777" w:rsidR="004B5CBC" w:rsidRPr="00102E58" w:rsidRDefault="004B5CBC" w:rsidP="00C01EAA">
            <w:pPr>
              <w:rPr>
                <w:rFonts w:ascii="Arial" w:hAnsi="Arial" w:cs="Arial"/>
                <w:sz w:val="18"/>
                <w:szCs w:val="18"/>
                <w:lang w:val="en-GB"/>
              </w:rPr>
            </w:pPr>
          </w:p>
        </w:tc>
      </w:tr>
      <w:tr w:rsidR="004B5CBC" w:rsidRPr="00102E58" w14:paraId="055BB218" w14:textId="77777777" w:rsidTr="00C01EAA">
        <w:trPr>
          <w:trHeight w:val="213"/>
        </w:trPr>
        <w:tc>
          <w:tcPr>
            <w:tcW w:w="4363" w:type="dxa"/>
            <w:gridSpan w:val="3"/>
          </w:tcPr>
          <w:p w14:paraId="17C48B63" w14:textId="5EB4F765" w:rsidR="004B5CBC" w:rsidRPr="00102E58" w:rsidRDefault="007657EC" w:rsidP="00C01EAA">
            <w:pPr>
              <w:rPr>
                <w:rFonts w:ascii="Arial" w:hAnsi="Arial" w:cs="Arial"/>
                <w:sz w:val="18"/>
                <w:szCs w:val="18"/>
                <w:lang w:val="en-GB"/>
              </w:rPr>
            </w:pPr>
            <w:r>
              <w:rPr>
                <w:rFonts w:ascii="Arial" w:hAnsi="Arial" w:cs="Arial"/>
                <w:sz w:val="18"/>
                <w:szCs w:val="18"/>
                <w:lang w:val="en-GB"/>
              </w:rPr>
              <w:t xml:space="preserve">Careers Education Standards </w:t>
            </w:r>
          </w:p>
        </w:tc>
        <w:tc>
          <w:tcPr>
            <w:tcW w:w="4846" w:type="dxa"/>
            <w:gridSpan w:val="3"/>
          </w:tcPr>
          <w:p w14:paraId="6A24158D" w14:textId="77777777" w:rsidR="004B5CBC" w:rsidRPr="00102E58" w:rsidRDefault="004B5CBC" w:rsidP="00C01EAA">
            <w:pPr>
              <w:rPr>
                <w:rFonts w:ascii="Arial" w:hAnsi="Arial" w:cs="Arial"/>
                <w:sz w:val="18"/>
                <w:szCs w:val="18"/>
                <w:lang w:val="en-GB"/>
              </w:rPr>
            </w:pPr>
          </w:p>
        </w:tc>
      </w:tr>
      <w:tr w:rsidR="004B5CBC" w:rsidRPr="00102E58" w14:paraId="2DB7E387" w14:textId="77777777" w:rsidTr="00C01EAA">
        <w:trPr>
          <w:trHeight w:val="213"/>
        </w:trPr>
        <w:tc>
          <w:tcPr>
            <w:tcW w:w="4363" w:type="dxa"/>
            <w:gridSpan w:val="3"/>
          </w:tcPr>
          <w:p w14:paraId="29CBFD77" w14:textId="77777777" w:rsidR="004B5CBC" w:rsidRPr="00102E58" w:rsidRDefault="004B5CBC" w:rsidP="00C01EAA">
            <w:pPr>
              <w:rPr>
                <w:rFonts w:ascii="Arial" w:hAnsi="Arial" w:cs="Arial"/>
                <w:sz w:val="18"/>
                <w:szCs w:val="18"/>
                <w:lang w:val="en-GB"/>
              </w:rPr>
            </w:pPr>
            <w:r w:rsidRPr="00102E58">
              <w:rPr>
                <w:rFonts w:ascii="Arial" w:hAnsi="Arial" w:cs="Arial"/>
                <w:sz w:val="18"/>
                <w:szCs w:val="18"/>
                <w:lang w:val="en-GB"/>
              </w:rPr>
              <w:t xml:space="preserve">BGE Benchmarking Tool/Insight </w:t>
            </w:r>
          </w:p>
        </w:tc>
        <w:tc>
          <w:tcPr>
            <w:tcW w:w="4846" w:type="dxa"/>
            <w:gridSpan w:val="3"/>
          </w:tcPr>
          <w:p w14:paraId="11C7814B" w14:textId="77777777" w:rsidR="004B5CBC" w:rsidRPr="00102E58" w:rsidRDefault="004B5CBC" w:rsidP="00C01EAA">
            <w:pPr>
              <w:rPr>
                <w:rFonts w:ascii="Arial" w:hAnsi="Arial" w:cs="Arial"/>
                <w:sz w:val="18"/>
                <w:szCs w:val="18"/>
                <w:lang w:val="en-GB"/>
              </w:rPr>
            </w:pPr>
          </w:p>
        </w:tc>
      </w:tr>
      <w:tr w:rsidR="004B5CBC" w:rsidRPr="00102E58" w14:paraId="4EB6F338" w14:textId="77777777" w:rsidTr="00C01EAA">
        <w:trPr>
          <w:trHeight w:val="213"/>
        </w:trPr>
        <w:tc>
          <w:tcPr>
            <w:tcW w:w="4363" w:type="dxa"/>
            <w:gridSpan w:val="3"/>
          </w:tcPr>
          <w:p w14:paraId="02A07E40" w14:textId="76936F6F" w:rsidR="004B5CBC" w:rsidRPr="00102E58" w:rsidRDefault="007657EC" w:rsidP="00C01EAA">
            <w:pPr>
              <w:rPr>
                <w:rFonts w:ascii="Arial" w:hAnsi="Arial" w:cs="Arial"/>
                <w:sz w:val="18"/>
                <w:szCs w:val="18"/>
                <w:lang w:val="en-GB"/>
              </w:rPr>
            </w:pPr>
            <w:r>
              <w:rPr>
                <w:rFonts w:ascii="Arial" w:hAnsi="Arial" w:cs="Arial"/>
                <w:sz w:val="18"/>
                <w:szCs w:val="18"/>
                <w:lang w:val="en-GB"/>
              </w:rPr>
              <w:t>Education Scotland website – National Improvement Hub</w:t>
            </w:r>
          </w:p>
        </w:tc>
        <w:tc>
          <w:tcPr>
            <w:tcW w:w="4846" w:type="dxa"/>
            <w:gridSpan w:val="3"/>
          </w:tcPr>
          <w:p w14:paraId="6218064F" w14:textId="77777777" w:rsidR="004B5CBC" w:rsidRPr="00102E58" w:rsidRDefault="004B5CBC" w:rsidP="00C01EAA">
            <w:pPr>
              <w:rPr>
                <w:rFonts w:ascii="Arial" w:hAnsi="Arial" w:cs="Arial"/>
                <w:sz w:val="18"/>
                <w:szCs w:val="18"/>
                <w:lang w:val="en-GB"/>
              </w:rPr>
            </w:pPr>
          </w:p>
        </w:tc>
      </w:tr>
      <w:tr w:rsidR="004B5CBC" w:rsidRPr="00102E58" w14:paraId="6E10D8B1" w14:textId="77777777" w:rsidTr="00C01EAA">
        <w:trPr>
          <w:trHeight w:val="213"/>
        </w:trPr>
        <w:tc>
          <w:tcPr>
            <w:tcW w:w="4363" w:type="dxa"/>
            <w:gridSpan w:val="3"/>
          </w:tcPr>
          <w:p w14:paraId="5B9D991D" w14:textId="77777777" w:rsidR="004B5CBC" w:rsidRPr="00102E58" w:rsidRDefault="004B5CBC" w:rsidP="00C01EAA">
            <w:pPr>
              <w:rPr>
                <w:rFonts w:ascii="Arial" w:hAnsi="Arial" w:cs="Arial"/>
                <w:sz w:val="18"/>
                <w:szCs w:val="18"/>
                <w:lang w:val="en-GB"/>
              </w:rPr>
            </w:pPr>
            <w:r w:rsidRPr="00102E58">
              <w:rPr>
                <w:rFonts w:ascii="Arial" w:hAnsi="Arial" w:cs="Arial"/>
                <w:sz w:val="18"/>
                <w:szCs w:val="18"/>
                <w:lang w:val="en-GB"/>
              </w:rPr>
              <w:t xml:space="preserve">Partners – </w:t>
            </w:r>
            <w:r>
              <w:rPr>
                <w:rFonts w:ascii="Arial" w:hAnsi="Arial" w:cs="Arial"/>
                <w:sz w:val="18"/>
                <w:szCs w:val="18"/>
                <w:lang w:val="en-GB"/>
              </w:rPr>
              <w:t xml:space="preserve">Education Psychologist, </w:t>
            </w:r>
            <w:r w:rsidRPr="00102E58">
              <w:rPr>
                <w:rFonts w:ascii="Arial" w:hAnsi="Arial" w:cs="Arial"/>
                <w:sz w:val="18"/>
                <w:szCs w:val="18"/>
                <w:lang w:val="en-GB"/>
              </w:rPr>
              <w:t xml:space="preserve">CLD, SDS, Volunteer Centre, </w:t>
            </w:r>
            <w:r>
              <w:rPr>
                <w:rFonts w:ascii="Arial" w:hAnsi="Arial" w:cs="Arial"/>
                <w:sz w:val="18"/>
                <w:szCs w:val="18"/>
                <w:lang w:val="en-GB"/>
              </w:rPr>
              <w:t xml:space="preserve">Sport &amp; Health agencies, </w:t>
            </w:r>
            <w:r w:rsidRPr="00102E58">
              <w:rPr>
                <w:rFonts w:ascii="Arial" w:hAnsi="Arial" w:cs="Arial"/>
                <w:sz w:val="18"/>
                <w:szCs w:val="18"/>
                <w:lang w:val="en-GB"/>
              </w:rPr>
              <w:t>CNAG Youth Worker,  Librarian, MWOW</w:t>
            </w:r>
          </w:p>
        </w:tc>
        <w:tc>
          <w:tcPr>
            <w:tcW w:w="4846" w:type="dxa"/>
            <w:gridSpan w:val="3"/>
          </w:tcPr>
          <w:p w14:paraId="4807CB58" w14:textId="75D607B3" w:rsidR="004B5CBC" w:rsidRPr="00102E58" w:rsidRDefault="004B5CBC" w:rsidP="00C01EAA">
            <w:pPr>
              <w:rPr>
                <w:rFonts w:ascii="Arial" w:hAnsi="Arial" w:cs="Arial"/>
                <w:sz w:val="18"/>
                <w:szCs w:val="18"/>
                <w:lang w:val="en-GB"/>
              </w:rPr>
            </w:pPr>
          </w:p>
        </w:tc>
      </w:tr>
      <w:tr w:rsidR="004B5CBC" w:rsidRPr="00C05FC3" w14:paraId="509AA3F1" w14:textId="77777777" w:rsidTr="00C01EAA">
        <w:trPr>
          <w:trHeight w:val="213"/>
        </w:trPr>
        <w:tc>
          <w:tcPr>
            <w:tcW w:w="4363" w:type="dxa"/>
            <w:gridSpan w:val="3"/>
          </w:tcPr>
          <w:p w14:paraId="7FF2B6B3" w14:textId="77777777" w:rsidR="004B5CBC" w:rsidRPr="00C05FC3" w:rsidRDefault="004B5CBC" w:rsidP="00C01EAA">
            <w:pPr>
              <w:rPr>
                <w:rFonts w:ascii="Arial" w:hAnsi="Arial" w:cs="Arial"/>
                <w:sz w:val="18"/>
                <w:szCs w:val="18"/>
                <w:lang w:val="en-GB"/>
              </w:rPr>
            </w:pPr>
            <w:r w:rsidRPr="00C05FC3">
              <w:rPr>
                <w:rFonts w:ascii="Arial" w:hAnsi="Arial" w:cs="Arial"/>
                <w:sz w:val="18"/>
                <w:szCs w:val="18"/>
                <w:lang w:val="en-GB"/>
              </w:rPr>
              <w:t xml:space="preserve">Pupil Equity Funding </w:t>
            </w:r>
          </w:p>
        </w:tc>
        <w:tc>
          <w:tcPr>
            <w:tcW w:w="4846" w:type="dxa"/>
            <w:gridSpan w:val="3"/>
          </w:tcPr>
          <w:p w14:paraId="1D57E937" w14:textId="77777777" w:rsidR="004B5CBC" w:rsidRPr="00C05FC3" w:rsidRDefault="004B5CBC" w:rsidP="00C01EAA">
            <w:pPr>
              <w:rPr>
                <w:rFonts w:ascii="Arial" w:hAnsi="Arial" w:cs="Arial"/>
                <w:sz w:val="18"/>
                <w:szCs w:val="18"/>
                <w:lang w:val="en-GB"/>
              </w:rPr>
            </w:pPr>
            <w:r w:rsidRPr="00C05FC3">
              <w:rPr>
                <w:rFonts w:ascii="Arial" w:hAnsi="Arial" w:cs="Arial"/>
                <w:sz w:val="18"/>
                <w:szCs w:val="18"/>
                <w:lang w:val="en-GB"/>
              </w:rPr>
              <w:t>Purchase</w:t>
            </w:r>
            <w:r>
              <w:rPr>
                <w:rFonts w:ascii="Arial" w:hAnsi="Arial" w:cs="Arial"/>
                <w:sz w:val="18"/>
                <w:szCs w:val="18"/>
                <w:lang w:val="en-GB"/>
              </w:rPr>
              <w:t xml:space="preserve"> high quality </w:t>
            </w:r>
            <w:r w:rsidRPr="00C05FC3">
              <w:rPr>
                <w:rFonts w:ascii="Arial" w:hAnsi="Arial" w:cs="Arial"/>
                <w:sz w:val="18"/>
                <w:szCs w:val="18"/>
                <w:lang w:val="en-GB"/>
              </w:rPr>
              <w:t xml:space="preserve"> resources, support targeted pupils </w:t>
            </w:r>
          </w:p>
        </w:tc>
      </w:tr>
      <w:tr w:rsidR="004B5CBC" w:rsidRPr="00344179" w14:paraId="6BE2E0BF" w14:textId="77777777" w:rsidTr="00C01EAA">
        <w:trPr>
          <w:trHeight w:val="213"/>
        </w:trPr>
        <w:tc>
          <w:tcPr>
            <w:tcW w:w="4363" w:type="dxa"/>
            <w:gridSpan w:val="3"/>
          </w:tcPr>
          <w:p w14:paraId="57D8A00D" w14:textId="7C61E6A0" w:rsidR="004B5CBC" w:rsidRDefault="000D4361" w:rsidP="00C01EAA">
            <w:pPr>
              <w:rPr>
                <w:rFonts w:ascii="Arial" w:hAnsi="Arial" w:cs="Arial"/>
                <w:sz w:val="20"/>
                <w:szCs w:val="20"/>
                <w:lang w:val="en-GB"/>
              </w:rPr>
            </w:pPr>
            <w:r>
              <w:rPr>
                <w:rFonts w:ascii="Arial" w:hAnsi="Arial" w:cs="Arial"/>
                <w:sz w:val="20"/>
                <w:szCs w:val="20"/>
                <w:lang w:val="en-GB"/>
              </w:rPr>
              <w:t xml:space="preserve">SQA resources </w:t>
            </w:r>
          </w:p>
        </w:tc>
        <w:tc>
          <w:tcPr>
            <w:tcW w:w="4846" w:type="dxa"/>
            <w:gridSpan w:val="3"/>
          </w:tcPr>
          <w:p w14:paraId="2C80FFD2" w14:textId="6594FF18" w:rsidR="004B5CBC" w:rsidRPr="00344179" w:rsidRDefault="005358D9" w:rsidP="00C01EAA">
            <w:pPr>
              <w:rPr>
                <w:rFonts w:ascii="Arial" w:hAnsi="Arial" w:cs="Arial"/>
                <w:sz w:val="20"/>
                <w:szCs w:val="20"/>
                <w:lang w:val="en-GB"/>
              </w:rPr>
            </w:pPr>
            <w:r>
              <w:rPr>
                <w:rFonts w:ascii="Arial" w:hAnsi="Arial" w:cs="Arial"/>
                <w:sz w:val="20"/>
                <w:szCs w:val="20"/>
                <w:lang w:val="en-GB"/>
              </w:rPr>
              <w:t xml:space="preserve">Review of coursework, new awards/courses </w:t>
            </w:r>
          </w:p>
        </w:tc>
      </w:tr>
    </w:tbl>
    <w:p w14:paraId="79AF1BE4" w14:textId="77777777" w:rsidR="004E4254" w:rsidRDefault="004E4254" w:rsidP="004E4254">
      <w:pPr>
        <w:rPr>
          <w:rFonts w:ascii="Arial" w:hAnsi="Arial" w:cs="Arial"/>
          <w:b/>
          <w:sz w:val="28"/>
          <w:lang w:val="en-GB"/>
        </w:rPr>
      </w:pPr>
    </w:p>
    <w:p w14:paraId="13EA6348" w14:textId="38D1F699" w:rsidR="005D1746" w:rsidRDefault="005D1746" w:rsidP="004E4254">
      <w:pPr>
        <w:rPr>
          <w:rFonts w:ascii="Arial" w:hAnsi="Arial" w:cs="Arial"/>
          <w:b/>
          <w:sz w:val="28"/>
          <w:lang w:val="en-GB"/>
        </w:rPr>
      </w:pPr>
    </w:p>
    <w:p w14:paraId="69EE0AF8" w14:textId="5E805914" w:rsidR="0096623D" w:rsidRDefault="0096623D" w:rsidP="004E4254">
      <w:pPr>
        <w:rPr>
          <w:rFonts w:ascii="Arial" w:hAnsi="Arial" w:cs="Arial"/>
          <w:b/>
          <w:sz w:val="28"/>
          <w:lang w:val="en-GB"/>
        </w:rPr>
      </w:pPr>
    </w:p>
    <w:p w14:paraId="7CE6445B" w14:textId="39015848" w:rsidR="0096623D" w:rsidRDefault="0096623D" w:rsidP="004E4254">
      <w:pPr>
        <w:rPr>
          <w:rFonts w:ascii="Arial" w:hAnsi="Arial" w:cs="Arial"/>
          <w:b/>
          <w:sz w:val="28"/>
          <w:lang w:val="en-GB"/>
        </w:rPr>
      </w:pPr>
    </w:p>
    <w:p w14:paraId="03A499C0" w14:textId="77777777" w:rsidR="0096623D" w:rsidRDefault="0096623D" w:rsidP="004E4254">
      <w:pPr>
        <w:rPr>
          <w:rFonts w:ascii="Arial" w:hAnsi="Arial" w:cs="Arial"/>
          <w:b/>
          <w:sz w:val="28"/>
          <w:lang w:val="en-GB"/>
        </w:rPr>
      </w:pPr>
    </w:p>
    <w:tbl>
      <w:tblPr>
        <w:tblStyle w:val="TableGrid"/>
        <w:tblW w:w="9209" w:type="dxa"/>
        <w:tblLook w:val="04A0" w:firstRow="1" w:lastRow="0" w:firstColumn="1" w:lastColumn="0" w:noHBand="0" w:noVBand="1"/>
      </w:tblPr>
      <w:tblGrid>
        <w:gridCol w:w="3411"/>
        <w:gridCol w:w="270"/>
        <w:gridCol w:w="1706"/>
        <w:gridCol w:w="1696"/>
        <w:gridCol w:w="2126"/>
      </w:tblGrid>
      <w:tr w:rsidR="005D1746" w:rsidRPr="00AA6EB6" w14:paraId="3B50F969" w14:textId="77777777" w:rsidTr="00B75D9C">
        <w:trPr>
          <w:trHeight w:val="283"/>
        </w:trPr>
        <w:tc>
          <w:tcPr>
            <w:tcW w:w="3411" w:type="dxa"/>
            <w:shd w:val="clear" w:color="auto" w:fill="D9D9D9" w:themeFill="background1" w:themeFillShade="D9"/>
          </w:tcPr>
          <w:p w14:paraId="71805374" w14:textId="55B644B9" w:rsidR="005D1746" w:rsidRPr="001B18D6" w:rsidRDefault="005D1746" w:rsidP="00B75D9C">
            <w:pPr>
              <w:rPr>
                <w:rFonts w:ascii="Arial" w:hAnsi="Arial" w:cs="Arial"/>
                <w:b/>
                <w:sz w:val="21"/>
                <w:lang w:val="en-GB"/>
              </w:rPr>
            </w:pPr>
            <w:r>
              <w:rPr>
                <w:rFonts w:ascii="Arial" w:hAnsi="Arial" w:cs="Arial"/>
                <w:b/>
                <w:sz w:val="21"/>
                <w:lang w:val="en-GB"/>
              </w:rPr>
              <w:lastRenderedPageBreak/>
              <w:t>Improvement Project Two</w:t>
            </w:r>
          </w:p>
        </w:tc>
        <w:tc>
          <w:tcPr>
            <w:tcW w:w="5798" w:type="dxa"/>
            <w:gridSpan w:val="4"/>
          </w:tcPr>
          <w:p w14:paraId="630E6BF8" w14:textId="35681F9A" w:rsidR="005D1746" w:rsidRPr="00AA6EB6" w:rsidRDefault="0078337B" w:rsidP="00B75D9C">
            <w:pPr>
              <w:rPr>
                <w:rFonts w:ascii="Arial" w:hAnsi="Arial" w:cs="Arial"/>
                <w:sz w:val="20"/>
                <w:lang w:val="en-GB"/>
              </w:rPr>
            </w:pPr>
            <w:r w:rsidRPr="0078337B">
              <w:rPr>
                <w:rFonts w:ascii="Arial" w:hAnsi="Arial" w:cs="Arial"/>
                <w:sz w:val="20"/>
                <w:lang w:val="en-GB"/>
              </w:rPr>
              <w:t>Health and Wellbeing (COVID-19 Recovery)</w:t>
            </w:r>
          </w:p>
        </w:tc>
      </w:tr>
      <w:tr w:rsidR="005D1746" w:rsidRPr="00AA6EB6" w14:paraId="464B9309" w14:textId="77777777" w:rsidTr="00B75D9C">
        <w:trPr>
          <w:trHeight w:val="548"/>
        </w:trPr>
        <w:tc>
          <w:tcPr>
            <w:tcW w:w="3411" w:type="dxa"/>
            <w:shd w:val="clear" w:color="auto" w:fill="D9D9D9" w:themeFill="background1" w:themeFillShade="D9"/>
          </w:tcPr>
          <w:p w14:paraId="49B5C81C" w14:textId="77777777" w:rsidR="005D1746" w:rsidRPr="001B18D6" w:rsidRDefault="005D1746" w:rsidP="00B75D9C">
            <w:pPr>
              <w:rPr>
                <w:rFonts w:ascii="Arial" w:hAnsi="Arial" w:cs="Arial"/>
                <w:b/>
                <w:sz w:val="21"/>
                <w:lang w:val="en-GB"/>
              </w:rPr>
            </w:pPr>
            <w:r w:rsidRPr="001B18D6">
              <w:rPr>
                <w:rFonts w:ascii="Arial" w:hAnsi="Arial" w:cs="Arial"/>
                <w:b/>
                <w:sz w:val="21"/>
                <w:lang w:val="en-GB"/>
              </w:rPr>
              <w:t>NIF Priority:</w:t>
            </w:r>
          </w:p>
        </w:tc>
        <w:tc>
          <w:tcPr>
            <w:tcW w:w="5798" w:type="dxa"/>
            <w:gridSpan w:val="4"/>
          </w:tcPr>
          <w:p w14:paraId="1985B550" w14:textId="4BE116D1" w:rsidR="00BE581C" w:rsidRDefault="00BE581C" w:rsidP="0078337B">
            <w:pPr>
              <w:rPr>
                <w:rFonts w:ascii="Arial" w:hAnsi="Arial" w:cs="Arial"/>
                <w:sz w:val="20"/>
                <w:lang w:val="en-GB"/>
              </w:rPr>
            </w:pPr>
            <w:r w:rsidRPr="00BE581C">
              <w:rPr>
                <w:rFonts w:ascii="Arial" w:hAnsi="Arial" w:cs="Arial"/>
                <w:sz w:val="20"/>
                <w:lang w:val="en-GB"/>
              </w:rPr>
              <w:t>Improvement in Health and Wellbeing</w:t>
            </w:r>
          </w:p>
          <w:p w14:paraId="613F269E" w14:textId="77777777" w:rsidR="007657EC" w:rsidRPr="007657EC" w:rsidRDefault="007657EC" w:rsidP="007657EC">
            <w:pPr>
              <w:rPr>
                <w:rFonts w:ascii="Arial" w:hAnsi="Arial" w:cs="Arial"/>
                <w:sz w:val="20"/>
                <w:lang w:val="en-GB"/>
              </w:rPr>
            </w:pPr>
            <w:r w:rsidRPr="007657EC">
              <w:rPr>
                <w:rFonts w:ascii="Arial" w:hAnsi="Arial" w:cs="Arial"/>
                <w:sz w:val="20"/>
                <w:lang w:val="en-GB"/>
              </w:rPr>
              <w:t xml:space="preserve">Improvement in attainment </w:t>
            </w:r>
          </w:p>
          <w:p w14:paraId="10F0580F" w14:textId="1E787341" w:rsidR="00BE581C" w:rsidRDefault="007657EC" w:rsidP="0078337B">
            <w:pPr>
              <w:rPr>
                <w:rFonts w:ascii="Arial" w:hAnsi="Arial" w:cs="Arial"/>
                <w:sz w:val="20"/>
                <w:lang w:val="en-GB"/>
              </w:rPr>
            </w:pPr>
            <w:r w:rsidRPr="007657EC">
              <w:rPr>
                <w:rFonts w:ascii="Arial" w:hAnsi="Arial" w:cs="Arial"/>
                <w:sz w:val="20"/>
                <w:lang w:val="en-GB"/>
              </w:rPr>
              <w:t>Closing the attainment gap</w:t>
            </w:r>
          </w:p>
          <w:p w14:paraId="5DCAC099" w14:textId="1E099D84" w:rsidR="005D1746" w:rsidRPr="00AA6EB6" w:rsidRDefault="005D1746" w:rsidP="00FF0476">
            <w:pPr>
              <w:rPr>
                <w:rFonts w:ascii="Arial" w:hAnsi="Arial" w:cs="Arial"/>
                <w:sz w:val="20"/>
                <w:lang w:val="en-GB"/>
              </w:rPr>
            </w:pPr>
          </w:p>
        </w:tc>
      </w:tr>
      <w:tr w:rsidR="005D1746" w:rsidRPr="00AA6EB6" w14:paraId="64ABD023" w14:textId="77777777" w:rsidTr="00B75D9C">
        <w:trPr>
          <w:trHeight w:val="325"/>
        </w:trPr>
        <w:tc>
          <w:tcPr>
            <w:tcW w:w="3411" w:type="dxa"/>
            <w:shd w:val="clear" w:color="auto" w:fill="D9D9D9" w:themeFill="background1" w:themeFillShade="D9"/>
          </w:tcPr>
          <w:p w14:paraId="5C5497DC" w14:textId="77777777" w:rsidR="005D1746" w:rsidRPr="001B18D6" w:rsidRDefault="005D1746" w:rsidP="00B75D9C">
            <w:pPr>
              <w:rPr>
                <w:rFonts w:ascii="Arial" w:hAnsi="Arial" w:cs="Arial"/>
                <w:b/>
                <w:sz w:val="21"/>
                <w:lang w:val="en-GB"/>
              </w:rPr>
            </w:pPr>
            <w:r>
              <w:rPr>
                <w:rFonts w:ascii="Arial" w:hAnsi="Arial" w:cs="Arial"/>
                <w:b/>
                <w:sz w:val="21"/>
                <w:lang w:val="en-GB"/>
              </w:rPr>
              <w:t>HGIOS4 or HGIOELC</w:t>
            </w:r>
            <w:r w:rsidRPr="001B18D6">
              <w:rPr>
                <w:rFonts w:ascii="Arial" w:hAnsi="Arial" w:cs="Arial"/>
                <w:b/>
                <w:sz w:val="21"/>
                <w:lang w:val="en-GB"/>
              </w:rPr>
              <w:t xml:space="preserve"> QIs: </w:t>
            </w:r>
          </w:p>
        </w:tc>
        <w:tc>
          <w:tcPr>
            <w:tcW w:w="5798" w:type="dxa"/>
            <w:gridSpan w:val="4"/>
          </w:tcPr>
          <w:p w14:paraId="52C8D2AF" w14:textId="7FD48CE9" w:rsidR="00664251" w:rsidRDefault="00664251" w:rsidP="00664251">
            <w:pPr>
              <w:pStyle w:val="ListParagraph"/>
              <w:numPr>
                <w:ilvl w:val="1"/>
                <w:numId w:val="16"/>
              </w:numPr>
              <w:rPr>
                <w:rFonts w:ascii="Arial" w:hAnsi="Arial" w:cs="Arial"/>
                <w:sz w:val="20"/>
                <w:lang w:val="en-GB"/>
              </w:rPr>
            </w:pPr>
            <w:r w:rsidRPr="00664251">
              <w:rPr>
                <w:rFonts w:ascii="Arial" w:hAnsi="Arial" w:cs="Arial"/>
                <w:sz w:val="20"/>
                <w:lang w:val="en-GB"/>
              </w:rPr>
              <w:t>Leadership of Change</w:t>
            </w:r>
          </w:p>
          <w:p w14:paraId="182EB910" w14:textId="7307631F" w:rsidR="00664251" w:rsidRDefault="00664251" w:rsidP="00664251">
            <w:pPr>
              <w:pStyle w:val="ListParagraph"/>
              <w:numPr>
                <w:ilvl w:val="1"/>
                <w:numId w:val="16"/>
              </w:numPr>
              <w:rPr>
                <w:rFonts w:ascii="Arial" w:hAnsi="Arial" w:cs="Arial"/>
                <w:sz w:val="20"/>
                <w:lang w:val="en-GB"/>
              </w:rPr>
            </w:pPr>
            <w:r>
              <w:rPr>
                <w:rFonts w:ascii="Arial" w:hAnsi="Arial" w:cs="Arial"/>
                <w:sz w:val="20"/>
                <w:lang w:val="en-GB"/>
              </w:rPr>
              <w:t>Leading &amp; management of staff</w:t>
            </w:r>
            <w:r w:rsidR="0091153C">
              <w:rPr>
                <w:rFonts w:ascii="Arial" w:hAnsi="Arial" w:cs="Arial"/>
                <w:sz w:val="20"/>
                <w:lang w:val="en-GB"/>
              </w:rPr>
              <w:t>/practitioners</w:t>
            </w:r>
            <w:r>
              <w:rPr>
                <w:rFonts w:ascii="Arial" w:hAnsi="Arial" w:cs="Arial"/>
                <w:sz w:val="20"/>
                <w:lang w:val="en-GB"/>
              </w:rPr>
              <w:t xml:space="preserve"> (theme 3 staff wellbeing &amp; pastoral support) </w:t>
            </w:r>
          </w:p>
          <w:p w14:paraId="7D7294F8" w14:textId="7FC07BBC" w:rsidR="00C57283" w:rsidRDefault="00C57283" w:rsidP="00C57283">
            <w:pPr>
              <w:rPr>
                <w:rFonts w:ascii="Arial" w:hAnsi="Arial" w:cs="Arial"/>
                <w:sz w:val="20"/>
                <w:lang w:val="en-GB"/>
              </w:rPr>
            </w:pPr>
            <w:r w:rsidRPr="00C57283">
              <w:rPr>
                <w:rFonts w:ascii="Arial" w:hAnsi="Arial" w:cs="Arial"/>
                <w:sz w:val="20"/>
                <w:lang w:val="en-GB"/>
              </w:rPr>
              <w:t>2.4 Personalised Support</w:t>
            </w:r>
          </w:p>
          <w:p w14:paraId="1146FB2F" w14:textId="77777777" w:rsidR="00C57283" w:rsidRPr="00C57283" w:rsidRDefault="00C57283" w:rsidP="00C57283">
            <w:pPr>
              <w:rPr>
                <w:rFonts w:ascii="Arial" w:hAnsi="Arial" w:cs="Arial"/>
                <w:sz w:val="20"/>
                <w:lang w:val="en-GB"/>
              </w:rPr>
            </w:pPr>
            <w:r w:rsidRPr="00C57283">
              <w:rPr>
                <w:rFonts w:ascii="Arial" w:hAnsi="Arial" w:cs="Arial"/>
                <w:sz w:val="20"/>
                <w:lang w:val="en-GB"/>
              </w:rPr>
              <w:t xml:space="preserve">2.5 Family learning </w:t>
            </w:r>
          </w:p>
          <w:p w14:paraId="1657DBF4" w14:textId="6B1F0646" w:rsidR="00C57283" w:rsidRPr="00C57283" w:rsidRDefault="00C57283" w:rsidP="00C57283">
            <w:pPr>
              <w:rPr>
                <w:rFonts w:ascii="Arial" w:hAnsi="Arial" w:cs="Arial"/>
                <w:sz w:val="20"/>
                <w:lang w:val="en-GB"/>
              </w:rPr>
            </w:pPr>
            <w:r w:rsidRPr="00C57283">
              <w:rPr>
                <w:rFonts w:ascii="Arial" w:hAnsi="Arial" w:cs="Arial"/>
                <w:sz w:val="20"/>
                <w:lang w:val="en-GB"/>
              </w:rPr>
              <w:t>2.7 Partnerships</w:t>
            </w:r>
          </w:p>
          <w:p w14:paraId="4F94F6CD" w14:textId="1ABB90D6" w:rsidR="00664251" w:rsidRPr="00664251" w:rsidRDefault="00664251" w:rsidP="00664251">
            <w:pPr>
              <w:rPr>
                <w:rFonts w:ascii="Arial" w:hAnsi="Arial" w:cs="Arial"/>
                <w:sz w:val="20"/>
                <w:lang w:val="en-GB"/>
              </w:rPr>
            </w:pPr>
            <w:r w:rsidRPr="00664251">
              <w:rPr>
                <w:rFonts w:ascii="Arial" w:hAnsi="Arial" w:cs="Arial"/>
                <w:sz w:val="20"/>
                <w:lang w:val="en-GB"/>
              </w:rPr>
              <w:t xml:space="preserve">3.1 Ensuring wellbeing, equality &amp; inclusion </w:t>
            </w:r>
          </w:p>
          <w:p w14:paraId="7C034332" w14:textId="5E56A97A" w:rsidR="0078337B" w:rsidRDefault="0078337B" w:rsidP="0078337B">
            <w:pPr>
              <w:rPr>
                <w:rFonts w:ascii="Arial" w:hAnsi="Arial" w:cs="Arial"/>
                <w:sz w:val="20"/>
                <w:lang w:val="en-GB"/>
              </w:rPr>
            </w:pPr>
            <w:r w:rsidRPr="0078337B">
              <w:rPr>
                <w:rFonts w:ascii="Arial" w:hAnsi="Arial" w:cs="Arial"/>
                <w:sz w:val="20"/>
                <w:lang w:val="en-GB"/>
              </w:rPr>
              <w:t>3.2 Raising Attainment and Achievement</w:t>
            </w:r>
            <w:r w:rsidR="0091153C">
              <w:rPr>
                <w:rFonts w:ascii="Arial" w:hAnsi="Arial" w:cs="Arial"/>
                <w:sz w:val="20"/>
                <w:lang w:val="en-GB"/>
              </w:rPr>
              <w:t>/</w:t>
            </w:r>
            <w:r w:rsidR="0091153C" w:rsidRPr="0091153C">
              <w:rPr>
                <w:rFonts w:ascii="Arial" w:hAnsi="Arial" w:cs="Arial"/>
                <w:sz w:val="20"/>
                <w:lang w:val="en-GB"/>
              </w:rPr>
              <w:t xml:space="preserve"> Securing children’s progress</w:t>
            </w:r>
          </w:p>
          <w:p w14:paraId="40024C00" w14:textId="163E0884" w:rsidR="0078337B" w:rsidRPr="0078337B" w:rsidRDefault="0078337B" w:rsidP="0078337B">
            <w:pPr>
              <w:rPr>
                <w:rFonts w:ascii="Arial" w:hAnsi="Arial" w:cs="Arial"/>
                <w:sz w:val="20"/>
                <w:lang w:val="en-GB"/>
              </w:rPr>
            </w:pPr>
          </w:p>
          <w:p w14:paraId="3452B9B9" w14:textId="6072D16B" w:rsidR="005D1746" w:rsidRPr="00AA6EB6" w:rsidRDefault="005D1746" w:rsidP="0078337B">
            <w:pPr>
              <w:rPr>
                <w:rFonts w:ascii="Arial" w:hAnsi="Arial" w:cs="Arial"/>
                <w:sz w:val="20"/>
                <w:lang w:val="en-GB"/>
              </w:rPr>
            </w:pPr>
          </w:p>
        </w:tc>
      </w:tr>
      <w:tr w:rsidR="005D1746" w:rsidRPr="00AA6EB6" w14:paraId="57E759BB" w14:textId="77777777" w:rsidTr="00B75D9C">
        <w:trPr>
          <w:trHeight w:val="325"/>
        </w:trPr>
        <w:tc>
          <w:tcPr>
            <w:tcW w:w="3411" w:type="dxa"/>
            <w:shd w:val="clear" w:color="auto" w:fill="D9D9D9" w:themeFill="background1" w:themeFillShade="D9"/>
          </w:tcPr>
          <w:p w14:paraId="2E5CB811" w14:textId="77777777" w:rsidR="005D1746" w:rsidRPr="001B18D6" w:rsidRDefault="005D1746" w:rsidP="00B75D9C">
            <w:pPr>
              <w:rPr>
                <w:rFonts w:ascii="Arial" w:hAnsi="Arial" w:cs="Arial"/>
                <w:b/>
                <w:sz w:val="21"/>
                <w:lang w:val="en-GB"/>
              </w:rPr>
            </w:pPr>
            <w:r>
              <w:rPr>
                <w:rFonts w:ascii="Arial" w:hAnsi="Arial" w:cs="Arial"/>
                <w:b/>
                <w:sz w:val="21"/>
                <w:lang w:val="en-GB"/>
              </w:rPr>
              <w:t>CnES Priorities</w:t>
            </w:r>
            <w:r w:rsidRPr="001B18D6">
              <w:rPr>
                <w:rFonts w:ascii="Arial" w:hAnsi="Arial" w:cs="Arial"/>
                <w:b/>
                <w:sz w:val="21"/>
                <w:lang w:val="en-GB"/>
              </w:rPr>
              <w:t>:</w:t>
            </w:r>
          </w:p>
        </w:tc>
        <w:tc>
          <w:tcPr>
            <w:tcW w:w="5798" w:type="dxa"/>
            <w:gridSpan w:val="4"/>
          </w:tcPr>
          <w:p w14:paraId="360E267D" w14:textId="55703F14" w:rsidR="005D1746" w:rsidRPr="00AA6EB6" w:rsidRDefault="0078337B" w:rsidP="00B75D9C">
            <w:pPr>
              <w:rPr>
                <w:rFonts w:ascii="Arial" w:hAnsi="Arial" w:cs="Arial"/>
                <w:sz w:val="20"/>
                <w:lang w:val="en-GB"/>
              </w:rPr>
            </w:pPr>
            <w:r w:rsidRPr="0078337B">
              <w:rPr>
                <w:rFonts w:ascii="Arial" w:hAnsi="Arial" w:cs="Arial"/>
                <w:sz w:val="20"/>
                <w:lang w:val="en-GB"/>
              </w:rPr>
              <w:t>To deliver high quality learning and teaching in all educational settings</w:t>
            </w:r>
          </w:p>
        </w:tc>
      </w:tr>
      <w:tr w:rsidR="005D1746" w:rsidRPr="001B18D6" w14:paraId="46993202" w14:textId="77777777" w:rsidTr="00B75D9C">
        <w:trPr>
          <w:trHeight w:val="297"/>
        </w:trPr>
        <w:tc>
          <w:tcPr>
            <w:tcW w:w="9209" w:type="dxa"/>
            <w:gridSpan w:val="5"/>
            <w:shd w:val="clear" w:color="auto" w:fill="D9D9D9" w:themeFill="background1" w:themeFillShade="D9"/>
          </w:tcPr>
          <w:p w14:paraId="616A5058" w14:textId="77777777" w:rsidR="005D1746" w:rsidRPr="001B18D6" w:rsidRDefault="005D1746" w:rsidP="00B75D9C">
            <w:pPr>
              <w:rPr>
                <w:rFonts w:ascii="Arial" w:hAnsi="Arial" w:cs="Arial"/>
                <w:b/>
                <w:sz w:val="21"/>
                <w:lang w:val="en-GB"/>
              </w:rPr>
            </w:pPr>
            <w:r w:rsidRPr="001B18D6">
              <w:rPr>
                <w:rFonts w:ascii="Arial" w:hAnsi="Arial" w:cs="Arial"/>
                <w:b/>
                <w:sz w:val="21"/>
                <w:lang w:val="en-GB"/>
              </w:rPr>
              <w:t xml:space="preserve">Stretch Aim(s) </w:t>
            </w:r>
          </w:p>
        </w:tc>
      </w:tr>
      <w:tr w:rsidR="005D1746" w:rsidRPr="00D322E9" w14:paraId="3B603E16" w14:textId="77777777" w:rsidTr="00B75D9C">
        <w:tc>
          <w:tcPr>
            <w:tcW w:w="9209" w:type="dxa"/>
            <w:gridSpan w:val="5"/>
          </w:tcPr>
          <w:p w14:paraId="7E206218" w14:textId="17504E44" w:rsidR="005D1746" w:rsidRPr="00AB2116" w:rsidRDefault="0078337B" w:rsidP="00B75D9C">
            <w:pPr>
              <w:rPr>
                <w:rFonts w:ascii="Arial" w:hAnsi="Arial" w:cs="Arial"/>
                <w:sz w:val="20"/>
                <w:szCs w:val="20"/>
                <w:lang w:val="en-GB"/>
              </w:rPr>
            </w:pPr>
            <w:r w:rsidRPr="00AB2116">
              <w:rPr>
                <w:rFonts w:ascii="Arial" w:hAnsi="Arial" w:cs="Arial"/>
                <w:sz w:val="20"/>
                <w:szCs w:val="20"/>
                <w:lang w:val="en-GB"/>
              </w:rPr>
              <w:t>The whole learning community will experience a shared understanding of wellbeing, equality and inclusion as part of the recovery period p</w:t>
            </w:r>
            <w:r w:rsidR="00BF5224">
              <w:rPr>
                <w:rFonts w:ascii="Arial" w:hAnsi="Arial" w:cs="Arial"/>
                <w:sz w:val="20"/>
                <w:szCs w:val="20"/>
                <w:lang w:val="en-GB"/>
              </w:rPr>
              <w:t xml:space="preserve">ost COVID-19 school closures by the end of May 2021. </w:t>
            </w:r>
          </w:p>
        </w:tc>
      </w:tr>
      <w:tr w:rsidR="005D1746" w:rsidRPr="00D322E9" w14:paraId="430465E1" w14:textId="77777777" w:rsidTr="00B75D9C">
        <w:tc>
          <w:tcPr>
            <w:tcW w:w="9209" w:type="dxa"/>
            <w:gridSpan w:val="5"/>
            <w:shd w:val="clear" w:color="auto" w:fill="D9D9D9" w:themeFill="background1" w:themeFillShade="D9"/>
          </w:tcPr>
          <w:p w14:paraId="763AA622" w14:textId="77777777" w:rsidR="005D1746" w:rsidRPr="00AB2116" w:rsidRDefault="005D1746" w:rsidP="00B75D9C">
            <w:pPr>
              <w:rPr>
                <w:rFonts w:ascii="Arial" w:hAnsi="Arial" w:cs="Arial"/>
                <w:b/>
                <w:sz w:val="20"/>
                <w:szCs w:val="20"/>
                <w:lang w:val="en-GB"/>
              </w:rPr>
            </w:pPr>
            <w:r w:rsidRPr="00AB2116">
              <w:rPr>
                <w:rFonts w:ascii="Arial" w:hAnsi="Arial" w:cs="Arial"/>
                <w:b/>
                <w:sz w:val="20"/>
                <w:szCs w:val="20"/>
                <w:lang w:val="en-GB"/>
              </w:rPr>
              <w:t xml:space="preserve">Target Group </w:t>
            </w:r>
          </w:p>
        </w:tc>
      </w:tr>
      <w:tr w:rsidR="005D1746" w:rsidRPr="00D322E9" w14:paraId="1D7DEF18" w14:textId="77777777" w:rsidTr="00B75D9C">
        <w:tc>
          <w:tcPr>
            <w:tcW w:w="9209" w:type="dxa"/>
            <w:gridSpan w:val="5"/>
          </w:tcPr>
          <w:p w14:paraId="0725B7B6" w14:textId="77777777" w:rsidR="0078337B" w:rsidRPr="00BF5224" w:rsidRDefault="0078337B" w:rsidP="0078337B">
            <w:pPr>
              <w:rPr>
                <w:rFonts w:ascii="Arial" w:hAnsi="Arial" w:cs="Arial"/>
                <w:sz w:val="20"/>
                <w:szCs w:val="20"/>
                <w:lang w:val="en-GB"/>
              </w:rPr>
            </w:pPr>
            <w:r w:rsidRPr="00BF5224">
              <w:rPr>
                <w:rFonts w:ascii="Arial" w:hAnsi="Arial" w:cs="Arial"/>
                <w:sz w:val="20"/>
                <w:szCs w:val="20"/>
                <w:lang w:val="en-GB"/>
              </w:rPr>
              <w:t>All (2-18)</w:t>
            </w:r>
          </w:p>
          <w:p w14:paraId="1AC54893" w14:textId="77777777" w:rsidR="005D1746" w:rsidRPr="00D322E9" w:rsidRDefault="005D1746" w:rsidP="00B75D9C">
            <w:pPr>
              <w:rPr>
                <w:rFonts w:ascii="Arial" w:hAnsi="Arial" w:cs="Arial"/>
                <w:lang w:val="en-GB"/>
              </w:rPr>
            </w:pPr>
          </w:p>
        </w:tc>
      </w:tr>
      <w:tr w:rsidR="005D1746" w:rsidRPr="001B18D6" w14:paraId="4FE038B6" w14:textId="77777777" w:rsidTr="00B75D9C">
        <w:tc>
          <w:tcPr>
            <w:tcW w:w="9209" w:type="dxa"/>
            <w:gridSpan w:val="5"/>
            <w:shd w:val="clear" w:color="auto" w:fill="D9D9D9" w:themeFill="background1" w:themeFillShade="D9"/>
          </w:tcPr>
          <w:p w14:paraId="034A2E56" w14:textId="77777777" w:rsidR="005D1746" w:rsidRPr="001B18D6" w:rsidRDefault="005D1746" w:rsidP="00B75D9C">
            <w:pPr>
              <w:rPr>
                <w:rFonts w:ascii="Arial" w:hAnsi="Arial" w:cs="Arial"/>
                <w:b/>
                <w:sz w:val="21"/>
                <w:lang w:val="en-GB"/>
              </w:rPr>
            </w:pPr>
            <w:r w:rsidRPr="001B18D6">
              <w:rPr>
                <w:rFonts w:ascii="Arial" w:hAnsi="Arial" w:cs="Arial"/>
                <w:b/>
                <w:sz w:val="21"/>
                <w:lang w:val="en-GB"/>
              </w:rPr>
              <w:t>Planned Outcomes (</w:t>
            </w:r>
            <w:r>
              <w:rPr>
                <w:rFonts w:ascii="Arial" w:hAnsi="Arial" w:cs="Arial"/>
                <w:b/>
                <w:sz w:val="21"/>
                <w:lang w:val="en-GB"/>
              </w:rPr>
              <w:t xml:space="preserve">SMART </w:t>
            </w:r>
            <w:r w:rsidRPr="001B18D6">
              <w:rPr>
                <w:rFonts w:ascii="Arial" w:hAnsi="Arial" w:cs="Arial"/>
                <w:b/>
                <w:sz w:val="21"/>
                <w:lang w:val="en-GB"/>
              </w:rPr>
              <w:t>Primary Drivers)</w:t>
            </w:r>
          </w:p>
        </w:tc>
      </w:tr>
      <w:tr w:rsidR="005D1746" w:rsidRPr="00D322E9" w14:paraId="776C4789" w14:textId="77777777" w:rsidTr="00B75D9C">
        <w:trPr>
          <w:trHeight w:val="227"/>
        </w:trPr>
        <w:tc>
          <w:tcPr>
            <w:tcW w:w="9209" w:type="dxa"/>
            <w:gridSpan w:val="5"/>
          </w:tcPr>
          <w:p w14:paraId="334479E7" w14:textId="1817CDB0" w:rsidR="0078337B" w:rsidRDefault="0078337B" w:rsidP="0078337B">
            <w:pPr>
              <w:pStyle w:val="ListParagraph"/>
              <w:numPr>
                <w:ilvl w:val="0"/>
                <w:numId w:val="19"/>
              </w:numPr>
              <w:rPr>
                <w:rFonts w:ascii="Arial" w:hAnsi="Arial" w:cs="Arial"/>
                <w:sz w:val="20"/>
                <w:szCs w:val="20"/>
                <w:lang w:val="en-GB"/>
              </w:rPr>
            </w:pPr>
            <w:r w:rsidRPr="00AB2116">
              <w:rPr>
                <w:rFonts w:ascii="Arial" w:hAnsi="Arial" w:cs="Arial"/>
                <w:sz w:val="20"/>
                <w:szCs w:val="20"/>
                <w:lang w:val="en-GB"/>
              </w:rPr>
              <w:t xml:space="preserve">Evaluate existing provision </w:t>
            </w:r>
          </w:p>
          <w:p w14:paraId="643A9B9F" w14:textId="2748A46E" w:rsidR="005A00CA" w:rsidRPr="005A00CA" w:rsidRDefault="005A00CA" w:rsidP="005A00CA">
            <w:pPr>
              <w:pStyle w:val="ListParagraph"/>
              <w:numPr>
                <w:ilvl w:val="0"/>
                <w:numId w:val="19"/>
              </w:numPr>
              <w:rPr>
                <w:rFonts w:ascii="Arial" w:hAnsi="Arial" w:cs="Arial"/>
                <w:sz w:val="20"/>
                <w:szCs w:val="20"/>
                <w:lang w:val="en-GB"/>
              </w:rPr>
            </w:pPr>
            <w:r w:rsidRPr="005A00CA">
              <w:rPr>
                <w:rFonts w:ascii="Arial" w:hAnsi="Arial" w:cs="Arial"/>
                <w:sz w:val="20"/>
                <w:szCs w:val="20"/>
                <w:lang w:val="en-GB"/>
              </w:rPr>
              <w:t xml:space="preserve">Plan a whole </w:t>
            </w:r>
            <w:r>
              <w:rPr>
                <w:rFonts w:ascii="Arial" w:hAnsi="Arial" w:cs="Arial"/>
                <w:sz w:val="20"/>
                <w:szCs w:val="20"/>
                <w:lang w:val="en-GB"/>
              </w:rPr>
              <w:t>–</w:t>
            </w:r>
            <w:r w:rsidRPr="005A00CA">
              <w:rPr>
                <w:rFonts w:ascii="Arial" w:hAnsi="Arial" w:cs="Arial"/>
                <w:sz w:val="20"/>
                <w:szCs w:val="20"/>
                <w:lang w:val="en-GB"/>
              </w:rPr>
              <w:t>school</w:t>
            </w:r>
            <w:r>
              <w:rPr>
                <w:rFonts w:ascii="Arial" w:hAnsi="Arial" w:cs="Arial"/>
                <w:sz w:val="20"/>
                <w:szCs w:val="20"/>
                <w:lang w:val="en-GB"/>
              </w:rPr>
              <w:t xml:space="preserve"> community </w:t>
            </w:r>
            <w:r w:rsidRPr="005A00CA">
              <w:rPr>
                <w:rFonts w:ascii="Arial" w:hAnsi="Arial" w:cs="Arial"/>
                <w:sz w:val="20"/>
                <w:szCs w:val="20"/>
                <w:lang w:val="en-GB"/>
              </w:rPr>
              <w:t>co-ordinated approach to support pupil wellbeing</w:t>
            </w:r>
          </w:p>
          <w:p w14:paraId="65056DA7" w14:textId="7CC58053" w:rsidR="0078337B" w:rsidRPr="00AB2116" w:rsidRDefault="005A00CA" w:rsidP="0078337B">
            <w:pPr>
              <w:pStyle w:val="ListParagraph"/>
              <w:numPr>
                <w:ilvl w:val="0"/>
                <w:numId w:val="19"/>
              </w:numPr>
              <w:rPr>
                <w:rFonts w:ascii="Arial" w:hAnsi="Arial" w:cs="Arial"/>
                <w:sz w:val="20"/>
                <w:szCs w:val="20"/>
                <w:lang w:val="en-GB"/>
              </w:rPr>
            </w:pPr>
            <w:r>
              <w:rPr>
                <w:rFonts w:ascii="Arial" w:hAnsi="Arial" w:cs="Arial"/>
                <w:sz w:val="20"/>
                <w:szCs w:val="20"/>
                <w:lang w:val="en-GB"/>
              </w:rPr>
              <w:t>Provide opportunities for s</w:t>
            </w:r>
            <w:r w:rsidR="0078337B" w:rsidRPr="00AB2116">
              <w:rPr>
                <w:rFonts w:ascii="Arial" w:hAnsi="Arial" w:cs="Arial"/>
                <w:sz w:val="20"/>
                <w:szCs w:val="20"/>
                <w:lang w:val="en-GB"/>
              </w:rPr>
              <w:t>taff professional learning</w:t>
            </w:r>
          </w:p>
          <w:p w14:paraId="1C4C9E99" w14:textId="057EAC7D" w:rsidR="0078337B" w:rsidRPr="00AB2116" w:rsidRDefault="005A00CA" w:rsidP="0078337B">
            <w:pPr>
              <w:pStyle w:val="ListParagraph"/>
              <w:numPr>
                <w:ilvl w:val="0"/>
                <w:numId w:val="19"/>
              </w:numPr>
              <w:rPr>
                <w:rFonts w:ascii="Arial" w:hAnsi="Arial" w:cs="Arial"/>
                <w:sz w:val="20"/>
                <w:szCs w:val="20"/>
                <w:lang w:val="en-GB"/>
              </w:rPr>
            </w:pPr>
            <w:r>
              <w:rPr>
                <w:rFonts w:ascii="Arial" w:hAnsi="Arial" w:cs="Arial"/>
                <w:sz w:val="20"/>
                <w:szCs w:val="20"/>
                <w:lang w:val="en-GB"/>
              </w:rPr>
              <w:t>Prioritise pupil voice</w:t>
            </w:r>
          </w:p>
          <w:p w14:paraId="426D21E2" w14:textId="268A8C9D" w:rsidR="0078337B" w:rsidRPr="00AB2116" w:rsidRDefault="005A00CA" w:rsidP="0078337B">
            <w:pPr>
              <w:pStyle w:val="ListParagraph"/>
              <w:numPr>
                <w:ilvl w:val="0"/>
                <w:numId w:val="19"/>
              </w:numPr>
              <w:rPr>
                <w:rFonts w:ascii="Arial" w:hAnsi="Arial" w:cs="Arial"/>
                <w:sz w:val="20"/>
                <w:szCs w:val="20"/>
                <w:lang w:val="en-GB"/>
              </w:rPr>
            </w:pPr>
            <w:r>
              <w:rPr>
                <w:rFonts w:ascii="Arial" w:hAnsi="Arial" w:cs="Arial"/>
                <w:sz w:val="20"/>
                <w:szCs w:val="20"/>
                <w:lang w:val="en-GB"/>
              </w:rPr>
              <w:t>Involve parents and carers</w:t>
            </w:r>
          </w:p>
          <w:p w14:paraId="6FB9ADD2" w14:textId="5ECC6718" w:rsidR="0078337B" w:rsidRPr="00AB2116" w:rsidRDefault="0078337B" w:rsidP="0078337B">
            <w:pPr>
              <w:pStyle w:val="ListParagraph"/>
              <w:numPr>
                <w:ilvl w:val="0"/>
                <w:numId w:val="19"/>
              </w:numPr>
              <w:rPr>
                <w:rFonts w:ascii="Arial" w:hAnsi="Arial" w:cs="Arial"/>
                <w:sz w:val="20"/>
                <w:szCs w:val="20"/>
                <w:lang w:val="en-GB"/>
              </w:rPr>
            </w:pPr>
            <w:r w:rsidRPr="00AB2116">
              <w:rPr>
                <w:rFonts w:ascii="Arial" w:hAnsi="Arial" w:cs="Arial"/>
                <w:sz w:val="20"/>
                <w:szCs w:val="20"/>
                <w:lang w:val="en-GB"/>
              </w:rPr>
              <w:t>Link with external support</w:t>
            </w:r>
            <w:r w:rsidR="005A00CA">
              <w:rPr>
                <w:rFonts w:ascii="Arial" w:hAnsi="Arial" w:cs="Arial"/>
                <w:sz w:val="20"/>
                <w:szCs w:val="20"/>
                <w:lang w:val="en-GB"/>
              </w:rPr>
              <w:t>/partners</w:t>
            </w:r>
          </w:p>
          <w:p w14:paraId="414E3F82" w14:textId="3BB5818A" w:rsidR="0078337B" w:rsidRPr="00AB2116" w:rsidRDefault="005A00CA" w:rsidP="0078337B">
            <w:pPr>
              <w:pStyle w:val="ListParagraph"/>
              <w:numPr>
                <w:ilvl w:val="0"/>
                <w:numId w:val="19"/>
              </w:numPr>
              <w:rPr>
                <w:rFonts w:ascii="Arial" w:hAnsi="Arial" w:cs="Arial"/>
                <w:sz w:val="20"/>
                <w:szCs w:val="20"/>
                <w:lang w:val="en-GB"/>
              </w:rPr>
            </w:pPr>
            <w:r>
              <w:rPr>
                <w:rFonts w:ascii="Arial" w:hAnsi="Arial" w:cs="Arial"/>
                <w:sz w:val="20"/>
                <w:szCs w:val="20"/>
                <w:lang w:val="en-GB"/>
              </w:rPr>
              <w:t>Support s</w:t>
            </w:r>
            <w:r w:rsidR="0078337B" w:rsidRPr="00AB2116">
              <w:rPr>
                <w:rFonts w:ascii="Arial" w:hAnsi="Arial" w:cs="Arial"/>
                <w:sz w:val="20"/>
                <w:szCs w:val="20"/>
                <w:lang w:val="en-GB"/>
              </w:rPr>
              <w:t>taff and pupil wellbeing</w:t>
            </w:r>
          </w:p>
          <w:p w14:paraId="67EC830C" w14:textId="77777777" w:rsidR="005D1746" w:rsidRPr="00D322E9" w:rsidRDefault="005D1746" w:rsidP="00B75D9C">
            <w:pPr>
              <w:pStyle w:val="ListParagraph"/>
              <w:ind w:left="306"/>
              <w:rPr>
                <w:rFonts w:ascii="Arial" w:hAnsi="Arial" w:cs="Arial"/>
                <w:lang w:val="en-GB"/>
              </w:rPr>
            </w:pPr>
          </w:p>
        </w:tc>
      </w:tr>
      <w:tr w:rsidR="005D1746" w14:paraId="1D0155D5" w14:textId="77777777" w:rsidTr="00B75D9C">
        <w:trPr>
          <w:trHeight w:val="269"/>
        </w:trPr>
        <w:tc>
          <w:tcPr>
            <w:tcW w:w="9209" w:type="dxa"/>
            <w:gridSpan w:val="5"/>
            <w:shd w:val="clear" w:color="auto" w:fill="D9D9D9" w:themeFill="background1" w:themeFillShade="D9"/>
          </w:tcPr>
          <w:p w14:paraId="10014D5B" w14:textId="77777777" w:rsidR="005D1746" w:rsidRDefault="005D1746" w:rsidP="00B75D9C">
            <w:pPr>
              <w:rPr>
                <w:rFonts w:ascii="Arial" w:hAnsi="Arial" w:cs="Arial"/>
                <w:lang w:val="en-GB"/>
              </w:rPr>
            </w:pPr>
            <w:r w:rsidRPr="001B18D6">
              <w:rPr>
                <w:rFonts w:ascii="Arial" w:hAnsi="Arial" w:cs="Arial"/>
                <w:b/>
                <w:sz w:val="21"/>
                <w:lang w:val="en-GB"/>
              </w:rPr>
              <w:t>Baseline Measures</w:t>
            </w:r>
          </w:p>
        </w:tc>
      </w:tr>
      <w:tr w:rsidR="005D1746" w:rsidRPr="008A5F8C" w14:paraId="46E5E341" w14:textId="77777777" w:rsidTr="00B75D9C">
        <w:trPr>
          <w:trHeight w:val="646"/>
        </w:trPr>
        <w:tc>
          <w:tcPr>
            <w:tcW w:w="9209" w:type="dxa"/>
            <w:gridSpan w:val="5"/>
          </w:tcPr>
          <w:p w14:paraId="26D235C7" w14:textId="77777777" w:rsidR="0078337B" w:rsidRPr="00AB2116" w:rsidRDefault="0078337B" w:rsidP="0078337B">
            <w:pPr>
              <w:pStyle w:val="ListParagraph"/>
              <w:numPr>
                <w:ilvl w:val="0"/>
                <w:numId w:val="20"/>
              </w:numPr>
              <w:rPr>
                <w:rFonts w:ascii="Arial" w:hAnsi="Arial" w:cs="Arial"/>
                <w:sz w:val="20"/>
                <w:szCs w:val="20"/>
                <w:lang w:val="en-GB"/>
              </w:rPr>
            </w:pPr>
            <w:r w:rsidRPr="00AB2116">
              <w:rPr>
                <w:rFonts w:ascii="Arial" w:hAnsi="Arial" w:cs="Arial"/>
                <w:sz w:val="20"/>
                <w:szCs w:val="20"/>
                <w:lang w:val="en-GB"/>
              </w:rPr>
              <w:t>Health and Wellbeing pupil surveys.  Home learning, return to school and end of session surveys</w:t>
            </w:r>
          </w:p>
          <w:p w14:paraId="6965DAC6" w14:textId="77777777" w:rsidR="0078337B" w:rsidRPr="00AB2116" w:rsidRDefault="0078337B" w:rsidP="0078337B">
            <w:pPr>
              <w:pStyle w:val="ListParagraph"/>
              <w:numPr>
                <w:ilvl w:val="0"/>
                <w:numId w:val="20"/>
              </w:numPr>
              <w:rPr>
                <w:rFonts w:ascii="Arial" w:hAnsi="Arial" w:cs="Arial"/>
                <w:sz w:val="20"/>
                <w:szCs w:val="20"/>
                <w:lang w:val="en-GB"/>
              </w:rPr>
            </w:pPr>
            <w:r w:rsidRPr="00AB2116">
              <w:rPr>
                <w:rFonts w:ascii="Arial" w:hAnsi="Arial" w:cs="Arial"/>
                <w:sz w:val="20"/>
                <w:szCs w:val="20"/>
                <w:lang w:val="en-GB"/>
              </w:rPr>
              <w:t>Health and Wellbeing staff survey</w:t>
            </w:r>
          </w:p>
          <w:p w14:paraId="0386C2B6" w14:textId="77777777" w:rsidR="0078337B" w:rsidRPr="00AB2116" w:rsidRDefault="0078337B" w:rsidP="0078337B">
            <w:pPr>
              <w:pStyle w:val="ListParagraph"/>
              <w:numPr>
                <w:ilvl w:val="0"/>
                <w:numId w:val="20"/>
              </w:numPr>
              <w:rPr>
                <w:rFonts w:ascii="Arial" w:hAnsi="Arial" w:cs="Arial"/>
                <w:sz w:val="20"/>
                <w:szCs w:val="20"/>
                <w:lang w:val="en-GB"/>
              </w:rPr>
            </w:pPr>
            <w:r w:rsidRPr="00AB2116">
              <w:rPr>
                <w:rFonts w:ascii="Arial" w:hAnsi="Arial" w:cs="Arial"/>
                <w:sz w:val="20"/>
                <w:szCs w:val="20"/>
                <w:lang w:val="en-GB"/>
              </w:rPr>
              <w:t>Parent Survey</w:t>
            </w:r>
          </w:p>
          <w:p w14:paraId="63E87F5B" w14:textId="256C92AF" w:rsidR="0078337B" w:rsidRPr="00AB2116" w:rsidRDefault="005A00CA" w:rsidP="0078337B">
            <w:pPr>
              <w:pStyle w:val="ListParagraph"/>
              <w:numPr>
                <w:ilvl w:val="0"/>
                <w:numId w:val="20"/>
              </w:numPr>
              <w:rPr>
                <w:rFonts w:ascii="Arial" w:hAnsi="Arial" w:cs="Arial"/>
                <w:sz w:val="20"/>
                <w:szCs w:val="20"/>
                <w:lang w:val="en-GB"/>
              </w:rPr>
            </w:pPr>
            <w:r>
              <w:rPr>
                <w:rFonts w:ascii="Arial" w:hAnsi="Arial" w:cs="Arial"/>
                <w:sz w:val="20"/>
                <w:szCs w:val="20"/>
                <w:lang w:val="en-GB"/>
              </w:rPr>
              <w:t>Minutes of meetings (PST, Departmental/Faculty/Working groups</w:t>
            </w:r>
            <w:r w:rsidR="0078337B" w:rsidRPr="00AB2116">
              <w:rPr>
                <w:rFonts w:ascii="Arial" w:hAnsi="Arial" w:cs="Arial"/>
                <w:sz w:val="20"/>
                <w:szCs w:val="20"/>
                <w:lang w:val="en-GB"/>
              </w:rPr>
              <w:t>, ASN)</w:t>
            </w:r>
          </w:p>
          <w:p w14:paraId="696AAB96" w14:textId="77777777" w:rsidR="0078337B" w:rsidRPr="00AB2116" w:rsidRDefault="0078337B" w:rsidP="0078337B">
            <w:pPr>
              <w:pStyle w:val="ListParagraph"/>
              <w:ind w:left="306"/>
              <w:rPr>
                <w:rFonts w:ascii="Arial" w:hAnsi="Arial" w:cs="Arial"/>
                <w:sz w:val="20"/>
                <w:szCs w:val="20"/>
                <w:lang w:val="en-GB"/>
              </w:rPr>
            </w:pPr>
          </w:p>
          <w:p w14:paraId="57468194" w14:textId="77777777" w:rsidR="005D1746" w:rsidRPr="008A5F8C" w:rsidRDefault="005D1746" w:rsidP="00B75D9C">
            <w:pPr>
              <w:pStyle w:val="ListParagraph"/>
              <w:ind w:left="306"/>
              <w:rPr>
                <w:rFonts w:ascii="Arial" w:hAnsi="Arial" w:cs="Arial"/>
                <w:lang w:val="en-GB"/>
              </w:rPr>
            </w:pPr>
          </w:p>
        </w:tc>
      </w:tr>
      <w:tr w:rsidR="005D1746" w:rsidRPr="001B18D6" w14:paraId="066218E2" w14:textId="77777777" w:rsidTr="00B75D9C">
        <w:trPr>
          <w:trHeight w:val="227"/>
        </w:trPr>
        <w:tc>
          <w:tcPr>
            <w:tcW w:w="3681" w:type="dxa"/>
            <w:gridSpan w:val="2"/>
            <w:shd w:val="clear" w:color="auto" w:fill="D9D9D9" w:themeFill="background1" w:themeFillShade="D9"/>
            <w:vAlign w:val="center"/>
          </w:tcPr>
          <w:p w14:paraId="7C4C224E" w14:textId="77777777" w:rsidR="005D1746" w:rsidRPr="001B18D6" w:rsidRDefault="005D1746" w:rsidP="00B75D9C">
            <w:pPr>
              <w:jc w:val="center"/>
              <w:rPr>
                <w:rFonts w:ascii="Arial" w:hAnsi="Arial" w:cs="Arial"/>
                <w:b/>
                <w:sz w:val="21"/>
                <w:lang w:val="en-GB"/>
              </w:rPr>
            </w:pPr>
            <w:r w:rsidRPr="001B18D6">
              <w:rPr>
                <w:rFonts w:ascii="Arial" w:hAnsi="Arial" w:cs="Arial"/>
                <w:b/>
                <w:sz w:val="21"/>
                <w:lang w:val="en-GB"/>
              </w:rPr>
              <w:t>Change Actions &amp; Methodologies (Secondary Drivers)</w:t>
            </w:r>
          </w:p>
        </w:tc>
        <w:tc>
          <w:tcPr>
            <w:tcW w:w="1706" w:type="dxa"/>
            <w:shd w:val="clear" w:color="auto" w:fill="D9D9D9" w:themeFill="background1" w:themeFillShade="D9"/>
            <w:vAlign w:val="center"/>
          </w:tcPr>
          <w:p w14:paraId="0FCD078B" w14:textId="77777777" w:rsidR="005D1746" w:rsidRPr="001B18D6" w:rsidRDefault="005D1746" w:rsidP="00B75D9C">
            <w:pPr>
              <w:jc w:val="center"/>
              <w:rPr>
                <w:rFonts w:ascii="Arial" w:hAnsi="Arial" w:cs="Arial"/>
                <w:b/>
                <w:sz w:val="21"/>
                <w:lang w:val="en-GB"/>
              </w:rPr>
            </w:pPr>
            <w:r>
              <w:rPr>
                <w:rFonts w:ascii="Arial" w:hAnsi="Arial" w:cs="Arial"/>
                <w:b/>
                <w:sz w:val="21"/>
                <w:lang w:val="en-GB"/>
              </w:rPr>
              <w:t xml:space="preserve">Reporting </w:t>
            </w:r>
            <w:r w:rsidRPr="001B18D6">
              <w:rPr>
                <w:rFonts w:ascii="Arial" w:hAnsi="Arial" w:cs="Arial"/>
                <w:b/>
                <w:sz w:val="21"/>
                <w:lang w:val="en-GB"/>
              </w:rPr>
              <w:t>Responsibility</w:t>
            </w:r>
          </w:p>
        </w:tc>
        <w:tc>
          <w:tcPr>
            <w:tcW w:w="1696" w:type="dxa"/>
            <w:shd w:val="clear" w:color="auto" w:fill="D9D9D9" w:themeFill="background1" w:themeFillShade="D9"/>
            <w:vAlign w:val="center"/>
          </w:tcPr>
          <w:p w14:paraId="47A7270D" w14:textId="77777777" w:rsidR="005D1746" w:rsidRPr="001B18D6" w:rsidRDefault="005D1746" w:rsidP="00B75D9C">
            <w:pPr>
              <w:jc w:val="center"/>
              <w:rPr>
                <w:rFonts w:ascii="Arial" w:hAnsi="Arial" w:cs="Arial"/>
                <w:b/>
                <w:sz w:val="21"/>
                <w:lang w:val="en-GB"/>
              </w:rPr>
            </w:pPr>
            <w:r w:rsidRPr="001B18D6">
              <w:rPr>
                <w:rFonts w:ascii="Arial" w:hAnsi="Arial" w:cs="Arial"/>
                <w:b/>
                <w:sz w:val="21"/>
                <w:lang w:val="en-GB"/>
              </w:rPr>
              <w:t>Completion</w:t>
            </w:r>
          </w:p>
          <w:p w14:paraId="72920977" w14:textId="77777777" w:rsidR="005D1746" w:rsidRPr="001B18D6" w:rsidRDefault="005D1746" w:rsidP="00B75D9C">
            <w:pPr>
              <w:jc w:val="center"/>
              <w:rPr>
                <w:rFonts w:ascii="Arial" w:hAnsi="Arial" w:cs="Arial"/>
                <w:b/>
                <w:sz w:val="21"/>
                <w:lang w:val="en-GB"/>
              </w:rPr>
            </w:pPr>
            <w:r w:rsidRPr="001B18D6">
              <w:rPr>
                <w:rFonts w:ascii="Arial" w:hAnsi="Arial" w:cs="Arial"/>
                <w:b/>
                <w:sz w:val="21"/>
                <w:lang w:val="en-GB"/>
              </w:rPr>
              <w:t>Deadline</w:t>
            </w:r>
          </w:p>
        </w:tc>
        <w:tc>
          <w:tcPr>
            <w:tcW w:w="2126" w:type="dxa"/>
            <w:shd w:val="clear" w:color="auto" w:fill="D9D9D9" w:themeFill="background1" w:themeFillShade="D9"/>
            <w:vAlign w:val="center"/>
          </w:tcPr>
          <w:p w14:paraId="67822213" w14:textId="77777777" w:rsidR="005D1746" w:rsidRPr="001B18D6" w:rsidRDefault="005D1746" w:rsidP="00B75D9C">
            <w:pPr>
              <w:jc w:val="center"/>
              <w:rPr>
                <w:rFonts w:ascii="Arial" w:hAnsi="Arial" w:cs="Arial"/>
                <w:b/>
                <w:sz w:val="21"/>
                <w:lang w:val="en-GB"/>
              </w:rPr>
            </w:pPr>
            <w:r w:rsidRPr="001B18D6">
              <w:rPr>
                <w:rFonts w:ascii="Arial" w:hAnsi="Arial" w:cs="Arial"/>
                <w:b/>
                <w:sz w:val="21"/>
                <w:lang w:val="en-GB"/>
              </w:rPr>
              <w:t>Measures of Success</w:t>
            </w:r>
          </w:p>
        </w:tc>
      </w:tr>
      <w:tr w:rsidR="005D1746" w:rsidRPr="00901B9D" w14:paraId="6D9E09A2" w14:textId="77777777" w:rsidTr="00B75D9C">
        <w:trPr>
          <w:trHeight w:val="562"/>
        </w:trPr>
        <w:tc>
          <w:tcPr>
            <w:tcW w:w="3681" w:type="dxa"/>
            <w:gridSpan w:val="2"/>
          </w:tcPr>
          <w:p w14:paraId="7C6151BE" w14:textId="4FE4B0E5" w:rsidR="005D1746" w:rsidRPr="00901B9D" w:rsidRDefault="006C007D" w:rsidP="00B75D9C">
            <w:pPr>
              <w:rPr>
                <w:rFonts w:ascii="Arial" w:hAnsi="Arial" w:cs="Arial"/>
                <w:sz w:val="20"/>
                <w:szCs w:val="20"/>
                <w:lang w:val="en-GB"/>
              </w:rPr>
            </w:pPr>
            <w:r w:rsidRPr="006C007D">
              <w:rPr>
                <w:rFonts w:ascii="Arial" w:hAnsi="Arial" w:cs="Arial"/>
                <w:sz w:val="20"/>
                <w:szCs w:val="20"/>
                <w:lang w:val="en-GB"/>
              </w:rPr>
              <w:t>The H&amp;W working group develop an approach to allow the ongoing evaluation of provision of Health and Wellbeing programmes across the school community including a focus on RRSA.</w:t>
            </w:r>
          </w:p>
        </w:tc>
        <w:tc>
          <w:tcPr>
            <w:tcW w:w="1706" w:type="dxa"/>
            <w:vAlign w:val="center"/>
          </w:tcPr>
          <w:p w14:paraId="3C89D657" w14:textId="1470C5CC" w:rsidR="005D1746" w:rsidRPr="00901B9D" w:rsidRDefault="00694560" w:rsidP="00B75D9C">
            <w:pPr>
              <w:rPr>
                <w:rFonts w:ascii="Arial" w:hAnsi="Arial" w:cs="Arial"/>
                <w:sz w:val="20"/>
                <w:szCs w:val="20"/>
                <w:lang w:val="en-GB"/>
              </w:rPr>
            </w:pPr>
            <w:r w:rsidRPr="00694560">
              <w:rPr>
                <w:rFonts w:ascii="Arial" w:hAnsi="Arial" w:cs="Arial"/>
                <w:sz w:val="20"/>
                <w:szCs w:val="20"/>
                <w:lang w:val="en-GB"/>
              </w:rPr>
              <w:t>SMT</w:t>
            </w:r>
            <w:r w:rsidR="00D9657D">
              <w:rPr>
                <w:rFonts w:ascii="Arial" w:hAnsi="Arial" w:cs="Arial"/>
                <w:sz w:val="20"/>
                <w:szCs w:val="20"/>
                <w:lang w:val="en-GB"/>
              </w:rPr>
              <w:t xml:space="preserve">/PT PS </w:t>
            </w:r>
          </w:p>
        </w:tc>
        <w:tc>
          <w:tcPr>
            <w:tcW w:w="1696" w:type="dxa"/>
            <w:vAlign w:val="center"/>
          </w:tcPr>
          <w:p w14:paraId="0EF0AC3D" w14:textId="6DDD053B" w:rsidR="005D1746" w:rsidRPr="00901B9D" w:rsidRDefault="00694560" w:rsidP="00B75D9C">
            <w:pPr>
              <w:rPr>
                <w:rFonts w:ascii="Arial" w:hAnsi="Arial" w:cs="Arial"/>
                <w:sz w:val="20"/>
                <w:szCs w:val="20"/>
                <w:lang w:val="en-GB"/>
              </w:rPr>
            </w:pPr>
            <w:r w:rsidRPr="00694560">
              <w:rPr>
                <w:rFonts w:ascii="Arial" w:hAnsi="Arial" w:cs="Arial"/>
                <w:sz w:val="20"/>
                <w:szCs w:val="20"/>
                <w:lang w:val="en-GB"/>
              </w:rPr>
              <w:t>21st Oct (in service day)</w:t>
            </w:r>
          </w:p>
        </w:tc>
        <w:tc>
          <w:tcPr>
            <w:tcW w:w="2126" w:type="dxa"/>
          </w:tcPr>
          <w:p w14:paraId="327ECC35" w14:textId="77777777" w:rsidR="00694560" w:rsidRPr="00694560" w:rsidRDefault="00694560" w:rsidP="00694560">
            <w:pPr>
              <w:rPr>
                <w:rFonts w:ascii="Arial" w:hAnsi="Arial" w:cs="Arial"/>
                <w:sz w:val="20"/>
                <w:szCs w:val="20"/>
                <w:lang w:val="en-GB"/>
              </w:rPr>
            </w:pPr>
            <w:r w:rsidRPr="00694560">
              <w:rPr>
                <w:rFonts w:ascii="Arial" w:hAnsi="Arial" w:cs="Arial"/>
                <w:sz w:val="20"/>
                <w:szCs w:val="20"/>
                <w:lang w:val="en-GB"/>
              </w:rPr>
              <w:t xml:space="preserve">Staff across the school can collate and analyse the information </w:t>
            </w:r>
          </w:p>
          <w:p w14:paraId="456CE838" w14:textId="77777777" w:rsidR="00694560" w:rsidRPr="00694560" w:rsidRDefault="00694560" w:rsidP="00694560">
            <w:pPr>
              <w:rPr>
                <w:rFonts w:ascii="Arial" w:hAnsi="Arial" w:cs="Arial"/>
                <w:sz w:val="20"/>
                <w:szCs w:val="20"/>
                <w:lang w:val="en-GB"/>
              </w:rPr>
            </w:pPr>
            <w:r w:rsidRPr="00694560">
              <w:rPr>
                <w:rFonts w:ascii="Arial" w:hAnsi="Arial" w:cs="Arial"/>
                <w:sz w:val="20"/>
                <w:szCs w:val="20"/>
                <w:lang w:val="en-GB"/>
              </w:rPr>
              <w:t>Achievement of Silver Award</w:t>
            </w:r>
          </w:p>
          <w:p w14:paraId="420C5177" w14:textId="77777777" w:rsidR="005D1746" w:rsidRPr="00901B9D" w:rsidRDefault="005D1746" w:rsidP="00B75D9C">
            <w:pPr>
              <w:rPr>
                <w:rFonts w:ascii="Arial" w:hAnsi="Arial" w:cs="Arial"/>
                <w:sz w:val="20"/>
                <w:szCs w:val="20"/>
                <w:lang w:val="en-GB"/>
              </w:rPr>
            </w:pPr>
          </w:p>
        </w:tc>
      </w:tr>
      <w:tr w:rsidR="005D1746" w:rsidRPr="00901B9D" w14:paraId="09569E6E" w14:textId="77777777" w:rsidTr="00B75D9C">
        <w:trPr>
          <w:trHeight w:val="562"/>
        </w:trPr>
        <w:tc>
          <w:tcPr>
            <w:tcW w:w="3681" w:type="dxa"/>
            <w:gridSpan w:val="2"/>
          </w:tcPr>
          <w:p w14:paraId="62E49006" w14:textId="07F055C5" w:rsidR="005D1746" w:rsidRPr="00901B9D" w:rsidRDefault="006C007D" w:rsidP="00EE2982">
            <w:pPr>
              <w:rPr>
                <w:rFonts w:ascii="Arial" w:hAnsi="Arial" w:cs="Arial"/>
                <w:sz w:val="20"/>
                <w:szCs w:val="20"/>
                <w:lang w:val="en-GB"/>
              </w:rPr>
            </w:pPr>
            <w:r w:rsidRPr="006C007D">
              <w:rPr>
                <w:rFonts w:ascii="Arial" w:hAnsi="Arial" w:cs="Arial"/>
                <w:sz w:val="20"/>
                <w:szCs w:val="20"/>
                <w:lang w:val="en-GB"/>
              </w:rPr>
              <w:t xml:space="preserve">SMT </w:t>
            </w:r>
            <w:r w:rsidR="00EE2982">
              <w:rPr>
                <w:rFonts w:ascii="Arial" w:hAnsi="Arial" w:cs="Arial"/>
                <w:sz w:val="20"/>
                <w:szCs w:val="20"/>
                <w:lang w:val="en-GB"/>
              </w:rPr>
              <w:t xml:space="preserve">engage in NHS healthy working </w:t>
            </w:r>
            <w:r w:rsidR="00581FEB">
              <w:rPr>
                <w:rFonts w:ascii="Arial" w:hAnsi="Arial" w:cs="Arial"/>
                <w:sz w:val="20"/>
                <w:szCs w:val="20"/>
                <w:lang w:val="en-GB"/>
              </w:rPr>
              <w:t>lives accreditation</w:t>
            </w:r>
            <w:r w:rsidR="00EE2982">
              <w:rPr>
                <w:rFonts w:ascii="Arial" w:hAnsi="Arial" w:cs="Arial"/>
                <w:sz w:val="20"/>
                <w:szCs w:val="20"/>
                <w:lang w:val="en-GB"/>
              </w:rPr>
              <w:t xml:space="preserve"> </w:t>
            </w:r>
            <w:r w:rsidR="00581FEB">
              <w:rPr>
                <w:rFonts w:ascii="Arial" w:hAnsi="Arial" w:cs="Arial"/>
                <w:sz w:val="20"/>
                <w:szCs w:val="20"/>
                <w:lang w:val="en-GB"/>
              </w:rPr>
              <w:t xml:space="preserve">– Norma MacLeod, Lynn Hebditch. </w:t>
            </w:r>
          </w:p>
        </w:tc>
        <w:tc>
          <w:tcPr>
            <w:tcW w:w="1706" w:type="dxa"/>
            <w:vAlign w:val="center"/>
          </w:tcPr>
          <w:p w14:paraId="75761FE7" w14:textId="19F90B6E" w:rsidR="005D1746" w:rsidRPr="00901B9D" w:rsidRDefault="00694560" w:rsidP="00B75D9C">
            <w:pPr>
              <w:rPr>
                <w:rFonts w:ascii="Arial" w:hAnsi="Arial" w:cs="Arial"/>
                <w:sz w:val="20"/>
                <w:szCs w:val="20"/>
                <w:lang w:val="en-GB"/>
              </w:rPr>
            </w:pPr>
            <w:r>
              <w:rPr>
                <w:rFonts w:ascii="Arial" w:hAnsi="Arial" w:cs="Arial"/>
                <w:sz w:val="20"/>
                <w:szCs w:val="20"/>
                <w:lang w:val="en-GB"/>
              </w:rPr>
              <w:t xml:space="preserve">SMT </w:t>
            </w:r>
          </w:p>
        </w:tc>
        <w:tc>
          <w:tcPr>
            <w:tcW w:w="1696" w:type="dxa"/>
            <w:vAlign w:val="center"/>
          </w:tcPr>
          <w:p w14:paraId="4FB2C612" w14:textId="4484A8CA" w:rsidR="005D1746" w:rsidRPr="00901B9D" w:rsidRDefault="00694560" w:rsidP="00B75D9C">
            <w:pPr>
              <w:rPr>
                <w:rFonts w:ascii="Arial" w:hAnsi="Arial" w:cs="Arial"/>
                <w:sz w:val="20"/>
                <w:szCs w:val="20"/>
                <w:lang w:val="en-GB"/>
              </w:rPr>
            </w:pPr>
            <w:r w:rsidRPr="00694560">
              <w:rPr>
                <w:rFonts w:ascii="Arial" w:hAnsi="Arial" w:cs="Arial"/>
                <w:sz w:val="20"/>
                <w:szCs w:val="20"/>
                <w:lang w:val="en-GB"/>
              </w:rPr>
              <w:t>21st Oct (in service day)</w:t>
            </w:r>
          </w:p>
        </w:tc>
        <w:tc>
          <w:tcPr>
            <w:tcW w:w="2126" w:type="dxa"/>
          </w:tcPr>
          <w:p w14:paraId="1BF63F1D" w14:textId="77777777" w:rsidR="00694560" w:rsidRPr="00694560" w:rsidRDefault="00694560" w:rsidP="00694560">
            <w:pPr>
              <w:rPr>
                <w:rFonts w:ascii="Arial" w:hAnsi="Arial" w:cs="Arial"/>
                <w:sz w:val="20"/>
                <w:szCs w:val="20"/>
                <w:lang w:val="en-GB"/>
              </w:rPr>
            </w:pPr>
            <w:r w:rsidRPr="00694560">
              <w:rPr>
                <w:rFonts w:ascii="Arial" w:hAnsi="Arial" w:cs="Arial"/>
                <w:sz w:val="20"/>
                <w:szCs w:val="20"/>
                <w:lang w:val="en-GB"/>
              </w:rPr>
              <w:t>The feedback from the H&amp;W survey will have been used to implement a</w:t>
            </w:r>
            <w:r w:rsidRPr="00694560">
              <w:rPr>
                <w:rFonts w:ascii="Arial" w:hAnsi="Arial" w:cs="Arial"/>
                <w:sz w:val="20"/>
                <w:szCs w:val="20"/>
              </w:rPr>
              <w:t xml:space="preserve"> </w:t>
            </w:r>
            <w:r w:rsidRPr="00694560">
              <w:rPr>
                <w:rFonts w:ascii="Arial" w:hAnsi="Arial" w:cs="Arial"/>
                <w:sz w:val="20"/>
                <w:szCs w:val="20"/>
                <w:lang w:val="en-GB"/>
              </w:rPr>
              <w:t xml:space="preserve">wellbeing strategy with clear procedures </w:t>
            </w:r>
            <w:r w:rsidRPr="00694560">
              <w:rPr>
                <w:rFonts w:ascii="Arial" w:hAnsi="Arial" w:cs="Arial"/>
                <w:sz w:val="20"/>
                <w:szCs w:val="20"/>
                <w:lang w:val="en-GB"/>
              </w:rPr>
              <w:lastRenderedPageBreak/>
              <w:t xml:space="preserve">around staff wellbeing and promoting continuing professional development.  </w:t>
            </w:r>
          </w:p>
          <w:p w14:paraId="186582C6" w14:textId="77777777" w:rsidR="005D1746" w:rsidRPr="00901B9D" w:rsidRDefault="005D1746" w:rsidP="00B75D9C">
            <w:pPr>
              <w:rPr>
                <w:rFonts w:ascii="Arial" w:hAnsi="Arial" w:cs="Arial"/>
                <w:sz w:val="20"/>
                <w:szCs w:val="20"/>
                <w:lang w:val="en-GB"/>
              </w:rPr>
            </w:pPr>
          </w:p>
        </w:tc>
      </w:tr>
      <w:tr w:rsidR="005D1746" w:rsidRPr="00901B9D" w14:paraId="3AA6BCE4" w14:textId="77777777" w:rsidTr="00B75D9C">
        <w:trPr>
          <w:trHeight w:val="562"/>
        </w:trPr>
        <w:tc>
          <w:tcPr>
            <w:tcW w:w="3681" w:type="dxa"/>
            <w:gridSpan w:val="2"/>
          </w:tcPr>
          <w:p w14:paraId="5B0893C9" w14:textId="48570C8D" w:rsidR="005D1746" w:rsidRDefault="006C007D" w:rsidP="00B75D9C">
            <w:pPr>
              <w:rPr>
                <w:rFonts w:ascii="Arial" w:hAnsi="Arial" w:cs="Arial"/>
                <w:sz w:val="20"/>
                <w:szCs w:val="20"/>
                <w:lang w:val="en-GB"/>
              </w:rPr>
            </w:pPr>
            <w:r w:rsidRPr="006C007D">
              <w:rPr>
                <w:rFonts w:ascii="Arial" w:hAnsi="Arial" w:cs="Arial"/>
                <w:sz w:val="20"/>
                <w:szCs w:val="20"/>
                <w:lang w:val="en-GB"/>
              </w:rPr>
              <w:lastRenderedPageBreak/>
              <w:t xml:space="preserve">High quality training and support available including, Decider Skills, Connected and Compassionate Classrooms, Back to School Toolkit, It’s ok to worry about Corona virus </w:t>
            </w:r>
            <w:r w:rsidR="00ED66E4" w:rsidRPr="006C007D">
              <w:rPr>
                <w:rFonts w:ascii="Arial" w:hAnsi="Arial" w:cs="Arial"/>
                <w:sz w:val="20"/>
                <w:szCs w:val="20"/>
                <w:lang w:val="en-GB"/>
              </w:rPr>
              <w:t>etc.</w:t>
            </w:r>
          </w:p>
        </w:tc>
        <w:tc>
          <w:tcPr>
            <w:tcW w:w="1706" w:type="dxa"/>
            <w:vAlign w:val="center"/>
          </w:tcPr>
          <w:p w14:paraId="731A7E34" w14:textId="047FD41D" w:rsidR="005D1746" w:rsidRPr="00901B9D" w:rsidRDefault="00694560" w:rsidP="00B75D9C">
            <w:pPr>
              <w:rPr>
                <w:rFonts w:ascii="Arial" w:hAnsi="Arial" w:cs="Arial"/>
                <w:sz w:val="20"/>
                <w:szCs w:val="20"/>
                <w:lang w:val="en-GB"/>
              </w:rPr>
            </w:pPr>
            <w:r>
              <w:rPr>
                <w:rFonts w:ascii="Arial" w:hAnsi="Arial" w:cs="Arial"/>
                <w:sz w:val="20"/>
                <w:szCs w:val="20"/>
                <w:lang w:val="en-GB"/>
              </w:rPr>
              <w:t xml:space="preserve">SMT </w:t>
            </w:r>
            <w:r w:rsidR="00D9657D">
              <w:rPr>
                <w:rFonts w:ascii="Arial" w:hAnsi="Arial" w:cs="Arial"/>
                <w:sz w:val="20"/>
                <w:szCs w:val="20"/>
                <w:lang w:val="en-GB"/>
              </w:rPr>
              <w:t xml:space="preserve">/PT PS </w:t>
            </w:r>
          </w:p>
        </w:tc>
        <w:tc>
          <w:tcPr>
            <w:tcW w:w="1696" w:type="dxa"/>
            <w:vAlign w:val="center"/>
          </w:tcPr>
          <w:p w14:paraId="5A687837" w14:textId="1D324658" w:rsidR="005D1746" w:rsidRPr="00901B9D" w:rsidRDefault="00694560" w:rsidP="00B75D9C">
            <w:pPr>
              <w:rPr>
                <w:rFonts w:ascii="Arial" w:hAnsi="Arial" w:cs="Arial"/>
                <w:sz w:val="20"/>
                <w:szCs w:val="20"/>
                <w:lang w:val="en-GB"/>
              </w:rPr>
            </w:pPr>
            <w:r w:rsidRPr="00694560">
              <w:rPr>
                <w:rFonts w:ascii="Arial" w:hAnsi="Arial" w:cs="Arial"/>
                <w:sz w:val="20"/>
                <w:szCs w:val="20"/>
                <w:lang w:val="en-GB"/>
              </w:rPr>
              <w:t>May 2021</w:t>
            </w:r>
          </w:p>
        </w:tc>
        <w:tc>
          <w:tcPr>
            <w:tcW w:w="2126" w:type="dxa"/>
          </w:tcPr>
          <w:p w14:paraId="17FF6CE8" w14:textId="77777777" w:rsidR="00694560" w:rsidRPr="00694560" w:rsidRDefault="00694560" w:rsidP="00694560">
            <w:pPr>
              <w:rPr>
                <w:rFonts w:ascii="Arial" w:hAnsi="Arial" w:cs="Arial"/>
                <w:sz w:val="20"/>
                <w:szCs w:val="20"/>
                <w:lang w:val="en-GB"/>
              </w:rPr>
            </w:pPr>
            <w:r w:rsidRPr="00694560">
              <w:rPr>
                <w:rFonts w:ascii="Arial" w:hAnsi="Arial" w:cs="Arial"/>
                <w:sz w:val="20"/>
                <w:szCs w:val="20"/>
                <w:lang w:val="en-GB"/>
              </w:rPr>
              <w:t>100% of staff, pupils and parents are aware of the Decider Skills language. (in service day Oct 21</w:t>
            </w:r>
            <w:r w:rsidRPr="00694560">
              <w:rPr>
                <w:rFonts w:ascii="Arial" w:hAnsi="Arial" w:cs="Arial"/>
                <w:sz w:val="20"/>
                <w:szCs w:val="20"/>
                <w:vertAlign w:val="superscript"/>
                <w:lang w:val="en-GB"/>
              </w:rPr>
              <w:t>st</w:t>
            </w:r>
            <w:r w:rsidRPr="00694560">
              <w:rPr>
                <w:rFonts w:ascii="Arial" w:hAnsi="Arial" w:cs="Arial"/>
                <w:sz w:val="20"/>
                <w:szCs w:val="20"/>
                <w:lang w:val="en-GB"/>
              </w:rPr>
              <w:t>)</w:t>
            </w:r>
          </w:p>
          <w:p w14:paraId="74D8C266" w14:textId="1097434A" w:rsidR="005D1746" w:rsidRPr="00901B9D" w:rsidRDefault="005D1746" w:rsidP="00B75D9C">
            <w:pPr>
              <w:rPr>
                <w:rFonts w:ascii="Arial" w:hAnsi="Arial" w:cs="Arial"/>
                <w:sz w:val="20"/>
                <w:szCs w:val="20"/>
                <w:lang w:val="en-GB"/>
              </w:rPr>
            </w:pPr>
          </w:p>
        </w:tc>
      </w:tr>
      <w:tr w:rsidR="005D1746" w:rsidRPr="00901B9D" w14:paraId="1D4CA8CD" w14:textId="77777777" w:rsidTr="00B75D9C">
        <w:trPr>
          <w:trHeight w:val="562"/>
        </w:trPr>
        <w:tc>
          <w:tcPr>
            <w:tcW w:w="3681" w:type="dxa"/>
            <w:gridSpan w:val="2"/>
          </w:tcPr>
          <w:p w14:paraId="29A937CB" w14:textId="79D559CB" w:rsidR="005D1746" w:rsidRDefault="006C007D" w:rsidP="00B75D9C">
            <w:pPr>
              <w:rPr>
                <w:rFonts w:ascii="Arial" w:hAnsi="Arial" w:cs="Arial"/>
                <w:sz w:val="20"/>
                <w:szCs w:val="20"/>
                <w:lang w:val="en-GB"/>
              </w:rPr>
            </w:pPr>
            <w:r w:rsidRPr="006C007D">
              <w:rPr>
                <w:rFonts w:ascii="Arial" w:hAnsi="Arial" w:cs="Arial"/>
                <w:sz w:val="20"/>
                <w:szCs w:val="20"/>
                <w:lang w:val="en-GB"/>
              </w:rPr>
              <w:t>Regular opportunities for pupil voice</w:t>
            </w:r>
          </w:p>
        </w:tc>
        <w:tc>
          <w:tcPr>
            <w:tcW w:w="1706" w:type="dxa"/>
            <w:vAlign w:val="center"/>
          </w:tcPr>
          <w:p w14:paraId="5BCE2CBA" w14:textId="2D4EA6C8" w:rsidR="005D1746" w:rsidRPr="00901B9D" w:rsidRDefault="00694560" w:rsidP="00B75D9C">
            <w:pPr>
              <w:rPr>
                <w:rFonts w:ascii="Arial" w:hAnsi="Arial" w:cs="Arial"/>
                <w:sz w:val="20"/>
                <w:szCs w:val="20"/>
                <w:lang w:val="en-GB"/>
              </w:rPr>
            </w:pPr>
            <w:r>
              <w:rPr>
                <w:rFonts w:ascii="Arial" w:hAnsi="Arial" w:cs="Arial"/>
                <w:sz w:val="20"/>
                <w:szCs w:val="20"/>
                <w:lang w:val="en-GB"/>
              </w:rPr>
              <w:t xml:space="preserve">SMT </w:t>
            </w:r>
          </w:p>
        </w:tc>
        <w:tc>
          <w:tcPr>
            <w:tcW w:w="1696" w:type="dxa"/>
            <w:vAlign w:val="center"/>
          </w:tcPr>
          <w:p w14:paraId="0F96CE70" w14:textId="6436FDC4" w:rsidR="005D1746" w:rsidRPr="00901B9D" w:rsidRDefault="00694560" w:rsidP="00B75D9C">
            <w:pPr>
              <w:rPr>
                <w:rFonts w:ascii="Arial" w:hAnsi="Arial" w:cs="Arial"/>
                <w:sz w:val="20"/>
                <w:szCs w:val="20"/>
                <w:lang w:val="en-GB"/>
              </w:rPr>
            </w:pPr>
            <w:r w:rsidRPr="00694560">
              <w:rPr>
                <w:rFonts w:ascii="Arial" w:hAnsi="Arial" w:cs="Arial"/>
                <w:sz w:val="20"/>
                <w:szCs w:val="20"/>
                <w:lang w:val="en-GB"/>
              </w:rPr>
              <w:t>May 2021</w:t>
            </w:r>
          </w:p>
        </w:tc>
        <w:tc>
          <w:tcPr>
            <w:tcW w:w="2126" w:type="dxa"/>
          </w:tcPr>
          <w:p w14:paraId="4E9A6AF2" w14:textId="77777777" w:rsidR="00694560" w:rsidRPr="00694560" w:rsidRDefault="00694560" w:rsidP="00694560">
            <w:pPr>
              <w:rPr>
                <w:rFonts w:ascii="Arial" w:hAnsi="Arial" w:cs="Arial"/>
                <w:sz w:val="20"/>
                <w:szCs w:val="20"/>
                <w:lang w:val="en-GB"/>
              </w:rPr>
            </w:pPr>
            <w:r w:rsidRPr="00694560">
              <w:rPr>
                <w:rFonts w:ascii="Arial" w:hAnsi="Arial" w:cs="Arial"/>
                <w:sz w:val="20"/>
                <w:szCs w:val="20"/>
                <w:lang w:val="en-GB"/>
              </w:rPr>
              <w:t>School Charters in place across the whole school, all children and young people have had a say in creating the charters and acting on them.</w:t>
            </w:r>
          </w:p>
          <w:p w14:paraId="1505B230" w14:textId="77777777" w:rsidR="00694560" w:rsidRPr="00694560" w:rsidRDefault="00694560" w:rsidP="00694560">
            <w:pPr>
              <w:rPr>
                <w:rFonts w:ascii="Arial" w:hAnsi="Arial" w:cs="Arial"/>
                <w:sz w:val="20"/>
                <w:szCs w:val="20"/>
                <w:lang w:val="en-GB"/>
              </w:rPr>
            </w:pPr>
            <w:r w:rsidRPr="00694560">
              <w:rPr>
                <w:rFonts w:ascii="Arial" w:hAnsi="Arial" w:cs="Arial"/>
                <w:sz w:val="20"/>
                <w:szCs w:val="20"/>
                <w:lang w:val="en-GB"/>
              </w:rPr>
              <w:t>Secondary Captains and Pupil Council members take part in RRSA pupil groups (Primary, BGE and Senior phase groups)</w:t>
            </w:r>
          </w:p>
          <w:p w14:paraId="1691A0F9" w14:textId="77777777" w:rsidR="00694560" w:rsidRPr="00694560" w:rsidRDefault="00694560" w:rsidP="00694560">
            <w:pPr>
              <w:rPr>
                <w:rFonts w:ascii="Arial" w:hAnsi="Arial" w:cs="Arial"/>
                <w:sz w:val="20"/>
                <w:szCs w:val="20"/>
                <w:lang w:val="en-GB"/>
              </w:rPr>
            </w:pPr>
            <w:r w:rsidRPr="00694560">
              <w:rPr>
                <w:rFonts w:ascii="Arial" w:hAnsi="Arial" w:cs="Arial"/>
                <w:sz w:val="20"/>
                <w:szCs w:val="20"/>
                <w:lang w:val="en-GB"/>
              </w:rPr>
              <w:t>House system reinstated in secondary.</w:t>
            </w:r>
          </w:p>
          <w:p w14:paraId="6BD93983" w14:textId="77777777" w:rsidR="00694560" w:rsidRPr="00694560" w:rsidRDefault="00694560" w:rsidP="00694560">
            <w:pPr>
              <w:rPr>
                <w:rFonts w:ascii="Arial" w:hAnsi="Arial" w:cs="Arial"/>
                <w:sz w:val="20"/>
                <w:szCs w:val="20"/>
                <w:lang w:val="en-GB"/>
              </w:rPr>
            </w:pPr>
            <w:r w:rsidRPr="00694560">
              <w:rPr>
                <w:rFonts w:ascii="Arial" w:hAnsi="Arial" w:cs="Arial"/>
                <w:sz w:val="20"/>
                <w:szCs w:val="20"/>
                <w:lang w:val="en-GB"/>
              </w:rPr>
              <w:t>The feedback from the H&amp;W survey will have been used to implement a wellbeing strategy with clear procedures around pupil wellbeing and participation.</w:t>
            </w:r>
          </w:p>
          <w:p w14:paraId="07803441" w14:textId="77777777" w:rsidR="00694560" w:rsidRPr="00694560" w:rsidRDefault="00694560" w:rsidP="00694560">
            <w:pPr>
              <w:rPr>
                <w:rFonts w:ascii="Arial" w:hAnsi="Arial" w:cs="Arial"/>
                <w:sz w:val="20"/>
                <w:szCs w:val="20"/>
                <w:lang w:val="en-GB"/>
              </w:rPr>
            </w:pPr>
            <w:r w:rsidRPr="00694560">
              <w:rPr>
                <w:rFonts w:ascii="Arial" w:hAnsi="Arial" w:cs="Arial"/>
                <w:sz w:val="20"/>
                <w:szCs w:val="20"/>
                <w:lang w:val="en-GB"/>
              </w:rPr>
              <w:t>All pupils and staff know the 7 Golden Rules of Participation and know what participation should feel like.</w:t>
            </w:r>
          </w:p>
          <w:p w14:paraId="277A63A0" w14:textId="77777777" w:rsidR="005D1746" w:rsidRPr="00901B9D" w:rsidRDefault="005D1746" w:rsidP="00B75D9C">
            <w:pPr>
              <w:rPr>
                <w:rFonts w:ascii="Arial" w:hAnsi="Arial" w:cs="Arial"/>
                <w:sz w:val="20"/>
                <w:szCs w:val="20"/>
                <w:lang w:val="en-GB"/>
              </w:rPr>
            </w:pPr>
          </w:p>
        </w:tc>
      </w:tr>
      <w:tr w:rsidR="00735A0E" w:rsidRPr="00344179" w14:paraId="2D51555B" w14:textId="77777777" w:rsidTr="00C01EAA">
        <w:trPr>
          <w:trHeight w:val="227"/>
        </w:trPr>
        <w:tc>
          <w:tcPr>
            <w:tcW w:w="5387" w:type="dxa"/>
            <w:gridSpan w:val="3"/>
          </w:tcPr>
          <w:p w14:paraId="2F920784" w14:textId="0846A5BB" w:rsidR="00735A0E" w:rsidRPr="00735A0E" w:rsidRDefault="00735A0E" w:rsidP="00663129">
            <w:pPr>
              <w:rPr>
                <w:rFonts w:ascii="Arial" w:hAnsi="Arial" w:cs="Arial"/>
                <w:b/>
                <w:sz w:val="20"/>
                <w:szCs w:val="20"/>
              </w:rPr>
            </w:pPr>
            <w:r w:rsidRPr="00735A0E">
              <w:rPr>
                <w:rFonts w:ascii="Arial" w:hAnsi="Arial" w:cs="Arial"/>
                <w:b/>
                <w:sz w:val="20"/>
                <w:szCs w:val="20"/>
              </w:rPr>
              <w:t xml:space="preserve">Resources </w:t>
            </w:r>
          </w:p>
        </w:tc>
        <w:tc>
          <w:tcPr>
            <w:tcW w:w="3822" w:type="dxa"/>
            <w:gridSpan w:val="2"/>
          </w:tcPr>
          <w:p w14:paraId="10371C9C" w14:textId="77777777" w:rsidR="00735A0E" w:rsidRPr="00344179" w:rsidRDefault="00735A0E" w:rsidP="00663129">
            <w:pPr>
              <w:rPr>
                <w:rFonts w:ascii="Arial" w:hAnsi="Arial" w:cs="Arial"/>
                <w:sz w:val="20"/>
                <w:szCs w:val="20"/>
                <w:lang w:val="en-GB"/>
              </w:rPr>
            </w:pPr>
          </w:p>
        </w:tc>
      </w:tr>
      <w:tr w:rsidR="005135CC" w:rsidRPr="00344179" w14:paraId="7795C832" w14:textId="77777777" w:rsidTr="00C01EAA">
        <w:trPr>
          <w:trHeight w:val="227"/>
        </w:trPr>
        <w:tc>
          <w:tcPr>
            <w:tcW w:w="5387" w:type="dxa"/>
            <w:gridSpan w:val="3"/>
          </w:tcPr>
          <w:p w14:paraId="2E3AD237" w14:textId="1297A2F6" w:rsidR="005135CC" w:rsidRPr="00735A0E" w:rsidRDefault="005135CC" w:rsidP="005135CC">
            <w:pPr>
              <w:rPr>
                <w:rFonts w:ascii="Arial" w:hAnsi="Arial" w:cs="Arial"/>
                <w:sz w:val="20"/>
                <w:szCs w:val="20"/>
                <w:lang w:val="en-GB"/>
              </w:rPr>
            </w:pPr>
            <w:r w:rsidRPr="00102E58">
              <w:rPr>
                <w:rFonts w:ascii="Arial" w:hAnsi="Arial" w:cs="Arial"/>
                <w:sz w:val="18"/>
                <w:szCs w:val="18"/>
                <w:lang w:val="en-GB"/>
              </w:rPr>
              <w:t>Learner Participation in Educational Settings (3-18)</w:t>
            </w:r>
          </w:p>
        </w:tc>
        <w:tc>
          <w:tcPr>
            <w:tcW w:w="3822" w:type="dxa"/>
            <w:gridSpan w:val="2"/>
          </w:tcPr>
          <w:p w14:paraId="219F4E91" w14:textId="5E53606D" w:rsidR="005135CC" w:rsidRPr="00344179" w:rsidRDefault="005135CC" w:rsidP="005135CC">
            <w:pPr>
              <w:rPr>
                <w:rFonts w:ascii="Arial" w:hAnsi="Arial" w:cs="Arial"/>
                <w:sz w:val="20"/>
                <w:szCs w:val="20"/>
                <w:lang w:val="en-GB"/>
              </w:rPr>
            </w:pPr>
            <w:r>
              <w:rPr>
                <w:rFonts w:ascii="Arial" w:hAnsi="Arial" w:cs="Arial"/>
                <w:sz w:val="18"/>
                <w:szCs w:val="18"/>
                <w:lang w:val="en-GB"/>
              </w:rPr>
              <w:t xml:space="preserve">4 arenas of participation </w:t>
            </w:r>
          </w:p>
        </w:tc>
      </w:tr>
      <w:tr w:rsidR="005135CC" w:rsidRPr="00344179" w14:paraId="7F8FD5B9" w14:textId="77777777" w:rsidTr="00C01EAA">
        <w:trPr>
          <w:trHeight w:val="227"/>
        </w:trPr>
        <w:tc>
          <w:tcPr>
            <w:tcW w:w="5387" w:type="dxa"/>
            <w:gridSpan w:val="3"/>
          </w:tcPr>
          <w:p w14:paraId="24443EE1" w14:textId="277388C1" w:rsidR="005135CC" w:rsidRDefault="005135CC" w:rsidP="005135CC">
            <w:pPr>
              <w:rPr>
                <w:rFonts w:ascii="Arial" w:hAnsi="Arial" w:cs="Arial"/>
                <w:sz w:val="20"/>
                <w:szCs w:val="20"/>
              </w:rPr>
            </w:pPr>
            <w:r w:rsidRPr="00735A0E">
              <w:rPr>
                <w:rFonts w:ascii="Arial" w:hAnsi="Arial" w:cs="Arial"/>
                <w:sz w:val="20"/>
                <w:szCs w:val="20"/>
                <w:lang w:val="en-GB"/>
              </w:rPr>
              <w:t xml:space="preserve">Decider Skills, Connected and Compassionate Classrooms, </w:t>
            </w:r>
          </w:p>
        </w:tc>
        <w:tc>
          <w:tcPr>
            <w:tcW w:w="3822" w:type="dxa"/>
            <w:gridSpan w:val="2"/>
          </w:tcPr>
          <w:p w14:paraId="692D07C4" w14:textId="77777777" w:rsidR="005135CC" w:rsidRPr="00344179" w:rsidRDefault="005135CC" w:rsidP="005135CC">
            <w:pPr>
              <w:rPr>
                <w:rFonts w:ascii="Arial" w:hAnsi="Arial" w:cs="Arial"/>
                <w:sz w:val="20"/>
                <w:szCs w:val="20"/>
                <w:lang w:val="en-GB"/>
              </w:rPr>
            </w:pPr>
          </w:p>
        </w:tc>
      </w:tr>
      <w:tr w:rsidR="005135CC" w:rsidRPr="00344179" w14:paraId="418F7808" w14:textId="77777777" w:rsidTr="00C01EAA">
        <w:trPr>
          <w:trHeight w:val="227"/>
        </w:trPr>
        <w:tc>
          <w:tcPr>
            <w:tcW w:w="5387" w:type="dxa"/>
            <w:gridSpan w:val="3"/>
          </w:tcPr>
          <w:p w14:paraId="56234059" w14:textId="161C921E" w:rsidR="005135CC" w:rsidRPr="00735A0E" w:rsidRDefault="005135CC" w:rsidP="005135CC">
            <w:pPr>
              <w:rPr>
                <w:rFonts w:ascii="Arial" w:hAnsi="Arial" w:cs="Arial"/>
                <w:sz w:val="20"/>
                <w:szCs w:val="20"/>
                <w:lang w:val="en-GB"/>
              </w:rPr>
            </w:pPr>
            <w:r>
              <w:rPr>
                <w:rFonts w:ascii="Arial" w:hAnsi="Arial" w:cs="Arial"/>
                <w:sz w:val="20"/>
                <w:szCs w:val="20"/>
                <w:lang w:val="en-GB"/>
              </w:rPr>
              <w:t xml:space="preserve">RRS resources - </w:t>
            </w:r>
            <w:r w:rsidRPr="005135CC">
              <w:rPr>
                <w:rFonts w:ascii="Arial" w:hAnsi="Arial" w:cs="Arial"/>
                <w:sz w:val="20"/>
                <w:szCs w:val="20"/>
                <w:lang w:val="en-GB"/>
              </w:rPr>
              <w:t>Back to School Toolkit</w:t>
            </w:r>
          </w:p>
        </w:tc>
        <w:tc>
          <w:tcPr>
            <w:tcW w:w="3822" w:type="dxa"/>
            <w:gridSpan w:val="2"/>
          </w:tcPr>
          <w:p w14:paraId="216883A8" w14:textId="77777777" w:rsidR="005135CC" w:rsidRPr="00344179" w:rsidRDefault="005135CC" w:rsidP="005135CC">
            <w:pPr>
              <w:rPr>
                <w:rFonts w:ascii="Arial" w:hAnsi="Arial" w:cs="Arial"/>
                <w:sz w:val="20"/>
                <w:szCs w:val="20"/>
                <w:lang w:val="en-GB"/>
              </w:rPr>
            </w:pPr>
          </w:p>
        </w:tc>
      </w:tr>
      <w:tr w:rsidR="005135CC" w:rsidRPr="00344179" w14:paraId="67F52599" w14:textId="77777777" w:rsidTr="00C01EAA">
        <w:trPr>
          <w:trHeight w:val="227"/>
        </w:trPr>
        <w:tc>
          <w:tcPr>
            <w:tcW w:w="5387" w:type="dxa"/>
            <w:gridSpan w:val="3"/>
          </w:tcPr>
          <w:p w14:paraId="60FB80A6" w14:textId="4D85215B" w:rsidR="005135CC" w:rsidRDefault="001A3226" w:rsidP="005135CC">
            <w:pPr>
              <w:rPr>
                <w:rFonts w:ascii="Arial" w:hAnsi="Arial" w:cs="Arial"/>
                <w:sz w:val="20"/>
                <w:szCs w:val="20"/>
                <w:lang w:val="en-GB"/>
              </w:rPr>
            </w:pPr>
            <w:r>
              <w:rPr>
                <w:rFonts w:ascii="Arial" w:hAnsi="Arial" w:cs="Arial"/>
                <w:sz w:val="20"/>
                <w:szCs w:val="20"/>
                <w:lang w:val="en-GB"/>
              </w:rPr>
              <w:t xml:space="preserve">Pupil profiles, </w:t>
            </w:r>
            <w:r w:rsidR="00090747">
              <w:rPr>
                <w:rFonts w:ascii="Arial" w:hAnsi="Arial" w:cs="Arial"/>
                <w:sz w:val="20"/>
                <w:szCs w:val="20"/>
                <w:lang w:val="en-GB"/>
              </w:rPr>
              <w:t xml:space="preserve">Getting it Right for Me plan, Care plans, ASN plans </w:t>
            </w:r>
          </w:p>
        </w:tc>
        <w:tc>
          <w:tcPr>
            <w:tcW w:w="3822" w:type="dxa"/>
            <w:gridSpan w:val="2"/>
          </w:tcPr>
          <w:p w14:paraId="2B835232" w14:textId="77777777" w:rsidR="005135CC" w:rsidRPr="00344179" w:rsidRDefault="005135CC" w:rsidP="005135CC">
            <w:pPr>
              <w:rPr>
                <w:rFonts w:ascii="Arial" w:hAnsi="Arial" w:cs="Arial"/>
                <w:sz w:val="20"/>
                <w:szCs w:val="20"/>
                <w:lang w:val="en-GB"/>
              </w:rPr>
            </w:pPr>
          </w:p>
        </w:tc>
      </w:tr>
      <w:tr w:rsidR="005135CC" w:rsidRPr="00344179" w14:paraId="3E8C6DE5" w14:textId="77777777" w:rsidTr="00C01EAA">
        <w:trPr>
          <w:trHeight w:val="227"/>
        </w:trPr>
        <w:tc>
          <w:tcPr>
            <w:tcW w:w="5387" w:type="dxa"/>
            <w:gridSpan w:val="3"/>
          </w:tcPr>
          <w:p w14:paraId="27233481" w14:textId="5C3A6AC4" w:rsidR="005135CC" w:rsidRDefault="005135CC" w:rsidP="005135CC">
            <w:pPr>
              <w:rPr>
                <w:rFonts w:ascii="Arial" w:hAnsi="Arial" w:cs="Arial"/>
                <w:sz w:val="20"/>
                <w:szCs w:val="20"/>
              </w:rPr>
            </w:pPr>
            <w:r>
              <w:rPr>
                <w:rFonts w:ascii="Arial" w:hAnsi="Arial" w:cs="Arial"/>
                <w:sz w:val="20"/>
                <w:szCs w:val="20"/>
              </w:rPr>
              <w:t xml:space="preserve">Partners – parents, </w:t>
            </w:r>
            <w:r w:rsidRPr="003922D2">
              <w:rPr>
                <w:rFonts w:ascii="Arial" w:hAnsi="Arial" w:cs="Arial"/>
                <w:sz w:val="20"/>
                <w:szCs w:val="20"/>
                <w:lang w:val="en-GB"/>
              </w:rPr>
              <w:t xml:space="preserve">Education Psychologist, </w:t>
            </w:r>
            <w:r w:rsidR="00ED1768">
              <w:rPr>
                <w:rFonts w:ascii="Arial" w:hAnsi="Arial" w:cs="Arial"/>
                <w:sz w:val="20"/>
                <w:szCs w:val="20"/>
                <w:lang w:val="en-GB"/>
              </w:rPr>
              <w:t xml:space="preserve">Social Work, ELR, CAHMS, School Nurse, </w:t>
            </w:r>
            <w:r>
              <w:rPr>
                <w:rFonts w:ascii="Arial" w:hAnsi="Arial" w:cs="Arial"/>
                <w:sz w:val="20"/>
                <w:szCs w:val="20"/>
                <w:lang w:val="en-GB"/>
              </w:rPr>
              <w:t>CLD</w:t>
            </w:r>
            <w:r w:rsidRPr="003922D2">
              <w:rPr>
                <w:rFonts w:ascii="Arial" w:hAnsi="Arial" w:cs="Arial"/>
                <w:sz w:val="20"/>
                <w:szCs w:val="20"/>
                <w:lang w:val="en-GB"/>
              </w:rPr>
              <w:t xml:space="preserve">, </w:t>
            </w:r>
            <w:r>
              <w:rPr>
                <w:rFonts w:ascii="Arial" w:hAnsi="Arial" w:cs="Arial"/>
                <w:sz w:val="20"/>
                <w:szCs w:val="20"/>
                <w:lang w:val="en-GB"/>
              </w:rPr>
              <w:t xml:space="preserve">Sport &amp; Health agencies </w:t>
            </w:r>
          </w:p>
        </w:tc>
        <w:tc>
          <w:tcPr>
            <w:tcW w:w="3822" w:type="dxa"/>
            <w:gridSpan w:val="2"/>
          </w:tcPr>
          <w:p w14:paraId="0CA20452" w14:textId="77777777" w:rsidR="005135CC" w:rsidRPr="00344179" w:rsidRDefault="005135CC" w:rsidP="005135CC">
            <w:pPr>
              <w:rPr>
                <w:rFonts w:ascii="Arial" w:hAnsi="Arial" w:cs="Arial"/>
                <w:sz w:val="20"/>
                <w:szCs w:val="20"/>
                <w:lang w:val="en-GB"/>
              </w:rPr>
            </w:pPr>
          </w:p>
        </w:tc>
      </w:tr>
      <w:tr w:rsidR="005135CC" w:rsidRPr="00344179" w14:paraId="61CBB2ED" w14:textId="77777777" w:rsidTr="00C01EAA">
        <w:trPr>
          <w:trHeight w:val="227"/>
        </w:trPr>
        <w:tc>
          <w:tcPr>
            <w:tcW w:w="5387" w:type="dxa"/>
            <w:gridSpan w:val="3"/>
          </w:tcPr>
          <w:p w14:paraId="3CFD0F06" w14:textId="716DFD0A" w:rsidR="005135CC" w:rsidRPr="00C05FC3" w:rsidRDefault="005135CC" w:rsidP="005135CC">
            <w:pPr>
              <w:rPr>
                <w:rFonts w:ascii="Arial" w:hAnsi="Arial" w:cs="Arial"/>
                <w:sz w:val="20"/>
                <w:szCs w:val="20"/>
              </w:rPr>
            </w:pPr>
            <w:r>
              <w:rPr>
                <w:rFonts w:ascii="Arial" w:hAnsi="Arial" w:cs="Arial"/>
                <w:sz w:val="20"/>
                <w:szCs w:val="20"/>
              </w:rPr>
              <w:t xml:space="preserve">Scottish Government guidance </w:t>
            </w:r>
          </w:p>
        </w:tc>
        <w:tc>
          <w:tcPr>
            <w:tcW w:w="3822" w:type="dxa"/>
            <w:gridSpan w:val="2"/>
          </w:tcPr>
          <w:p w14:paraId="5336363D" w14:textId="77777777" w:rsidR="005135CC" w:rsidRPr="00344179" w:rsidRDefault="005135CC" w:rsidP="005135CC">
            <w:pPr>
              <w:rPr>
                <w:rFonts w:ascii="Arial" w:hAnsi="Arial" w:cs="Arial"/>
                <w:sz w:val="20"/>
                <w:szCs w:val="20"/>
                <w:lang w:val="en-GB"/>
              </w:rPr>
            </w:pPr>
          </w:p>
        </w:tc>
      </w:tr>
      <w:tr w:rsidR="005135CC" w:rsidRPr="00344179" w14:paraId="493F90EF" w14:textId="77777777" w:rsidTr="00C01EAA">
        <w:trPr>
          <w:trHeight w:val="227"/>
        </w:trPr>
        <w:tc>
          <w:tcPr>
            <w:tcW w:w="5387" w:type="dxa"/>
            <w:gridSpan w:val="3"/>
          </w:tcPr>
          <w:p w14:paraId="32C9479C" w14:textId="10939A1E" w:rsidR="005135CC" w:rsidRPr="00C05FC3" w:rsidRDefault="005135CC" w:rsidP="005135CC">
            <w:pPr>
              <w:rPr>
                <w:rFonts w:ascii="Arial" w:hAnsi="Arial" w:cs="Arial"/>
                <w:sz w:val="20"/>
                <w:szCs w:val="20"/>
              </w:rPr>
            </w:pPr>
            <w:r w:rsidRPr="00C05FC3">
              <w:rPr>
                <w:rFonts w:ascii="Arial" w:hAnsi="Arial" w:cs="Arial"/>
                <w:sz w:val="20"/>
                <w:szCs w:val="20"/>
              </w:rPr>
              <w:t>National Improvement Hub</w:t>
            </w:r>
            <w:r>
              <w:rPr>
                <w:rFonts w:ascii="Arial" w:hAnsi="Arial" w:cs="Arial"/>
                <w:sz w:val="20"/>
                <w:szCs w:val="20"/>
              </w:rPr>
              <w:t xml:space="preserve">/Education Scotland </w:t>
            </w:r>
          </w:p>
        </w:tc>
        <w:tc>
          <w:tcPr>
            <w:tcW w:w="3822" w:type="dxa"/>
            <w:gridSpan w:val="2"/>
          </w:tcPr>
          <w:p w14:paraId="6ECCFE2A" w14:textId="77777777" w:rsidR="005135CC" w:rsidRPr="00344179" w:rsidRDefault="005135CC" w:rsidP="005135CC">
            <w:pPr>
              <w:rPr>
                <w:rFonts w:ascii="Arial" w:hAnsi="Arial" w:cs="Arial"/>
                <w:sz w:val="20"/>
                <w:szCs w:val="20"/>
                <w:lang w:val="en-GB"/>
              </w:rPr>
            </w:pPr>
          </w:p>
        </w:tc>
      </w:tr>
      <w:tr w:rsidR="009F702D" w:rsidRPr="00344179" w14:paraId="15B7C2A9" w14:textId="77777777" w:rsidTr="00C01EAA">
        <w:trPr>
          <w:trHeight w:val="227"/>
        </w:trPr>
        <w:tc>
          <w:tcPr>
            <w:tcW w:w="5387" w:type="dxa"/>
            <w:gridSpan w:val="3"/>
          </w:tcPr>
          <w:p w14:paraId="0548505B" w14:textId="7A1520CC" w:rsidR="009F702D" w:rsidRPr="00C05FC3" w:rsidRDefault="009F702D" w:rsidP="005135CC">
            <w:pPr>
              <w:rPr>
                <w:rFonts w:ascii="Arial" w:hAnsi="Arial" w:cs="Arial"/>
                <w:sz w:val="20"/>
                <w:szCs w:val="20"/>
              </w:rPr>
            </w:pPr>
            <w:r>
              <w:rPr>
                <w:rFonts w:ascii="Arial" w:hAnsi="Arial" w:cs="Arial"/>
                <w:sz w:val="20"/>
                <w:szCs w:val="20"/>
              </w:rPr>
              <w:lastRenderedPageBreak/>
              <w:t xml:space="preserve">The Hive of Wellbeing </w:t>
            </w:r>
          </w:p>
        </w:tc>
        <w:tc>
          <w:tcPr>
            <w:tcW w:w="3822" w:type="dxa"/>
            <w:gridSpan w:val="2"/>
          </w:tcPr>
          <w:p w14:paraId="423F694F" w14:textId="77777777" w:rsidR="009F702D" w:rsidRPr="00344179" w:rsidRDefault="009F702D" w:rsidP="005135CC">
            <w:pPr>
              <w:rPr>
                <w:rFonts w:ascii="Arial" w:hAnsi="Arial" w:cs="Arial"/>
                <w:sz w:val="20"/>
                <w:szCs w:val="20"/>
                <w:lang w:val="en-GB"/>
              </w:rPr>
            </w:pPr>
          </w:p>
        </w:tc>
      </w:tr>
    </w:tbl>
    <w:p w14:paraId="579744E3" w14:textId="77777777" w:rsidR="005D1746" w:rsidRDefault="005D1746" w:rsidP="00167C0D">
      <w:pPr>
        <w:rPr>
          <w:rFonts w:ascii="Arial" w:hAnsi="Arial" w:cs="Arial"/>
          <w:b/>
          <w:sz w:val="28"/>
          <w:lang w:val="en-GB"/>
        </w:rPr>
      </w:pPr>
    </w:p>
    <w:p w14:paraId="57C4C128" w14:textId="5210EB89" w:rsidR="005D1746" w:rsidRDefault="005D1746" w:rsidP="00167C0D">
      <w:pPr>
        <w:rPr>
          <w:rFonts w:ascii="Arial" w:hAnsi="Arial" w:cs="Arial"/>
          <w:b/>
          <w:sz w:val="28"/>
          <w:lang w:val="en-GB"/>
        </w:rPr>
      </w:pPr>
    </w:p>
    <w:p w14:paraId="323311EB" w14:textId="77777777" w:rsidR="005D1746" w:rsidRDefault="005D1746" w:rsidP="00167C0D">
      <w:pPr>
        <w:rPr>
          <w:rFonts w:ascii="Arial" w:hAnsi="Arial" w:cs="Arial"/>
          <w:b/>
          <w:sz w:val="28"/>
          <w:lang w:val="en-GB"/>
        </w:rPr>
      </w:pPr>
    </w:p>
    <w:p w14:paraId="3B1CFF2E" w14:textId="16F3F562" w:rsidR="004E4254" w:rsidRPr="00167C0D" w:rsidRDefault="004E4254" w:rsidP="00167C0D">
      <w:pPr>
        <w:rPr>
          <w:rFonts w:ascii="Arial" w:hAnsi="Arial" w:cs="Arial"/>
          <w:b/>
          <w:sz w:val="28"/>
          <w:lang w:val="en-GB"/>
        </w:rPr>
      </w:pPr>
      <w:r w:rsidRPr="00167C0D">
        <w:rPr>
          <w:rFonts w:ascii="Arial" w:hAnsi="Arial" w:cs="Arial"/>
          <w:b/>
          <w:color w:val="1F4E79" w:themeColor="accent1" w:themeShade="80"/>
          <w:lang w:val="en-GB"/>
        </w:rPr>
        <w:t>3.</w:t>
      </w:r>
      <w:r w:rsidR="00E91C98">
        <w:rPr>
          <w:rFonts w:ascii="Arial" w:hAnsi="Arial" w:cs="Arial"/>
          <w:b/>
          <w:color w:val="1F4E79" w:themeColor="accent1" w:themeShade="80"/>
          <w:lang w:val="en-GB"/>
        </w:rPr>
        <w:t>3</w:t>
      </w:r>
      <w:r w:rsidRPr="00167C0D">
        <w:rPr>
          <w:rFonts w:ascii="Arial" w:hAnsi="Arial" w:cs="Arial"/>
          <w:b/>
          <w:color w:val="1F4E79" w:themeColor="accent1" w:themeShade="80"/>
          <w:lang w:val="en-GB"/>
        </w:rPr>
        <w:t xml:space="preserve"> O</w:t>
      </w:r>
      <w:r w:rsidR="00E91C98">
        <w:rPr>
          <w:rFonts w:ascii="Arial" w:hAnsi="Arial" w:cs="Arial"/>
          <w:b/>
          <w:color w:val="1F4E79" w:themeColor="accent1" w:themeShade="80"/>
          <w:lang w:val="en-GB"/>
        </w:rPr>
        <w:t>utline Plans for 2021</w:t>
      </w:r>
      <w:r w:rsidRPr="00167C0D">
        <w:rPr>
          <w:rFonts w:ascii="Arial" w:hAnsi="Arial" w:cs="Arial"/>
          <w:b/>
          <w:color w:val="1F4E79" w:themeColor="accent1" w:themeShade="80"/>
          <w:lang w:val="en-GB"/>
        </w:rPr>
        <w:t>-202</w:t>
      </w:r>
      <w:r w:rsidR="00B75D9C">
        <w:rPr>
          <w:rFonts w:ascii="Arial" w:hAnsi="Arial" w:cs="Arial"/>
          <w:b/>
          <w:color w:val="1F4E79" w:themeColor="accent1" w:themeShade="80"/>
          <w:lang w:val="en-GB"/>
        </w:rPr>
        <w:t>3</w:t>
      </w:r>
    </w:p>
    <w:p w14:paraId="62765DF4" w14:textId="77777777" w:rsidR="004E4254" w:rsidRDefault="004E4254" w:rsidP="004E4254">
      <w:pPr>
        <w:rPr>
          <w:rFonts w:ascii="Arial" w:hAnsi="Arial" w:cs="Arial"/>
          <w:b/>
          <w:sz w:val="28"/>
          <w:lang w:val="en-GB"/>
        </w:rPr>
      </w:pPr>
    </w:p>
    <w:tbl>
      <w:tblPr>
        <w:tblStyle w:val="TableGrid"/>
        <w:tblW w:w="9209" w:type="dxa"/>
        <w:tblLayout w:type="fixed"/>
        <w:tblLook w:val="04A0" w:firstRow="1" w:lastRow="0" w:firstColumn="1" w:lastColumn="0" w:noHBand="0" w:noVBand="1"/>
      </w:tblPr>
      <w:tblGrid>
        <w:gridCol w:w="1129"/>
        <w:gridCol w:w="709"/>
        <w:gridCol w:w="7371"/>
      </w:tblGrid>
      <w:tr w:rsidR="004E4254" w:rsidRPr="001B18D6" w14:paraId="16342BF9" w14:textId="77777777" w:rsidTr="00776340">
        <w:trPr>
          <w:trHeight w:val="312"/>
        </w:trPr>
        <w:tc>
          <w:tcPr>
            <w:tcW w:w="1129" w:type="dxa"/>
            <w:vMerge w:val="restart"/>
            <w:shd w:val="clear" w:color="auto" w:fill="D9D9D9" w:themeFill="background1" w:themeFillShade="D9"/>
            <w:vAlign w:val="center"/>
          </w:tcPr>
          <w:p w14:paraId="71FF3619" w14:textId="734792F3" w:rsidR="004E4254" w:rsidRPr="001B18D6" w:rsidRDefault="00E91C98" w:rsidP="00776340">
            <w:pPr>
              <w:jc w:val="center"/>
              <w:rPr>
                <w:rFonts w:ascii="Arial" w:hAnsi="Arial" w:cs="Arial"/>
                <w:b/>
                <w:sz w:val="21"/>
                <w:lang w:val="en-GB"/>
              </w:rPr>
            </w:pPr>
            <w:r>
              <w:rPr>
                <w:rFonts w:ascii="Arial" w:hAnsi="Arial" w:cs="Arial"/>
                <w:b/>
                <w:sz w:val="21"/>
                <w:lang w:val="en-GB"/>
              </w:rPr>
              <w:t>2021-22</w:t>
            </w:r>
          </w:p>
        </w:tc>
        <w:tc>
          <w:tcPr>
            <w:tcW w:w="709" w:type="dxa"/>
            <w:shd w:val="clear" w:color="auto" w:fill="FFFFFF" w:themeFill="background1"/>
            <w:vAlign w:val="center"/>
          </w:tcPr>
          <w:p w14:paraId="66CB62D4" w14:textId="77777777" w:rsidR="004E4254" w:rsidRPr="006F78DA" w:rsidRDefault="004E4254" w:rsidP="00776340">
            <w:pPr>
              <w:jc w:val="center"/>
              <w:rPr>
                <w:rFonts w:ascii="Arial" w:hAnsi="Arial" w:cs="Arial"/>
                <w:lang w:val="en-GB"/>
              </w:rPr>
            </w:pPr>
            <w:r w:rsidRPr="006F78DA">
              <w:rPr>
                <w:rFonts w:ascii="Arial" w:hAnsi="Arial" w:cs="Arial"/>
                <w:lang w:val="en-GB"/>
              </w:rPr>
              <w:t>1</w:t>
            </w:r>
          </w:p>
        </w:tc>
        <w:tc>
          <w:tcPr>
            <w:tcW w:w="7371" w:type="dxa"/>
            <w:shd w:val="clear" w:color="auto" w:fill="FFFFFF" w:themeFill="background1"/>
            <w:vAlign w:val="center"/>
          </w:tcPr>
          <w:p w14:paraId="3690E535" w14:textId="06CB2757" w:rsidR="002840F2" w:rsidRPr="002840F2" w:rsidRDefault="002840F2" w:rsidP="002840F2">
            <w:pPr>
              <w:rPr>
                <w:rFonts w:ascii="Arial" w:hAnsi="Arial" w:cs="Arial"/>
                <w:sz w:val="20"/>
                <w:lang w:val="en-GB"/>
              </w:rPr>
            </w:pPr>
            <w:r w:rsidRPr="002840F2">
              <w:rPr>
                <w:rFonts w:ascii="Arial" w:hAnsi="Arial" w:cs="Arial"/>
                <w:sz w:val="20"/>
                <w:lang w:val="en-GB"/>
              </w:rPr>
              <w:t>Improve Parental Engagement and Family Lear</w:t>
            </w:r>
            <w:r w:rsidR="00AB2116">
              <w:rPr>
                <w:rFonts w:ascii="Arial" w:hAnsi="Arial" w:cs="Arial"/>
                <w:sz w:val="20"/>
                <w:lang w:val="en-GB"/>
              </w:rPr>
              <w:t>ning in Sgoil Àraich and School</w:t>
            </w:r>
          </w:p>
          <w:p w14:paraId="239B41B3" w14:textId="0368689D" w:rsidR="004E4254" w:rsidRPr="00901B9D" w:rsidRDefault="004E4254" w:rsidP="002840F2">
            <w:pPr>
              <w:rPr>
                <w:rFonts w:ascii="Arial" w:hAnsi="Arial" w:cs="Arial"/>
                <w:sz w:val="20"/>
                <w:lang w:val="en-GB"/>
              </w:rPr>
            </w:pPr>
          </w:p>
        </w:tc>
      </w:tr>
      <w:tr w:rsidR="004E4254" w14:paraId="70CD42C8" w14:textId="77777777" w:rsidTr="00776340">
        <w:trPr>
          <w:trHeight w:val="227"/>
        </w:trPr>
        <w:tc>
          <w:tcPr>
            <w:tcW w:w="1129" w:type="dxa"/>
            <w:vMerge/>
            <w:shd w:val="clear" w:color="auto" w:fill="D9D9D9" w:themeFill="background1" w:themeFillShade="D9"/>
            <w:vAlign w:val="center"/>
          </w:tcPr>
          <w:p w14:paraId="6A87AEEB" w14:textId="77777777" w:rsidR="004E4254" w:rsidRDefault="004E4254" w:rsidP="00776340">
            <w:pPr>
              <w:jc w:val="center"/>
              <w:rPr>
                <w:rFonts w:ascii="Arial" w:hAnsi="Arial" w:cs="Arial"/>
                <w:lang w:val="en-GB"/>
              </w:rPr>
            </w:pPr>
          </w:p>
        </w:tc>
        <w:tc>
          <w:tcPr>
            <w:tcW w:w="709" w:type="dxa"/>
          </w:tcPr>
          <w:p w14:paraId="74FC2293" w14:textId="77777777" w:rsidR="004E4254" w:rsidRDefault="004E4254" w:rsidP="00776340">
            <w:pPr>
              <w:jc w:val="center"/>
              <w:rPr>
                <w:rFonts w:ascii="Arial" w:hAnsi="Arial" w:cs="Arial"/>
                <w:lang w:val="en-GB"/>
              </w:rPr>
            </w:pPr>
            <w:r>
              <w:rPr>
                <w:rFonts w:ascii="Arial" w:hAnsi="Arial" w:cs="Arial"/>
                <w:lang w:val="en-GB"/>
              </w:rPr>
              <w:t>2</w:t>
            </w:r>
          </w:p>
          <w:p w14:paraId="7868050C" w14:textId="77777777" w:rsidR="002840F2" w:rsidRDefault="002840F2" w:rsidP="00776340">
            <w:pPr>
              <w:jc w:val="center"/>
              <w:rPr>
                <w:rFonts w:ascii="Arial" w:hAnsi="Arial" w:cs="Arial"/>
                <w:lang w:val="en-GB"/>
              </w:rPr>
            </w:pPr>
          </w:p>
          <w:p w14:paraId="724E67CD" w14:textId="6277DFB8" w:rsidR="002840F2" w:rsidRDefault="002840F2" w:rsidP="00776340">
            <w:pPr>
              <w:jc w:val="center"/>
              <w:rPr>
                <w:rFonts w:ascii="Arial" w:hAnsi="Arial" w:cs="Arial"/>
                <w:lang w:val="en-GB"/>
              </w:rPr>
            </w:pPr>
            <w:r>
              <w:rPr>
                <w:rFonts w:ascii="Arial" w:hAnsi="Arial" w:cs="Arial"/>
                <w:lang w:val="en-GB"/>
              </w:rPr>
              <w:t>3</w:t>
            </w:r>
          </w:p>
        </w:tc>
        <w:tc>
          <w:tcPr>
            <w:tcW w:w="7371" w:type="dxa"/>
            <w:vAlign w:val="center"/>
          </w:tcPr>
          <w:p w14:paraId="34687484" w14:textId="224E9551" w:rsidR="002840F2" w:rsidRPr="002840F2" w:rsidRDefault="002840F2" w:rsidP="002840F2">
            <w:pPr>
              <w:rPr>
                <w:rFonts w:ascii="Arial" w:hAnsi="Arial" w:cs="Arial"/>
                <w:sz w:val="20"/>
                <w:lang w:val="en-GB"/>
              </w:rPr>
            </w:pPr>
            <w:r w:rsidRPr="002840F2">
              <w:rPr>
                <w:rFonts w:ascii="Arial" w:hAnsi="Arial" w:cs="Arial"/>
                <w:sz w:val="20"/>
                <w:lang w:val="en-GB"/>
              </w:rPr>
              <w:t xml:space="preserve">Continue to develop learner participation and learner involvement in </w:t>
            </w:r>
            <w:r w:rsidR="00F26EC9" w:rsidRPr="002840F2">
              <w:rPr>
                <w:rFonts w:ascii="Arial" w:hAnsi="Arial" w:cs="Arial"/>
                <w:sz w:val="20"/>
                <w:lang w:val="en-GB"/>
              </w:rPr>
              <w:t>school self</w:t>
            </w:r>
            <w:r w:rsidRPr="002840F2">
              <w:rPr>
                <w:rFonts w:ascii="Arial" w:hAnsi="Arial" w:cs="Arial"/>
                <w:sz w:val="20"/>
                <w:lang w:val="en-GB"/>
              </w:rPr>
              <w:t>-evaluation empowerment</w:t>
            </w:r>
          </w:p>
          <w:p w14:paraId="44F11C08" w14:textId="2C126699" w:rsidR="004E4254" w:rsidRPr="00901B9D" w:rsidRDefault="002840F2" w:rsidP="00776340">
            <w:pPr>
              <w:rPr>
                <w:rFonts w:ascii="Arial" w:hAnsi="Arial" w:cs="Arial"/>
                <w:sz w:val="20"/>
                <w:lang w:val="en-GB"/>
              </w:rPr>
            </w:pPr>
            <w:r w:rsidRPr="002840F2">
              <w:rPr>
                <w:rFonts w:ascii="Arial" w:hAnsi="Arial" w:cs="Arial"/>
                <w:sz w:val="20"/>
                <w:lang w:val="en-GB"/>
              </w:rPr>
              <w:t>Further</w:t>
            </w:r>
            <w:r>
              <w:rPr>
                <w:rFonts w:ascii="Arial" w:hAnsi="Arial" w:cs="Arial"/>
                <w:sz w:val="20"/>
                <w:lang w:val="en-GB"/>
              </w:rPr>
              <w:t xml:space="preserve"> development of the curriculum</w:t>
            </w:r>
            <w:r w:rsidR="00AB2116">
              <w:rPr>
                <w:rFonts w:ascii="Arial" w:hAnsi="Arial" w:cs="Arial"/>
                <w:sz w:val="20"/>
                <w:lang w:val="en-GB"/>
              </w:rPr>
              <w:t>,</w:t>
            </w:r>
            <w:r>
              <w:rPr>
                <w:rFonts w:ascii="Arial" w:hAnsi="Arial" w:cs="Arial"/>
                <w:sz w:val="20"/>
                <w:lang w:val="en-GB"/>
              </w:rPr>
              <w:t xml:space="preserve"> e</w:t>
            </w:r>
            <w:r w:rsidRPr="002840F2">
              <w:rPr>
                <w:rFonts w:ascii="Arial" w:hAnsi="Arial" w:cs="Arial"/>
                <w:sz w:val="20"/>
                <w:lang w:val="en-GB"/>
              </w:rPr>
              <w:t xml:space="preserve">mbedding Career </w:t>
            </w:r>
            <w:r w:rsidR="00AB2116" w:rsidRPr="002840F2">
              <w:rPr>
                <w:rFonts w:ascii="Arial" w:hAnsi="Arial" w:cs="Arial"/>
                <w:sz w:val="20"/>
                <w:lang w:val="en-GB"/>
              </w:rPr>
              <w:t>Education</w:t>
            </w:r>
            <w:r w:rsidRPr="002840F2">
              <w:rPr>
                <w:rFonts w:ascii="Arial" w:hAnsi="Arial" w:cs="Arial"/>
                <w:sz w:val="20"/>
                <w:lang w:val="en-GB"/>
              </w:rPr>
              <w:t xml:space="preserve"> Standard, DYW, IDL and</w:t>
            </w:r>
            <w:r w:rsidR="006773FE">
              <w:rPr>
                <w:rFonts w:ascii="Arial" w:hAnsi="Arial" w:cs="Arial"/>
                <w:sz w:val="20"/>
                <w:lang w:val="en-GB"/>
              </w:rPr>
              <w:t xml:space="preserve"> NIF. </w:t>
            </w:r>
          </w:p>
        </w:tc>
      </w:tr>
      <w:tr w:rsidR="004E4254" w14:paraId="21453714" w14:textId="77777777" w:rsidTr="00776340">
        <w:trPr>
          <w:trHeight w:val="297"/>
        </w:trPr>
        <w:tc>
          <w:tcPr>
            <w:tcW w:w="1129" w:type="dxa"/>
            <w:vMerge w:val="restart"/>
            <w:shd w:val="clear" w:color="auto" w:fill="D9D9D9" w:themeFill="background1" w:themeFillShade="D9"/>
            <w:vAlign w:val="center"/>
          </w:tcPr>
          <w:p w14:paraId="0D87F7BB" w14:textId="0F3E273E" w:rsidR="004E4254" w:rsidRDefault="00E91C98" w:rsidP="00776340">
            <w:pPr>
              <w:jc w:val="center"/>
              <w:rPr>
                <w:rFonts w:ascii="Arial" w:hAnsi="Arial" w:cs="Arial"/>
                <w:lang w:val="en-GB"/>
              </w:rPr>
            </w:pPr>
            <w:r>
              <w:rPr>
                <w:rFonts w:ascii="Arial" w:hAnsi="Arial" w:cs="Arial"/>
                <w:b/>
                <w:sz w:val="21"/>
                <w:lang w:val="en-GB"/>
              </w:rPr>
              <w:t>2022-23</w:t>
            </w:r>
          </w:p>
        </w:tc>
        <w:tc>
          <w:tcPr>
            <w:tcW w:w="709" w:type="dxa"/>
          </w:tcPr>
          <w:p w14:paraId="34378B30" w14:textId="77777777" w:rsidR="004E4254" w:rsidRDefault="004E4254" w:rsidP="00776340">
            <w:pPr>
              <w:jc w:val="center"/>
              <w:rPr>
                <w:rFonts w:ascii="Arial" w:hAnsi="Arial" w:cs="Arial"/>
                <w:lang w:val="en-GB"/>
              </w:rPr>
            </w:pPr>
            <w:r>
              <w:rPr>
                <w:rFonts w:ascii="Arial" w:hAnsi="Arial" w:cs="Arial"/>
                <w:lang w:val="en-GB"/>
              </w:rPr>
              <w:t>1</w:t>
            </w:r>
          </w:p>
        </w:tc>
        <w:tc>
          <w:tcPr>
            <w:tcW w:w="7371" w:type="dxa"/>
            <w:vAlign w:val="center"/>
          </w:tcPr>
          <w:p w14:paraId="3CAD4CF3" w14:textId="40CC7F31" w:rsidR="002840F2" w:rsidRPr="002840F2" w:rsidRDefault="002840F2" w:rsidP="002840F2">
            <w:pPr>
              <w:rPr>
                <w:rFonts w:ascii="Arial" w:hAnsi="Arial" w:cs="Arial"/>
                <w:sz w:val="20"/>
                <w:lang w:val="en-GB"/>
              </w:rPr>
            </w:pPr>
            <w:r w:rsidRPr="002840F2">
              <w:rPr>
                <w:rFonts w:ascii="Arial" w:hAnsi="Arial" w:cs="Arial"/>
                <w:sz w:val="20"/>
                <w:lang w:val="en-GB"/>
              </w:rPr>
              <w:t>Continue to develop learner participation and learner involvement in school self-evaluation empowerment</w:t>
            </w:r>
          </w:p>
          <w:p w14:paraId="51E38A80" w14:textId="28EE4CE0" w:rsidR="004E4254" w:rsidRPr="00901B9D" w:rsidRDefault="004E4254" w:rsidP="00776340">
            <w:pPr>
              <w:rPr>
                <w:rFonts w:ascii="Arial" w:hAnsi="Arial" w:cs="Arial"/>
                <w:sz w:val="20"/>
                <w:lang w:val="en-GB"/>
              </w:rPr>
            </w:pPr>
          </w:p>
        </w:tc>
      </w:tr>
      <w:tr w:rsidR="004E4254" w14:paraId="2306C554" w14:textId="77777777" w:rsidTr="00776340">
        <w:trPr>
          <w:trHeight w:val="297"/>
        </w:trPr>
        <w:tc>
          <w:tcPr>
            <w:tcW w:w="1129" w:type="dxa"/>
            <w:vMerge/>
            <w:shd w:val="clear" w:color="auto" w:fill="D9D9D9" w:themeFill="background1" w:themeFillShade="D9"/>
          </w:tcPr>
          <w:p w14:paraId="775EC74A" w14:textId="77777777" w:rsidR="004E4254" w:rsidRDefault="004E4254" w:rsidP="00776340">
            <w:pPr>
              <w:rPr>
                <w:rFonts w:ascii="Arial" w:hAnsi="Arial" w:cs="Arial"/>
                <w:lang w:val="en-GB"/>
              </w:rPr>
            </w:pPr>
          </w:p>
        </w:tc>
        <w:tc>
          <w:tcPr>
            <w:tcW w:w="709" w:type="dxa"/>
          </w:tcPr>
          <w:p w14:paraId="0A105799" w14:textId="77777777" w:rsidR="004E4254" w:rsidRDefault="004E4254" w:rsidP="00776340">
            <w:pPr>
              <w:jc w:val="center"/>
              <w:rPr>
                <w:rFonts w:ascii="Arial" w:hAnsi="Arial" w:cs="Arial"/>
                <w:lang w:val="en-GB"/>
              </w:rPr>
            </w:pPr>
            <w:r>
              <w:rPr>
                <w:rFonts w:ascii="Arial" w:hAnsi="Arial" w:cs="Arial"/>
                <w:lang w:val="en-GB"/>
              </w:rPr>
              <w:t>2</w:t>
            </w:r>
          </w:p>
        </w:tc>
        <w:tc>
          <w:tcPr>
            <w:tcW w:w="7371" w:type="dxa"/>
            <w:vAlign w:val="center"/>
          </w:tcPr>
          <w:p w14:paraId="2FFD49D9" w14:textId="116C60A7" w:rsidR="004E4254" w:rsidRPr="00901B9D" w:rsidRDefault="002840F2" w:rsidP="00776340">
            <w:pPr>
              <w:rPr>
                <w:rFonts w:ascii="Arial" w:hAnsi="Arial" w:cs="Arial"/>
                <w:sz w:val="20"/>
                <w:lang w:val="en-GB"/>
              </w:rPr>
            </w:pPr>
            <w:r w:rsidRPr="002840F2">
              <w:rPr>
                <w:rFonts w:ascii="Arial" w:hAnsi="Arial" w:cs="Arial"/>
                <w:sz w:val="20"/>
                <w:lang w:val="en-GB"/>
              </w:rPr>
              <w:t>Parental Empowerment</w:t>
            </w:r>
          </w:p>
        </w:tc>
      </w:tr>
    </w:tbl>
    <w:p w14:paraId="55CCE388" w14:textId="77777777" w:rsidR="004E4254" w:rsidRDefault="004E4254" w:rsidP="004E4254">
      <w:pPr>
        <w:rPr>
          <w:rFonts w:ascii="Arial" w:hAnsi="Arial" w:cs="Arial"/>
          <w:b/>
          <w:sz w:val="28"/>
          <w:lang w:val="en-GB"/>
        </w:rPr>
      </w:pPr>
    </w:p>
    <w:p w14:paraId="3041C534" w14:textId="105FA738" w:rsidR="004E4254" w:rsidRDefault="004E4254" w:rsidP="004E4254">
      <w:pPr>
        <w:rPr>
          <w:rFonts w:ascii="Arial" w:hAnsi="Arial" w:cs="Arial"/>
          <w:b/>
          <w:sz w:val="28"/>
          <w:lang w:val="en-GB"/>
        </w:rPr>
      </w:pPr>
    </w:p>
    <w:p w14:paraId="409EBC4D" w14:textId="3ACDADAE" w:rsidR="00722AAB" w:rsidRDefault="00722AAB" w:rsidP="004E4254">
      <w:pPr>
        <w:rPr>
          <w:rFonts w:ascii="Arial" w:hAnsi="Arial" w:cs="Arial"/>
          <w:b/>
          <w:sz w:val="28"/>
          <w:lang w:val="en-GB"/>
        </w:rPr>
      </w:pPr>
      <w:r>
        <w:rPr>
          <w:rFonts w:ascii="Times New Roman" w:hAnsi="Times New Roman" w:cs="Times New Roman"/>
          <w:noProof/>
          <w:lang w:val="en-GB" w:eastAsia="en-GB"/>
        </w:rPr>
        <w:drawing>
          <wp:anchor distT="36576" distB="36576" distL="36576" distR="36576" simplePos="0" relativeHeight="251712512" behindDoc="0" locked="0" layoutInCell="1" allowOverlap="1" wp14:anchorId="7DEC77DB" wp14:editId="065B3C5C">
            <wp:simplePos x="0" y="0"/>
            <wp:positionH relativeFrom="page">
              <wp:align>center</wp:align>
            </wp:positionH>
            <wp:positionV relativeFrom="paragraph">
              <wp:posOffset>9801</wp:posOffset>
            </wp:positionV>
            <wp:extent cx="5380990" cy="3299460"/>
            <wp:effectExtent l="0" t="0" r="0" b="0"/>
            <wp:wrapSquare wrapText="bothSides"/>
            <wp:docPr id="10" name="Picture 10" descr="Junior Ch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ior Cho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0990" cy="3299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E5D26C" w14:textId="77777777" w:rsidR="00722AAB" w:rsidRDefault="00722AAB" w:rsidP="004E4254">
      <w:pPr>
        <w:rPr>
          <w:rFonts w:ascii="Arial" w:hAnsi="Arial" w:cs="Arial"/>
          <w:b/>
          <w:sz w:val="28"/>
          <w:lang w:val="en-GB"/>
        </w:rPr>
      </w:pPr>
    </w:p>
    <w:p w14:paraId="584B0677" w14:textId="77777777" w:rsidR="00722AAB" w:rsidRDefault="00722AAB">
      <w:pPr>
        <w:rPr>
          <w:rFonts w:ascii="Arial" w:hAnsi="Arial" w:cs="Arial"/>
          <w:b/>
          <w:sz w:val="28"/>
          <w:lang w:val="en-GB"/>
        </w:rPr>
      </w:pPr>
    </w:p>
    <w:p w14:paraId="37D07475" w14:textId="77777777" w:rsidR="00722AAB" w:rsidRDefault="00722AAB">
      <w:pPr>
        <w:rPr>
          <w:rFonts w:ascii="Arial" w:hAnsi="Arial" w:cs="Arial"/>
          <w:b/>
          <w:sz w:val="28"/>
          <w:lang w:val="en-GB"/>
        </w:rPr>
      </w:pPr>
    </w:p>
    <w:p w14:paraId="727DCDC4" w14:textId="77777777" w:rsidR="00722AAB" w:rsidRDefault="00722AAB">
      <w:pPr>
        <w:rPr>
          <w:rFonts w:ascii="Arial" w:hAnsi="Arial" w:cs="Arial"/>
          <w:b/>
          <w:sz w:val="28"/>
          <w:lang w:val="en-GB"/>
        </w:rPr>
      </w:pPr>
    </w:p>
    <w:p w14:paraId="74C32720" w14:textId="77777777" w:rsidR="00722AAB" w:rsidRDefault="00722AAB">
      <w:pPr>
        <w:rPr>
          <w:rFonts w:ascii="Arial" w:hAnsi="Arial" w:cs="Arial"/>
          <w:b/>
          <w:sz w:val="28"/>
          <w:lang w:val="en-GB"/>
        </w:rPr>
      </w:pPr>
    </w:p>
    <w:p w14:paraId="093D3BB5" w14:textId="77777777" w:rsidR="00722AAB" w:rsidRDefault="00722AAB">
      <w:pPr>
        <w:rPr>
          <w:rFonts w:ascii="Arial" w:hAnsi="Arial" w:cs="Arial"/>
          <w:b/>
          <w:sz w:val="28"/>
          <w:lang w:val="en-GB"/>
        </w:rPr>
      </w:pPr>
    </w:p>
    <w:p w14:paraId="291D19F8" w14:textId="77777777" w:rsidR="00722AAB" w:rsidRDefault="00722AAB">
      <w:pPr>
        <w:rPr>
          <w:rFonts w:ascii="Arial" w:hAnsi="Arial" w:cs="Arial"/>
          <w:b/>
          <w:sz w:val="28"/>
          <w:lang w:val="en-GB"/>
        </w:rPr>
      </w:pPr>
    </w:p>
    <w:p w14:paraId="3425BC95" w14:textId="77777777" w:rsidR="00722AAB" w:rsidRDefault="00722AAB">
      <w:pPr>
        <w:rPr>
          <w:rFonts w:ascii="Arial" w:hAnsi="Arial" w:cs="Arial"/>
          <w:b/>
          <w:sz w:val="28"/>
          <w:lang w:val="en-GB"/>
        </w:rPr>
      </w:pPr>
    </w:p>
    <w:p w14:paraId="31A510D8" w14:textId="77777777" w:rsidR="00722AAB" w:rsidRDefault="00722AAB">
      <w:pPr>
        <w:rPr>
          <w:rFonts w:ascii="Arial" w:hAnsi="Arial" w:cs="Arial"/>
          <w:b/>
          <w:sz w:val="28"/>
          <w:lang w:val="en-GB"/>
        </w:rPr>
      </w:pPr>
    </w:p>
    <w:p w14:paraId="2AE8B1D1" w14:textId="77777777" w:rsidR="00722AAB" w:rsidRDefault="00722AAB">
      <w:pPr>
        <w:rPr>
          <w:rFonts w:ascii="Arial" w:hAnsi="Arial" w:cs="Arial"/>
          <w:b/>
          <w:sz w:val="28"/>
          <w:lang w:val="en-GB"/>
        </w:rPr>
      </w:pPr>
    </w:p>
    <w:p w14:paraId="36CC0A21" w14:textId="77777777" w:rsidR="00722AAB" w:rsidRDefault="00722AAB">
      <w:pPr>
        <w:rPr>
          <w:rFonts w:ascii="Arial" w:hAnsi="Arial" w:cs="Arial"/>
          <w:b/>
          <w:sz w:val="28"/>
          <w:lang w:val="en-GB"/>
        </w:rPr>
      </w:pPr>
    </w:p>
    <w:p w14:paraId="0065746F" w14:textId="77777777" w:rsidR="00722AAB" w:rsidRDefault="00722AAB">
      <w:pPr>
        <w:rPr>
          <w:rFonts w:ascii="Arial" w:hAnsi="Arial" w:cs="Arial"/>
          <w:b/>
          <w:sz w:val="28"/>
          <w:lang w:val="en-GB"/>
        </w:rPr>
      </w:pPr>
    </w:p>
    <w:p w14:paraId="66BBBEF8" w14:textId="77777777" w:rsidR="00722AAB" w:rsidRDefault="00722AAB">
      <w:pPr>
        <w:rPr>
          <w:rFonts w:ascii="Arial" w:hAnsi="Arial" w:cs="Arial"/>
          <w:b/>
          <w:sz w:val="28"/>
          <w:lang w:val="en-GB"/>
        </w:rPr>
      </w:pPr>
    </w:p>
    <w:p w14:paraId="02810CFE" w14:textId="77777777" w:rsidR="00722AAB" w:rsidRDefault="00722AAB">
      <w:pPr>
        <w:rPr>
          <w:rFonts w:ascii="Arial" w:hAnsi="Arial" w:cs="Arial"/>
          <w:b/>
          <w:sz w:val="28"/>
          <w:lang w:val="en-GB"/>
        </w:rPr>
      </w:pPr>
    </w:p>
    <w:p w14:paraId="18144D67" w14:textId="77777777" w:rsidR="00722AAB" w:rsidRDefault="00722AAB">
      <w:pPr>
        <w:rPr>
          <w:rFonts w:ascii="Arial" w:hAnsi="Arial" w:cs="Arial"/>
          <w:b/>
          <w:sz w:val="28"/>
          <w:lang w:val="en-GB"/>
        </w:rPr>
      </w:pPr>
    </w:p>
    <w:p w14:paraId="10DD7ADF" w14:textId="77777777" w:rsidR="00722AAB" w:rsidRDefault="00722AAB">
      <w:pPr>
        <w:rPr>
          <w:rFonts w:ascii="Arial" w:hAnsi="Arial" w:cs="Arial"/>
          <w:b/>
          <w:sz w:val="28"/>
          <w:lang w:val="en-GB"/>
        </w:rPr>
      </w:pPr>
    </w:p>
    <w:p w14:paraId="0303EBF0" w14:textId="0F343EAD" w:rsidR="00E75F8F" w:rsidRPr="00722AAB" w:rsidRDefault="00722AAB" w:rsidP="00722AAB">
      <w:pPr>
        <w:jc w:val="center"/>
        <w:rPr>
          <w:rFonts w:ascii="Arial Black" w:hAnsi="Arial Black" w:cs="Arial"/>
          <w:b/>
          <w:sz w:val="18"/>
          <w:szCs w:val="18"/>
          <w:lang w:val="en-GB"/>
        </w:rPr>
      </w:pPr>
      <w:r w:rsidRPr="00722AAB">
        <w:rPr>
          <w:rFonts w:ascii="Arial Black" w:hAnsi="Arial Black" w:cs="Arial"/>
          <w:b/>
          <w:sz w:val="18"/>
          <w:szCs w:val="18"/>
          <w:lang w:val="en-GB"/>
        </w:rPr>
        <w:t xml:space="preserve">Junior Choir </w:t>
      </w:r>
      <w:r w:rsidR="00E75F8F" w:rsidRPr="00722AAB">
        <w:rPr>
          <w:rFonts w:ascii="Arial Black" w:hAnsi="Arial Black" w:cs="Arial"/>
          <w:b/>
          <w:sz w:val="18"/>
          <w:szCs w:val="18"/>
          <w:lang w:val="en-GB"/>
        </w:rPr>
        <w:br w:type="page"/>
      </w:r>
    </w:p>
    <w:p w14:paraId="66372BD6" w14:textId="24BA31EC" w:rsidR="004E4254" w:rsidRDefault="004E4254" w:rsidP="00E75F8F">
      <w:pPr>
        <w:tabs>
          <w:tab w:val="left" w:pos="9356"/>
        </w:tabs>
        <w:rPr>
          <w:rFonts w:ascii="Arial" w:hAnsi="Arial" w:cs="Arial"/>
          <w:b/>
          <w:sz w:val="28"/>
          <w:lang w:val="en-GB"/>
        </w:rPr>
      </w:pPr>
      <w:r w:rsidRPr="00E75F8F">
        <w:rPr>
          <w:rFonts w:ascii="Arial" w:hAnsi="Arial" w:cs="Arial"/>
          <w:b/>
          <w:color w:val="1F4E79" w:themeColor="accent1" w:themeShade="80"/>
          <w:sz w:val="28"/>
          <w:lang w:val="en-GB"/>
        </w:rPr>
        <w:lastRenderedPageBreak/>
        <w:t xml:space="preserve">4. </w:t>
      </w:r>
      <w:r w:rsidRPr="00E75F8F">
        <w:rPr>
          <w:rFonts w:ascii="Arial" w:hAnsi="Arial" w:cs="Arial"/>
          <w:b/>
          <w:color w:val="1F4E79" w:themeColor="accent1" w:themeShade="80"/>
          <w:sz w:val="28"/>
          <w:u w:val="thick"/>
          <w:lang w:val="en-GB"/>
        </w:rPr>
        <w:t>Glossary of Terms</w:t>
      </w:r>
      <w:r w:rsidR="00E75F8F" w:rsidRPr="00E75F8F">
        <w:rPr>
          <w:rFonts w:ascii="Arial" w:hAnsi="Arial" w:cs="Arial"/>
          <w:b/>
          <w:color w:val="1F4E79" w:themeColor="accent1" w:themeShade="80"/>
          <w:sz w:val="28"/>
          <w:u w:val="thick"/>
          <w:lang w:val="en-GB"/>
        </w:rPr>
        <w:tab/>
      </w:r>
    </w:p>
    <w:p w14:paraId="6D99A9AD" w14:textId="77777777" w:rsidR="004E4254" w:rsidRDefault="004E4254" w:rsidP="004E4254">
      <w:pPr>
        <w:rPr>
          <w:rFonts w:ascii="Arial" w:hAnsi="Arial" w:cs="Arial"/>
          <w:b/>
          <w:sz w:val="28"/>
          <w:lang w:val="en-GB"/>
        </w:rPr>
      </w:pPr>
    </w:p>
    <w:p w14:paraId="3B0F3222" w14:textId="77777777" w:rsidR="004E4254" w:rsidRPr="00203266" w:rsidRDefault="004E4254" w:rsidP="004E4254">
      <w:pPr>
        <w:rPr>
          <w:rFonts w:ascii="Arial" w:hAnsi="Arial" w:cs="Arial"/>
          <w:sz w:val="20"/>
          <w:lang w:val="en-GB"/>
        </w:rPr>
      </w:pPr>
      <w:r w:rsidRPr="00203266">
        <w:rPr>
          <w:rFonts w:ascii="Arial" w:hAnsi="Arial" w:cs="Arial"/>
          <w:b/>
          <w:sz w:val="20"/>
          <w:lang w:val="en-GB"/>
        </w:rPr>
        <w:t>Attainment</w:t>
      </w:r>
      <w:r>
        <w:rPr>
          <w:rFonts w:ascii="Arial" w:hAnsi="Arial" w:cs="Arial"/>
          <w:b/>
          <w:sz w:val="20"/>
          <w:lang w:val="en-GB"/>
        </w:rPr>
        <w:t xml:space="preserve"> </w:t>
      </w:r>
      <w:r w:rsidRPr="00203266">
        <w:rPr>
          <w:rFonts w:ascii="Arial" w:hAnsi="Arial" w:cs="Arial"/>
          <w:sz w:val="20"/>
          <w:lang w:val="en-GB"/>
        </w:rPr>
        <w:t xml:space="preserve">is the measurable progress </w:t>
      </w:r>
      <w:r>
        <w:rPr>
          <w:rFonts w:ascii="Arial" w:hAnsi="Arial" w:cs="Arial"/>
          <w:sz w:val="20"/>
          <w:lang w:val="en-GB"/>
        </w:rPr>
        <w:t xml:space="preserve">within the curriculum </w:t>
      </w:r>
      <w:r w:rsidRPr="00203266">
        <w:rPr>
          <w:rFonts w:ascii="Arial" w:hAnsi="Arial" w:cs="Arial"/>
          <w:sz w:val="20"/>
          <w:lang w:val="en-GB"/>
        </w:rPr>
        <w:t xml:space="preserve">which children and young people make as they progress through and beyond school. </w:t>
      </w:r>
    </w:p>
    <w:p w14:paraId="51030590" w14:textId="77777777" w:rsidR="004E4254" w:rsidRPr="00203266" w:rsidRDefault="004E4254" w:rsidP="004E4254">
      <w:pPr>
        <w:rPr>
          <w:rFonts w:ascii="Arial" w:hAnsi="Arial" w:cs="Arial"/>
          <w:b/>
          <w:sz w:val="20"/>
          <w:lang w:val="en-GB"/>
        </w:rPr>
      </w:pPr>
    </w:p>
    <w:p w14:paraId="7BF93C87" w14:textId="77777777" w:rsidR="004E4254" w:rsidRPr="00203266" w:rsidRDefault="004E4254" w:rsidP="004E4254">
      <w:pPr>
        <w:rPr>
          <w:rFonts w:ascii="Arial" w:hAnsi="Arial" w:cs="Arial"/>
          <w:sz w:val="20"/>
          <w:lang w:val="en-GB"/>
        </w:rPr>
      </w:pPr>
      <w:r w:rsidRPr="00203266">
        <w:rPr>
          <w:rFonts w:ascii="Arial" w:hAnsi="Arial" w:cs="Arial"/>
          <w:b/>
          <w:sz w:val="20"/>
          <w:lang w:val="en-GB"/>
        </w:rPr>
        <w:t>Achievement</w:t>
      </w:r>
      <w:r>
        <w:rPr>
          <w:rFonts w:ascii="Arial" w:hAnsi="Arial" w:cs="Arial"/>
          <w:b/>
          <w:sz w:val="20"/>
          <w:lang w:val="en-GB"/>
        </w:rPr>
        <w:t xml:space="preserve"> </w:t>
      </w:r>
      <w:r w:rsidRPr="00203266">
        <w:rPr>
          <w:rFonts w:ascii="Arial" w:hAnsi="Arial" w:cs="Arial"/>
          <w:sz w:val="20"/>
          <w:lang w:val="en-GB"/>
        </w:rPr>
        <w:t>refer</w:t>
      </w:r>
      <w:r>
        <w:rPr>
          <w:rFonts w:ascii="Arial" w:hAnsi="Arial" w:cs="Arial"/>
          <w:sz w:val="20"/>
          <w:lang w:val="en-GB"/>
        </w:rPr>
        <w:t xml:space="preserve">s to the totality of skills, </w:t>
      </w:r>
      <w:r w:rsidRPr="00203266">
        <w:rPr>
          <w:rFonts w:ascii="Arial" w:hAnsi="Arial" w:cs="Arial"/>
          <w:sz w:val="20"/>
          <w:lang w:val="en-GB"/>
        </w:rPr>
        <w:t>attributes</w:t>
      </w:r>
      <w:r>
        <w:rPr>
          <w:rFonts w:ascii="Arial" w:hAnsi="Arial" w:cs="Arial"/>
          <w:sz w:val="20"/>
          <w:lang w:val="en-GB"/>
        </w:rPr>
        <w:t xml:space="preserve"> and experiences of children and young people across all aspects of learning in and beyond school.</w:t>
      </w:r>
    </w:p>
    <w:p w14:paraId="2393F15E" w14:textId="77777777" w:rsidR="004E4254" w:rsidRPr="00203266" w:rsidRDefault="004E4254" w:rsidP="004E4254">
      <w:pPr>
        <w:rPr>
          <w:rFonts w:ascii="Arial" w:hAnsi="Arial" w:cs="Arial"/>
          <w:b/>
          <w:sz w:val="20"/>
          <w:lang w:val="en-GB"/>
        </w:rPr>
      </w:pPr>
    </w:p>
    <w:p w14:paraId="7D9F7365" w14:textId="77777777" w:rsidR="004E4254" w:rsidRDefault="004E4254" w:rsidP="004E4254">
      <w:pPr>
        <w:rPr>
          <w:rFonts w:ascii="Arial" w:hAnsi="Arial" w:cs="Arial"/>
          <w:sz w:val="20"/>
          <w:lang w:val="en-GB"/>
        </w:rPr>
      </w:pPr>
      <w:r w:rsidRPr="00203266">
        <w:rPr>
          <w:rFonts w:ascii="Arial" w:hAnsi="Arial" w:cs="Arial"/>
          <w:b/>
          <w:sz w:val="20"/>
          <w:lang w:val="en-GB"/>
        </w:rPr>
        <w:t>Baseline Measures</w:t>
      </w:r>
      <w:r>
        <w:rPr>
          <w:rFonts w:ascii="Arial" w:hAnsi="Arial" w:cs="Arial"/>
          <w:b/>
          <w:sz w:val="20"/>
          <w:lang w:val="en-GB"/>
        </w:rPr>
        <w:t xml:space="preserve"> </w:t>
      </w:r>
      <w:r w:rsidRPr="00203266">
        <w:rPr>
          <w:rFonts w:ascii="Arial" w:hAnsi="Arial" w:cs="Arial"/>
          <w:sz w:val="20"/>
          <w:lang w:val="en-GB"/>
        </w:rPr>
        <w:t>are a set of measurements take</w:t>
      </w:r>
      <w:r>
        <w:rPr>
          <w:rFonts w:ascii="Arial" w:hAnsi="Arial" w:cs="Arial"/>
          <w:sz w:val="20"/>
          <w:lang w:val="en-GB"/>
        </w:rPr>
        <w:t xml:space="preserve">n at the beginning of a project. They are used to make comparisons with measurements taken at the end of the project to evidence the degree of improvement achieved. </w:t>
      </w:r>
    </w:p>
    <w:p w14:paraId="1619E4F5" w14:textId="77777777" w:rsidR="00E75F8F" w:rsidRDefault="00E75F8F" w:rsidP="004E4254">
      <w:pPr>
        <w:rPr>
          <w:rFonts w:ascii="Arial" w:hAnsi="Arial" w:cs="Arial"/>
          <w:sz w:val="20"/>
          <w:lang w:val="en-GB"/>
        </w:rPr>
      </w:pPr>
    </w:p>
    <w:p w14:paraId="7A7143A5" w14:textId="462A20FB" w:rsidR="00E75F8F" w:rsidRDefault="00E75F8F" w:rsidP="004E4254">
      <w:pPr>
        <w:rPr>
          <w:rFonts w:ascii="Arial" w:hAnsi="Arial" w:cs="Arial"/>
          <w:sz w:val="20"/>
          <w:lang w:val="en-GB"/>
        </w:rPr>
      </w:pPr>
      <w:r w:rsidRPr="00E75F8F">
        <w:rPr>
          <w:rFonts w:ascii="Arial" w:hAnsi="Arial" w:cs="Arial"/>
          <w:b/>
          <w:sz w:val="20"/>
          <w:lang w:val="en-GB"/>
        </w:rPr>
        <w:t>EEA</w:t>
      </w:r>
      <w:r>
        <w:rPr>
          <w:rFonts w:ascii="Arial" w:hAnsi="Arial" w:cs="Arial"/>
          <w:sz w:val="20"/>
          <w:lang w:val="en-GB"/>
        </w:rPr>
        <w:t xml:space="preserve"> describes the post of Education Attainment Apprentice. This is a post created to provide a broad range of support to pupils identified as being recipients of Pupil Equity Funding. </w:t>
      </w:r>
    </w:p>
    <w:p w14:paraId="751CE3FA" w14:textId="77777777" w:rsidR="00E75F8F" w:rsidRDefault="00E75F8F" w:rsidP="004E4254">
      <w:pPr>
        <w:rPr>
          <w:rFonts w:ascii="Arial" w:hAnsi="Arial" w:cs="Arial"/>
          <w:sz w:val="20"/>
          <w:lang w:val="en-GB"/>
        </w:rPr>
      </w:pPr>
    </w:p>
    <w:p w14:paraId="7062DE6F" w14:textId="14A98398" w:rsidR="00E75F8F" w:rsidRPr="00203266" w:rsidRDefault="00E75F8F" w:rsidP="004E4254">
      <w:pPr>
        <w:rPr>
          <w:rFonts w:ascii="Arial" w:hAnsi="Arial" w:cs="Arial"/>
          <w:sz w:val="20"/>
          <w:lang w:val="en-GB"/>
        </w:rPr>
      </w:pPr>
      <w:r w:rsidRPr="00E75F8F">
        <w:rPr>
          <w:rFonts w:ascii="Arial" w:hAnsi="Arial" w:cs="Arial"/>
          <w:b/>
          <w:sz w:val="20"/>
          <w:lang w:val="en-GB"/>
        </w:rPr>
        <w:t>EEF</w:t>
      </w:r>
      <w:r>
        <w:rPr>
          <w:rFonts w:ascii="Arial" w:hAnsi="Arial" w:cs="Arial"/>
          <w:sz w:val="20"/>
          <w:lang w:val="en-GB"/>
        </w:rPr>
        <w:t xml:space="preserve"> is an abbreviation of the Education Endowment Foundation and is widely used to describe the toolkit of research-based interventions that schools can use to inform their improvement planning.  </w:t>
      </w:r>
    </w:p>
    <w:p w14:paraId="691AD822" w14:textId="77777777" w:rsidR="004E4254" w:rsidRPr="00203266" w:rsidRDefault="004E4254" w:rsidP="004E4254">
      <w:pPr>
        <w:rPr>
          <w:rFonts w:ascii="Arial" w:hAnsi="Arial" w:cs="Arial"/>
          <w:b/>
          <w:sz w:val="20"/>
          <w:lang w:val="en-GB"/>
        </w:rPr>
      </w:pPr>
    </w:p>
    <w:p w14:paraId="45E286AA" w14:textId="42A08F82" w:rsidR="004E4254" w:rsidRPr="008C5408" w:rsidRDefault="00E75F8F" w:rsidP="004E4254">
      <w:pPr>
        <w:rPr>
          <w:rFonts w:ascii="Arial" w:hAnsi="Arial" w:cs="Arial"/>
          <w:sz w:val="20"/>
          <w:lang w:val="en-GB"/>
        </w:rPr>
      </w:pPr>
      <w:r>
        <w:rPr>
          <w:rFonts w:ascii="Arial" w:hAnsi="Arial" w:cs="Arial"/>
          <w:b/>
          <w:sz w:val="20"/>
          <w:lang w:val="en-GB"/>
        </w:rPr>
        <w:t>HGIOELC</w:t>
      </w:r>
      <w:r w:rsidR="004E4254">
        <w:rPr>
          <w:rFonts w:ascii="Arial" w:hAnsi="Arial" w:cs="Arial"/>
          <w:b/>
          <w:sz w:val="20"/>
          <w:lang w:val="en-GB"/>
        </w:rPr>
        <w:t xml:space="preserve"> </w:t>
      </w:r>
      <w:r w:rsidR="004E4254" w:rsidRPr="008C5408">
        <w:rPr>
          <w:rFonts w:ascii="Arial" w:hAnsi="Arial" w:cs="Arial"/>
          <w:sz w:val="20"/>
          <w:lang w:val="en-GB"/>
        </w:rPr>
        <w:t>is an abbreviation of ‘</w:t>
      </w:r>
      <w:r w:rsidR="004E4254" w:rsidRPr="008C5408">
        <w:rPr>
          <w:rFonts w:ascii="Arial" w:hAnsi="Arial" w:cs="Arial"/>
          <w:i/>
          <w:sz w:val="20"/>
          <w:lang w:val="en-GB"/>
        </w:rPr>
        <w:t>How Good is Our Early Learning and Childcare?</w:t>
      </w:r>
      <w:r w:rsidR="004E4254" w:rsidRPr="008C5408">
        <w:rPr>
          <w:rFonts w:ascii="Arial" w:hAnsi="Arial" w:cs="Arial"/>
          <w:sz w:val="20"/>
          <w:lang w:val="en-GB"/>
        </w:rPr>
        <w:t>’ This is a set of quality indicators issued by Education Scotland to measure the perfo</w:t>
      </w:r>
      <w:r w:rsidR="004E4254">
        <w:rPr>
          <w:rFonts w:ascii="Arial" w:hAnsi="Arial" w:cs="Arial"/>
          <w:sz w:val="20"/>
          <w:lang w:val="en-GB"/>
        </w:rPr>
        <w:t>rmance of early years provision</w:t>
      </w:r>
      <w:r w:rsidR="004E4254" w:rsidRPr="008C5408">
        <w:rPr>
          <w:rFonts w:ascii="Arial" w:hAnsi="Arial" w:cs="Arial"/>
          <w:sz w:val="20"/>
          <w:lang w:val="en-GB"/>
        </w:rPr>
        <w:t xml:space="preserve"> (nursery/sgoil araich) and inform continuous improvement.</w:t>
      </w:r>
    </w:p>
    <w:p w14:paraId="1E54FA55" w14:textId="77777777" w:rsidR="004E4254" w:rsidRPr="00203266" w:rsidRDefault="004E4254" w:rsidP="004E4254">
      <w:pPr>
        <w:rPr>
          <w:rFonts w:ascii="Arial" w:hAnsi="Arial" w:cs="Arial"/>
          <w:b/>
          <w:sz w:val="20"/>
          <w:lang w:val="en-GB"/>
        </w:rPr>
      </w:pPr>
    </w:p>
    <w:p w14:paraId="3D1448CD" w14:textId="77777777" w:rsidR="004E4254" w:rsidRPr="008C5408" w:rsidRDefault="004E4254" w:rsidP="004E4254">
      <w:pPr>
        <w:rPr>
          <w:rFonts w:ascii="Arial" w:hAnsi="Arial" w:cs="Arial"/>
          <w:sz w:val="20"/>
          <w:lang w:val="en-GB"/>
        </w:rPr>
      </w:pPr>
      <w:r w:rsidRPr="00203266">
        <w:rPr>
          <w:rFonts w:ascii="Arial" w:hAnsi="Arial" w:cs="Arial"/>
          <w:b/>
          <w:sz w:val="20"/>
          <w:lang w:val="en-GB"/>
        </w:rPr>
        <w:t>HGIOS4</w:t>
      </w:r>
      <w:r>
        <w:rPr>
          <w:rFonts w:ascii="Arial" w:hAnsi="Arial" w:cs="Arial"/>
          <w:b/>
          <w:sz w:val="20"/>
          <w:lang w:val="en-GB"/>
        </w:rPr>
        <w:t xml:space="preserve"> </w:t>
      </w:r>
      <w:r w:rsidRPr="008C5408">
        <w:rPr>
          <w:rFonts w:ascii="Arial" w:hAnsi="Arial" w:cs="Arial"/>
          <w:sz w:val="20"/>
          <w:lang w:val="en-GB"/>
        </w:rPr>
        <w:t>is an abbreviation of ‘</w:t>
      </w:r>
      <w:r w:rsidRPr="008C5408">
        <w:rPr>
          <w:rFonts w:ascii="Arial" w:hAnsi="Arial" w:cs="Arial"/>
          <w:i/>
          <w:sz w:val="20"/>
          <w:lang w:val="en-GB"/>
        </w:rPr>
        <w:t>How Good is Our School? 4</w:t>
      </w:r>
      <w:r w:rsidRPr="008C5408">
        <w:rPr>
          <w:rFonts w:ascii="Arial" w:hAnsi="Arial" w:cs="Arial"/>
          <w:i/>
          <w:sz w:val="20"/>
          <w:vertAlign w:val="superscript"/>
          <w:lang w:val="en-GB"/>
        </w:rPr>
        <w:t>th</w:t>
      </w:r>
      <w:r w:rsidRPr="008C5408">
        <w:rPr>
          <w:rFonts w:ascii="Arial" w:hAnsi="Arial" w:cs="Arial"/>
          <w:i/>
          <w:sz w:val="20"/>
          <w:lang w:val="en-GB"/>
        </w:rPr>
        <w:t xml:space="preserve"> Edition</w:t>
      </w:r>
      <w:r w:rsidRPr="008C5408">
        <w:rPr>
          <w:rFonts w:ascii="Arial" w:hAnsi="Arial" w:cs="Arial"/>
          <w:sz w:val="20"/>
          <w:lang w:val="en-GB"/>
        </w:rPr>
        <w:t xml:space="preserve">’ This is a set of quality indicators issued by Education Scotland to measure the performance of </w:t>
      </w:r>
      <w:r>
        <w:rPr>
          <w:rFonts w:ascii="Arial" w:hAnsi="Arial" w:cs="Arial"/>
          <w:sz w:val="20"/>
          <w:lang w:val="en-GB"/>
        </w:rPr>
        <w:t>schools</w:t>
      </w:r>
      <w:r w:rsidRPr="008C5408">
        <w:rPr>
          <w:rFonts w:ascii="Arial" w:hAnsi="Arial" w:cs="Arial"/>
          <w:sz w:val="20"/>
          <w:lang w:val="en-GB"/>
        </w:rPr>
        <w:t xml:space="preserve"> </w:t>
      </w:r>
      <w:r>
        <w:rPr>
          <w:rFonts w:ascii="Arial" w:hAnsi="Arial" w:cs="Arial"/>
          <w:sz w:val="20"/>
          <w:lang w:val="en-GB"/>
        </w:rPr>
        <w:t xml:space="preserve">and other education settings </w:t>
      </w:r>
      <w:r w:rsidRPr="008C5408">
        <w:rPr>
          <w:rFonts w:ascii="Arial" w:hAnsi="Arial" w:cs="Arial"/>
          <w:sz w:val="20"/>
          <w:lang w:val="en-GB"/>
        </w:rPr>
        <w:t>an</w:t>
      </w:r>
      <w:r>
        <w:rPr>
          <w:rFonts w:ascii="Arial" w:hAnsi="Arial" w:cs="Arial"/>
          <w:sz w:val="20"/>
          <w:lang w:val="en-GB"/>
        </w:rPr>
        <w:t xml:space="preserve">d inform continuous improvement through self-evaluation and quality assurance activities. </w:t>
      </w:r>
      <w:r w:rsidRPr="008C5408">
        <w:rPr>
          <w:rFonts w:ascii="Arial" w:hAnsi="Arial" w:cs="Arial"/>
          <w:sz w:val="20"/>
          <w:lang w:val="en-GB"/>
        </w:rPr>
        <w:t xml:space="preserve"> </w:t>
      </w:r>
    </w:p>
    <w:p w14:paraId="4E39A39C" w14:textId="77777777" w:rsidR="004E4254" w:rsidRPr="00203266" w:rsidRDefault="004E4254" w:rsidP="004E4254">
      <w:pPr>
        <w:rPr>
          <w:rFonts w:ascii="Arial" w:hAnsi="Arial" w:cs="Arial"/>
          <w:b/>
          <w:sz w:val="20"/>
          <w:lang w:val="en-GB"/>
        </w:rPr>
      </w:pPr>
    </w:p>
    <w:p w14:paraId="144667EC"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Measures of Success</w:t>
      </w:r>
      <w:r>
        <w:rPr>
          <w:rFonts w:ascii="Arial" w:hAnsi="Arial" w:cs="Arial"/>
          <w:b/>
          <w:sz w:val="20"/>
          <w:lang w:val="en-GB"/>
        </w:rPr>
        <w:t xml:space="preserve"> </w:t>
      </w:r>
      <w:r w:rsidRPr="00505F6A">
        <w:rPr>
          <w:rFonts w:ascii="Arial" w:hAnsi="Arial" w:cs="Arial"/>
          <w:sz w:val="20"/>
          <w:lang w:val="en-GB"/>
        </w:rPr>
        <w:t xml:space="preserve">are measurements that will be taken to confirm the </w:t>
      </w:r>
      <w:r>
        <w:rPr>
          <w:rFonts w:ascii="Arial" w:hAnsi="Arial" w:cs="Arial"/>
          <w:sz w:val="20"/>
          <w:lang w:val="en-GB"/>
        </w:rPr>
        <w:t>service</w:t>
      </w:r>
      <w:r w:rsidRPr="00505F6A">
        <w:rPr>
          <w:rFonts w:ascii="Arial" w:hAnsi="Arial" w:cs="Arial"/>
          <w:sz w:val="20"/>
          <w:lang w:val="en-GB"/>
        </w:rPr>
        <w:t xml:space="preserve"> improvement that </w:t>
      </w:r>
      <w:r>
        <w:rPr>
          <w:rFonts w:ascii="Arial" w:hAnsi="Arial" w:cs="Arial"/>
          <w:sz w:val="20"/>
          <w:lang w:val="en-GB"/>
        </w:rPr>
        <w:t>a</w:t>
      </w:r>
      <w:r w:rsidRPr="00505F6A">
        <w:rPr>
          <w:rFonts w:ascii="Arial" w:hAnsi="Arial" w:cs="Arial"/>
          <w:sz w:val="20"/>
          <w:lang w:val="en-GB"/>
        </w:rPr>
        <w:t xml:space="preserve"> project has delivered. These measures are often compared to baseline measures to evidence degrees of success.</w:t>
      </w:r>
    </w:p>
    <w:p w14:paraId="6C0D90D0" w14:textId="77777777" w:rsidR="004E4254" w:rsidRPr="00203266" w:rsidRDefault="004E4254" w:rsidP="004E4254">
      <w:pPr>
        <w:rPr>
          <w:rFonts w:ascii="Arial" w:hAnsi="Arial" w:cs="Arial"/>
          <w:b/>
          <w:sz w:val="20"/>
          <w:lang w:val="en-GB"/>
        </w:rPr>
      </w:pPr>
    </w:p>
    <w:p w14:paraId="5F7971B9"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NIF</w:t>
      </w:r>
      <w:r>
        <w:rPr>
          <w:rFonts w:ascii="Arial" w:hAnsi="Arial" w:cs="Arial"/>
          <w:b/>
          <w:sz w:val="20"/>
          <w:lang w:val="en-GB"/>
        </w:rPr>
        <w:t xml:space="preserve"> </w:t>
      </w:r>
      <w:r w:rsidRPr="00505F6A">
        <w:rPr>
          <w:rFonts w:ascii="Arial" w:hAnsi="Arial" w:cs="Arial"/>
          <w:sz w:val="20"/>
          <w:lang w:val="en-GB"/>
        </w:rPr>
        <w:t>is an abbreviation of ‘</w:t>
      </w:r>
      <w:r w:rsidRPr="00E75F8F">
        <w:rPr>
          <w:rFonts w:ascii="Arial" w:hAnsi="Arial" w:cs="Arial"/>
          <w:b/>
          <w:sz w:val="20"/>
          <w:lang w:val="en-GB"/>
        </w:rPr>
        <w:t>National Improvement Framework</w:t>
      </w:r>
      <w:r w:rsidRPr="00505F6A">
        <w:rPr>
          <w:rFonts w:ascii="Arial" w:hAnsi="Arial" w:cs="Arial"/>
          <w:sz w:val="20"/>
          <w:lang w:val="en-GB"/>
        </w:rPr>
        <w:t>’, a Scottish Government publication that sets out the national plan and framework to raise attainment for all</w:t>
      </w:r>
      <w:r>
        <w:rPr>
          <w:rFonts w:ascii="Arial" w:hAnsi="Arial" w:cs="Arial"/>
          <w:sz w:val="20"/>
          <w:lang w:val="en-GB"/>
        </w:rPr>
        <w:t>, close the poverty-related attainment gap</w:t>
      </w:r>
      <w:r w:rsidRPr="00505F6A">
        <w:rPr>
          <w:rFonts w:ascii="Arial" w:hAnsi="Arial" w:cs="Arial"/>
          <w:sz w:val="20"/>
          <w:lang w:val="en-GB"/>
        </w:rPr>
        <w:t xml:space="preserve"> and deliver better outcomes for learners.</w:t>
      </w:r>
      <w:r>
        <w:rPr>
          <w:rFonts w:ascii="Arial" w:hAnsi="Arial" w:cs="Arial"/>
          <w:b/>
          <w:sz w:val="20"/>
          <w:lang w:val="en-GB"/>
        </w:rPr>
        <w:t xml:space="preserve">  </w:t>
      </w:r>
    </w:p>
    <w:p w14:paraId="510CB147" w14:textId="77777777" w:rsidR="004E4254" w:rsidRPr="00203266" w:rsidRDefault="004E4254" w:rsidP="004E4254">
      <w:pPr>
        <w:rPr>
          <w:rFonts w:ascii="Arial" w:hAnsi="Arial" w:cs="Arial"/>
          <w:b/>
          <w:sz w:val="20"/>
          <w:lang w:val="en-GB"/>
        </w:rPr>
      </w:pPr>
    </w:p>
    <w:p w14:paraId="24AE437F" w14:textId="5B3AAD72" w:rsidR="00E75F8F" w:rsidRPr="00E75F8F" w:rsidRDefault="00E75F8F" w:rsidP="004E4254">
      <w:pPr>
        <w:rPr>
          <w:rFonts w:ascii="Arial" w:hAnsi="Arial" w:cs="Arial"/>
          <w:sz w:val="20"/>
          <w:lang w:val="en-GB"/>
        </w:rPr>
      </w:pPr>
      <w:r>
        <w:rPr>
          <w:rFonts w:ascii="Arial" w:hAnsi="Arial" w:cs="Arial"/>
          <w:b/>
          <w:sz w:val="20"/>
          <w:lang w:val="en-GB"/>
        </w:rPr>
        <w:t xml:space="preserve">PEF </w:t>
      </w:r>
      <w:r w:rsidRPr="00E75F8F">
        <w:rPr>
          <w:rFonts w:ascii="Arial" w:hAnsi="Arial" w:cs="Arial"/>
          <w:sz w:val="20"/>
          <w:lang w:val="en-GB"/>
        </w:rPr>
        <w:t xml:space="preserve">is the </w:t>
      </w:r>
      <w:r>
        <w:rPr>
          <w:rFonts w:ascii="Arial" w:hAnsi="Arial" w:cs="Arial"/>
          <w:sz w:val="20"/>
          <w:lang w:val="en-GB"/>
        </w:rPr>
        <w:t>widely-used abbreviation for Pupil Equity Fund. This is a sum of money provided directly to schools from the Scottish Government and is based on the number of pupils entitled to Free School Meals. The funding is to be targeted by schools at closing attainment gaps and promoting equity for the most disadvantaged learners.</w:t>
      </w:r>
    </w:p>
    <w:p w14:paraId="4C602DBC" w14:textId="77777777" w:rsidR="00E75F8F" w:rsidRDefault="00E75F8F" w:rsidP="004E4254">
      <w:pPr>
        <w:rPr>
          <w:rFonts w:ascii="Arial" w:hAnsi="Arial" w:cs="Arial"/>
          <w:b/>
          <w:sz w:val="20"/>
          <w:lang w:val="en-GB"/>
        </w:rPr>
      </w:pPr>
    </w:p>
    <w:p w14:paraId="6EF9E049" w14:textId="77777777" w:rsidR="004E4254" w:rsidRDefault="004E4254" w:rsidP="004E4254">
      <w:pPr>
        <w:rPr>
          <w:rFonts w:ascii="Arial" w:hAnsi="Arial" w:cs="Arial"/>
          <w:b/>
          <w:sz w:val="20"/>
          <w:lang w:val="en-GB"/>
        </w:rPr>
      </w:pPr>
      <w:r w:rsidRPr="00203266">
        <w:rPr>
          <w:rFonts w:ascii="Arial" w:hAnsi="Arial" w:cs="Arial"/>
          <w:b/>
          <w:sz w:val="20"/>
          <w:lang w:val="en-GB"/>
        </w:rPr>
        <w:t>Primary Drivers</w:t>
      </w:r>
      <w:r>
        <w:rPr>
          <w:rFonts w:ascii="Arial" w:hAnsi="Arial" w:cs="Arial"/>
          <w:b/>
          <w:sz w:val="20"/>
          <w:lang w:val="en-GB"/>
        </w:rPr>
        <w:t xml:space="preserve"> </w:t>
      </w:r>
      <w:r w:rsidRPr="003B4356">
        <w:rPr>
          <w:rFonts w:ascii="Arial" w:hAnsi="Arial" w:cs="Arial"/>
          <w:sz w:val="20"/>
          <w:lang w:val="en-GB"/>
        </w:rPr>
        <w:t xml:space="preserve">are the key areas of improvement </w:t>
      </w:r>
      <w:r>
        <w:rPr>
          <w:rFonts w:ascii="Arial" w:hAnsi="Arial" w:cs="Arial"/>
          <w:sz w:val="20"/>
          <w:lang w:val="en-GB"/>
        </w:rPr>
        <w:t xml:space="preserve">within a project </w:t>
      </w:r>
      <w:r w:rsidRPr="003B4356">
        <w:rPr>
          <w:rFonts w:ascii="Arial" w:hAnsi="Arial" w:cs="Arial"/>
          <w:sz w:val="20"/>
          <w:lang w:val="en-GB"/>
        </w:rPr>
        <w:t xml:space="preserve">and the outcomes that will deliver the </w:t>
      </w:r>
      <w:r>
        <w:rPr>
          <w:rFonts w:ascii="Arial" w:hAnsi="Arial" w:cs="Arial"/>
          <w:sz w:val="20"/>
          <w:lang w:val="en-GB"/>
        </w:rPr>
        <w:t xml:space="preserve">project </w:t>
      </w:r>
      <w:r w:rsidRPr="003B4356">
        <w:rPr>
          <w:rFonts w:ascii="Arial" w:hAnsi="Arial" w:cs="Arial"/>
          <w:sz w:val="20"/>
          <w:lang w:val="en-GB"/>
        </w:rPr>
        <w:t>stretch aim</w:t>
      </w:r>
      <w:r>
        <w:rPr>
          <w:rFonts w:ascii="Arial" w:hAnsi="Arial" w:cs="Arial"/>
          <w:sz w:val="20"/>
          <w:lang w:val="en-GB"/>
        </w:rPr>
        <w:t>.</w:t>
      </w:r>
    </w:p>
    <w:p w14:paraId="031E3527" w14:textId="77777777" w:rsidR="004E4254" w:rsidRDefault="004E4254" w:rsidP="004E4254">
      <w:pPr>
        <w:rPr>
          <w:rFonts w:ascii="Arial" w:hAnsi="Arial" w:cs="Arial"/>
          <w:b/>
          <w:sz w:val="20"/>
          <w:lang w:val="en-GB"/>
        </w:rPr>
      </w:pPr>
    </w:p>
    <w:p w14:paraId="38E9CA8C" w14:textId="77777777" w:rsidR="004E4254" w:rsidRPr="00203266" w:rsidRDefault="004E4254" w:rsidP="004E4254">
      <w:pPr>
        <w:rPr>
          <w:rFonts w:ascii="Arial" w:hAnsi="Arial" w:cs="Arial"/>
          <w:b/>
          <w:sz w:val="20"/>
          <w:lang w:val="en-GB"/>
        </w:rPr>
      </w:pPr>
      <w:r>
        <w:rPr>
          <w:rFonts w:ascii="Arial" w:hAnsi="Arial" w:cs="Arial"/>
          <w:b/>
          <w:sz w:val="20"/>
          <w:lang w:val="en-GB"/>
        </w:rPr>
        <w:t xml:space="preserve">Quality Indicator </w:t>
      </w:r>
      <w:r w:rsidRPr="00505F6A">
        <w:rPr>
          <w:rFonts w:ascii="Arial" w:hAnsi="Arial" w:cs="Arial"/>
          <w:sz w:val="20"/>
          <w:lang w:val="en-GB"/>
        </w:rPr>
        <w:t xml:space="preserve">refers to </w:t>
      </w:r>
      <w:r>
        <w:rPr>
          <w:rFonts w:ascii="Arial" w:hAnsi="Arial" w:cs="Arial"/>
          <w:sz w:val="20"/>
          <w:lang w:val="en-GB"/>
        </w:rPr>
        <w:t>a quantifiable statement used consistently to measure performance against and agreed standard.</w:t>
      </w:r>
    </w:p>
    <w:p w14:paraId="7C0C2B3C" w14:textId="77777777" w:rsidR="004E4254" w:rsidRPr="00203266" w:rsidRDefault="004E4254" w:rsidP="004E4254">
      <w:pPr>
        <w:rPr>
          <w:rFonts w:ascii="Arial" w:hAnsi="Arial" w:cs="Arial"/>
          <w:b/>
          <w:sz w:val="20"/>
          <w:lang w:val="en-GB"/>
        </w:rPr>
      </w:pPr>
    </w:p>
    <w:p w14:paraId="79E38D7C"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Rationale</w:t>
      </w:r>
      <w:r>
        <w:rPr>
          <w:rFonts w:ascii="Arial" w:hAnsi="Arial" w:cs="Arial"/>
          <w:b/>
          <w:sz w:val="20"/>
          <w:lang w:val="en-GB"/>
        </w:rPr>
        <w:t xml:space="preserve"> (for the Curriculum) </w:t>
      </w:r>
      <w:r>
        <w:rPr>
          <w:rFonts w:ascii="Arial" w:hAnsi="Arial" w:cs="Arial"/>
          <w:sz w:val="20"/>
          <w:lang w:val="en-GB"/>
        </w:rPr>
        <w:t>is a statement of reasoning, values and aims that form the foundation of curriculum design for the school. It should always state how the school’s curriculum reflects its unique context and its place within the community.</w:t>
      </w:r>
    </w:p>
    <w:p w14:paraId="29B7D572" w14:textId="77777777" w:rsidR="004E4254" w:rsidRPr="00203266" w:rsidRDefault="004E4254" w:rsidP="004E4254">
      <w:pPr>
        <w:rPr>
          <w:rFonts w:ascii="Arial" w:hAnsi="Arial" w:cs="Arial"/>
          <w:b/>
          <w:sz w:val="20"/>
          <w:lang w:val="en-GB"/>
        </w:rPr>
      </w:pPr>
    </w:p>
    <w:p w14:paraId="0C843296"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Secondary Drivers</w:t>
      </w:r>
      <w:r>
        <w:rPr>
          <w:rFonts w:ascii="Arial" w:hAnsi="Arial" w:cs="Arial"/>
          <w:b/>
          <w:sz w:val="20"/>
          <w:lang w:val="en-GB"/>
        </w:rPr>
        <w:t xml:space="preserve"> </w:t>
      </w:r>
      <w:r w:rsidRPr="003B4356">
        <w:rPr>
          <w:rFonts w:ascii="Arial" w:hAnsi="Arial" w:cs="Arial"/>
          <w:sz w:val="20"/>
          <w:lang w:val="en-GB"/>
        </w:rPr>
        <w:t xml:space="preserve">are the </w:t>
      </w:r>
      <w:r>
        <w:rPr>
          <w:rFonts w:ascii="Arial" w:hAnsi="Arial" w:cs="Arial"/>
          <w:sz w:val="20"/>
          <w:lang w:val="en-GB"/>
        </w:rPr>
        <w:t xml:space="preserve">specific </w:t>
      </w:r>
      <w:r w:rsidRPr="003B4356">
        <w:rPr>
          <w:rFonts w:ascii="Arial" w:hAnsi="Arial" w:cs="Arial"/>
          <w:sz w:val="20"/>
          <w:lang w:val="en-GB"/>
        </w:rPr>
        <w:t>actions and interventions that bring about the improvement need identified in a project. They build towards the achievement of the project stretch aim.</w:t>
      </w:r>
      <w:r>
        <w:rPr>
          <w:rFonts w:ascii="Arial" w:hAnsi="Arial" w:cs="Arial"/>
          <w:b/>
          <w:sz w:val="20"/>
          <w:lang w:val="en-GB"/>
        </w:rPr>
        <w:t xml:space="preserve"> </w:t>
      </w:r>
    </w:p>
    <w:p w14:paraId="46955280" w14:textId="77777777" w:rsidR="004E4254" w:rsidRPr="00203266" w:rsidRDefault="004E4254" w:rsidP="004E4254">
      <w:pPr>
        <w:rPr>
          <w:rFonts w:ascii="Arial" w:hAnsi="Arial" w:cs="Arial"/>
          <w:b/>
          <w:sz w:val="20"/>
          <w:lang w:val="en-GB"/>
        </w:rPr>
      </w:pPr>
    </w:p>
    <w:p w14:paraId="698AC034"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SMART Targets</w:t>
      </w:r>
      <w:r>
        <w:rPr>
          <w:rFonts w:ascii="Arial" w:hAnsi="Arial" w:cs="Arial"/>
          <w:b/>
          <w:sz w:val="20"/>
          <w:lang w:val="en-GB"/>
        </w:rPr>
        <w:t xml:space="preserve"> </w:t>
      </w:r>
      <w:r w:rsidRPr="00C6517F">
        <w:rPr>
          <w:rFonts w:ascii="Arial" w:hAnsi="Arial" w:cs="Arial"/>
          <w:sz w:val="20"/>
          <w:lang w:val="en-GB"/>
        </w:rPr>
        <w:t>are project targets that are</w:t>
      </w:r>
      <w:r>
        <w:rPr>
          <w:rFonts w:ascii="Arial" w:hAnsi="Arial" w:cs="Arial"/>
          <w:b/>
          <w:sz w:val="20"/>
          <w:lang w:val="en-GB"/>
        </w:rPr>
        <w:t xml:space="preserve"> S</w:t>
      </w:r>
      <w:r w:rsidRPr="00C6517F">
        <w:rPr>
          <w:rFonts w:ascii="Arial" w:hAnsi="Arial" w:cs="Arial"/>
          <w:sz w:val="20"/>
          <w:lang w:val="en-GB"/>
        </w:rPr>
        <w:t>pecific,</w:t>
      </w:r>
      <w:r>
        <w:rPr>
          <w:rFonts w:ascii="Arial" w:hAnsi="Arial" w:cs="Arial"/>
          <w:b/>
          <w:sz w:val="20"/>
          <w:lang w:val="en-GB"/>
        </w:rPr>
        <w:t xml:space="preserve"> M</w:t>
      </w:r>
      <w:r w:rsidRPr="00C6517F">
        <w:rPr>
          <w:rFonts w:ascii="Arial" w:hAnsi="Arial" w:cs="Arial"/>
          <w:sz w:val="20"/>
          <w:lang w:val="en-GB"/>
        </w:rPr>
        <w:t xml:space="preserve">easureable, </w:t>
      </w:r>
      <w:r>
        <w:rPr>
          <w:rFonts w:ascii="Arial" w:hAnsi="Arial" w:cs="Arial"/>
          <w:b/>
          <w:sz w:val="20"/>
          <w:lang w:val="en-GB"/>
        </w:rPr>
        <w:t>A</w:t>
      </w:r>
      <w:r w:rsidRPr="00C6517F">
        <w:rPr>
          <w:rFonts w:ascii="Arial" w:hAnsi="Arial" w:cs="Arial"/>
          <w:sz w:val="20"/>
          <w:lang w:val="en-GB"/>
        </w:rPr>
        <w:t xml:space="preserve">chievable, </w:t>
      </w:r>
      <w:r>
        <w:rPr>
          <w:rFonts w:ascii="Arial" w:hAnsi="Arial" w:cs="Arial"/>
          <w:b/>
          <w:sz w:val="20"/>
          <w:lang w:val="en-GB"/>
        </w:rPr>
        <w:t>R</w:t>
      </w:r>
      <w:r w:rsidRPr="00C6517F">
        <w:rPr>
          <w:rFonts w:ascii="Arial" w:hAnsi="Arial" w:cs="Arial"/>
          <w:sz w:val="20"/>
          <w:lang w:val="en-GB"/>
        </w:rPr>
        <w:t xml:space="preserve">elevant and </w:t>
      </w:r>
      <w:r>
        <w:rPr>
          <w:rFonts w:ascii="Arial" w:hAnsi="Arial" w:cs="Arial"/>
          <w:b/>
          <w:sz w:val="20"/>
          <w:lang w:val="en-GB"/>
        </w:rPr>
        <w:t>T</w:t>
      </w:r>
      <w:r w:rsidRPr="00C6517F">
        <w:rPr>
          <w:rFonts w:ascii="Arial" w:hAnsi="Arial" w:cs="Arial"/>
          <w:sz w:val="20"/>
          <w:lang w:val="en-GB"/>
        </w:rPr>
        <w:t>imed</w:t>
      </w:r>
      <w:r>
        <w:rPr>
          <w:rFonts w:ascii="Arial" w:hAnsi="Arial" w:cs="Arial"/>
          <w:b/>
          <w:sz w:val="20"/>
          <w:lang w:val="en-GB"/>
        </w:rPr>
        <w:t xml:space="preserve">. </w:t>
      </w:r>
    </w:p>
    <w:p w14:paraId="0AFC8494" w14:textId="77777777" w:rsidR="004E4254" w:rsidRPr="00203266" w:rsidRDefault="004E4254" w:rsidP="004E4254">
      <w:pPr>
        <w:rPr>
          <w:rFonts w:ascii="Arial" w:hAnsi="Arial" w:cs="Arial"/>
          <w:b/>
          <w:sz w:val="20"/>
          <w:lang w:val="en-GB"/>
        </w:rPr>
      </w:pPr>
    </w:p>
    <w:p w14:paraId="4B8BD3A8" w14:textId="1476D4A5" w:rsidR="004E4254" w:rsidRPr="00E75F8F" w:rsidRDefault="004E4254" w:rsidP="004E4254">
      <w:pPr>
        <w:jc w:val="both"/>
        <w:rPr>
          <w:rFonts w:ascii="Arial" w:hAnsi="Arial" w:cs="Arial"/>
          <w:sz w:val="20"/>
          <w:lang w:val="en-GB"/>
        </w:rPr>
      </w:pPr>
      <w:r w:rsidRPr="00203266">
        <w:rPr>
          <w:rFonts w:ascii="Arial" w:hAnsi="Arial" w:cs="Arial"/>
          <w:b/>
          <w:sz w:val="20"/>
          <w:lang w:val="en-GB"/>
        </w:rPr>
        <w:t>Stretch Aim</w:t>
      </w:r>
      <w:r w:rsidRPr="00203266">
        <w:rPr>
          <w:rFonts w:ascii="Arial" w:hAnsi="Arial" w:cs="Arial"/>
          <w:color w:val="565654"/>
          <w:sz w:val="20"/>
        </w:rPr>
        <w:t xml:space="preserve"> </w:t>
      </w:r>
      <w:r w:rsidRPr="00E75F8F">
        <w:rPr>
          <w:rFonts w:ascii="Arial" w:hAnsi="Arial" w:cs="Arial"/>
          <w:sz w:val="20"/>
          <w:lang w:val="en-GB"/>
        </w:rPr>
        <w:t>is the overarching and aspirational aim of the project. It should define who the aim refers to; what is to be improved; how much improvement is expected and by what deadline.</w:t>
      </w:r>
    </w:p>
    <w:sectPr w:rsidR="004E4254" w:rsidRPr="00E75F8F" w:rsidSect="0061783E">
      <w:headerReference w:type="even" r:id="rId25"/>
      <w:headerReference w:type="default" r:id="rId26"/>
      <w:footerReference w:type="default" r:id="rId27"/>
      <w:headerReference w:type="first" r:id="rId28"/>
      <w:pgSz w:w="11900" w:h="16840"/>
      <w:pgMar w:top="1080" w:right="1104" w:bottom="100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C6A52" w14:textId="77777777" w:rsidR="00D80521" w:rsidRDefault="00D80521" w:rsidP="00ED0BEE">
      <w:r>
        <w:separator/>
      </w:r>
    </w:p>
  </w:endnote>
  <w:endnote w:type="continuationSeparator" w:id="0">
    <w:p w14:paraId="658F5254" w14:textId="77777777" w:rsidR="00D80521" w:rsidRDefault="00D80521" w:rsidP="00ED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CE4F3" w14:textId="4D09D745" w:rsidR="00D80521" w:rsidRPr="00ED0BEE" w:rsidRDefault="00D80521" w:rsidP="000B248C">
    <w:pPr>
      <w:pStyle w:val="Footer"/>
      <w:tabs>
        <w:tab w:val="clear" w:pos="4513"/>
        <w:tab w:val="clear" w:pos="9026"/>
        <w:tab w:val="left" w:pos="5305"/>
      </w:tabs>
      <w:jc w:val="center"/>
      <w:rPr>
        <w:u w:val="single"/>
        <w:lang w:val="en-GB"/>
      </w:rPr>
    </w:pPr>
    <w:r w:rsidRPr="00AE7EAF">
      <w:rPr>
        <w:rFonts w:ascii="Arial" w:hAnsi="Arial" w:cs="Arial"/>
        <w:b/>
        <w:i/>
        <w:color w:val="0070C0"/>
        <w:szCs w:val="20"/>
      </w:rPr>
      <w:t>A’ Coileanadh Sàr-Mhaitheas Còmhla – Achieving Excellence Together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3965"/>
      <w:gridCol w:w="1241"/>
      <w:gridCol w:w="4150"/>
    </w:tblGrid>
    <w:tr w:rsidR="00D80521" w14:paraId="5E04B8A1" w14:textId="77777777" w:rsidTr="00554693">
      <w:trPr>
        <w:trHeight w:val="151"/>
      </w:trPr>
      <w:tc>
        <w:tcPr>
          <w:tcW w:w="2119" w:type="pct"/>
          <w:tcBorders>
            <w:bottom w:val="single" w:sz="4" w:space="0" w:color="5B9BD5" w:themeColor="accent1"/>
          </w:tcBorders>
        </w:tcPr>
        <w:p w14:paraId="07E6F8A9" w14:textId="77777777" w:rsidR="00D80521" w:rsidRDefault="00D80521">
          <w:pPr>
            <w:pStyle w:val="Header"/>
            <w:rPr>
              <w:rFonts w:asciiTheme="majorHAnsi" w:eastAsiaTheme="majorEastAsia" w:hAnsiTheme="majorHAnsi" w:cstheme="majorBidi"/>
              <w:b/>
              <w:bCs/>
            </w:rPr>
          </w:pPr>
        </w:p>
      </w:tc>
      <w:tc>
        <w:tcPr>
          <w:tcW w:w="663" w:type="pct"/>
          <w:vMerge w:val="restart"/>
          <w:noWrap/>
          <w:vAlign w:val="center"/>
        </w:tcPr>
        <w:p w14:paraId="42DE1581" w14:textId="646778D2" w:rsidR="00D80521" w:rsidRPr="0082333A" w:rsidRDefault="00D80521" w:rsidP="0082333A">
          <w:pPr>
            <w:pStyle w:val="NoSpacing"/>
            <w:jc w:val="center"/>
            <w:rPr>
              <w:rFonts w:ascii="Arial" w:eastAsiaTheme="majorEastAsia" w:hAnsi="Arial" w:cs="Arial"/>
              <w:color w:val="1F4E79" w:themeColor="accent1" w:themeShade="80"/>
            </w:rPr>
          </w:pPr>
          <w:r w:rsidRPr="0082333A">
            <w:rPr>
              <w:rFonts w:ascii="Arial" w:eastAsiaTheme="majorEastAsia" w:hAnsi="Arial" w:cs="Arial"/>
              <w:b/>
              <w:bCs/>
              <w:color w:val="1F4E79" w:themeColor="accent1" w:themeShade="80"/>
            </w:rPr>
            <w:t xml:space="preserve">Page </w:t>
          </w:r>
          <w:r w:rsidRPr="0082333A">
            <w:rPr>
              <w:rFonts w:ascii="Arial" w:hAnsi="Arial" w:cs="Arial"/>
              <w:color w:val="1F4E79" w:themeColor="accent1" w:themeShade="80"/>
            </w:rPr>
            <w:fldChar w:fldCharType="begin"/>
          </w:r>
          <w:r w:rsidRPr="0082333A">
            <w:rPr>
              <w:rFonts w:ascii="Arial" w:hAnsi="Arial" w:cs="Arial"/>
              <w:color w:val="1F4E79" w:themeColor="accent1" w:themeShade="80"/>
            </w:rPr>
            <w:instrText xml:space="preserve"> PAGE  \* MERGEFORMAT </w:instrText>
          </w:r>
          <w:r w:rsidRPr="0082333A">
            <w:rPr>
              <w:rFonts w:ascii="Arial" w:hAnsi="Arial" w:cs="Arial"/>
              <w:color w:val="1F4E79" w:themeColor="accent1" w:themeShade="80"/>
            </w:rPr>
            <w:fldChar w:fldCharType="separate"/>
          </w:r>
          <w:r w:rsidR="00BD54B6" w:rsidRPr="00BD54B6">
            <w:rPr>
              <w:rFonts w:ascii="Arial" w:eastAsiaTheme="majorEastAsia" w:hAnsi="Arial" w:cs="Arial"/>
              <w:b/>
              <w:bCs/>
              <w:noProof/>
              <w:color w:val="1F4E79" w:themeColor="accent1" w:themeShade="80"/>
            </w:rPr>
            <w:t>24</w:t>
          </w:r>
          <w:r w:rsidRPr="0082333A">
            <w:rPr>
              <w:rFonts w:ascii="Arial" w:eastAsiaTheme="majorEastAsia" w:hAnsi="Arial" w:cs="Arial"/>
              <w:b/>
              <w:bCs/>
              <w:noProof/>
              <w:color w:val="1F4E79" w:themeColor="accent1" w:themeShade="80"/>
            </w:rPr>
            <w:fldChar w:fldCharType="end"/>
          </w:r>
        </w:p>
      </w:tc>
      <w:tc>
        <w:tcPr>
          <w:tcW w:w="2218" w:type="pct"/>
          <w:tcBorders>
            <w:bottom w:val="single" w:sz="4" w:space="0" w:color="5B9BD5" w:themeColor="accent1"/>
          </w:tcBorders>
        </w:tcPr>
        <w:p w14:paraId="5CEBD2D9" w14:textId="77777777" w:rsidR="00D80521" w:rsidRDefault="00D80521">
          <w:pPr>
            <w:pStyle w:val="Header"/>
            <w:rPr>
              <w:rFonts w:asciiTheme="majorHAnsi" w:eastAsiaTheme="majorEastAsia" w:hAnsiTheme="majorHAnsi" w:cstheme="majorBidi"/>
              <w:b/>
              <w:bCs/>
            </w:rPr>
          </w:pPr>
        </w:p>
      </w:tc>
    </w:tr>
    <w:tr w:rsidR="00D80521" w14:paraId="51582875" w14:textId="77777777" w:rsidTr="00554693">
      <w:trPr>
        <w:trHeight w:val="150"/>
      </w:trPr>
      <w:tc>
        <w:tcPr>
          <w:tcW w:w="2119" w:type="pct"/>
          <w:tcBorders>
            <w:top w:val="single" w:sz="4" w:space="0" w:color="5B9BD5" w:themeColor="accent1"/>
          </w:tcBorders>
        </w:tcPr>
        <w:p w14:paraId="762BE49B" w14:textId="77777777" w:rsidR="00D80521" w:rsidRDefault="00D80521">
          <w:pPr>
            <w:pStyle w:val="Header"/>
            <w:rPr>
              <w:rFonts w:asciiTheme="majorHAnsi" w:eastAsiaTheme="majorEastAsia" w:hAnsiTheme="majorHAnsi" w:cstheme="majorBidi"/>
              <w:b/>
              <w:bCs/>
            </w:rPr>
          </w:pPr>
        </w:p>
      </w:tc>
      <w:tc>
        <w:tcPr>
          <w:tcW w:w="663" w:type="pct"/>
          <w:vMerge/>
        </w:tcPr>
        <w:p w14:paraId="0CEE12A3" w14:textId="77777777" w:rsidR="00D80521" w:rsidRDefault="00D80521">
          <w:pPr>
            <w:pStyle w:val="Header"/>
            <w:jc w:val="center"/>
            <w:rPr>
              <w:rFonts w:asciiTheme="majorHAnsi" w:eastAsiaTheme="majorEastAsia" w:hAnsiTheme="majorHAnsi" w:cstheme="majorBidi"/>
              <w:b/>
              <w:bCs/>
            </w:rPr>
          </w:pPr>
        </w:p>
      </w:tc>
      <w:tc>
        <w:tcPr>
          <w:tcW w:w="2218" w:type="pct"/>
          <w:tcBorders>
            <w:top w:val="single" w:sz="4" w:space="0" w:color="5B9BD5" w:themeColor="accent1"/>
          </w:tcBorders>
        </w:tcPr>
        <w:p w14:paraId="244DA24D" w14:textId="77777777" w:rsidR="00D80521" w:rsidRDefault="00D80521">
          <w:pPr>
            <w:pStyle w:val="Header"/>
            <w:rPr>
              <w:rFonts w:asciiTheme="majorHAnsi" w:eastAsiaTheme="majorEastAsia" w:hAnsiTheme="majorHAnsi" w:cstheme="majorBidi"/>
              <w:b/>
              <w:bCs/>
            </w:rPr>
          </w:pPr>
        </w:p>
      </w:tc>
    </w:tr>
  </w:tbl>
  <w:p w14:paraId="6D0F420D" w14:textId="68E4E883" w:rsidR="00D80521" w:rsidRPr="000F3C85" w:rsidRDefault="00D80521" w:rsidP="00ED0BEE">
    <w:pPr>
      <w:pStyle w:val="Footer"/>
      <w:tabs>
        <w:tab w:val="clear" w:pos="4513"/>
        <w:tab w:val="clear" w:pos="9026"/>
        <w:tab w:val="left" w:pos="5305"/>
      </w:tabs>
      <w:rPr>
        <w:rFonts w:ascii="Arial" w:hAnsi="Arial" w:cs="Arial"/>
        <w:u w:val="single"/>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14A1C" w14:textId="77777777" w:rsidR="00D80521" w:rsidRDefault="00D80521" w:rsidP="00ED0BEE">
      <w:r>
        <w:separator/>
      </w:r>
    </w:p>
  </w:footnote>
  <w:footnote w:type="continuationSeparator" w:id="0">
    <w:p w14:paraId="03CD9BBA" w14:textId="77777777" w:rsidR="00D80521" w:rsidRDefault="00D80521" w:rsidP="00ED0B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DB110" w14:textId="6019282B" w:rsidR="00D80521" w:rsidRDefault="00D80521" w:rsidP="00EB774C">
    <w:pPr>
      <w:pStyle w:val="Header"/>
      <w:jc w:val="right"/>
    </w:pPr>
    <w:r>
      <w:t>20-21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0CBC3" w14:textId="4F42195F" w:rsidR="00D80521" w:rsidRDefault="00D8052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3F0F5" w14:textId="6234B06A" w:rsidR="00D80521" w:rsidRPr="0082333A" w:rsidRDefault="00BD54B6" w:rsidP="00B13DDD">
    <w:pPr>
      <w:pStyle w:val="Header"/>
      <w:pBdr>
        <w:between w:val="single" w:sz="4" w:space="1" w:color="5B9BD5" w:themeColor="accent1"/>
      </w:pBdr>
      <w:spacing w:line="276" w:lineRule="auto"/>
      <w:jc w:val="right"/>
      <w:rPr>
        <w:rFonts w:ascii="Arial" w:hAnsi="Arial" w:cs="Arial"/>
        <w:b/>
        <w:color w:val="2F5496" w:themeColor="accent5" w:themeShade="BF"/>
        <w:sz w:val="22"/>
      </w:rPr>
    </w:pPr>
    <w:sdt>
      <w:sdtPr>
        <w:rPr>
          <w:rFonts w:ascii="Arial" w:hAnsi="Arial" w:cs="Arial"/>
          <w:b/>
          <w:color w:val="2F5496" w:themeColor="accent5" w:themeShade="BF"/>
          <w:sz w:val="22"/>
        </w:rPr>
        <w:alias w:val="Title"/>
        <w:id w:val="-532425334"/>
        <w:placeholder>
          <w:docPart w:val="EE04B4D74C874734AF4E42A7CA4E17B0"/>
        </w:placeholder>
        <w:dataBinding w:prefixMappings="xmlns:ns0='http://schemas.openxmlformats.org/package/2006/metadata/core-properties' xmlns:ns1='http://purl.org/dc/elements/1.1/'" w:xpath="/ns0:coreProperties[1]/ns1:title[1]" w:storeItemID="{6C3C8BC8-F283-45AE-878A-BAB7291924A1}"/>
        <w:text/>
      </w:sdtPr>
      <w:sdtEndPr/>
      <w:sdtContent>
        <w:r w:rsidR="00D80521">
          <w:rPr>
            <w:rFonts w:ascii="Arial" w:hAnsi="Arial" w:cs="Arial"/>
            <w:b/>
            <w:color w:val="2F5496" w:themeColor="accent5" w:themeShade="BF"/>
            <w:sz w:val="22"/>
          </w:rPr>
          <w:t>School Name ~ SQIP 2020-21</w:t>
        </w:r>
      </w:sdtContent>
    </w:sdt>
  </w:p>
  <w:p w14:paraId="686FC556" w14:textId="7C866FAB" w:rsidR="00D80521" w:rsidRDefault="00D80521">
    <w:pPr>
      <w:pStyle w:val="Header"/>
      <w:pBdr>
        <w:between w:val="single" w:sz="4" w:space="1" w:color="5B9BD5" w:themeColor="accent1"/>
      </w:pBdr>
      <w:spacing w:line="276" w:lineRule="auto"/>
      <w:jc w:val="center"/>
    </w:pPr>
  </w:p>
  <w:p w14:paraId="18A15056" w14:textId="35D436BE" w:rsidR="00D80521" w:rsidRDefault="00D8052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6EE73" w14:textId="3718D8CE" w:rsidR="00D80521" w:rsidRDefault="00D8052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F34"/>
    <w:multiLevelType w:val="hybridMultilevel"/>
    <w:tmpl w:val="D2803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52BCD"/>
    <w:multiLevelType w:val="hybridMultilevel"/>
    <w:tmpl w:val="B918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1606E"/>
    <w:multiLevelType w:val="hybridMultilevel"/>
    <w:tmpl w:val="63CE46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8846AB"/>
    <w:multiLevelType w:val="multilevel"/>
    <w:tmpl w:val="A4F27642"/>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4" w15:restartNumberingAfterBreak="0">
    <w:nsid w:val="0DD13A25"/>
    <w:multiLevelType w:val="hybridMultilevel"/>
    <w:tmpl w:val="A9F8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B4339"/>
    <w:multiLevelType w:val="hybridMultilevel"/>
    <w:tmpl w:val="68E0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A17A7"/>
    <w:multiLevelType w:val="hybridMultilevel"/>
    <w:tmpl w:val="4692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06C8E"/>
    <w:multiLevelType w:val="hybridMultilevel"/>
    <w:tmpl w:val="171278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35A7B"/>
    <w:multiLevelType w:val="hybridMultilevel"/>
    <w:tmpl w:val="B5609D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17C66"/>
    <w:multiLevelType w:val="hybridMultilevel"/>
    <w:tmpl w:val="7604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16A96"/>
    <w:multiLevelType w:val="multilevel"/>
    <w:tmpl w:val="7C30D3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03655F"/>
    <w:multiLevelType w:val="hybridMultilevel"/>
    <w:tmpl w:val="52A05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C854B1"/>
    <w:multiLevelType w:val="hybridMultilevel"/>
    <w:tmpl w:val="0ACED8EA"/>
    <w:lvl w:ilvl="0" w:tplc="A94C31C8">
      <w:start w:val="1"/>
      <w:numFmt w:val="bullet"/>
      <w:lvlText w:val="-"/>
      <w:lvlJc w:val="left"/>
      <w:pPr>
        <w:ind w:left="786" w:hanging="360"/>
      </w:pPr>
      <w:rPr>
        <w:rFonts w:ascii="Arial" w:eastAsiaTheme="minorHAnsi"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286A2752"/>
    <w:multiLevelType w:val="hybridMultilevel"/>
    <w:tmpl w:val="0A0E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5595F"/>
    <w:multiLevelType w:val="hybridMultilevel"/>
    <w:tmpl w:val="B10E0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2B3DAB"/>
    <w:multiLevelType w:val="hybridMultilevel"/>
    <w:tmpl w:val="8182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84ACB"/>
    <w:multiLevelType w:val="hybridMultilevel"/>
    <w:tmpl w:val="E462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235FE"/>
    <w:multiLevelType w:val="hybridMultilevel"/>
    <w:tmpl w:val="77429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993A85"/>
    <w:multiLevelType w:val="hybridMultilevel"/>
    <w:tmpl w:val="A9746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E464FB"/>
    <w:multiLevelType w:val="hybridMultilevel"/>
    <w:tmpl w:val="3AD21E7A"/>
    <w:lvl w:ilvl="0" w:tplc="08090011">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0" w15:restartNumberingAfterBreak="0">
    <w:nsid w:val="47972113"/>
    <w:multiLevelType w:val="hybridMultilevel"/>
    <w:tmpl w:val="07721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4E1C72"/>
    <w:multiLevelType w:val="hybridMultilevel"/>
    <w:tmpl w:val="EC66A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7B7A27"/>
    <w:multiLevelType w:val="hybridMultilevel"/>
    <w:tmpl w:val="05F4A860"/>
    <w:lvl w:ilvl="0" w:tplc="08090001">
      <w:start w:val="1"/>
      <w:numFmt w:val="bullet"/>
      <w:lvlText w:val=""/>
      <w:lvlJc w:val="left"/>
      <w:pPr>
        <w:ind w:left="720" w:hanging="360"/>
      </w:pPr>
      <w:rPr>
        <w:rFonts w:ascii="Symbol" w:hAnsi="Symbol" w:hint="default"/>
      </w:rPr>
    </w:lvl>
    <w:lvl w:ilvl="1" w:tplc="09ECF8A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F4046"/>
    <w:multiLevelType w:val="hybridMultilevel"/>
    <w:tmpl w:val="5FC8165E"/>
    <w:lvl w:ilvl="0" w:tplc="D66EFB3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871892"/>
    <w:multiLevelType w:val="hybridMultilevel"/>
    <w:tmpl w:val="B792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5221C5"/>
    <w:multiLevelType w:val="hybridMultilevel"/>
    <w:tmpl w:val="6B0E7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6C640C"/>
    <w:multiLevelType w:val="hybridMultilevel"/>
    <w:tmpl w:val="D23CD5C6"/>
    <w:lvl w:ilvl="0" w:tplc="08090001">
      <w:start w:val="1"/>
      <w:numFmt w:val="bullet"/>
      <w:lvlText w:val=""/>
      <w:lvlJc w:val="left"/>
      <w:pPr>
        <w:ind w:left="720" w:hanging="360"/>
      </w:pPr>
      <w:rPr>
        <w:rFonts w:ascii="Symbol" w:hAnsi="Symbol" w:hint="default"/>
      </w:rPr>
    </w:lvl>
    <w:lvl w:ilvl="1" w:tplc="0A6C14C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EC63CC"/>
    <w:multiLevelType w:val="multilevel"/>
    <w:tmpl w:val="8CA8A57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97366D"/>
    <w:multiLevelType w:val="hybridMultilevel"/>
    <w:tmpl w:val="7FA4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0" w15:restartNumberingAfterBreak="0">
    <w:nsid w:val="688A3930"/>
    <w:multiLevelType w:val="hybridMultilevel"/>
    <w:tmpl w:val="4BC43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B0BC6"/>
    <w:multiLevelType w:val="hybridMultilevel"/>
    <w:tmpl w:val="C44A0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F61F2D"/>
    <w:multiLevelType w:val="hybridMultilevel"/>
    <w:tmpl w:val="FD8C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D48BF"/>
    <w:multiLevelType w:val="hybridMultilevel"/>
    <w:tmpl w:val="8F80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95AD4"/>
    <w:multiLevelType w:val="hybridMultilevel"/>
    <w:tmpl w:val="7B780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8A2AB4"/>
    <w:multiLevelType w:val="hybridMultilevel"/>
    <w:tmpl w:val="0528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2"/>
  </w:num>
  <w:num w:numId="4">
    <w:abstractNumId w:val="5"/>
  </w:num>
  <w:num w:numId="5">
    <w:abstractNumId w:val="19"/>
  </w:num>
  <w:num w:numId="6">
    <w:abstractNumId w:val="12"/>
  </w:num>
  <w:num w:numId="7">
    <w:abstractNumId w:val="3"/>
  </w:num>
  <w:num w:numId="8">
    <w:abstractNumId w:val="6"/>
  </w:num>
  <w:num w:numId="9">
    <w:abstractNumId w:val="23"/>
  </w:num>
  <w:num w:numId="10">
    <w:abstractNumId w:val="8"/>
  </w:num>
  <w:num w:numId="11">
    <w:abstractNumId w:val="0"/>
  </w:num>
  <w:num w:numId="12">
    <w:abstractNumId w:val="4"/>
  </w:num>
  <w:num w:numId="13">
    <w:abstractNumId w:val="35"/>
  </w:num>
  <w:num w:numId="14">
    <w:abstractNumId w:val="17"/>
  </w:num>
  <w:num w:numId="15">
    <w:abstractNumId w:val="27"/>
  </w:num>
  <w:num w:numId="16">
    <w:abstractNumId w:val="10"/>
  </w:num>
  <w:num w:numId="17">
    <w:abstractNumId w:val="2"/>
  </w:num>
  <w:num w:numId="18">
    <w:abstractNumId w:val="13"/>
  </w:num>
  <w:num w:numId="19">
    <w:abstractNumId w:val="20"/>
  </w:num>
  <w:num w:numId="20">
    <w:abstractNumId w:val="18"/>
  </w:num>
  <w:num w:numId="21">
    <w:abstractNumId w:val="30"/>
  </w:num>
  <w:num w:numId="22">
    <w:abstractNumId w:val="31"/>
  </w:num>
  <w:num w:numId="23">
    <w:abstractNumId w:val="15"/>
  </w:num>
  <w:num w:numId="24">
    <w:abstractNumId w:val="16"/>
  </w:num>
  <w:num w:numId="25">
    <w:abstractNumId w:val="34"/>
  </w:num>
  <w:num w:numId="26">
    <w:abstractNumId w:val="24"/>
  </w:num>
  <w:num w:numId="27">
    <w:abstractNumId w:val="21"/>
  </w:num>
  <w:num w:numId="28">
    <w:abstractNumId w:val="11"/>
  </w:num>
  <w:num w:numId="29">
    <w:abstractNumId w:val="25"/>
  </w:num>
  <w:num w:numId="30">
    <w:abstractNumId w:val="22"/>
  </w:num>
  <w:num w:numId="31">
    <w:abstractNumId w:val="33"/>
  </w:num>
  <w:num w:numId="32">
    <w:abstractNumId w:val="7"/>
  </w:num>
  <w:num w:numId="33">
    <w:abstractNumId w:val="26"/>
  </w:num>
  <w:num w:numId="34">
    <w:abstractNumId w:val="29"/>
  </w:num>
  <w:num w:numId="35">
    <w:abstractNumId w:val="14"/>
  </w:num>
  <w:num w:numId="36">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8C2"/>
    <w:rsid w:val="00002038"/>
    <w:rsid w:val="00004756"/>
    <w:rsid w:val="0000595F"/>
    <w:rsid w:val="00015993"/>
    <w:rsid w:val="00016241"/>
    <w:rsid w:val="00016852"/>
    <w:rsid w:val="000228C3"/>
    <w:rsid w:val="00023080"/>
    <w:rsid w:val="000261D4"/>
    <w:rsid w:val="000315CB"/>
    <w:rsid w:val="00035B53"/>
    <w:rsid w:val="000371AD"/>
    <w:rsid w:val="00040462"/>
    <w:rsid w:val="00043DFF"/>
    <w:rsid w:val="00045510"/>
    <w:rsid w:val="000461DB"/>
    <w:rsid w:val="0004784C"/>
    <w:rsid w:val="00050D40"/>
    <w:rsid w:val="00054F88"/>
    <w:rsid w:val="00057516"/>
    <w:rsid w:val="0006172C"/>
    <w:rsid w:val="00081F09"/>
    <w:rsid w:val="0008225C"/>
    <w:rsid w:val="000830D0"/>
    <w:rsid w:val="0008503E"/>
    <w:rsid w:val="00086B0A"/>
    <w:rsid w:val="00090747"/>
    <w:rsid w:val="0009273D"/>
    <w:rsid w:val="000928F0"/>
    <w:rsid w:val="000A2A6B"/>
    <w:rsid w:val="000A5651"/>
    <w:rsid w:val="000A6432"/>
    <w:rsid w:val="000B0841"/>
    <w:rsid w:val="000B0F3C"/>
    <w:rsid w:val="000B248C"/>
    <w:rsid w:val="000B3710"/>
    <w:rsid w:val="000B3CBD"/>
    <w:rsid w:val="000C27F1"/>
    <w:rsid w:val="000C7981"/>
    <w:rsid w:val="000D4361"/>
    <w:rsid w:val="000E507D"/>
    <w:rsid w:val="000E510B"/>
    <w:rsid w:val="000E7A15"/>
    <w:rsid w:val="000F3C85"/>
    <w:rsid w:val="001039DF"/>
    <w:rsid w:val="001101C9"/>
    <w:rsid w:val="00113325"/>
    <w:rsid w:val="00116CCF"/>
    <w:rsid w:val="001239A3"/>
    <w:rsid w:val="00126BC7"/>
    <w:rsid w:val="0013197B"/>
    <w:rsid w:val="00146B5A"/>
    <w:rsid w:val="00147016"/>
    <w:rsid w:val="0014756E"/>
    <w:rsid w:val="00151BED"/>
    <w:rsid w:val="00154CA0"/>
    <w:rsid w:val="001569FD"/>
    <w:rsid w:val="00164EE6"/>
    <w:rsid w:val="00166733"/>
    <w:rsid w:val="00167C0D"/>
    <w:rsid w:val="00170359"/>
    <w:rsid w:val="001710AF"/>
    <w:rsid w:val="0017274B"/>
    <w:rsid w:val="00173927"/>
    <w:rsid w:val="00175562"/>
    <w:rsid w:val="00181E0E"/>
    <w:rsid w:val="001825A9"/>
    <w:rsid w:val="00183599"/>
    <w:rsid w:val="0018366F"/>
    <w:rsid w:val="00183ECB"/>
    <w:rsid w:val="00194CF3"/>
    <w:rsid w:val="00197FBF"/>
    <w:rsid w:val="001A0033"/>
    <w:rsid w:val="001A09D1"/>
    <w:rsid w:val="001A2759"/>
    <w:rsid w:val="001A3226"/>
    <w:rsid w:val="001A7207"/>
    <w:rsid w:val="001A7550"/>
    <w:rsid w:val="001A79A0"/>
    <w:rsid w:val="001B5A67"/>
    <w:rsid w:val="001C13EE"/>
    <w:rsid w:val="001C17F4"/>
    <w:rsid w:val="001C7900"/>
    <w:rsid w:val="001D5159"/>
    <w:rsid w:val="001D78E2"/>
    <w:rsid w:val="001E0C2D"/>
    <w:rsid w:val="001E135E"/>
    <w:rsid w:val="001F00A6"/>
    <w:rsid w:val="001F063D"/>
    <w:rsid w:val="001F0E9C"/>
    <w:rsid w:val="001F5E4C"/>
    <w:rsid w:val="001F6FF6"/>
    <w:rsid w:val="00206568"/>
    <w:rsid w:val="00210661"/>
    <w:rsid w:val="0021393B"/>
    <w:rsid w:val="00214098"/>
    <w:rsid w:val="002146F9"/>
    <w:rsid w:val="00215303"/>
    <w:rsid w:val="0022048C"/>
    <w:rsid w:val="00222BDC"/>
    <w:rsid w:val="00230771"/>
    <w:rsid w:val="00230FBB"/>
    <w:rsid w:val="00233703"/>
    <w:rsid w:val="00234075"/>
    <w:rsid w:val="002361AF"/>
    <w:rsid w:val="002424B4"/>
    <w:rsid w:val="00247D27"/>
    <w:rsid w:val="0025697F"/>
    <w:rsid w:val="0025759B"/>
    <w:rsid w:val="00262E72"/>
    <w:rsid w:val="002653E1"/>
    <w:rsid w:val="00265E3F"/>
    <w:rsid w:val="00270092"/>
    <w:rsid w:val="0027061D"/>
    <w:rsid w:val="00273860"/>
    <w:rsid w:val="002741D4"/>
    <w:rsid w:val="00280AD3"/>
    <w:rsid w:val="002840F2"/>
    <w:rsid w:val="002937EF"/>
    <w:rsid w:val="002A1972"/>
    <w:rsid w:val="002A5859"/>
    <w:rsid w:val="002A5E39"/>
    <w:rsid w:val="002A7D9E"/>
    <w:rsid w:val="002B0498"/>
    <w:rsid w:val="002B3642"/>
    <w:rsid w:val="002B6CDB"/>
    <w:rsid w:val="002B74FC"/>
    <w:rsid w:val="002B76E1"/>
    <w:rsid w:val="002C3DF4"/>
    <w:rsid w:val="002C6CDE"/>
    <w:rsid w:val="002D098A"/>
    <w:rsid w:val="002D36E1"/>
    <w:rsid w:val="002D7F49"/>
    <w:rsid w:val="002E79DE"/>
    <w:rsid w:val="002F0C83"/>
    <w:rsid w:val="002F23E3"/>
    <w:rsid w:val="002F248F"/>
    <w:rsid w:val="002F488F"/>
    <w:rsid w:val="00306E97"/>
    <w:rsid w:val="00312413"/>
    <w:rsid w:val="00317535"/>
    <w:rsid w:val="0032478F"/>
    <w:rsid w:val="003357FF"/>
    <w:rsid w:val="00337C35"/>
    <w:rsid w:val="003405E8"/>
    <w:rsid w:val="00341DE4"/>
    <w:rsid w:val="00347B03"/>
    <w:rsid w:val="00351042"/>
    <w:rsid w:val="00352A69"/>
    <w:rsid w:val="00352EA7"/>
    <w:rsid w:val="003543A7"/>
    <w:rsid w:val="00356BD6"/>
    <w:rsid w:val="00360093"/>
    <w:rsid w:val="00366A20"/>
    <w:rsid w:val="003678B9"/>
    <w:rsid w:val="00367D86"/>
    <w:rsid w:val="00376C63"/>
    <w:rsid w:val="00376EC7"/>
    <w:rsid w:val="00380ABA"/>
    <w:rsid w:val="003842C8"/>
    <w:rsid w:val="003922D2"/>
    <w:rsid w:val="00396943"/>
    <w:rsid w:val="003A7309"/>
    <w:rsid w:val="003B15E0"/>
    <w:rsid w:val="003B1E51"/>
    <w:rsid w:val="003B20F4"/>
    <w:rsid w:val="003B23ED"/>
    <w:rsid w:val="003B63AE"/>
    <w:rsid w:val="003C32D5"/>
    <w:rsid w:val="003C3F1E"/>
    <w:rsid w:val="003C426C"/>
    <w:rsid w:val="003C4C36"/>
    <w:rsid w:val="003D4B16"/>
    <w:rsid w:val="003D5ED3"/>
    <w:rsid w:val="003E2302"/>
    <w:rsid w:val="003E379B"/>
    <w:rsid w:val="003E547D"/>
    <w:rsid w:val="003F1AF0"/>
    <w:rsid w:val="003F222E"/>
    <w:rsid w:val="003F2ECE"/>
    <w:rsid w:val="004019EC"/>
    <w:rsid w:val="004034A6"/>
    <w:rsid w:val="004109CE"/>
    <w:rsid w:val="004218C1"/>
    <w:rsid w:val="00423250"/>
    <w:rsid w:val="004244EE"/>
    <w:rsid w:val="00424742"/>
    <w:rsid w:val="00424CBF"/>
    <w:rsid w:val="00425109"/>
    <w:rsid w:val="004253C6"/>
    <w:rsid w:val="00432D25"/>
    <w:rsid w:val="00435AE0"/>
    <w:rsid w:val="00440B8E"/>
    <w:rsid w:val="00441807"/>
    <w:rsid w:val="004506D3"/>
    <w:rsid w:val="0046230D"/>
    <w:rsid w:val="00466848"/>
    <w:rsid w:val="00474F1D"/>
    <w:rsid w:val="00476806"/>
    <w:rsid w:val="00483BC7"/>
    <w:rsid w:val="00484B7D"/>
    <w:rsid w:val="004A5996"/>
    <w:rsid w:val="004A785E"/>
    <w:rsid w:val="004B0718"/>
    <w:rsid w:val="004B5CBC"/>
    <w:rsid w:val="004B7025"/>
    <w:rsid w:val="004C2764"/>
    <w:rsid w:val="004C5456"/>
    <w:rsid w:val="004C7A01"/>
    <w:rsid w:val="004D4E11"/>
    <w:rsid w:val="004D5436"/>
    <w:rsid w:val="004E0992"/>
    <w:rsid w:val="004E17D8"/>
    <w:rsid w:val="004E38FB"/>
    <w:rsid w:val="004E40EA"/>
    <w:rsid w:val="004E4254"/>
    <w:rsid w:val="004E67BC"/>
    <w:rsid w:val="00500A27"/>
    <w:rsid w:val="00500F80"/>
    <w:rsid w:val="005030F3"/>
    <w:rsid w:val="00504BDC"/>
    <w:rsid w:val="0050758A"/>
    <w:rsid w:val="005135CC"/>
    <w:rsid w:val="0051743C"/>
    <w:rsid w:val="00517DCB"/>
    <w:rsid w:val="00522D3D"/>
    <w:rsid w:val="00524148"/>
    <w:rsid w:val="00525C2C"/>
    <w:rsid w:val="005317BA"/>
    <w:rsid w:val="005358D9"/>
    <w:rsid w:val="00535A73"/>
    <w:rsid w:val="00535E60"/>
    <w:rsid w:val="005362A4"/>
    <w:rsid w:val="0054180F"/>
    <w:rsid w:val="005442AC"/>
    <w:rsid w:val="005451D3"/>
    <w:rsid w:val="00545E67"/>
    <w:rsid w:val="00545F4D"/>
    <w:rsid w:val="005513A9"/>
    <w:rsid w:val="00551FD0"/>
    <w:rsid w:val="00554693"/>
    <w:rsid w:val="00555181"/>
    <w:rsid w:val="005678D5"/>
    <w:rsid w:val="00567E19"/>
    <w:rsid w:val="00572DFC"/>
    <w:rsid w:val="00574152"/>
    <w:rsid w:val="00574870"/>
    <w:rsid w:val="00575250"/>
    <w:rsid w:val="00575DE4"/>
    <w:rsid w:val="00580B27"/>
    <w:rsid w:val="00581FEB"/>
    <w:rsid w:val="0058718B"/>
    <w:rsid w:val="005912E6"/>
    <w:rsid w:val="0059351A"/>
    <w:rsid w:val="00595A04"/>
    <w:rsid w:val="00596186"/>
    <w:rsid w:val="00597008"/>
    <w:rsid w:val="0059773E"/>
    <w:rsid w:val="005A00CA"/>
    <w:rsid w:val="005A1E81"/>
    <w:rsid w:val="005A398B"/>
    <w:rsid w:val="005A6CB4"/>
    <w:rsid w:val="005B2E63"/>
    <w:rsid w:val="005B3E0F"/>
    <w:rsid w:val="005C0CB1"/>
    <w:rsid w:val="005C1D90"/>
    <w:rsid w:val="005C356E"/>
    <w:rsid w:val="005D1746"/>
    <w:rsid w:val="005D46CF"/>
    <w:rsid w:val="005D4A71"/>
    <w:rsid w:val="005D61E9"/>
    <w:rsid w:val="005D626F"/>
    <w:rsid w:val="005D6AFF"/>
    <w:rsid w:val="005D7D60"/>
    <w:rsid w:val="005E035F"/>
    <w:rsid w:val="005E1559"/>
    <w:rsid w:val="005E5640"/>
    <w:rsid w:val="005F284A"/>
    <w:rsid w:val="005F4796"/>
    <w:rsid w:val="005F7DC6"/>
    <w:rsid w:val="00604986"/>
    <w:rsid w:val="006056E6"/>
    <w:rsid w:val="006120F2"/>
    <w:rsid w:val="006133D8"/>
    <w:rsid w:val="00614AF5"/>
    <w:rsid w:val="00616A2A"/>
    <w:rsid w:val="006172BD"/>
    <w:rsid w:val="0061783E"/>
    <w:rsid w:val="00621CE5"/>
    <w:rsid w:val="0062434B"/>
    <w:rsid w:val="006317DD"/>
    <w:rsid w:val="0063195A"/>
    <w:rsid w:val="006337D5"/>
    <w:rsid w:val="0063537C"/>
    <w:rsid w:val="006363B3"/>
    <w:rsid w:val="00641E7E"/>
    <w:rsid w:val="006458F4"/>
    <w:rsid w:val="006462F4"/>
    <w:rsid w:val="00650C69"/>
    <w:rsid w:val="00652433"/>
    <w:rsid w:val="006551DD"/>
    <w:rsid w:val="006558F7"/>
    <w:rsid w:val="00656904"/>
    <w:rsid w:val="00663129"/>
    <w:rsid w:val="00664251"/>
    <w:rsid w:val="006715ED"/>
    <w:rsid w:val="0067230B"/>
    <w:rsid w:val="00676C64"/>
    <w:rsid w:val="00676D5F"/>
    <w:rsid w:val="006773FE"/>
    <w:rsid w:val="006820B1"/>
    <w:rsid w:val="006876E3"/>
    <w:rsid w:val="00690E1B"/>
    <w:rsid w:val="00694560"/>
    <w:rsid w:val="006A59FE"/>
    <w:rsid w:val="006B046C"/>
    <w:rsid w:val="006B1EB5"/>
    <w:rsid w:val="006B5EDB"/>
    <w:rsid w:val="006C007D"/>
    <w:rsid w:val="006C17AD"/>
    <w:rsid w:val="006C1ACE"/>
    <w:rsid w:val="006D0891"/>
    <w:rsid w:val="006D6CE7"/>
    <w:rsid w:val="006E427D"/>
    <w:rsid w:val="006E6D6A"/>
    <w:rsid w:val="006F1DEF"/>
    <w:rsid w:val="007015AE"/>
    <w:rsid w:val="0070353F"/>
    <w:rsid w:val="0070441A"/>
    <w:rsid w:val="0071165E"/>
    <w:rsid w:val="00713459"/>
    <w:rsid w:val="00715A2D"/>
    <w:rsid w:val="007166F4"/>
    <w:rsid w:val="00722AAB"/>
    <w:rsid w:val="00724B1B"/>
    <w:rsid w:val="00731714"/>
    <w:rsid w:val="00732CC1"/>
    <w:rsid w:val="00733414"/>
    <w:rsid w:val="00735A0E"/>
    <w:rsid w:val="00741156"/>
    <w:rsid w:val="00744768"/>
    <w:rsid w:val="00744C22"/>
    <w:rsid w:val="00745432"/>
    <w:rsid w:val="0074684A"/>
    <w:rsid w:val="00747CA2"/>
    <w:rsid w:val="007508F7"/>
    <w:rsid w:val="007514D3"/>
    <w:rsid w:val="00756C20"/>
    <w:rsid w:val="00757CBA"/>
    <w:rsid w:val="00761DF4"/>
    <w:rsid w:val="007657EC"/>
    <w:rsid w:val="00765945"/>
    <w:rsid w:val="00766C67"/>
    <w:rsid w:val="00767E41"/>
    <w:rsid w:val="007705F2"/>
    <w:rsid w:val="00770D70"/>
    <w:rsid w:val="00776340"/>
    <w:rsid w:val="007776D2"/>
    <w:rsid w:val="00781A2E"/>
    <w:rsid w:val="0078337B"/>
    <w:rsid w:val="007919C1"/>
    <w:rsid w:val="00793AB6"/>
    <w:rsid w:val="007A0443"/>
    <w:rsid w:val="007A065C"/>
    <w:rsid w:val="007A7489"/>
    <w:rsid w:val="007B0555"/>
    <w:rsid w:val="007B3898"/>
    <w:rsid w:val="007C2702"/>
    <w:rsid w:val="007C4345"/>
    <w:rsid w:val="007D760D"/>
    <w:rsid w:val="007E45F8"/>
    <w:rsid w:val="007E6CDA"/>
    <w:rsid w:val="007F2A29"/>
    <w:rsid w:val="007F303E"/>
    <w:rsid w:val="007F520C"/>
    <w:rsid w:val="008001F9"/>
    <w:rsid w:val="00800E13"/>
    <w:rsid w:val="00813612"/>
    <w:rsid w:val="00813D8C"/>
    <w:rsid w:val="00816C93"/>
    <w:rsid w:val="00817600"/>
    <w:rsid w:val="00817BC9"/>
    <w:rsid w:val="00822642"/>
    <w:rsid w:val="0082333A"/>
    <w:rsid w:val="0082533C"/>
    <w:rsid w:val="00826A1A"/>
    <w:rsid w:val="008322B9"/>
    <w:rsid w:val="00840EFB"/>
    <w:rsid w:val="00841709"/>
    <w:rsid w:val="00841B6A"/>
    <w:rsid w:val="00844622"/>
    <w:rsid w:val="00864194"/>
    <w:rsid w:val="00864A22"/>
    <w:rsid w:val="00866BBE"/>
    <w:rsid w:val="0087475C"/>
    <w:rsid w:val="0088473A"/>
    <w:rsid w:val="00884D8B"/>
    <w:rsid w:val="00893FC1"/>
    <w:rsid w:val="008967DA"/>
    <w:rsid w:val="00897A04"/>
    <w:rsid w:val="008A098C"/>
    <w:rsid w:val="008A10C8"/>
    <w:rsid w:val="008B02BD"/>
    <w:rsid w:val="008B5A0D"/>
    <w:rsid w:val="008B7ED3"/>
    <w:rsid w:val="008C0108"/>
    <w:rsid w:val="008C573A"/>
    <w:rsid w:val="008D08CE"/>
    <w:rsid w:val="008D4422"/>
    <w:rsid w:val="008E22A6"/>
    <w:rsid w:val="008E510B"/>
    <w:rsid w:val="008F0A3C"/>
    <w:rsid w:val="008F0A94"/>
    <w:rsid w:val="0090000D"/>
    <w:rsid w:val="0091153C"/>
    <w:rsid w:val="00914891"/>
    <w:rsid w:val="0091616E"/>
    <w:rsid w:val="00917629"/>
    <w:rsid w:val="00920180"/>
    <w:rsid w:val="00923813"/>
    <w:rsid w:val="0092585B"/>
    <w:rsid w:val="009259CD"/>
    <w:rsid w:val="0093006E"/>
    <w:rsid w:val="00931EED"/>
    <w:rsid w:val="00933135"/>
    <w:rsid w:val="0093474F"/>
    <w:rsid w:val="00934CC9"/>
    <w:rsid w:val="0094008C"/>
    <w:rsid w:val="0094764A"/>
    <w:rsid w:val="00947761"/>
    <w:rsid w:val="00951D6A"/>
    <w:rsid w:val="00953049"/>
    <w:rsid w:val="0096623D"/>
    <w:rsid w:val="00967A98"/>
    <w:rsid w:val="00970C01"/>
    <w:rsid w:val="0097341D"/>
    <w:rsid w:val="00976311"/>
    <w:rsid w:val="00977E08"/>
    <w:rsid w:val="0098240A"/>
    <w:rsid w:val="0098448A"/>
    <w:rsid w:val="0098669A"/>
    <w:rsid w:val="00996FD0"/>
    <w:rsid w:val="009A1F9B"/>
    <w:rsid w:val="009A40A7"/>
    <w:rsid w:val="009A6B19"/>
    <w:rsid w:val="009B762E"/>
    <w:rsid w:val="009C03C6"/>
    <w:rsid w:val="009C54F1"/>
    <w:rsid w:val="009D161C"/>
    <w:rsid w:val="009D25F0"/>
    <w:rsid w:val="009D37DA"/>
    <w:rsid w:val="009D6BC1"/>
    <w:rsid w:val="009D7AAC"/>
    <w:rsid w:val="009E1D0B"/>
    <w:rsid w:val="009E5F0B"/>
    <w:rsid w:val="009F56F6"/>
    <w:rsid w:val="009F5C6C"/>
    <w:rsid w:val="009F702D"/>
    <w:rsid w:val="00A00DD6"/>
    <w:rsid w:val="00A05039"/>
    <w:rsid w:val="00A2607A"/>
    <w:rsid w:val="00A27F67"/>
    <w:rsid w:val="00A3126A"/>
    <w:rsid w:val="00A33D1D"/>
    <w:rsid w:val="00A35E32"/>
    <w:rsid w:val="00A35EFB"/>
    <w:rsid w:val="00A406E5"/>
    <w:rsid w:val="00A520EB"/>
    <w:rsid w:val="00A53BD2"/>
    <w:rsid w:val="00A561C0"/>
    <w:rsid w:val="00A72D19"/>
    <w:rsid w:val="00A76154"/>
    <w:rsid w:val="00A76180"/>
    <w:rsid w:val="00A8360C"/>
    <w:rsid w:val="00A86249"/>
    <w:rsid w:val="00A86ABF"/>
    <w:rsid w:val="00A871D2"/>
    <w:rsid w:val="00A87B24"/>
    <w:rsid w:val="00A90C37"/>
    <w:rsid w:val="00A97237"/>
    <w:rsid w:val="00AA3A4A"/>
    <w:rsid w:val="00AB1163"/>
    <w:rsid w:val="00AB2116"/>
    <w:rsid w:val="00AB46D8"/>
    <w:rsid w:val="00AC26AF"/>
    <w:rsid w:val="00AC515A"/>
    <w:rsid w:val="00AD219F"/>
    <w:rsid w:val="00AD2569"/>
    <w:rsid w:val="00AD31B8"/>
    <w:rsid w:val="00AD4149"/>
    <w:rsid w:val="00AE16DF"/>
    <w:rsid w:val="00AE254F"/>
    <w:rsid w:val="00AE3194"/>
    <w:rsid w:val="00AE39D3"/>
    <w:rsid w:val="00AE77A1"/>
    <w:rsid w:val="00AE7EAF"/>
    <w:rsid w:val="00AF60F1"/>
    <w:rsid w:val="00B05A54"/>
    <w:rsid w:val="00B0724C"/>
    <w:rsid w:val="00B078E4"/>
    <w:rsid w:val="00B10D89"/>
    <w:rsid w:val="00B13DDD"/>
    <w:rsid w:val="00B306A9"/>
    <w:rsid w:val="00B31E65"/>
    <w:rsid w:val="00B332ED"/>
    <w:rsid w:val="00B33755"/>
    <w:rsid w:val="00B34D07"/>
    <w:rsid w:val="00B350C4"/>
    <w:rsid w:val="00B36A70"/>
    <w:rsid w:val="00B43120"/>
    <w:rsid w:val="00B44EAE"/>
    <w:rsid w:val="00B457F1"/>
    <w:rsid w:val="00B47900"/>
    <w:rsid w:val="00B50A22"/>
    <w:rsid w:val="00B51A55"/>
    <w:rsid w:val="00B51B97"/>
    <w:rsid w:val="00B66D19"/>
    <w:rsid w:val="00B674A3"/>
    <w:rsid w:val="00B75D9C"/>
    <w:rsid w:val="00B77BAD"/>
    <w:rsid w:val="00B87AD2"/>
    <w:rsid w:val="00B90DD8"/>
    <w:rsid w:val="00BA0CBF"/>
    <w:rsid w:val="00BA329E"/>
    <w:rsid w:val="00BA7237"/>
    <w:rsid w:val="00BB1105"/>
    <w:rsid w:val="00BB7E5C"/>
    <w:rsid w:val="00BC3309"/>
    <w:rsid w:val="00BD07ED"/>
    <w:rsid w:val="00BD322C"/>
    <w:rsid w:val="00BD54B6"/>
    <w:rsid w:val="00BE4D6E"/>
    <w:rsid w:val="00BE581C"/>
    <w:rsid w:val="00BE61BA"/>
    <w:rsid w:val="00BE6935"/>
    <w:rsid w:val="00BF0366"/>
    <w:rsid w:val="00BF0F93"/>
    <w:rsid w:val="00BF3EBD"/>
    <w:rsid w:val="00BF5224"/>
    <w:rsid w:val="00C0069F"/>
    <w:rsid w:val="00C0166F"/>
    <w:rsid w:val="00C01EAA"/>
    <w:rsid w:val="00C04A6C"/>
    <w:rsid w:val="00C07436"/>
    <w:rsid w:val="00C22525"/>
    <w:rsid w:val="00C31AA5"/>
    <w:rsid w:val="00C325CD"/>
    <w:rsid w:val="00C35E38"/>
    <w:rsid w:val="00C4568A"/>
    <w:rsid w:val="00C47D4A"/>
    <w:rsid w:val="00C47F12"/>
    <w:rsid w:val="00C50E94"/>
    <w:rsid w:val="00C517C6"/>
    <w:rsid w:val="00C57283"/>
    <w:rsid w:val="00C60B72"/>
    <w:rsid w:val="00C62AB8"/>
    <w:rsid w:val="00C63724"/>
    <w:rsid w:val="00C63DBE"/>
    <w:rsid w:val="00C679CE"/>
    <w:rsid w:val="00C71F5E"/>
    <w:rsid w:val="00C74EA1"/>
    <w:rsid w:val="00C804FD"/>
    <w:rsid w:val="00C871FD"/>
    <w:rsid w:val="00CA239E"/>
    <w:rsid w:val="00CB051B"/>
    <w:rsid w:val="00CB2F64"/>
    <w:rsid w:val="00CC3021"/>
    <w:rsid w:val="00CC488E"/>
    <w:rsid w:val="00CC7CED"/>
    <w:rsid w:val="00CD17BC"/>
    <w:rsid w:val="00CD4B24"/>
    <w:rsid w:val="00CE12DA"/>
    <w:rsid w:val="00CE2D11"/>
    <w:rsid w:val="00CE493C"/>
    <w:rsid w:val="00CF28C2"/>
    <w:rsid w:val="00CF348F"/>
    <w:rsid w:val="00CF3FC3"/>
    <w:rsid w:val="00CF40FF"/>
    <w:rsid w:val="00CF666F"/>
    <w:rsid w:val="00D1429C"/>
    <w:rsid w:val="00D14734"/>
    <w:rsid w:val="00D21C91"/>
    <w:rsid w:val="00D22121"/>
    <w:rsid w:val="00D23A53"/>
    <w:rsid w:val="00D271A6"/>
    <w:rsid w:val="00D30F66"/>
    <w:rsid w:val="00D322EA"/>
    <w:rsid w:val="00D339BA"/>
    <w:rsid w:val="00D36214"/>
    <w:rsid w:val="00D3769D"/>
    <w:rsid w:val="00D459E1"/>
    <w:rsid w:val="00D45DD0"/>
    <w:rsid w:val="00D464D2"/>
    <w:rsid w:val="00D51A47"/>
    <w:rsid w:val="00D528C2"/>
    <w:rsid w:val="00D55C46"/>
    <w:rsid w:val="00D65E0C"/>
    <w:rsid w:val="00D71A68"/>
    <w:rsid w:val="00D73EA6"/>
    <w:rsid w:val="00D747DE"/>
    <w:rsid w:val="00D80521"/>
    <w:rsid w:val="00D84677"/>
    <w:rsid w:val="00D86616"/>
    <w:rsid w:val="00D902A3"/>
    <w:rsid w:val="00D90AB9"/>
    <w:rsid w:val="00D94A7B"/>
    <w:rsid w:val="00D9657D"/>
    <w:rsid w:val="00D97A9B"/>
    <w:rsid w:val="00DA350B"/>
    <w:rsid w:val="00DA46BF"/>
    <w:rsid w:val="00DA5377"/>
    <w:rsid w:val="00DB3D51"/>
    <w:rsid w:val="00DC1835"/>
    <w:rsid w:val="00DC34E3"/>
    <w:rsid w:val="00DC4E80"/>
    <w:rsid w:val="00DC6E8E"/>
    <w:rsid w:val="00DD4B46"/>
    <w:rsid w:val="00DD539E"/>
    <w:rsid w:val="00DD596A"/>
    <w:rsid w:val="00DE0F02"/>
    <w:rsid w:val="00DE12A4"/>
    <w:rsid w:val="00DE1E77"/>
    <w:rsid w:val="00DE1EE0"/>
    <w:rsid w:val="00DE3AB3"/>
    <w:rsid w:val="00DF0D2F"/>
    <w:rsid w:val="00DF43ED"/>
    <w:rsid w:val="00DF773D"/>
    <w:rsid w:val="00E03C33"/>
    <w:rsid w:val="00E044A8"/>
    <w:rsid w:val="00E04675"/>
    <w:rsid w:val="00E05AD6"/>
    <w:rsid w:val="00E11EC9"/>
    <w:rsid w:val="00E15BB4"/>
    <w:rsid w:val="00E21298"/>
    <w:rsid w:val="00E22E2E"/>
    <w:rsid w:val="00E230B1"/>
    <w:rsid w:val="00E25876"/>
    <w:rsid w:val="00E32A23"/>
    <w:rsid w:val="00E34CA2"/>
    <w:rsid w:val="00E358A3"/>
    <w:rsid w:val="00E37753"/>
    <w:rsid w:val="00E47D86"/>
    <w:rsid w:val="00E509EB"/>
    <w:rsid w:val="00E5364B"/>
    <w:rsid w:val="00E541A8"/>
    <w:rsid w:val="00E5444D"/>
    <w:rsid w:val="00E544AB"/>
    <w:rsid w:val="00E61F89"/>
    <w:rsid w:val="00E65CB5"/>
    <w:rsid w:val="00E67A33"/>
    <w:rsid w:val="00E75F8F"/>
    <w:rsid w:val="00E818FB"/>
    <w:rsid w:val="00E86961"/>
    <w:rsid w:val="00E87FEE"/>
    <w:rsid w:val="00E91C98"/>
    <w:rsid w:val="00E945D7"/>
    <w:rsid w:val="00E95C2E"/>
    <w:rsid w:val="00EA1A7A"/>
    <w:rsid w:val="00EA533E"/>
    <w:rsid w:val="00EA7DBF"/>
    <w:rsid w:val="00EB1F99"/>
    <w:rsid w:val="00EB4FA9"/>
    <w:rsid w:val="00EB774C"/>
    <w:rsid w:val="00EC0FA1"/>
    <w:rsid w:val="00EC72D3"/>
    <w:rsid w:val="00ED0BEE"/>
    <w:rsid w:val="00ED0F85"/>
    <w:rsid w:val="00ED1768"/>
    <w:rsid w:val="00ED499F"/>
    <w:rsid w:val="00ED66E4"/>
    <w:rsid w:val="00EE13D9"/>
    <w:rsid w:val="00EE2982"/>
    <w:rsid w:val="00EE2D61"/>
    <w:rsid w:val="00EE4DD6"/>
    <w:rsid w:val="00EE6844"/>
    <w:rsid w:val="00EF53FD"/>
    <w:rsid w:val="00EF5FDE"/>
    <w:rsid w:val="00F00A1E"/>
    <w:rsid w:val="00F00E38"/>
    <w:rsid w:val="00F01E1A"/>
    <w:rsid w:val="00F0626A"/>
    <w:rsid w:val="00F12217"/>
    <w:rsid w:val="00F25AFF"/>
    <w:rsid w:val="00F26EC9"/>
    <w:rsid w:val="00F3116D"/>
    <w:rsid w:val="00F320B9"/>
    <w:rsid w:val="00F37EEE"/>
    <w:rsid w:val="00F426FE"/>
    <w:rsid w:val="00F431E0"/>
    <w:rsid w:val="00F4504C"/>
    <w:rsid w:val="00F51062"/>
    <w:rsid w:val="00F52216"/>
    <w:rsid w:val="00F522B2"/>
    <w:rsid w:val="00F54F56"/>
    <w:rsid w:val="00F555F2"/>
    <w:rsid w:val="00F5755B"/>
    <w:rsid w:val="00F605C6"/>
    <w:rsid w:val="00F61756"/>
    <w:rsid w:val="00F6241C"/>
    <w:rsid w:val="00F630D3"/>
    <w:rsid w:val="00F63C71"/>
    <w:rsid w:val="00F74814"/>
    <w:rsid w:val="00F81C54"/>
    <w:rsid w:val="00F83914"/>
    <w:rsid w:val="00F84432"/>
    <w:rsid w:val="00F87BA2"/>
    <w:rsid w:val="00F92C04"/>
    <w:rsid w:val="00F93ECB"/>
    <w:rsid w:val="00F97F19"/>
    <w:rsid w:val="00FA169C"/>
    <w:rsid w:val="00FA3232"/>
    <w:rsid w:val="00FA6F7D"/>
    <w:rsid w:val="00FB5BEA"/>
    <w:rsid w:val="00FC2E0E"/>
    <w:rsid w:val="00FC34FD"/>
    <w:rsid w:val="00FC650B"/>
    <w:rsid w:val="00FD0E53"/>
    <w:rsid w:val="00FD0FEA"/>
    <w:rsid w:val="00FD2594"/>
    <w:rsid w:val="00FD48E4"/>
    <w:rsid w:val="00FE0B99"/>
    <w:rsid w:val="00FE1361"/>
    <w:rsid w:val="00FF0476"/>
    <w:rsid w:val="00FF2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4153B22"/>
  <w14:defaultImageDpi w14:val="32767"/>
  <w15:docId w15:val="{2F17DF5C-C813-46C3-9EAE-18188D82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7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6852"/>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DF43ED"/>
    <w:pPr>
      <w:ind w:left="720"/>
      <w:contextualSpacing/>
    </w:pPr>
  </w:style>
  <w:style w:type="paragraph" w:styleId="Header">
    <w:name w:val="header"/>
    <w:basedOn w:val="Normal"/>
    <w:link w:val="HeaderChar"/>
    <w:uiPriority w:val="99"/>
    <w:unhideWhenUsed/>
    <w:rsid w:val="00ED0BEE"/>
    <w:pPr>
      <w:tabs>
        <w:tab w:val="center" w:pos="4513"/>
        <w:tab w:val="right" w:pos="9026"/>
      </w:tabs>
    </w:pPr>
  </w:style>
  <w:style w:type="character" w:customStyle="1" w:styleId="HeaderChar">
    <w:name w:val="Header Char"/>
    <w:basedOn w:val="DefaultParagraphFont"/>
    <w:link w:val="Header"/>
    <w:uiPriority w:val="99"/>
    <w:rsid w:val="00ED0BEE"/>
  </w:style>
  <w:style w:type="paragraph" w:styleId="Footer">
    <w:name w:val="footer"/>
    <w:basedOn w:val="Normal"/>
    <w:link w:val="FooterChar"/>
    <w:uiPriority w:val="99"/>
    <w:unhideWhenUsed/>
    <w:rsid w:val="00ED0BEE"/>
    <w:pPr>
      <w:tabs>
        <w:tab w:val="center" w:pos="4513"/>
        <w:tab w:val="right" w:pos="9026"/>
      </w:tabs>
    </w:pPr>
  </w:style>
  <w:style w:type="character" w:customStyle="1" w:styleId="FooterChar">
    <w:name w:val="Footer Char"/>
    <w:basedOn w:val="DefaultParagraphFont"/>
    <w:link w:val="Footer"/>
    <w:uiPriority w:val="99"/>
    <w:rsid w:val="00ED0BEE"/>
  </w:style>
  <w:style w:type="character" w:styleId="PageNumber">
    <w:name w:val="page number"/>
    <w:basedOn w:val="DefaultParagraphFont"/>
    <w:uiPriority w:val="99"/>
    <w:semiHidden/>
    <w:unhideWhenUsed/>
    <w:rsid w:val="00ED0BEE"/>
  </w:style>
  <w:style w:type="paragraph" w:styleId="BalloonText">
    <w:name w:val="Balloon Text"/>
    <w:basedOn w:val="Normal"/>
    <w:link w:val="BalloonTextChar"/>
    <w:uiPriority w:val="99"/>
    <w:semiHidden/>
    <w:unhideWhenUsed/>
    <w:rsid w:val="00AC515A"/>
    <w:rPr>
      <w:rFonts w:ascii="Tahoma" w:hAnsi="Tahoma" w:cs="Tahoma"/>
      <w:sz w:val="16"/>
      <w:szCs w:val="16"/>
    </w:rPr>
  </w:style>
  <w:style w:type="character" w:customStyle="1" w:styleId="BalloonTextChar">
    <w:name w:val="Balloon Text Char"/>
    <w:basedOn w:val="DefaultParagraphFont"/>
    <w:link w:val="BalloonText"/>
    <w:uiPriority w:val="99"/>
    <w:semiHidden/>
    <w:rsid w:val="00AC515A"/>
    <w:rPr>
      <w:rFonts w:ascii="Tahoma" w:hAnsi="Tahoma" w:cs="Tahoma"/>
      <w:sz w:val="16"/>
      <w:szCs w:val="16"/>
    </w:rPr>
  </w:style>
  <w:style w:type="paragraph" w:styleId="NoSpacing">
    <w:name w:val="No Spacing"/>
    <w:link w:val="NoSpacingChar"/>
    <w:uiPriority w:val="1"/>
    <w:qFormat/>
    <w:rsid w:val="0082333A"/>
    <w:rPr>
      <w:rFonts w:eastAsiaTheme="minorEastAsia"/>
      <w:sz w:val="22"/>
      <w:szCs w:val="22"/>
      <w:lang w:eastAsia="ja-JP"/>
    </w:rPr>
  </w:style>
  <w:style w:type="character" w:customStyle="1" w:styleId="NoSpacingChar">
    <w:name w:val="No Spacing Char"/>
    <w:basedOn w:val="DefaultParagraphFont"/>
    <w:link w:val="NoSpacing"/>
    <w:uiPriority w:val="1"/>
    <w:rsid w:val="0082333A"/>
    <w:rPr>
      <w:rFonts w:eastAsiaTheme="minorEastAsia"/>
      <w:sz w:val="22"/>
      <w:szCs w:val="22"/>
      <w:lang w:eastAsia="ja-JP"/>
    </w:rPr>
  </w:style>
  <w:style w:type="character" w:styleId="Hyperlink">
    <w:name w:val="Hyperlink"/>
    <w:basedOn w:val="DefaultParagraphFont"/>
    <w:uiPriority w:val="99"/>
    <w:unhideWhenUsed/>
    <w:rsid w:val="00C62AB8"/>
    <w:rPr>
      <w:color w:val="0563C1" w:themeColor="hyperlink"/>
      <w:u w:val="single"/>
    </w:rPr>
  </w:style>
  <w:style w:type="paragraph" w:customStyle="1" w:styleId="Default">
    <w:name w:val="Default"/>
    <w:rsid w:val="00DF773D"/>
    <w:pPr>
      <w:autoSpaceDE w:val="0"/>
      <w:autoSpaceDN w:val="0"/>
      <w:adjustRightInd w:val="0"/>
    </w:pPr>
    <w:rPr>
      <w:rFonts w:ascii="Symbol" w:hAnsi="Symbol" w:cs="Symbol"/>
      <w:color w:val="000000"/>
      <w:lang w:val="en-GB"/>
    </w:rPr>
  </w:style>
  <w:style w:type="character" w:customStyle="1" w:styleId="normaltextrun">
    <w:name w:val="normaltextrun"/>
    <w:basedOn w:val="DefaultParagraphFont"/>
    <w:rsid w:val="00A87B24"/>
  </w:style>
  <w:style w:type="paragraph" w:customStyle="1" w:styleId="paragraph">
    <w:name w:val="paragraph"/>
    <w:basedOn w:val="Normal"/>
    <w:rsid w:val="00F52216"/>
    <w:rPr>
      <w:rFonts w:ascii="Times New Roman" w:eastAsia="Times New Roman" w:hAnsi="Times New Roman" w:cs="Times New Roman"/>
      <w:lang w:val="en-GB" w:eastAsia="en-GB"/>
    </w:rPr>
  </w:style>
  <w:style w:type="character" w:customStyle="1" w:styleId="eop">
    <w:name w:val="eop"/>
    <w:basedOn w:val="DefaultParagraphFont"/>
    <w:rsid w:val="00F52216"/>
  </w:style>
  <w:style w:type="character" w:styleId="CommentReference">
    <w:name w:val="annotation reference"/>
    <w:basedOn w:val="DefaultParagraphFont"/>
    <w:uiPriority w:val="99"/>
    <w:semiHidden/>
    <w:unhideWhenUsed/>
    <w:rsid w:val="00BF0366"/>
    <w:rPr>
      <w:sz w:val="16"/>
      <w:szCs w:val="16"/>
    </w:rPr>
  </w:style>
  <w:style w:type="paragraph" w:styleId="CommentText">
    <w:name w:val="annotation text"/>
    <w:basedOn w:val="Normal"/>
    <w:link w:val="CommentTextChar"/>
    <w:uiPriority w:val="99"/>
    <w:unhideWhenUsed/>
    <w:rsid w:val="00BF0366"/>
    <w:rPr>
      <w:sz w:val="20"/>
      <w:szCs w:val="20"/>
    </w:rPr>
  </w:style>
  <w:style w:type="character" w:customStyle="1" w:styleId="CommentTextChar">
    <w:name w:val="Comment Text Char"/>
    <w:basedOn w:val="DefaultParagraphFont"/>
    <w:link w:val="CommentText"/>
    <w:uiPriority w:val="99"/>
    <w:rsid w:val="00BF0366"/>
    <w:rPr>
      <w:sz w:val="20"/>
      <w:szCs w:val="20"/>
    </w:rPr>
  </w:style>
  <w:style w:type="paragraph" w:styleId="CommentSubject">
    <w:name w:val="annotation subject"/>
    <w:basedOn w:val="CommentText"/>
    <w:next w:val="CommentText"/>
    <w:link w:val="CommentSubjectChar"/>
    <w:uiPriority w:val="99"/>
    <w:semiHidden/>
    <w:unhideWhenUsed/>
    <w:rsid w:val="00BF0366"/>
    <w:rPr>
      <w:b/>
      <w:bCs/>
    </w:rPr>
  </w:style>
  <w:style w:type="character" w:customStyle="1" w:styleId="CommentSubjectChar">
    <w:name w:val="Comment Subject Char"/>
    <w:basedOn w:val="CommentTextChar"/>
    <w:link w:val="CommentSubject"/>
    <w:uiPriority w:val="99"/>
    <w:semiHidden/>
    <w:rsid w:val="00BF0366"/>
    <w:rPr>
      <w:b/>
      <w:bCs/>
      <w:sz w:val="20"/>
      <w:szCs w:val="20"/>
    </w:rPr>
  </w:style>
  <w:style w:type="paragraph" w:customStyle="1" w:styleId="Bulletted">
    <w:name w:val="Bulletted"/>
    <w:basedOn w:val="Normal"/>
    <w:next w:val="Normal"/>
    <w:rsid w:val="00D322EA"/>
    <w:pPr>
      <w:numPr>
        <w:numId w:val="34"/>
      </w:numPr>
      <w:tabs>
        <w:tab w:val="left" w:pos="360"/>
        <w:tab w:val="left" w:pos="1080"/>
        <w:tab w:val="left" w:pos="1800"/>
        <w:tab w:val="left" w:pos="3240"/>
      </w:tabs>
    </w:pPr>
    <w:rPr>
      <w:rFonts w:ascii="Arial" w:eastAsia="Times New Roman" w:hAnsi="Arial" w:cs="Times New Roman"/>
      <w:szCs w:val="20"/>
      <w:lang w:val="en-GB"/>
    </w:rPr>
  </w:style>
  <w:style w:type="paragraph" w:styleId="Revision">
    <w:name w:val="Revision"/>
    <w:hidden/>
    <w:uiPriority w:val="99"/>
    <w:semiHidden/>
    <w:rsid w:val="00B31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9600">
      <w:bodyDiv w:val="1"/>
      <w:marLeft w:val="0"/>
      <w:marRight w:val="0"/>
      <w:marTop w:val="0"/>
      <w:marBottom w:val="0"/>
      <w:divBdr>
        <w:top w:val="none" w:sz="0" w:space="0" w:color="auto"/>
        <w:left w:val="none" w:sz="0" w:space="0" w:color="auto"/>
        <w:bottom w:val="none" w:sz="0" w:space="0" w:color="auto"/>
        <w:right w:val="none" w:sz="0" w:space="0" w:color="auto"/>
      </w:divBdr>
      <w:divsChild>
        <w:div w:id="971712118">
          <w:marLeft w:val="0"/>
          <w:marRight w:val="0"/>
          <w:marTop w:val="0"/>
          <w:marBottom w:val="0"/>
          <w:divBdr>
            <w:top w:val="none" w:sz="0" w:space="0" w:color="auto"/>
            <w:left w:val="none" w:sz="0" w:space="0" w:color="auto"/>
            <w:bottom w:val="none" w:sz="0" w:space="0" w:color="auto"/>
            <w:right w:val="none" w:sz="0" w:space="0" w:color="auto"/>
          </w:divBdr>
          <w:divsChild>
            <w:div w:id="1850631223">
              <w:marLeft w:val="0"/>
              <w:marRight w:val="0"/>
              <w:marTop w:val="0"/>
              <w:marBottom w:val="0"/>
              <w:divBdr>
                <w:top w:val="none" w:sz="0" w:space="0" w:color="auto"/>
                <w:left w:val="none" w:sz="0" w:space="0" w:color="auto"/>
                <w:bottom w:val="none" w:sz="0" w:space="0" w:color="auto"/>
                <w:right w:val="none" w:sz="0" w:space="0" w:color="auto"/>
              </w:divBdr>
              <w:divsChild>
                <w:div w:id="207838831">
                  <w:marLeft w:val="0"/>
                  <w:marRight w:val="0"/>
                  <w:marTop w:val="0"/>
                  <w:marBottom w:val="0"/>
                  <w:divBdr>
                    <w:top w:val="none" w:sz="0" w:space="0" w:color="auto"/>
                    <w:left w:val="none" w:sz="0" w:space="0" w:color="auto"/>
                    <w:bottom w:val="none" w:sz="0" w:space="0" w:color="auto"/>
                    <w:right w:val="none" w:sz="0" w:space="0" w:color="auto"/>
                  </w:divBdr>
                  <w:divsChild>
                    <w:div w:id="5329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64652">
      <w:bodyDiv w:val="1"/>
      <w:marLeft w:val="0"/>
      <w:marRight w:val="0"/>
      <w:marTop w:val="0"/>
      <w:marBottom w:val="0"/>
      <w:divBdr>
        <w:top w:val="none" w:sz="0" w:space="0" w:color="auto"/>
        <w:left w:val="none" w:sz="0" w:space="0" w:color="auto"/>
        <w:bottom w:val="none" w:sz="0" w:space="0" w:color="auto"/>
        <w:right w:val="none" w:sz="0" w:space="0" w:color="auto"/>
      </w:divBdr>
      <w:divsChild>
        <w:div w:id="1518424911">
          <w:marLeft w:val="0"/>
          <w:marRight w:val="0"/>
          <w:marTop w:val="0"/>
          <w:marBottom w:val="0"/>
          <w:divBdr>
            <w:top w:val="none" w:sz="0" w:space="0" w:color="auto"/>
            <w:left w:val="none" w:sz="0" w:space="0" w:color="auto"/>
            <w:bottom w:val="none" w:sz="0" w:space="0" w:color="auto"/>
            <w:right w:val="none" w:sz="0" w:space="0" w:color="auto"/>
          </w:divBdr>
          <w:divsChild>
            <w:div w:id="1863661851">
              <w:marLeft w:val="0"/>
              <w:marRight w:val="0"/>
              <w:marTop w:val="0"/>
              <w:marBottom w:val="0"/>
              <w:divBdr>
                <w:top w:val="none" w:sz="0" w:space="0" w:color="auto"/>
                <w:left w:val="none" w:sz="0" w:space="0" w:color="auto"/>
                <w:bottom w:val="none" w:sz="0" w:space="0" w:color="auto"/>
                <w:right w:val="none" w:sz="0" w:space="0" w:color="auto"/>
              </w:divBdr>
              <w:divsChild>
                <w:div w:id="1854610230">
                  <w:marLeft w:val="0"/>
                  <w:marRight w:val="0"/>
                  <w:marTop w:val="0"/>
                  <w:marBottom w:val="0"/>
                  <w:divBdr>
                    <w:top w:val="none" w:sz="0" w:space="0" w:color="auto"/>
                    <w:left w:val="none" w:sz="0" w:space="0" w:color="auto"/>
                    <w:bottom w:val="none" w:sz="0" w:space="0" w:color="auto"/>
                    <w:right w:val="none" w:sz="0" w:space="0" w:color="auto"/>
                  </w:divBdr>
                  <w:divsChild>
                    <w:div w:id="17614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93014">
      <w:bodyDiv w:val="1"/>
      <w:marLeft w:val="0"/>
      <w:marRight w:val="0"/>
      <w:marTop w:val="0"/>
      <w:marBottom w:val="0"/>
      <w:divBdr>
        <w:top w:val="none" w:sz="0" w:space="0" w:color="auto"/>
        <w:left w:val="none" w:sz="0" w:space="0" w:color="auto"/>
        <w:bottom w:val="none" w:sz="0" w:space="0" w:color="auto"/>
        <w:right w:val="none" w:sz="0" w:space="0" w:color="auto"/>
      </w:divBdr>
      <w:divsChild>
        <w:div w:id="905844271">
          <w:marLeft w:val="0"/>
          <w:marRight w:val="0"/>
          <w:marTop w:val="0"/>
          <w:marBottom w:val="0"/>
          <w:divBdr>
            <w:top w:val="none" w:sz="0" w:space="0" w:color="auto"/>
            <w:left w:val="none" w:sz="0" w:space="0" w:color="auto"/>
            <w:bottom w:val="none" w:sz="0" w:space="0" w:color="auto"/>
            <w:right w:val="none" w:sz="0" w:space="0" w:color="auto"/>
          </w:divBdr>
          <w:divsChild>
            <w:div w:id="1722825994">
              <w:marLeft w:val="0"/>
              <w:marRight w:val="0"/>
              <w:marTop w:val="0"/>
              <w:marBottom w:val="0"/>
              <w:divBdr>
                <w:top w:val="none" w:sz="0" w:space="0" w:color="auto"/>
                <w:left w:val="none" w:sz="0" w:space="0" w:color="auto"/>
                <w:bottom w:val="none" w:sz="0" w:space="0" w:color="auto"/>
                <w:right w:val="none" w:sz="0" w:space="0" w:color="auto"/>
              </w:divBdr>
              <w:divsChild>
                <w:div w:id="1617370760">
                  <w:marLeft w:val="0"/>
                  <w:marRight w:val="0"/>
                  <w:marTop w:val="0"/>
                  <w:marBottom w:val="0"/>
                  <w:divBdr>
                    <w:top w:val="none" w:sz="0" w:space="0" w:color="auto"/>
                    <w:left w:val="none" w:sz="0" w:space="0" w:color="auto"/>
                    <w:bottom w:val="none" w:sz="0" w:space="0" w:color="auto"/>
                    <w:right w:val="none" w:sz="0" w:space="0" w:color="auto"/>
                  </w:divBdr>
                  <w:divsChild>
                    <w:div w:id="71370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4951">
      <w:bodyDiv w:val="1"/>
      <w:marLeft w:val="0"/>
      <w:marRight w:val="0"/>
      <w:marTop w:val="0"/>
      <w:marBottom w:val="0"/>
      <w:divBdr>
        <w:top w:val="none" w:sz="0" w:space="0" w:color="auto"/>
        <w:left w:val="none" w:sz="0" w:space="0" w:color="auto"/>
        <w:bottom w:val="none" w:sz="0" w:space="0" w:color="auto"/>
        <w:right w:val="none" w:sz="0" w:space="0" w:color="auto"/>
      </w:divBdr>
      <w:divsChild>
        <w:div w:id="1918174656">
          <w:marLeft w:val="0"/>
          <w:marRight w:val="0"/>
          <w:marTop w:val="0"/>
          <w:marBottom w:val="0"/>
          <w:divBdr>
            <w:top w:val="none" w:sz="0" w:space="0" w:color="auto"/>
            <w:left w:val="none" w:sz="0" w:space="0" w:color="auto"/>
            <w:bottom w:val="none" w:sz="0" w:space="0" w:color="auto"/>
            <w:right w:val="none" w:sz="0" w:space="0" w:color="auto"/>
          </w:divBdr>
          <w:divsChild>
            <w:div w:id="798567263">
              <w:marLeft w:val="0"/>
              <w:marRight w:val="0"/>
              <w:marTop w:val="0"/>
              <w:marBottom w:val="0"/>
              <w:divBdr>
                <w:top w:val="none" w:sz="0" w:space="0" w:color="auto"/>
                <w:left w:val="none" w:sz="0" w:space="0" w:color="auto"/>
                <w:bottom w:val="none" w:sz="0" w:space="0" w:color="auto"/>
                <w:right w:val="none" w:sz="0" w:space="0" w:color="auto"/>
              </w:divBdr>
              <w:divsChild>
                <w:div w:id="216554924">
                  <w:marLeft w:val="0"/>
                  <w:marRight w:val="0"/>
                  <w:marTop w:val="0"/>
                  <w:marBottom w:val="0"/>
                  <w:divBdr>
                    <w:top w:val="none" w:sz="0" w:space="0" w:color="auto"/>
                    <w:left w:val="none" w:sz="0" w:space="0" w:color="auto"/>
                    <w:bottom w:val="none" w:sz="0" w:space="0" w:color="auto"/>
                    <w:right w:val="none" w:sz="0" w:space="0" w:color="auto"/>
                  </w:divBdr>
                  <w:divsChild>
                    <w:div w:id="2073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560142">
      <w:bodyDiv w:val="1"/>
      <w:marLeft w:val="0"/>
      <w:marRight w:val="0"/>
      <w:marTop w:val="0"/>
      <w:marBottom w:val="0"/>
      <w:divBdr>
        <w:top w:val="none" w:sz="0" w:space="0" w:color="auto"/>
        <w:left w:val="none" w:sz="0" w:space="0" w:color="auto"/>
        <w:bottom w:val="none" w:sz="0" w:space="0" w:color="auto"/>
        <w:right w:val="none" w:sz="0" w:space="0" w:color="auto"/>
      </w:divBdr>
      <w:divsChild>
        <w:div w:id="2031639373">
          <w:marLeft w:val="0"/>
          <w:marRight w:val="0"/>
          <w:marTop w:val="0"/>
          <w:marBottom w:val="0"/>
          <w:divBdr>
            <w:top w:val="none" w:sz="0" w:space="0" w:color="auto"/>
            <w:left w:val="none" w:sz="0" w:space="0" w:color="auto"/>
            <w:bottom w:val="none" w:sz="0" w:space="0" w:color="auto"/>
            <w:right w:val="none" w:sz="0" w:space="0" w:color="auto"/>
          </w:divBdr>
          <w:divsChild>
            <w:div w:id="255018539">
              <w:marLeft w:val="0"/>
              <w:marRight w:val="0"/>
              <w:marTop w:val="0"/>
              <w:marBottom w:val="0"/>
              <w:divBdr>
                <w:top w:val="none" w:sz="0" w:space="0" w:color="auto"/>
                <w:left w:val="none" w:sz="0" w:space="0" w:color="auto"/>
                <w:bottom w:val="none" w:sz="0" w:space="0" w:color="auto"/>
                <w:right w:val="none" w:sz="0" w:space="0" w:color="auto"/>
              </w:divBdr>
              <w:divsChild>
                <w:div w:id="97870528">
                  <w:marLeft w:val="0"/>
                  <w:marRight w:val="0"/>
                  <w:marTop w:val="0"/>
                  <w:marBottom w:val="0"/>
                  <w:divBdr>
                    <w:top w:val="none" w:sz="0" w:space="0" w:color="auto"/>
                    <w:left w:val="none" w:sz="0" w:space="0" w:color="auto"/>
                    <w:bottom w:val="none" w:sz="0" w:space="0" w:color="auto"/>
                    <w:right w:val="none" w:sz="0" w:space="0" w:color="auto"/>
                  </w:divBdr>
                  <w:divsChild>
                    <w:div w:id="111039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2104">
      <w:bodyDiv w:val="1"/>
      <w:marLeft w:val="0"/>
      <w:marRight w:val="0"/>
      <w:marTop w:val="0"/>
      <w:marBottom w:val="0"/>
      <w:divBdr>
        <w:top w:val="none" w:sz="0" w:space="0" w:color="auto"/>
        <w:left w:val="none" w:sz="0" w:space="0" w:color="auto"/>
        <w:bottom w:val="none" w:sz="0" w:space="0" w:color="auto"/>
        <w:right w:val="none" w:sz="0" w:space="0" w:color="auto"/>
      </w:divBdr>
      <w:divsChild>
        <w:div w:id="1761289284">
          <w:marLeft w:val="0"/>
          <w:marRight w:val="0"/>
          <w:marTop w:val="0"/>
          <w:marBottom w:val="0"/>
          <w:divBdr>
            <w:top w:val="none" w:sz="0" w:space="0" w:color="auto"/>
            <w:left w:val="none" w:sz="0" w:space="0" w:color="auto"/>
            <w:bottom w:val="none" w:sz="0" w:space="0" w:color="auto"/>
            <w:right w:val="none" w:sz="0" w:space="0" w:color="auto"/>
          </w:divBdr>
          <w:divsChild>
            <w:div w:id="784540207">
              <w:marLeft w:val="0"/>
              <w:marRight w:val="0"/>
              <w:marTop w:val="0"/>
              <w:marBottom w:val="0"/>
              <w:divBdr>
                <w:top w:val="none" w:sz="0" w:space="0" w:color="auto"/>
                <w:left w:val="none" w:sz="0" w:space="0" w:color="auto"/>
                <w:bottom w:val="none" w:sz="0" w:space="0" w:color="auto"/>
                <w:right w:val="none" w:sz="0" w:space="0" w:color="auto"/>
              </w:divBdr>
              <w:divsChild>
                <w:div w:id="2061202264">
                  <w:marLeft w:val="0"/>
                  <w:marRight w:val="0"/>
                  <w:marTop w:val="0"/>
                  <w:marBottom w:val="0"/>
                  <w:divBdr>
                    <w:top w:val="none" w:sz="0" w:space="0" w:color="auto"/>
                    <w:left w:val="none" w:sz="0" w:space="0" w:color="auto"/>
                    <w:bottom w:val="none" w:sz="0" w:space="0" w:color="auto"/>
                    <w:right w:val="none" w:sz="0" w:space="0" w:color="auto"/>
                  </w:divBdr>
                  <w:divsChild>
                    <w:div w:id="13686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4452">
      <w:bodyDiv w:val="1"/>
      <w:marLeft w:val="0"/>
      <w:marRight w:val="0"/>
      <w:marTop w:val="0"/>
      <w:marBottom w:val="0"/>
      <w:divBdr>
        <w:top w:val="none" w:sz="0" w:space="0" w:color="auto"/>
        <w:left w:val="none" w:sz="0" w:space="0" w:color="auto"/>
        <w:bottom w:val="none" w:sz="0" w:space="0" w:color="auto"/>
        <w:right w:val="none" w:sz="0" w:space="0" w:color="auto"/>
      </w:divBdr>
      <w:divsChild>
        <w:div w:id="1566838717">
          <w:marLeft w:val="0"/>
          <w:marRight w:val="0"/>
          <w:marTop w:val="0"/>
          <w:marBottom w:val="0"/>
          <w:divBdr>
            <w:top w:val="none" w:sz="0" w:space="0" w:color="auto"/>
            <w:left w:val="none" w:sz="0" w:space="0" w:color="auto"/>
            <w:bottom w:val="none" w:sz="0" w:space="0" w:color="auto"/>
            <w:right w:val="none" w:sz="0" w:space="0" w:color="auto"/>
          </w:divBdr>
          <w:divsChild>
            <w:div w:id="1829856282">
              <w:marLeft w:val="0"/>
              <w:marRight w:val="0"/>
              <w:marTop w:val="0"/>
              <w:marBottom w:val="0"/>
              <w:divBdr>
                <w:top w:val="none" w:sz="0" w:space="0" w:color="auto"/>
                <w:left w:val="none" w:sz="0" w:space="0" w:color="auto"/>
                <w:bottom w:val="none" w:sz="0" w:space="0" w:color="auto"/>
                <w:right w:val="none" w:sz="0" w:space="0" w:color="auto"/>
              </w:divBdr>
              <w:divsChild>
                <w:div w:id="1637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96683">
      <w:bodyDiv w:val="1"/>
      <w:marLeft w:val="0"/>
      <w:marRight w:val="0"/>
      <w:marTop w:val="0"/>
      <w:marBottom w:val="0"/>
      <w:divBdr>
        <w:top w:val="none" w:sz="0" w:space="0" w:color="auto"/>
        <w:left w:val="none" w:sz="0" w:space="0" w:color="auto"/>
        <w:bottom w:val="none" w:sz="0" w:space="0" w:color="auto"/>
        <w:right w:val="none" w:sz="0" w:space="0" w:color="auto"/>
      </w:divBdr>
      <w:divsChild>
        <w:div w:id="1686518427">
          <w:marLeft w:val="0"/>
          <w:marRight w:val="0"/>
          <w:marTop w:val="0"/>
          <w:marBottom w:val="0"/>
          <w:divBdr>
            <w:top w:val="none" w:sz="0" w:space="0" w:color="auto"/>
            <w:left w:val="none" w:sz="0" w:space="0" w:color="auto"/>
            <w:bottom w:val="none" w:sz="0" w:space="0" w:color="auto"/>
            <w:right w:val="none" w:sz="0" w:space="0" w:color="auto"/>
          </w:divBdr>
          <w:divsChild>
            <w:div w:id="224608343">
              <w:marLeft w:val="0"/>
              <w:marRight w:val="0"/>
              <w:marTop w:val="0"/>
              <w:marBottom w:val="0"/>
              <w:divBdr>
                <w:top w:val="none" w:sz="0" w:space="0" w:color="auto"/>
                <w:left w:val="none" w:sz="0" w:space="0" w:color="auto"/>
                <w:bottom w:val="none" w:sz="0" w:space="0" w:color="auto"/>
                <w:right w:val="none" w:sz="0" w:space="0" w:color="auto"/>
              </w:divBdr>
              <w:divsChild>
                <w:div w:id="1882663976">
                  <w:marLeft w:val="0"/>
                  <w:marRight w:val="0"/>
                  <w:marTop w:val="0"/>
                  <w:marBottom w:val="0"/>
                  <w:divBdr>
                    <w:top w:val="none" w:sz="0" w:space="0" w:color="auto"/>
                    <w:left w:val="none" w:sz="0" w:space="0" w:color="auto"/>
                    <w:bottom w:val="none" w:sz="0" w:space="0" w:color="auto"/>
                    <w:right w:val="none" w:sz="0" w:space="0" w:color="auto"/>
                  </w:divBdr>
                  <w:divsChild>
                    <w:div w:id="3666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11500">
      <w:bodyDiv w:val="1"/>
      <w:marLeft w:val="0"/>
      <w:marRight w:val="0"/>
      <w:marTop w:val="0"/>
      <w:marBottom w:val="0"/>
      <w:divBdr>
        <w:top w:val="none" w:sz="0" w:space="0" w:color="auto"/>
        <w:left w:val="none" w:sz="0" w:space="0" w:color="auto"/>
        <w:bottom w:val="none" w:sz="0" w:space="0" w:color="auto"/>
        <w:right w:val="none" w:sz="0" w:space="0" w:color="auto"/>
      </w:divBdr>
      <w:divsChild>
        <w:div w:id="1874414927">
          <w:marLeft w:val="0"/>
          <w:marRight w:val="0"/>
          <w:marTop w:val="0"/>
          <w:marBottom w:val="0"/>
          <w:divBdr>
            <w:top w:val="none" w:sz="0" w:space="0" w:color="auto"/>
            <w:left w:val="none" w:sz="0" w:space="0" w:color="auto"/>
            <w:bottom w:val="none" w:sz="0" w:space="0" w:color="auto"/>
            <w:right w:val="none" w:sz="0" w:space="0" w:color="auto"/>
          </w:divBdr>
          <w:divsChild>
            <w:div w:id="557280120">
              <w:marLeft w:val="0"/>
              <w:marRight w:val="0"/>
              <w:marTop w:val="0"/>
              <w:marBottom w:val="0"/>
              <w:divBdr>
                <w:top w:val="none" w:sz="0" w:space="0" w:color="auto"/>
                <w:left w:val="none" w:sz="0" w:space="0" w:color="auto"/>
                <w:bottom w:val="none" w:sz="0" w:space="0" w:color="auto"/>
                <w:right w:val="none" w:sz="0" w:space="0" w:color="auto"/>
              </w:divBdr>
              <w:divsChild>
                <w:div w:id="1979335215">
                  <w:marLeft w:val="0"/>
                  <w:marRight w:val="0"/>
                  <w:marTop w:val="0"/>
                  <w:marBottom w:val="0"/>
                  <w:divBdr>
                    <w:top w:val="none" w:sz="0" w:space="0" w:color="auto"/>
                    <w:left w:val="none" w:sz="0" w:space="0" w:color="auto"/>
                    <w:bottom w:val="none" w:sz="0" w:space="0" w:color="auto"/>
                    <w:right w:val="none" w:sz="0" w:space="0" w:color="auto"/>
                  </w:divBdr>
                  <w:divsChild>
                    <w:div w:id="10067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01723">
      <w:bodyDiv w:val="1"/>
      <w:marLeft w:val="0"/>
      <w:marRight w:val="0"/>
      <w:marTop w:val="0"/>
      <w:marBottom w:val="0"/>
      <w:divBdr>
        <w:top w:val="none" w:sz="0" w:space="0" w:color="auto"/>
        <w:left w:val="none" w:sz="0" w:space="0" w:color="auto"/>
        <w:bottom w:val="none" w:sz="0" w:space="0" w:color="auto"/>
        <w:right w:val="none" w:sz="0" w:space="0" w:color="auto"/>
      </w:divBdr>
      <w:divsChild>
        <w:div w:id="1316372614">
          <w:marLeft w:val="0"/>
          <w:marRight w:val="0"/>
          <w:marTop w:val="0"/>
          <w:marBottom w:val="0"/>
          <w:divBdr>
            <w:top w:val="none" w:sz="0" w:space="0" w:color="auto"/>
            <w:left w:val="none" w:sz="0" w:space="0" w:color="auto"/>
            <w:bottom w:val="none" w:sz="0" w:space="0" w:color="auto"/>
            <w:right w:val="none" w:sz="0" w:space="0" w:color="auto"/>
          </w:divBdr>
        </w:div>
        <w:div w:id="1576548970">
          <w:marLeft w:val="0"/>
          <w:marRight w:val="0"/>
          <w:marTop w:val="0"/>
          <w:marBottom w:val="0"/>
          <w:divBdr>
            <w:top w:val="none" w:sz="0" w:space="0" w:color="auto"/>
            <w:left w:val="none" w:sz="0" w:space="0" w:color="auto"/>
            <w:bottom w:val="none" w:sz="0" w:space="0" w:color="auto"/>
            <w:right w:val="none" w:sz="0" w:space="0" w:color="auto"/>
          </w:divBdr>
        </w:div>
      </w:divsChild>
    </w:div>
    <w:div w:id="2079087845">
      <w:bodyDiv w:val="1"/>
      <w:marLeft w:val="0"/>
      <w:marRight w:val="0"/>
      <w:marTop w:val="0"/>
      <w:marBottom w:val="0"/>
      <w:divBdr>
        <w:top w:val="none" w:sz="0" w:space="0" w:color="auto"/>
        <w:left w:val="none" w:sz="0" w:space="0" w:color="auto"/>
        <w:bottom w:val="none" w:sz="0" w:space="0" w:color="auto"/>
        <w:right w:val="none" w:sz="0" w:space="0" w:color="auto"/>
      </w:divBdr>
      <w:divsChild>
        <w:div w:id="1038890274">
          <w:marLeft w:val="0"/>
          <w:marRight w:val="0"/>
          <w:marTop w:val="0"/>
          <w:marBottom w:val="0"/>
          <w:divBdr>
            <w:top w:val="none" w:sz="0" w:space="0" w:color="auto"/>
            <w:left w:val="none" w:sz="0" w:space="0" w:color="auto"/>
            <w:bottom w:val="none" w:sz="0" w:space="0" w:color="auto"/>
            <w:right w:val="none" w:sz="0" w:space="0" w:color="auto"/>
          </w:divBdr>
          <w:divsChild>
            <w:div w:id="1872495107">
              <w:marLeft w:val="0"/>
              <w:marRight w:val="0"/>
              <w:marTop w:val="0"/>
              <w:marBottom w:val="0"/>
              <w:divBdr>
                <w:top w:val="none" w:sz="0" w:space="0" w:color="auto"/>
                <w:left w:val="none" w:sz="0" w:space="0" w:color="auto"/>
                <w:bottom w:val="none" w:sz="0" w:space="0" w:color="auto"/>
                <w:right w:val="none" w:sz="0" w:space="0" w:color="auto"/>
              </w:divBdr>
              <w:divsChild>
                <w:div w:id="1403871148">
                  <w:marLeft w:val="0"/>
                  <w:marRight w:val="0"/>
                  <w:marTop w:val="0"/>
                  <w:marBottom w:val="0"/>
                  <w:divBdr>
                    <w:top w:val="none" w:sz="0" w:space="0" w:color="auto"/>
                    <w:left w:val="none" w:sz="0" w:space="0" w:color="auto"/>
                    <w:bottom w:val="none" w:sz="0" w:space="0" w:color="auto"/>
                    <w:right w:val="none" w:sz="0" w:space="0" w:color="auto"/>
                  </w:divBdr>
                  <w:divsChild>
                    <w:div w:id="164785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04B4D74C874734AF4E42A7CA4E17B0"/>
        <w:category>
          <w:name w:val="General"/>
          <w:gallery w:val="placeholder"/>
        </w:category>
        <w:types>
          <w:type w:val="bbPlcHdr"/>
        </w:types>
        <w:behaviors>
          <w:behavior w:val="content"/>
        </w:behaviors>
        <w:guid w:val="{B3191A06-5E37-4C2B-97CC-C7CC2E138497}"/>
      </w:docPartPr>
      <w:docPartBody>
        <w:p w:rsidR="006643C7" w:rsidRDefault="006643C7" w:rsidP="006643C7">
          <w:pPr>
            <w:pStyle w:val="EE04B4D74C874734AF4E42A7CA4E17B0"/>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3C7"/>
    <w:rsid w:val="000139CD"/>
    <w:rsid w:val="00153F66"/>
    <w:rsid w:val="00406875"/>
    <w:rsid w:val="00436940"/>
    <w:rsid w:val="00596943"/>
    <w:rsid w:val="006643C7"/>
    <w:rsid w:val="00665BF3"/>
    <w:rsid w:val="007D6E14"/>
    <w:rsid w:val="0094520C"/>
    <w:rsid w:val="00991B37"/>
    <w:rsid w:val="00A174FF"/>
    <w:rsid w:val="00A66B7B"/>
    <w:rsid w:val="00A77F3A"/>
    <w:rsid w:val="00AD309B"/>
    <w:rsid w:val="00CF3A5F"/>
    <w:rsid w:val="00CF3B66"/>
    <w:rsid w:val="00DD0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98B6E03AC4FAF8C7E18E5BFA142D8">
    <w:name w:val="F1C98B6E03AC4FAF8C7E18E5BFA142D8"/>
    <w:rsid w:val="006643C7"/>
  </w:style>
  <w:style w:type="paragraph" w:customStyle="1" w:styleId="EEF324B284D44EBABEE3195EDA487BAE">
    <w:name w:val="EEF324B284D44EBABEE3195EDA487BAE"/>
    <w:rsid w:val="006643C7"/>
  </w:style>
  <w:style w:type="paragraph" w:customStyle="1" w:styleId="EE04B4D74C874734AF4E42A7CA4E17B0">
    <w:name w:val="EE04B4D74C874734AF4E42A7CA4E17B0"/>
    <w:rsid w:val="006643C7"/>
  </w:style>
  <w:style w:type="paragraph" w:customStyle="1" w:styleId="9627A2315BAB421CA80A908EB6B89B7A">
    <w:name w:val="9627A2315BAB421CA80A908EB6B89B7A"/>
    <w:rsid w:val="00664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31B7F7-41B2-43DD-82E3-439C4B712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8493</Words>
  <Characters>48415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School Name ~ SQIP 2020-21</vt:lpstr>
    </vt:vector>
  </TitlesOfParts>
  <Company>CNES</Company>
  <LinksUpToDate>false</LinksUpToDate>
  <CharactersWithSpaces>56795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Name ~ SQIP 2020-21</dc:title>
  <dc:creator>Donad A Macleod</dc:creator>
  <cp:lastModifiedBy>amacsween1a</cp:lastModifiedBy>
  <cp:revision>2</cp:revision>
  <cp:lastPrinted>2020-10-30T13:11:00Z</cp:lastPrinted>
  <dcterms:created xsi:type="dcterms:W3CDTF">2021-02-17T17:06:00Z</dcterms:created>
  <dcterms:modified xsi:type="dcterms:W3CDTF">2021-02-17T17:06:00Z</dcterms:modified>
</cp:coreProperties>
</file>