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BB85A" w14:textId="77777777" w:rsidR="009F684E" w:rsidRDefault="009F684E" w:rsidP="009F684E">
      <w:pPr>
        <w:jc w:val="center"/>
        <w:rPr>
          <w:rFonts w:ascii="Tahoma" w:hAnsi="Tahoma" w:cs="Tahoma"/>
          <w:b/>
          <w:sz w:val="22"/>
          <w:szCs w:val="22"/>
          <w:u w:val="single"/>
        </w:rPr>
      </w:pPr>
      <w:r>
        <w:rPr>
          <w:rFonts w:ascii="Tahoma" w:hAnsi="Tahoma" w:cs="Tahoma"/>
          <w:b/>
          <w:sz w:val="22"/>
          <w:szCs w:val="22"/>
          <w:u w:val="single"/>
        </w:rPr>
        <w:t>SGOIL BHREASCLEIT PARENT COUNCIL</w:t>
      </w:r>
    </w:p>
    <w:p w14:paraId="519C0326" w14:textId="77777777" w:rsidR="009F684E" w:rsidRDefault="009F684E" w:rsidP="009F684E">
      <w:pPr>
        <w:jc w:val="center"/>
        <w:rPr>
          <w:rFonts w:ascii="Tahoma" w:hAnsi="Tahoma" w:cs="Tahoma"/>
          <w:b/>
          <w:sz w:val="22"/>
          <w:szCs w:val="22"/>
          <w:u w:val="single"/>
        </w:rPr>
      </w:pPr>
    </w:p>
    <w:p w14:paraId="6931BA52" w14:textId="77777777" w:rsidR="009F684E" w:rsidRDefault="009F684E" w:rsidP="009F684E">
      <w:pPr>
        <w:jc w:val="center"/>
        <w:rPr>
          <w:rFonts w:ascii="Tahoma" w:hAnsi="Tahoma" w:cs="Tahoma"/>
          <w:b/>
          <w:sz w:val="22"/>
          <w:szCs w:val="22"/>
          <w:u w:val="single"/>
        </w:rPr>
      </w:pPr>
      <w:r>
        <w:rPr>
          <w:rFonts w:ascii="Tahoma" w:hAnsi="Tahoma" w:cs="Tahoma"/>
          <w:b/>
          <w:sz w:val="22"/>
          <w:szCs w:val="22"/>
          <w:u w:val="single"/>
        </w:rPr>
        <w:t>MINUTES OF THE MEETING</w:t>
      </w:r>
    </w:p>
    <w:p w14:paraId="33C5BCBF" w14:textId="77777777" w:rsidR="009F684E" w:rsidRDefault="009F684E" w:rsidP="009F684E">
      <w:pPr>
        <w:jc w:val="center"/>
        <w:rPr>
          <w:rFonts w:ascii="Tahoma" w:hAnsi="Tahoma" w:cs="Tahoma"/>
          <w:b/>
          <w:sz w:val="22"/>
          <w:szCs w:val="22"/>
          <w:u w:val="single"/>
        </w:rPr>
      </w:pPr>
    </w:p>
    <w:p w14:paraId="43E6C6E0" w14:textId="77777777" w:rsidR="009F684E" w:rsidRDefault="009F684E" w:rsidP="009F684E">
      <w:pPr>
        <w:jc w:val="center"/>
        <w:rPr>
          <w:rFonts w:ascii="Tahoma" w:hAnsi="Tahoma" w:cs="Tahoma"/>
          <w:b/>
          <w:sz w:val="22"/>
          <w:szCs w:val="22"/>
          <w:u w:val="single"/>
        </w:rPr>
      </w:pPr>
      <w:r>
        <w:rPr>
          <w:rFonts w:ascii="Tahoma" w:hAnsi="Tahoma" w:cs="Tahoma"/>
          <w:b/>
          <w:sz w:val="22"/>
          <w:szCs w:val="22"/>
          <w:u w:val="single"/>
        </w:rPr>
        <w:t>HELD ON TUESDAY 26 MAY 2026</w:t>
      </w:r>
    </w:p>
    <w:p w14:paraId="076850E7" w14:textId="77777777" w:rsidR="009F684E" w:rsidRDefault="009F684E" w:rsidP="009F684E">
      <w:pPr>
        <w:jc w:val="both"/>
        <w:rPr>
          <w:rFonts w:ascii="Tahoma" w:hAnsi="Tahoma" w:cs="Tahoma"/>
          <w:b/>
          <w:sz w:val="22"/>
          <w:szCs w:val="22"/>
          <w:u w:val="single"/>
        </w:rPr>
      </w:pPr>
    </w:p>
    <w:p w14:paraId="47F45302" w14:textId="77777777" w:rsidR="009F684E" w:rsidRDefault="009F684E" w:rsidP="009F684E">
      <w:pPr>
        <w:jc w:val="both"/>
        <w:rPr>
          <w:rFonts w:ascii="Tahoma" w:hAnsi="Tahoma" w:cs="Tahoma"/>
          <w:b/>
          <w:sz w:val="22"/>
          <w:szCs w:val="22"/>
          <w:u w:val="single"/>
        </w:rPr>
      </w:pPr>
    </w:p>
    <w:p w14:paraId="03214A33" w14:textId="77777777" w:rsidR="009F684E" w:rsidRDefault="009F684E" w:rsidP="009F684E">
      <w:pPr>
        <w:ind w:firstLine="720"/>
        <w:jc w:val="both"/>
        <w:rPr>
          <w:rFonts w:ascii="Tahoma" w:hAnsi="Tahoma" w:cs="Tahoma"/>
          <w:b/>
          <w:sz w:val="22"/>
          <w:szCs w:val="22"/>
          <w:u w:val="single"/>
        </w:rPr>
      </w:pPr>
      <w:r>
        <w:rPr>
          <w:rFonts w:ascii="Tahoma" w:hAnsi="Tahoma" w:cs="Tahoma"/>
          <w:b/>
          <w:sz w:val="22"/>
          <w:szCs w:val="22"/>
          <w:u w:val="single"/>
        </w:rPr>
        <w:t>PRESENT:</w:t>
      </w:r>
    </w:p>
    <w:p w14:paraId="2F282B2B" w14:textId="77777777" w:rsidR="009F684E" w:rsidRDefault="009F684E" w:rsidP="009F684E">
      <w:pPr>
        <w:jc w:val="both"/>
        <w:rPr>
          <w:rFonts w:ascii="Tahoma" w:hAnsi="Tahoma" w:cs="Tahoma"/>
          <w:b/>
          <w:sz w:val="22"/>
          <w:szCs w:val="22"/>
          <w:u w:val="single"/>
        </w:rPr>
      </w:pPr>
    </w:p>
    <w:p w14:paraId="330CE3A5" w14:textId="77777777" w:rsidR="009F684E" w:rsidRDefault="009F684E" w:rsidP="009F684E">
      <w:pPr>
        <w:ind w:firstLine="720"/>
        <w:jc w:val="both"/>
        <w:rPr>
          <w:rFonts w:ascii="Tahoma" w:hAnsi="Tahoma" w:cs="Tahoma"/>
          <w:sz w:val="22"/>
          <w:szCs w:val="22"/>
        </w:rPr>
      </w:pPr>
    </w:p>
    <w:p w14:paraId="10860550" w14:textId="77777777" w:rsidR="009F684E" w:rsidRDefault="009F684E" w:rsidP="009F684E">
      <w:pPr>
        <w:ind w:firstLine="720"/>
        <w:jc w:val="both"/>
        <w:rPr>
          <w:rFonts w:ascii="Tahoma" w:hAnsi="Tahoma" w:cs="Tahoma"/>
          <w:sz w:val="22"/>
          <w:szCs w:val="22"/>
        </w:rPr>
      </w:pPr>
      <w:r>
        <w:rPr>
          <w:rFonts w:ascii="Tahoma" w:hAnsi="Tahoma" w:cs="Tahoma"/>
          <w:sz w:val="22"/>
          <w:szCs w:val="22"/>
        </w:rPr>
        <w:t>Kirsty Macleod, Chair</w:t>
      </w:r>
    </w:p>
    <w:p w14:paraId="008695C6" w14:textId="77777777" w:rsidR="009F684E" w:rsidRDefault="009F684E" w:rsidP="009F684E">
      <w:pPr>
        <w:ind w:firstLine="720"/>
        <w:jc w:val="both"/>
        <w:rPr>
          <w:rFonts w:ascii="Tahoma" w:hAnsi="Tahoma" w:cs="Tahoma"/>
          <w:sz w:val="22"/>
          <w:szCs w:val="22"/>
        </w:rPr>
      </w:pPr>
      <w:r>
        <w:rPr>
          <w:rFonts w:ascii="Tahoma" w:hAnsi="Tahoma" w:cs="Tahoma"/>
          <w:sz w:val="22"/>
          <w:szCs w:val="22"/>
        </w:rPr>
        <w:t>Marina Mackay, Vice Chair</w:t>
      </w:r>
    </w:p>
    <w:p w14:paraId="462C79E3" w14:textId="77777777" w:rsidR="009F684E" w:rsidRDefault="009F684E" w:rsidP="009F684E">
      <w:pPr>
        <w:ind w:firstLine="720"/>
        <w:jc w:val="both"/>
        <w:rPr>
          <w:rFonts w:ascii="Tahoma" w:hAnsi="Tahoma" w:cs="Tahoma"/>
          <w:sz w:val="22"/>
          <w:szCs w:val="22"/>
        </w:rPr>
      </w:pPr>
      <w:r>
        <w:rPr>
          <w:rFonts w:ascii="Tahoma" w:hAnsi="Tahoma" w:cs="Tahoma"/>
          <w:sz w:val="22"/>
          <w:szCs w:val="22"/>
        </w:rPr>
        <w:t>Kathleen MacArthur, Treasurer</w:t>
      </w:r>
    </w:p>
    <w:p w14:paraId="334CD2B5" w14:textId="77777777" w:rsidR="009F684E" w:rsidRDefault="009F684E" w:rsidP="009F684E">
      <w:pPr>
        <w:ind w:firstLine="720"/>
        <w:jc w:val="both"/>
        <w:rPr>
          <w:rFonts w:ascii="Tahoma" w:hAnsi="Tahoma" w:cs="Tahoma"/>
          <w:sz w:val="22"/>
          <w:szCs w:val="22"/>
        </w:rPr>
      </w:pPr>
      <w:r>
        <w:rPr>
          <w:rFonts w:ascii="Tahoma" w:hAnsi="Tahoma" w:cs="Tahoma"/>
          <w:sz w:val="22"/>
          <w:szCs w:val="22"/>
        </w:rPr>
        <w:t>Mairi Graham, Secretary</w:t>
      </w:r>
    </w:p>
    <w:p w14:paraId="253C3582" w14:textId="77777777" w:rsidR="009F684E" w:rsidRDefault="009F684E" w:rsidP="009F684E">
      <w:pPr>
        <w:ind w:firstLine="720"/>
        <w:jc w:val="both"/>
        <w:rPr>
          <w:rFonts w:ascii="Tahoma" w:hAnsi="Tahoma" w:cs="Tahoma"/>
          <w:sz w:val="22"/>
          <w:szCs w:val="22"/>
        </w:rPr>
      </w:pPr>
      <w:r>
        <w:rPr>
          <w:rFonts w:ascii="Tahoma" w:hAnsi="Tahoma" w:cs="Tahoma"/>
          <w:sz w:val="22"/>
          <w:szCs w:val="22"/>
        </w:rPr>
        <w:t>Elaine Mackay</w:t>
      </w:r>
    </w:p>
    <w:p w14:paraId="11DD8835" w14:textId="77777777" w:rsidR="009F684E" w:rsidRDefault="009F684E" w:rsidP="009F684E">
      <w:pPr>
        <w:ind w:firstLine="720"/>
        <w:jc w:val="both"/>
        <w:rPr>
          <w:rFonts w:ascii="Tahoma" w:hAnsi="Tahoma" w:cs="Tahoma"/>
          <w:sz w:val="22"/>
          <w:szCs w:val="22"/>
        </w:rPr>
      </w:pPr>
      <w:r>
        <w:rPr>
          <w:rFonts w:ascii="Tahoma" w:hAnsi="Tahoma" w:cs="Tahoma"/>
          <w:sz w:val="22"/>
          <w:szCs w:val="22"/>
        </w:rPr>
        <w:t>Mairi Macaulay</w:t>
      </w:r>
    </w:p>
    <w:p w14:paraId="7ABF13C5" w14:textId="77777777" w:rsidR="009F684E" w:rsidRDefault="009F684E" w:rsidP="009F684E">
      <w:pPr>
        <w:jc w:val="both"/>
        <w:rPr>
          <w:rFonts w:ascii="Tahoma" w:hAnsi="Tahoma" w:cs="Tahoma"/>
          <w:sz w:val="22"/>
          <w:szCs w:val="22"/>
        </w:rPr>
      </w:pPr>
      <w:r>
        <w:rPr>
          <w:rFonts w:ascii="Tahoma" w:hAnsi="Tahoma" w:cs="Tahoma"/>
          <w:sz w:val="22"/>
          <w:szCs w:val="22"/>
        </w:rPr>
        <w:tab/>
        <w:t>Eileen MacDonald</w:t>
      </w:r>
      <w:r w:rsidRPr="00C2625E">
        <w:rPr>
          <w:rFonts w:ascii="Tahoma" w:hAnsi="Tahoma" w:cs="Tahoma"/>
          <w:sz w:val="22"/>
          <w:szCs w:val="22"/>
        </w:rPr>
        <w:t xml:space="preserve"> </w:t>
      </w:r>
    </w:p>
    <w:p w14:paraId="0F666774" w14:textId="77777777" w:rsidR="009F684E" w:rsidRDefault="009F684E" w:rsidP="009F684E">
      <w:pPr>
        <w:ind w:firstLine="720"/>
        <w:jc w:val="both"/>
        <w:rPr>
          <w:rFonts w:ascii="Tahoma" w:hAnsi="Tahoma" w:cs="Tahoma"/>
          <w:sz w:val="22"/>
          <w:szCs w:val="22"/>
        </w:rPr>
      </w:pPr>
      <w:r>
        <w:rPr>
          <w:rFonts w:ascii="Tahoma" w:hAnsi="Tahoma" w:cs="Tahoma"/>
          <w:sz w:val="22"/>
          <w:szCs w:val="22"/>
        </w:rPr>
        <w:t>Kathleen MacDonald</w:t>
      </w:r>
    </w:p>
    <w:p w14:paraId="669B7C6B" w14:textId="77777777" w:rsidR="009F684E" w:rsidRDefault="009F684E" w:rsidP="009F684E">
      <w:pPr>
        <w:ind w:firstLine="720"/>
        <w:jc w:val="both"/>
        <w:rPr>
          <w:rFonts w:ascii="Tahoma" w:hAnsi="Tahoma" w:cs="Tahoma"/>
          <w:sz w:val="22"/>
          <w:szCs w:val="22"/>
        </w:rPr>
      </w:pPr>
      <w:r>
        <w:rPr>
          <w:rFonts w:ascii="Tahoma" w:hAnsi="Tahoma" w:cs="Tahoma"/>
          <w:sz w:val="22"/>
          <w:szCs w:val="22"/>
        </w:rPr>
        <w:t>Anna MacInnes</w:t>
      </w:r>
    </w:p>
    <w:p w14:paraId="7601064F" w14:textId="77777777" w:rsidR="009F684E" w:rsidRDefault="009F684E" w:rsidP="009F684E">
      <w:pPr>
        <w:jc w:val="both"/>
        <w:rPr>
          <w:rFonts w:ascii="Tahoma" w:hAnsi="Tahoma" w:cs="Tahoma"/>
          <w:sz w:val="22"/>
          <w:szCs w:val="22"/>
        </w:rPr>
      </w:pPr>
    </w:p>
    <w:p w14:paraId="205C050E" w14:textId="77777777" w:rsidR="009F684E" w:rsidRDefault="009F684E" w:rsidP="009F684E">
      <w:pPr>
        <w:ind w:firstLine="720"/>
        <w:jc w:val="both"/>
        <w:rPr>
          <w:rFonts w:ascii="Tahoma" w:hAnsi="Tahoma" w:cs="Tahoma"/>
          <w:sz w:val="22"/>
          <w:szCs w:val="22"/>
        </w:rPr>
      </w:pPr>
      <w:r>
        <w:rPr>
          <w:rFonts w:ascii="Tahoma" w:hAnsi="Tahoma" w:cs="Tahoma"/>
          <w:sz w:val="22"/>
          <w:szCs w:val="22"/>
        </w:rPr>
        <w:t>Shona Gunn, Head Teacher</w:t>
      </w:r>
    </w:p>
    <w:p w14:paraId="053AA369" w14:textId="77777777" w:rsidR="009F684E" w:rsidRDefault="009F684E" w:rsidP="009F684E">
      <w:pPr>
        <w:ind w:firstLine="720"/>
        <w:jc w:val="both"/>
        <w:rPr>
          <w:rFonts w:ascii="Tahoma" w:hAnsi="Tahoma" w:cs="Tahoma"/>
          <w:sz w:val="22"/>
          <w:szCs w:val="22"/>
        </w:rPr>
      </w:pPr>
      <w:r>
        <w:rPr>
          <w:rFonts w:ascii="Tahoma" w:hAnsi="Tahoma" w:cs="Tahoma"/>
          <w:sz w:val="22"/>
          <w:szCs w:val="22"/>
        </w:rPr>
        <w:t>Eileen MacKenzie, P4-7</w:t>
      </w:r>
    </w:p>
    <w:p w14:paraId="359BA4E6" w14:textId="77777777" w:rsidR="009F684E" w:rsidRDefault="009F684E" w:rsidP="009F684E">
      <w:pPr>
        <w:ind w:firstLine="720"/>
        <w:jc w:val="both"/>
        <w:rPr>
          <w:rFonts w:ascii="Tahoma" w:hAnsi="Tahoma" w:cs="Tahoma"/>
          <w:sz w:val="22"/>
          <w:szCs w:val="22"/>
        </w:rPr>
      </w:pPr>
      <w:r>
        <w:rPr>
          <w:rFonts w:ascii="Tahoma" w:hAnsi="Tahoma" w:cs="Tahoma"/>
          <w:sz w:val="22"/>
          <w:szCs w:val="22"/>
        </w:rPr>
        <w:t>Kirsteen Macritchie, P1-3</w:t>
      </w:r>
    </w:p>
    <w:p w14:paraId="2F11D669" w14:textId="77777777" w:rsidR="009F684E" w:rsidRDefault="009F684E" w:rsidP="009F684E">
      <w:pPr>
        <w:jc w:val="both"/>
        <w:rPr>
          <w:rFonts w:ascii="Tahoma" w:hAnsi="Tahoma" w:cs="Tahoma"/>
          <w:sz w:val="22"/>
          <w:szCs w:val="22"/>
        </w:rPr>
      </w:pPr>
    </w:p>
    <w:p w14:paraId="5A5B3F3A" w14:textId="77777777" w:rsidR="009F684E" w:rsidRDefault="009F684E" w:rsidP="009F684E">
      <w:pPr>
        <w:jc w:val="both"/>
        <w:rPr>
          <w:rFonts w:ascii="Tahoma" w:hAnsi="Tahoma" w:cs="Tahoma"/>
          <w:b/>
          <w:sz w:val="22"/>
          <w:szCs w:val="22"/>
          <w:u w:val="single"/>
        </w:rPr>
      </w:pPr>
    </w:p>
    <w:p w14:paraId="7995800A" w14:textId="77777777" w:rsidR="009F684E" w:rsidRDefault="009F684E" w:rsidP="009F684E">
      <w:pPr>
        <w:jc w:val="both"/>
        <w:rPr>
          <w:rFonts w:ascii="Tahoma" w:hAnsi="Tahoma" w:cs="Tahoma"/>
          <w:b/>
          <w:sz w:val="22"/>
          <w:szCs w:val="22"/>
        </w:rPr>
      </w:pPr>
      <w:r>
        <w:rPr>
          <w:rFonts w:ascii="Tahoma" w:hAnsi="Tahoma" w:cs="Tahoma"/>
          <w:b/>
          <w:sz w:val="22"/>
          <w:szCs w:val="22"/>
        </w:rPr>
        <w:t>1.</w:t>
      </w:r>
      <w:r>
        <w:rPr>
          <w:rFonts w:ascii="Tahoma" w:hAnsi="Tahoma" w:cs="Tahoma"/>
          <w:b/>
          <w:sz w:val="22"/>
          <w:szCs w:val="22"/>
        </w:rPr>
        <w:tab/>
        <w:t>Apologies:</w:t>
      </w:r>
    </w:p>
    <w:p w14:paraId="775DF604" w14:textId="77777777" w:rsidR="009F684E" w:rsidRDefault="009F684E" w:rsidP="009F684E">
      <w:pPr>
        <w:tabs>
          <w:tab w:val="left" w:pos="2304"/>
        </w:tabs>
        <w:jc w:val="both"/>
        <w:rPr>
          <w:rFonts w:ascii="Tahoma" w:hAnsi="Tahoma" w:cs="Tahoma"/>
          <w:b/>
          <w:sz w:val="22"/>
          <w:szCs w:val="22"/>
          <w:u w:val="single"/>
        </w:rPr>
      </w:pPr>
    </w:p>
    <w:p w14:paraId="6AB3F75A" w14:textId="77777777" w:rsidR="009F684E" w:rsidRDefault="009F684E" w:rsidP="009F684E">
      <w:pPr>
        <w:ind w:firstLine="720"/>
        <w:jc w:val="both"/>
        <w:rPr>
          <w:rFonts w:ascii="Tahoma" w:hAnsi="Tahoma" w:cs="Tahoma"/>
          <w:sz w:val="22"/>
          <w:szCs w:val="22"/>
        </w:rPr>
      </w:pPr>
      <w:r>
        <w:rPr>
          <w:rFonts w:ascii="Tahoma" w:hAnsi="Tahoma" w:cs="Tahoma"/>
          <w:sz w:val="22"/>
          <w:szCs w:val="22"/>
        </w:rPr>
        <w:t>Becca Crossley</w:t>
      </w:r>
    </w:p>
    <w:p w14:paraId="15253A4C" w14:textId="77777777" w:rsidR="009F684E" w:rsidRDefault="009F684E" w:rsidP="009F684E">
      <w:pPr>
        <w:ind w:firstLine="720"/>
        <w:jc w:val="both"/>
        <w:rPr>
          <w:rFonts w:ascii="Tahoma" w:hAnsi="Tahoma" w:cs="Tahoma"/>
          <w:sz w:val="22"/>
          <w:szCs w:val="22"/>
        </w:rPr>
      </w:pPr>
      <w:r>
        <w:rPr>
          <w:rFonts w:ascii="Tahoma" w:hAnsi="Tahoma" w:cs="Tahoma"/>
          <w:sz w:val="22"/>
          <w:szCs w:val="22"/>
        </w:rPr>
        <w:t>Elaine Macleod</w:t>
      </w:r>
    </w:p>
    <w:p w14:paraId="503A4016" w14:textId="77777777" w:rsidR="009F684E" w:rsidRDefault="009F684E" w:rsidP="009F684E">
      <w:pPr>
        <w:jc w:val="both"/>
        <w:rPr>
          <w:rFonts w:ascii="Tahoma" w:hAnsi="Tahoma" w:cs="Tahoma"/>
          <w:sz w:val="22"/>
          <w:szCs w:val="22"/>
        </w:rPr>
      </w:pPr>
      <w:r>
        <w:rPr>
          <w:rFonts w:ascii="Tahoma" w:hAnsi="Tahoma" w:cs="Tahoma"/>
          <w:sz w:val="22"/>
          <w:szCs w:val="22"/>
        </w:rPr>
        <w:tab/>
        <w:t>Donald Macleod, Director of Education</w:t>
      </w:r>
    </w:p>
    <w:p w14:paraId="65B97AF6" w14:textId="77777777" w:rsidR="009F684E" w:rsidRDefault="009F684E" w:rsidP="009F684E">
      <w:pPr>
        <w:tabs>
          <w:tab w:val="left" w:pos="2304"/>
        </w:tabs>
        <w:jc w:val="both"/>
        <w:rPr>
          <w:rFonts w:ascii="Tahoma" w:hAnsi="Tahoma" w:cs="Tahoma"/>
          <w:sz w:val="22"/>
          <w:szCs w:val="22"/>
          <w:u w:val="single"/>
        </w:rPr>
      </w:pPr>
    </w:p>
    <w:p w14:paraId="17AF0995" w14:textId="77777777" w:rsidR="009F684E" w:rsidRPr="00323C93" w:rsidRDefault="009F684E" w:rsidP="009F684E">
      <w:pPr>
        <w:jc w:val="both"/>
        <w:rPr>
          <w:rFonts w:ascii="Tahoma" w:hAnsi="Tahoma" w:cs="Tahoma"/>
          <w:b/>
          <w:sz w:val="22"/>
          <w:szCs w:val="22"/>
        </w:rPr>
      </w:pPr>
      <w:r w:rsidRPr="00323C93">
        <w:rPr>
          <w:rFonts w:ascii="Tahoma" w:hAnsi="Tahoma" w:cs="Tahoma"/>
          <w:b/>
          <w:sz w:val="22"/>
          <w:szCs w:val="22"/>
        </w:rPr>
        <w:t>2.</w:t>
      </w:r>
      <w:r w:rsidRPr="00323C93">
        <w:rPr>
          <w:rFonts w:ascii="Tahoma" w:hAnsi="Tahoma" w:cs="Tahoma"/>
          <w:b/>
          <w:sz w:val="22"/>
          <w:szCs w:val="22"/>
        </w:rPr>
        <w:tab/>
        <w:t>Minutes of Previous Meeting</w:t>
      </w:r>
    </w:p>
    <w:p w14:paraId="310F6748" w14:textId="77777777" w:rsidR="009F684E" w:rsidRDefault="009F684E" w:rsidP="009F684E">
      <w:pPr>
        <w:jc w:val="both"/>
        <w:rPr>
          <w:rFonts w:ascii="Tahoma" w:hAnsi="Tahoma" w:cs="Tahoma"/>
          <w:sz w:val="22"/>
          <w:szCs w:val="22"/>
        </w:rPr>
      </w:pPr>
    </w:p>
    <w:p w14:paraId="36F9F9F1" w14:textId="77777777" w:rsidR="009F684E" w:rsidRDefault="009F684E" w:rsidP="009F684E">
      <w:pPr>
        <w:ind w:firstLine="720"/>
        <w:jc w:val="both"/>
        <w:rPr>
          <w:rFonts w:ascii="Tahoma" w:hAnsi="Tahoma" w:cs="Tahoma"/>
          <w:sz w:val="22"/>
          <w:szCs w:val="22"/>
        </w:rPr>
      </w:pPr>
      <w:r>
        <w:rPr>
          <w:rFonts w:ascii="Tahoma" w:hAnsi="Tahoma" w:cs="Tahoma"/>
          <w:sz w:val="22"/>
          <w:szCs w:val="22"/>
        </w:rPr>
        <w:t xml:space="preserve">The Minutes were approved by Kathleen MacArthur and seconded by Elaine MacKay. </w:t>
      </w:r>
    </w:p>
    <w:p w14:paraId="2EF662A7" w14:textId="77777777" w:rsidR="009F684E" w:rsidRDefault="009F684E" w:rsidP="009F684E">
      <w:pPr>
        <w:ind w:firstLine="720"/>
        <w:jc w:val="both"/>
        <w:rPr>
          <w:rFonts w:ascii="Tahoma" w:hAnsi="Tahoma" w:cs="Tahoma"/>
          <w:sz w:val="22"/>
          <w:szCs w:val="22"/>
        </w:rPr>
      </w:pPr>
    </w:p>
    <w:p w14:paraId="3D335AD0" w14:textId="77777777" w:rsidR="009F684E" w:rsidRDefault="009F684E" w:rsidP="009F684E">
      <w:pPr>
        <w:jc w:val="both"/>
        <w:rPr>
          <w:b/>
          <w:bCs/>
        </w:rPr>
      </w:pPr>
      <w:r>
        <w:rPr>
          <w:rFonts w:ascii="Tahoma" w:hAnsi="Tahoma" w:cs="Tahoma"/>
          <w:b/>
          <w:bCs/>
          <w:sz w:val="22"/>
          <w:szCs w:val="22"/>
        </w:rPr>
        <w:t>3.</w:t>
      </w:r>
      <w:r>
        <w:rPr>
          <w:rFonts w:ascii="Tahoma" w:hAnsi="Tahoma" w:cs="Tahoma"/>
          <w:b/>
          <w:bCs/>
          <w:sz w:val="22"/>
          <w:szCs w:val="22"/>
        </w:rPr>
        <w:tab/>
        <w:t>Matters Arising</w:t>
      </w:r>
    </w:p>
    <w:p w14:paraId="762FB59A" w14:textId="77777777" w:rsidR="009F684E" w:rsidRDefault="009F684E" w:rsidP="009F684E">
      <w:pPr>
        <w:ind w:firstLine="720"/>
        <w:jc w:val="both"/>
        <w:rPr>
          <w:rFonts w:ascii="Tahoma" w:hAnsi="Tahoma" w:cs="Tahoma"/>
          <w:sz w:val="22"/>
          <w:szCs w:val="22"/>
        </w:rPr>
      </w:pPr>
    </w:p>
    <w:p w14:paraId="1F56BF32" w14:textId="77777777" w:rsidR="009F684E" w:rsidRPr="007D1EAF" w:rsidRDefault="009F684E" w:rsidP="009F684E">
      <w:pPr>
        <w:ind w:left="720"/>
        <w:jc w:val="both"/>
        <w:rPr>
          <w:rFonts w:ascii="Tahoma" w:hAnsi="Tahoma" w:cs="Tahoma"/>
          <w:sz w:val="22"/>
          <w:szCs w:val="22"/>
        </w:rPr>
      </w:pPr>
      <w:r>
        <w:rPr>
          <w:rFonts w:ascii="Tahoma" w:hAnsi="Tahoma" w:cs="Tahoma"/>
          <w:sz w:val="22"/>
          <w:szCs w:val="22"/>
        </w:rPr>
        <w:t xml:space="preserve">Transport – allocation for transport costs have increased by £140 per year, it was </w:t>
      </w:r>
      <w:proofErr w:type="gramStart"/>
      <w:r>
        <w:rPr>
          <w:rFonts w:ascii="Tahoma" w:hAnsi="Tahoma" w:cs="Tahoma"/>
          <w:sz w:val="22"/>
          <w:szCs w:val="22"/>
        </w:rPr>
        <w:t>£480, but</w:t>
      </w:r>
      <w:proofErr w:type="gramEnd"/>
      <w:r>
        <w:rPr>
          <w:rFonts w:ascii="Tahoma" w:hAnsi="Tahoma" w:cs="Tahoma"/>
          <w:sz w:val="22"/>
          <w:szCs w:val="22"/>
        </w:rPr>
        <w:t xml:space="preserve"> will now be £620.    </w:t>
      </w:r>
    </w:p>
    <w:p w14:paraId="5DF1AA84" w14:textId="77777777" w:rsidR="009F684E" w:rsidRDefault="009F684E" w:rsidP="009F684E">
      <w:pPr>
        <w:pStyle w:val="NoSpacing"/>
        <w:rPr>
          <w:rFonts w:ascii="Tahoma" w:hAnsi="Tahoma" w:cs="Tahoma"/>
          <w:sz w:val="22"/>
          <w:szCs w:val="22"/>
        </w:rPr>
      </w:pPr>
    </w:p>
    <w:p w14:paraId="1B27837D" w14:textId="77777777" w:rsidR="009F684E" w:rsidRDefault="009F684E" w:rsidP="009F684E">
      <w:pPr>
        <w:jc w:val="both"/>
        <w:rPr>
          <w:rFonts w:ascii="Tahoma" w:hAnsi="Tahoma" w:cs="Tahoma"/>
          <w:b/>
          <w:sz w:val="22"/>
          <w:szCs w:val="22"/>
        </w:rPr>
      </w:pPr>
      <w:r>
        <w:rPr>
          <w:rFonts w:ascii="Tahoma" w:hAnsi="Tahoma" w:cs="Tahoma"/>
          <w:b/>
          <w:sz w:val="22"/>
          <w:szCs w:val="22"/>
        </w:rPr>
        <w:t>4.</w:t>
      </w:r>
      <w:r>
        <w:rPr>
          <w:rFonts w:ascii="Tahoma" w:hAnsi="Tahoma" w:cs="Tahoma"/>
          <w:b/>
          <w:sz w:val="22"/>
          <w:szCs w:val="22"/>
        </w:rPr>
        <w:tab/>
        <w:t xml:space="preserve">Finance/Fundraising </w:t>
      </w:r>
    </w:p>
    <w:p w14:paraId="55EC1DB6" w14:textId="77777777" w:rsidR="009F684E" w:rsidRDefault="009F684E" w:rsidP="009F684E">
      <w:pPr>
        <w:jc w:val="both"/>
        <w:rPr>
          <w:rFonts w:ascii="Tahoma" w:hAnsi="Tahoma" w:cs="Tahoma"/>
          <w:b/>
          <w:sz w:val="22"/>
          <w:szCs w:val="22"/>
        </w:rPr>
      </w:pPr>
    </w:p>
    <w:p w14:paraId="5E3CBE02" w14:textId="77777777" w:rsidR="009F684E" w:rsidRDefault="009F684E" w:rsidP="009F684E">
      <w:pPr>
        <w:ind w:left="720"/>
        <w:jc w:val="both"/>
        <w:rPr>
          <w:rFonts w:ascii="Tahoma" w:hAnsi="Tahoma" w:cs="Tahoma"/>
          <w:sz w:val="22"/>
          <w:szCs w:val="22"/>
        </w:rPr>
      </w:pPr>
      <w:r>
        <w:rPr>
          <w:rFonts w:ascii="Tahoma" w:hAnsi="Tahoma" w:cs="Tahoma"/>
          <w:sz w:val="22"/>
          <w:szCs w:val="22"/>
        </w:rPr>
        <w:t xml:space="preserve">Kathleen went through her finance report.  £10,290.91 is the closing balance with some upcoming events to come out of that - £370 for the colour run, £180 – disco, All buses - £915, P7 &amp; SA leavers. </w:t>
      </w:r>
    </w:p>
    <w:p w14:paraId="5B524C55" w14:textId="77777777" w:rsidR="009F684E" w:rsidRDefault="009F684E" w:rsidP="009F684E">
      <w:pPr>
        <w:ind w:left="720"/>
        <w:jc w:val="both"/>
        <w:rPr>
          <w:rFonts w:ascii="Tahoma" w:hAnsi="Tahoma" w:cs="Tahoma"/>
          <w:sz w:val="22"/>
          <w:szCs w:val="22"/>
        </w:rPr>
      </w:pPr>
    </w:p>
    <w:p w14:paraId="7F475183" w14:textId="77777777" w:rsidR="009F684E" w:rsidRDefault="009F684E" w:rsidP="009F684E">
      <w:pPr>
        <w:ind w:left="720"/>
        <w:jc w:val="both"/>
        <w:rPr>
          <w:rFonts w:ascii="Tahoma" w:hAnsi="Tahoma" w:cs="Tahoma"/>
          <w:sz w:val="22"/>
          <w:szCs w:val="22"/>
        </w:rPr>
      </w:pPr>
      <w:r>
        <w:rPr>
          <w:rFonts w:ascii="Tahoma" w:hAnsi="Tahoma" w:cs="Tahoma"/>
          <w:sz w:val="22"/>
          <w:szCs w:val="22"/>
        </w:rPr>
        <w:t xml:space="preserve">Funding was approved from Crown Estate for £2,500, done jointly with Urras an Taigh </w:t>
      </w:r>
      <w:proofErr w:type="spellStart"/>
      <w:r>
        <w:rPr>
          <w:rFonts w:ascii="Tahoma" w:hAnsi="Tahoma" w:cs="Tahoma"/>
          <w:sz w:val="22"/>
          <w:szCs w:val="22"/>
        </w:rPr>
        <w:t>Mhòr</w:t>
      </w:r>
      <w:proofErr w:type="spellEnd"/>
      <w:r>
        <w:rPr>
          <w:rFonts w:ascii="Tahoma" w:hAnsi="Tahoma" w:cs="Tahoma"/>
          <w:sz w:val="22"/>
          <w:szCs w:val="22"/>
        </w:rPr>
        <w:t xml:space="preserve"> for a total of £5,000.  </w:t>
      </w:r>
    </w:p>
    <w:p w14:paraId="6E0EF95C" w14:textId="77777777" w:rsidR="009F684E" w:rsidRDefault="009F684E" w:rsidP="009F684E">
      <w:pPr>
        <w:ind w:left="720"/>
        <w:jc w:val="both"/>
        <w:rPr>
          <w:rFonts w:ascii="Tahoma" w:hAnsi="Tahoma" w:cs="Tahoma"/>
          <w:sz w:val="22"/>
          <w:szCs w:val="22"/>
        </w:rPr>
      </w:pPr>
    </w:p>
    <w:p w14:paraId="4F81387B" w14:textId="77777777" w:rsidR="009F684E" w:rsidRPr="0051511B" w:rsidRDefault="009F684E" w:rsidP="009F684E">
      <w:pPr>
        <w:jc w:val="both"/>
        <w:rPr>
          <w:rFonts w:ascii="Tahoma" w:hAnsi="Tahoma" w:cs="Tahoma"/>
          <w:b/>
          <w:sz w:val="22"/>
          <w:szCs w:val="22"/>
        </w:rPr>
      </w:pPr>
      <w:r>
        <w:rPr>
          <w:rFonts w:ascii="Tahoma" w:hAnsi="Tahoma" w:cs="Tahoma"/>
          <w:b/>
          <w:sz w:val="22"/>
          <w:szCs w:val="22"/>
        </w:rPr>
        <w:t>5.</w:t>
      </w:r>
      <w:r>
        <w:rPr>
          <w:rFonts w:ascii="Tahoma" w:hAnsi="Tahoma" w:cs="Tahoma"/>
          <w:b/>
          <w:sz w:val="22"/>
          <w:szCs w:val="22"/>
        </w:rPr>
        <w:tab/>
      </w:r>
      <w:r w:rsidRPr="0051511B">
        <w:rPr>
          <w:rFonts w:ascii="Tahoma" w:hAnsi="Tahoma" w:cs="Tahoma"/>
          <w:b/>
          <w:bCs/>
          <w:sz w:val="22"/>
          <w:szCs w:val="22"/>
        </w:rPr>
        <w:t>Head Teachers Report</w:t>
      </w:r>
    </w:p>
    <w:p w14:paraId="2B609C7A" w14:textId="77777777" w:rsidR="009F684E" w:rsidRDefault="009F684E" w:rsidP="009F684E">
      <w:pPr>
        <w:jc w:val="both"/>
        <w:rPr>
          <w:rFonts w:ascii="Tahoma" w:hAnsi="Tahoma" w:cs="Tahoma"/>
          <w:sz w:val="22"/>
          <w:szCs w:val="22"/>
        </w:rPr>
      </w:pPr>
    </w:p>
    <w:p w14:paraId="345FCD56" w14:textId="77777777" w:rsidR="009F684E" w:rsidRDefault="009F684E" w:rsidP="009F684E">
      <w:pPr>
        <w:jc w:val="both"/>
        <w:rPr>
          <w:rFonts w:ascii="Tahoma" w:hAnsi="Tahoma" w:cs="Tahoma"/>
          <w:sz w:val="22"/>
          <w:szCs w:val="22"/>
        </w:rPr>
      </w:pPr>
      <w:r>
        <w:rPr>
          <w:rFonts w:ascii="Tahoma" w:hAnsi="Tahoma" w:cs="Tahoma"/>
          <w:sz w:val="22"/>
          <w:szCs w:val="22"/>
        </w:rPr>
        <w:tab/>
        <w:t xml:space="preserve">Mrs Gunn went through her head teachers report, noting new house names and the fundraising calendar. </w:t>
      </w:r>
    </w:p>
    <w:p w14:paraId="5A552DFD" w14:textId="77777777" w:rsidR="009F684E" w:rsidRDefault="009F684E" w:rsidP="009F684E">
      <w:pPr>
        <w:jc w:val="both"/>
        <w:rPr>
          <w:rFonts w:ascii="Tahoma" w:hAnsi="Tahoma" w:cs="Tahoma"/>
          <w:sz w:val="22"/>
          <w:szCs w:val="22"/>
        </w:rPr>
      </w:pPr>
    </w:p>
    <w:p w14:paraId="10D22345" w14:textId="77777777" w:rsidR="009F684E" w:rsidRDefault="009F684E" w:rsidP="009F684E">
      <w:pPr>
        <w:jc w:val="both"/>
        <w:rPr>
          <w:rFonts w:ascii="Tahoma" w:hAnsi="Tahoma" w:cs="Tahoma"/>
          <w:b/>
          <w:sz w:val="22"/>
          <w:szCs w:val="22"/>
        </w:rPr>
      </w:pPr>
      <w:r>
        <w:rPr>
          <w:rFonts w:ascii="Tahoma" w:hAnsi="Tahoma" w:cs="Tahoma"/>
          <w:b/>
          <w:sz w:val="22"/>
          <w:szCs w:val="22"/>
        </w:rPr>
        <w:t>6.</w:t>
      </w:r>
      <w:r>
        <w:rPr>
          <w:rFonts w:ascii="Tahoma" w:hAnsi="Tahoma" w:cs="Tahoma"/>
          <w:b/>
          <w:sz w:val="22"/>
          <w:szCs w:val="22"/>
        </w:rPr>
        <w:tab/>
        <w:t>AOCB</w:t>
      </w:r>
    </w:p>
    <w:p w14:paraId="689FD82B" w14:textId="77777777" w:rsidR="009F684E" w:rsidRDefault="009F684E" w:rsidP="009F684E">
      <w:pPr>
        <w:ind w:left="720"/>
        <w:jc w:val="both"/>
        <w:rPr>
          <w:rFonts w:ascii="Tahoma" w:hAnsi="Tahoma" w:cs="Tahoma"/>
          <w:sz w:val="22"/>
          <w:szCs w:val="22"/>
        </w:rPr>
      </w:pPr>
    </w:p>
    <w:p w14:paraId="5734DC1C" w14:textId="77777777" w:rsidR="009F684E" w:rsidRDefault="009F684E" w:rsidP="009F684E">
      <w:pPr>
        <w:ind w:left="720"/>
        <w:jc w:val="both"/>
        <w:rPr>
          <w:rFonts w:ascii="Tahoma" w:hAnsi="Tahoma" w:cs="Tahoma"/>
          <w:sz w:val="22"/>
          <w:szCs w:val="22"/>
        </w:rPr>
      </w:pPr>
    </w:p>
    <w:p w14:paraId="21ED0CFE" w14:textId="77777777" w:rsidR="009F684E" w:rsidRDefault="009F684E" w:rsidP="009F684E">
      <w:pPr>
        <w:ind w:left="720"/>
        <w:jc w:val="both"/>
        <w:rPr>
          <w:rFonts w:ascii="Tahoma" w:hAnsi="Tahoma" w:cs="Tahoma"/>
          <w:sz w:val="22"/>
          <w:szCs w:val="22"/>
        </w:rPr>
      </w:pPr>
      <w:r w:rsidRPr="00C74EF6">
        <w:rPr>
          <w:rFonts w:ascii="Tahoma" w:hAnsi="Tahoma" w:cs="Tahoma"/>
          <w:b/>
          <w:bCs/>
          <w:sz w:val="22"/>
          <w:szCs w:val="22"/>
        </w:rPr>
        <w:t>Building Maintenance</w:t>
      </w:r>
      <w:r>
        <w:rPr>
          <w:rFonts w:ascii="Tahoma" w:hAnsi="Tahoma" w:cs="Tahoma"/>
          <w:sz w:val="22"/>
          <w:szCs w:val="22"/>
        </w:rPr>
        <w:t xml:space="preserve"> – Ranald to speak to Donald again to query school painting or would there be an option of spraying? Mrs Gunn noted that PMD (Property Maintenance Department) have been asked to look at the school to quote for it.  The meeting was hopeful that things were moving in the right direction.   </w:t>
      </w:r>
    </w:p>
    <w:p w14:paraId="1E18388E" w14:textId="77777777" w:rsidR="009F684E" w:rsidRDefault="009F684E" w:rsidP="009F684E">
      <w:pPr>
        <w:ind w:left="720"/>
        <w:jc w:val="both"/>
        <w:rPr>
          <w:rFonts w:ascii="Tahoma" w:hAnsi="Tahoma" w:cs="Tahoma"/>
          <w:sz w:val="22"/>
          <w:szCs w:val="22"/>
        </w:rPr>
      </w:pPr>
    </w:p>
    <w:p w14:paraId="223E4F9E" w14:textId="77777777" w:rsidR="009F684E" w:rsidRDefault="009F684E" w:rsidP="009F684E">
      <w:pPr>
        <w:ind w:left="720"/>
        <w:jc w:val="both"/>
        <w:rPr>
          <w:rFonts w:ascii="Tahoma" w:hAnsi="Tahoma" w:cs="Tahoma"/>
          <w:sz w:val="22"/>
          <w:szCs w:val="22"/>
        </w:rPr>
      </w:pPr>
      <w:r>
        <w:rPr>
          <w:rFonts w:ascii="Tahoma" w:hAnsi="Tahoma" w:cs="Tahoma"/>
          <w:b/>
          <w:bCs/>
          <w:sz w:val="22"/>
          <w:szCs w:val="22"/>
        </w:rPr>
        <w:t>40</w:t>
      </w:r>
      <w:r w:rsidRPr="003353B8">
        <w:rPr>
          <w:rFonts w:ascii="Tahoma" w:hAnsi="Tahoma" w:cs="Tahoma"/>
          <w:b/>
          <w:bCs/>
          <w:sz w:val="22"/>
          <w:szCs w:val="22"/>
          <w:vertAlign w:val="superscript"/>
        </w:rPr>
        <w:t>th</w:t>
      </w:r>
      <w:r>
        <w:rPr>
          <w:rFonts w:ascii="Tahoma" w:hAnsi="Tahoma" w:cs="Tahoma"/>
          <w:b/>
          <w:bCs/>
          <w:sz w:val="22"/>
          <w:szCs w:val="22"/>
        </w:rPr>
        <w:t xml:space="preserve"> Anniversary </w:t>
      </w:r>
      <w:r>
        <w:rPr>
          <w:rFonts w:ascii="Tahoma" w:hAnsi="Tahoma" w:cs="Tahoma"/>
          <w:sz w:val="22"/>
          <w:szCs w:val="22"/>
        </w:rPr>
        <w:t>– need to find out council plans and will arrange a fundraising meeting to plan the event.  Planning on having a ceilidh on the Saturday the 15</w:t>
      </w:r>
      <w:r w:rsidRPr="00146DB2">
        <w:rPr>
          <w:rFonts w:ascii="Tahoma" w:hAnsi="Tahoma" w:cs="Tahoma"/>
          <w:sz w:val="22"/>
          <w:szCs w:val="22"/>
          <w:vertAlign w:val="superscript"/>
        </w:rPr>
        <w:t>th</w:t>
      </w:r>
      <w:r>
        <w:rPr>
          <w:rFonts w:ascii="Tahoma" w:hAnsi="Tahoma" w:cs="Tahoma"/>
          <w:sz w:val="22"/>
          <w:szCs w:val="22"/>
        </w:rPr>
        <w:t xml:space="preserve"> of August with school pupils, parents, community, past pupils and teachers etc.   </w:t>
      </w:r>
    </w:p>
    <w:p w14:paraId="4B81246F" w14:textId="77777777" w:rsidR="009F684E" w:rsidRDefault="009F684E" w:rsidP="009F684E">
      <w:pPr>
        <w:ind w:left="720"/>
        <w:jc w:val="both"/>
        <w:rPr>
          <w:rFonts w:ascii="Tahoma" w:hAnsi="Tahoma" w:cs="Tahoma"/>
          <w:sz w:val="22"/>
          <w:szCs w:val="22"/>
        </w:rPr>
      </w:pPr>
    </w:p>
    <w:p w14:paraId="345F8D78" w14:textId="77777777" w:rsidR="009F684E" w:rsidRDefault="009F684E" w:rsidP="009F684E">
      <w:pPr>
        <w:ind w:left="720"/>
        <w:jc w:val="both"/>
        <w:rPr>
          <w:rFonts w:ascii="Tahoma" w:hAnsi="Tahoma" w:cs="Tahoma"/>
          <w:sz w:val="22"/>
          <w:szCs w:val="22"/>
        </w:rPr>
      </w:pPr>
      <w:r>
        <w:rPr>
          <w:rFonts w:ascii="Tahoma" w:hAnsi="Tahoma" w:cs="Tahoma"/>
          <w:b/>
          <w:bCs/>
          <w:sz w:val="22"/>
          <w:szCs w:val="22"/>
        </w:rPr>
        <w:t xml:space="preserve">P7 Leavers </w:t>
      </w:r>
      <w:r>
        <w:rPr>
          <w:rFonts w:ascii="Tahoma" w:hAnsi="Tahoma" w:cs="Tahoma"/>
          <w:sz w:val="22"/>
          <w:szCs w:val="22"/>
        </w:rPr>
        <w:t xml:space="preserve">– Ryan to go with Shawbost school to their dinner.  </w:t>
      </w:r>
    </w:p>
    <w:p w14:paraId="50C2F196" w14:textId="77777777" w:rsidR="009F684E" w:rsidRDefault="009F684E" w:rsidP="009F684E">
      <w:pPr>
        <w:jc w:val="both"/>
        <w:rPr>
          <w:rFonts w:ascii="Tahoma" w:hAnsi="Tahoma" w:cs="Tahoma"/>
          <w:sz w:val="22"/>
          <w:szCs w:val="22"/>
        </w:rPr>
      </w:pPr>
    </w:p>
    <w:p w14:paraId="61BADBC9" w14:textId="77777777" w:rsidR="009F684E" w:rsidRDefault="009F684E" w:rsidP="009F684E">
      <w:pPr>
        <w:ind w:left="720"/>
        <w:jc w:val="both"/>
        <w:rPr>
          <w:rFonts w:ascii="Tahoma" w:hAnsi="Tahoma" w:cs="Tahoma"/>
          <w:sz w:val="22"/>
          <w:szCs w:val="22"/>
        </w:rPr>
      </w:pPr>
      <w:proofErr w:type="spellStart"/>
      <w:r w:rsidRPr="00056DC6">
        <w:rPr>
          <w:rFonts w:ascii="Tahoma" w:hAnsi="Tahoma" w:cs="Tahoma"/>
          <w:b/>
          <w:bCs/>
          <w:sz w:val="22"/>
          <w:szCs w:val="22"/>
        </w:rPr>
        <w:t>Sradagan</w:t>
      </w:r>
      <w:proofErr w:type="spellEnd"/>
      <w:r w:rsidRPr="00056DC6">
        <w:rPr>
          <w:rFonts w:ascii="Tahoma" w:hAnsi="Tahoma" w:cs="Tahoma"/>
          <w:b/>
          <w:bCs/>
          <w:sz w:val="22"/>
          <w:szCs w:val="22"/>
        </w:rPr>
        <w:t xml:space="preserve"> </w:t>
      </w:r>
      <w:r>
        <w:rPr>
          <w:rFonts w:ascii="Tahoma" w:hAnsi="Tahoma" w:cs="Tahoma"/>
          <w:sz w:val="22"/>
          <w:szCs w:val="22"/>
        </w:rPr>
        <w:t xml:space="preserve">– the meeting </w:t>
      </w:r>
      <w:proofErr w:type="gramStart"/>
      <w:r>
        <w:rPr>
          <w:rFonts w:ascii="Tahoma" w:hAnsi="Tahoma" w:cs="Tahoma"/>
          <w:sz w:val="22"/>
          <w:szCs w:val="22"/>
        </w:rPr>
        <w:t>were</w:t>
      </w:r>
      <w:proofErr w:type="gramEnd"/>
      <w:r>
        <w:rPr>
          <w:rFonts w:ascii="Tahoma" w:hAnsi="Tahoma" w:cs="Tahoma"/>
          <w:sz w:val="22"/>
          <w:szCs w:val="22"/>
        </w:rPr>
        <w:t xml:space="preserve"> happy to contribute for 1 child to attend the </w:t>
      </w:r>
      <w:proofErr w:type="spellStart"/>
      <w:r>
        <w:rPr>
          <w:rFonts w:ascii="Tahoma" w:hAnsi="Tahoma" w:cs="Tahoma"/>
          <w:sz w:val="22"/>
          <w:szCs w:val="22"/>
        </w:rPr>
        <w:t>Sradagan</w:t>
      </w:r>
      <w:proofErr w:type="spellEnd"/>
      <w:r>
        <w:rPr>
          <w:rFonts w:ascii="Tahoma" w:hAnsi="Tahoma" w:cs="Tahoma"/>
          <w:sz w:val="22"/>
          <w:szCs w:val="22"/>
        </w:rPr>
        <w:t xml:space="preserve"> Camp - £200 contribution of a £350 total.  </w:t>
      </w:r>
    </w:p>
    <w:p w14:paraId="588E951F" w14:textId="77777777" w:rsidR="009F684E" w:rsidRDefault="009F684E" w:rsidP="009F684E">
      <w:pPr>
        <w:ind w:left="720"/>
        <w:jc w:val="both"/>
        <w:rPr>
          <w:rFonts w:ascii="Tahoma" w:hAnsi="Tahoma" w:cs="Tahoma"/>
          <w:sz w:val="22"/>
          <w:szCs w:val="22"/>
        </w:rPr>
      </w:pPr>
    </w:p>
    <w:p w14:paraId="70FB9DB3" w14:textId="77777777" w:rsidR="009F684E" w:rsidRDefault="009F684E" w:rsidP="009F684E">
      <w:pPr>
        <w:ind w:left="720"/>
        <w:jc w:val="both"/>
        <w:rPr>
          <w:rFonts w:ascii="Tahoma" w:hAnsi="Tahoma" w:cs="Tahoma"/>
          <w:sz w:val="22"/>
          <w:szCs w:val="22"/>
        </w:rPr>
      </w:pPr>
      <w:r w:rsidRPr="00056DC6">
        <w:rPr>
          <w:rFonts w:ascii="Tahoma" w:hAnsi="Tahoma" w:cs="Tahoma"/>
          <w:b/>
          <w:bCs/>
          <w:sz w:val="22"/>
          <w:szCs w:val="22"/>
        </w:rPr>
        <w:t xml:space="preserve">Mod </w:t>
      </w:r>
      <w:r>
        <w:rPr>
          <w:rFonts w:ascii="Tahoma" w:hAnsi="Tahoma" w:cs="Tahoma"/>
          <w:sz w:val="22"/>
          <w:szCs w:val="22"/>
        </w:rPr>
        <w:t>– there was a discussion about the local and National Mod, would be good to have a good presence at the National Mod, local can be a practice for that, this will be held 15-19</w:t>
      </w:r>
      <w:r w:rsidRPr="00056DC6">
        <w:rPr>
          <w:rFonts w:ascii="Tahoma" w:hAnsi="Tahoma" w:cs="Tahoma"/>
          <w:sz w:val="22"/>
          <w:szCs w:val="22"/>
          <w:vertAlign w:val="superscript"/>
        </w:rPr>
        <w:t>th</w:t>
      </w:r>
      <w:r>
        <w:rPr>
          <w:rFonts w:ascii="Tahoma" w:hAnsi="Tahoma" w:cs="Tahoma"/>
          <w:sz w:val="22"/>
          <w:szCs w:val="22"/>
        </w:rPr>
        <w:t xml:space="preserve"> March because of the National.  Would be good to have a play in, if any support is needed Parent Council can help.  </w:t>
      </w:r>
    </w:p>
    <w:p w14:paraId="7FDDDB41" w14:textId="77777777" w:rsidR="009F684E" w:rsidRDefault="009F684E" w:rsidP="009F684E">
      <w:pPr>
        <w:ind w:left="720"/>
        <w:jc w:val="both"/>
        <w:rPr>
          <w:rFonts w:ascii="Tahoma" w:hAnsi="Tahoma" w:cs="Tahoma"/>
          <w:sz w:val="22"/>
          <w:szCs w:val="22"/>
        </w:rPr>
      </w:pPr>
    </w:p>
    <w:p w14:paraId="7D3136EF" w14:textId="77777777" w:rsidR="009F684E" w:rsidRDefault="009F684E" w:rsidP="009F684E">
      <w:pPr>
        <w:ind w:firstLine="720"/>
        <w:jc w:val="both"/>
        <w:rPr>
          <w:rFonts w:ascii="Tahoma" w:hAnsi="Tahoma" w:cs="Tahoma"/>
          <w:sz w:val="22"/>
          <w:szCs w:val="22"/>
        </w:rPr>
      </w:pPr>
      <w:r w:rsidRPr="00534F27">
        <w:rPr>
          <w:rFonts w:ascii="Tahoma" w:hAnsi="Tahoma" w:cs="Tahoma"/>
          <w:b/>
          <w:bCs/>
          <w:sz w:val="22"/>
          <w:szCs w:val="22"/>
        </w:rPr>
        <w:t xml:space="preserve">Other </w:t>
      </w:r>
      <w:r>
        <w:rPr>
          <w:rFonts w:ascii="Tahoma" w:hAnsi="Tahoma" w:cs="Tahoma"/>
          <w:sz w:val="22"/>
          <w:szCs w:val="22"/>
        </w:rPr>
        <w:t xml:space="preserve">- It was agreed to have tea/coffee arranged by parent council at assembly. </w:t>
      </w:r>
    </w:p>
    <w:p w14:paraId="6415656F" w14:textId="77777777" w:rsidR="009F684E" w:rsidRDefault="009F684E" w:rsidP="009F684E">
      <w:pPr>
        <w:jc w:val="both"/>
        <w:rPr>
          <w:rFonts w:ascii="Tahoma" w:hAnsi="Tahoma" w:cs="Tahoma"/>
          <w:sz w:val="22"/>
          <w:szCs w:val="22"/>
        </w:rPr>
      </w:pPr>
      <w:r>
        <w:rPr>
          <w:rFonts w:ascii="Tahoma" w:hAnsi="Tahoma" w:cs="Tahoma"/>
          <w:sz w:val="22"/>
          <w:szCs w:val="22"/>
        </w:rPr>
        <w:tab/>
      </w:r>
    </w:p>
    <w:p w14:paraId="23E141D8" w14:textId="77777777" w:rsidR="009F684E" w:rsidRDefault="009F684E" w:rsidP="009F684E">
      <w:pPr>
        <w:ind w:firstLine="720"/>
        <w:jc w:val="both"/>
        <w:rPr>
          <w:rFonts w:ascii="Tahoma" w:hAnsi="Tahoma" w:cs="Tahoma"/>
          <w:sz w:val="22"/>
          <w:szCs w:val="22"/>
        </w:rPr>
      </w:pPr>
      <w:r>
        <w:rPr>
          <w:rFonts w:ascii="Tahoma" w:hAnsi="Tahoma" w:cs="Tahoma"/>
          <w:sz w:val="22"/>
          <w:szCs w:val="22"/>
        </w:rPr>
        <w:t>Disco will be on the 25</w:t>
      </w:r>
      <w:r w:rsidRPr="00787A94">
        <w:rPr>
          <w:rFonts w:ascii="Tahoma" w:hAnsi="Tahoma" w:cs="Tahoma"/>
          <w:sz w:val="22"/>
          <w:szCs w:val="22"/>
          <w:vertAlign w:val="superscript"/>
        </w:rPr>
        <w:t>th</w:t>
      </w:r>
      <w:r>
        <w:rPr>
          <w:rFonts w:ascii="Tahoma" w:hAnsi="Tahoma" w:cs="Tahoma"/>
          <w:sz w:val="22"/>
          <w:szCs w:val="22"/>
        </w:rPr>
        <w:t xml:space="preserve"> of June and Colour run on the 26</w:t>
      </w:r>
      <w:r w:rsidRPr="00787A94">
        <w:rPr>
          <w:rFonts w:ascii="Tahoma" w:hAnsi="Tahoma" w:cs="Tahoma"/>
          <w:sz w:val="22"/>
          <w:szCs w:val="22"/>
          <w:vertAlign w:val="superscript"/>
        </w:rPr>
        <w:t>th</w:t>
      </w:r>
      <w:r>
        <w:rPr>
          <w:rFonts w:ascii="Tahoma" w:hAnsi="Tahoma" w:cs="Tahoma"/>
          <w:sz w:val="22"/>
          <w:szCs w:val="22"/>
        </w:rPr>
        <w:t xml:space="preserve"> of June. </w:t>
      </w:r>
    </w:p>
    <w:p w14:paraId="13A7D23D" w14:textId="77777777" w:rsidR="009F684E" w:rsidRPr="00FC56A2" w:rsidRDefault="009F684E" w:rsidP="009F684E">
      <w:pPr>
        <w:ind w:left="720"/>
        <w:jc w:val="both"/>
        <w:rPr>
          <w:rFonts w:ascii="Tahoma" w:hAnsi="Tahoma" w:cs="Tahoma"/>
          <w:sz w:val="22"/>
          <w:szCs w:val="22"/>
        </w:rPr>
      </w:pPr>
    </w:p>
    <w:p w14:paraId="28392EAD" w14:textId="77777777" w:rsidR="009F684E" w:rsidRDefault="009F684E" w:rsidP="009F684E">
      <w:pPr>
        <w:ind w:left="720"/>
        <w:jc w:val="both"/>
        <w:rPr>
          <w:rFonts w:ascii="Tahoma" w:hAnsi="Tahoma" w:cs="Tahoma"/>
          <w:sz w:val="22"/>
          <w:szCs w:val="22"/>
        </w:rPr>
      </w:pPr>
    </w:p>
    <w:p w14:paraId="34C06563" w14:textId="77777777" w:rsidR="009F684E" w:rsidRDefault="009F684E" w:rsidP="009F684E">
      <w:pPr>
        <w:jc w:val="both"/>
        <w:rPr>
          <w:rFonts w:ascii="Tahoma" w:hAnsi="Tahoma" w:cs="Tahoma"/>
          <w:b/>
          <w:sz w:val="22"/>
          <w:szCs w:val="22"/>
        </w:rPr>
      </w:pPr>
      <w:r>
        <w:rPr>
          <w:rFonts w:ascii="Tahoma" w:hAnsi="Tahoma" w:cs="Tahoma"/>
          <w:b/>
          <w:sz w:val="22"/>
          <w:szCs w:val="22"/>
        </w:rPr>
        <w:t>7.</w:t>
      </w:r>
      <w:r>
        <w:rPr>
          <w:rFonts w:ascii="Tahoma" w:hAnsi="Tahoma" w:cs="Tahoma"/>
          <w:b/>
          <w:sz w:val="22"/>
          <w:szCs w:val="22"/>
        </w:rPr>
        <w:tab/>
        <w:t>Date of Next Meeting</w:t>
      </w:r>
    </w:p>
    <w:p w14:paraId="53FE45D4" w14:textId="77777777" w:rsidR="009F684E" w:rsidRDefault="009F684E" w:rsidP="009F684E">
      <w:pPr>
        <w:jc w:val="both"/>
        <w:rPr>
          <w:rFonts w:ascii="Tahoma" w:hAnsi="Tahoma" w:cs="Tahoma"/>
          <w:sz w:val="22"/>
          <w:szCs w:val="22"/>
        </w:rPr>
      </w:pPr>
    </w:p>
    <w:p w14:paraId="5CC9BF10" w14:textId="77777777" w:rsidR="009F684E" w:rsidRDefault="009F684E" w:rsidP="009F684E">
      <w:pPr>
        <w:jc w:val="both"/>
        <w:rPr>
          <w:rFonts w:ascii="Tahoma" w:hAnsi="Tahoma" w:cs="Tahoma"/>
          <w:sz w:val="22"/>
          <w:szCs w:val="22"/>
        </w:rPr>
      </w:pPr>
      <w:r>
        <w:rPr>
          <w:rFonts w:ascii="Tahoma" w:hAnsi="Tahoma" w:cs="Tahoma"/>
          <w:sz w:val="22"/>
          <w:szCs w:val="22"/>
        </w:rPr>
        <w:tab/>
        <w:t>TBC</w:t>
      </w:r>
    </w:p>
    <w:p w14:paraId="42B3BBFA" w14:textId="77777777" w:rsidR="009F684E" w:rsidRDefault="009F684E" w:rsidP="009F684E">
      <w:pPr>
        <w:jc w:val="both"/>
        <w:rPr>
          <w:rFonts w:ascii="Tahoma" w:hAnsi="Tahoma" w:cs="Tahoma"/>
          <w:b/>
          <w:sz w:val="22"/>
          <w:szCs w:val="22"/>
        </w:rPr>
      </w:pPr>
    </w:p>
    <w:p w14:paraId="099AB35F" w14:textId="77777777" w:rsidR="003C132B" w:rsidRDefault="003C132B"/>
    <w:sectPr w:rsidR="003C132B" w:rsidSect="009F684E">
      <w:headerReference w:type="default" r:id="rId4"/>
      <w:footerReference w:type="default" r:id="rId5"/>
      <w:pgSz w:w="11906" w:h="16838"/>
      <w:pgMar w:top="766" w:right="567" w:bottom="766" w:left="567" w:header="709" w:footer="709"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05E1D" w14:textId="77777777" w:rsidR="009F684E" w:rsidRDefault="009F684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1" w:type="dxa"/>
      <w:tblLayout w:type="fixed"/>
      <w:tblLook w:val="06A0" w:firstRow="1" w:lastRow="0" w:firstColumn="1" w:lastColumn="0" w:noHBand="1" w:noVBand="1"/>
    </w:tblPr>
    <w:tblGrid>
      <w:gridCol w:w="3590"/>
      <w:gridCol w:w="3591"/>
      <w:gridCol w:w="3590"/>
    </w:tblGrid>
    <w:tr w:rsidR="009F684E" w14:paraId="6C29A4C1" w14:textId="77777777">
      <w:trPr>
        <w:trHeight w:val="300"/>
      </w:trPr>
      <w:tc>
        <w:tcPr>
          <w:tcW w:w="3590" w:type="dxa"/>
        </w:tcPr>
        <w:p w14:paraId="043F46A2" w14:textId="77777777" w:rsidR="009F684E" w:rsidRDefault="009F684E">
          <w:pPr>
            <w:pStyle w:val="Header"/>
            <w:ind w:left="-115"/>
          </w:pPr>
        </w:p>
      </w:tc>
      <w:tc>
        <w:tcPr>
          <w:tcW w:w="3591" w:type="dxa"/>
        </w:tcPr>
        <w:p w14:paraId="0A855C0B" w14:textId="77777777" w:rsidR="009F684E" w:rsidRDefault="009F684E">
          <w:pPr>
            <w:pStyle w:val="Header"/>
            <w:jc w:val="center"/>
          </w:pPr>
        </w:p>
      </w:tc>
      <w:tc>
        <w:tcPr>
          <w:tcW w:w="3590" w:type="dxa"/>
        </w:tcPr>
        <w:p w14:paraId="3928C566" w14:textId="77777777" w:rsidR="009F684E" w:rsidRDefault="009F684E">
          <w:pPr>
            <w:pStyle w:val="Header"/>
            <w:ind w:right="-115"/>
            <w:jc w:val="right"/>
          </w:pPr>
        </w:p>
      </w:tc>
    </w:tr>
  </w:tbl>
  <w:p w14:paraId="14A283FD" w14:textId="77777777" w:rsidR="009F684E" w:rsidRDefault="009F68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84E"/>
    <w:rsid w:val="00183229"/>
    <w:rsid w:val="003C132B"/>
    <w:rsid w:val="009F684E"/>
    <w:rsid w:val="00DB6DAE"/>
    <w:rsid w:val="00DF4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95D5D"/>
  <w15:chartTrackingRefBased/>
  <w15:docId w15:val="{8FB227D9-C8ED-4F40-947E-28252262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84E"/>
    <w:pPr>
      <w:suppressAutoHyphens/>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9F684E"/>
    <w:pPr>
      <w:keepNext/>
      <w:keepLines/>
      <w:suppressAutoHyphens w:val="0"/>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9F684E"/>
    <w:pPr>
      <w:keepNext/>
      <w:keepLines/>
      <w:suppressAutoHyphens w:val="0"/>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F684E"/>
    <w:pPr>
      <w:keepNext/>
      <w:keepLines/>
      <w:suppressAutoHyphens w:val="0"/>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F684E"/>
    <w:pPr>
      <w:keepNext/>
      <w:keepLines/>
      <w:suppressAutoHyphens w:val="0"/>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9F684E"/>
    <w:pPr>
      <w:keepNext/>
      <w:keepLines/>
      <w:suppressAutoHyphens w:val="0"/>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9F684E"/>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9F684E"/>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9F684E"/>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9F684E"/>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8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8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8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8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8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8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8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8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84E"/>
    <w:rPr>
      <w:rFonts w:eastAsiaTheme="majorEastAsia" w:cstheme="majorBidi"/>
      <w:color w:val="272727" w:themeColor="text1" w:themeTint="D8"/>
    </w:rPr>
  </w:style>
  <w:style w:type="paragraph" w:styleId="Title">
    <w:name w:val="Title"/>
    <w:basedOn w:val="Normal"/>
    <w:next w:val="Normal"/>
    <w:link w:val="TitleChar"/>
    <w:uiPriority w:val="10"/>
    <w:qFormat/>
    <w:rsid w:val="009F684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F68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84E"/>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9F68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84E"/>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9F684E"/>
    <w:rPr>
      <w:i/>
      <w:iCs/>
      <w:color w:val="404040" w:themeColor="text1" w:themeTint="BF"/>
    </w:rPr>
  </w:style>
  <w:style w:type="paragraph" w:styleId="ListParagraph">
    <w:name w:val="List Paragraph"/>
    <w:basedOn w:val="Normal"/>
    <w:uiPriority w:val="34"/>
    <w:qFormat/>
    <w:rsid w:val="009F684E"/>
    <w:pPr>
      <w:suppressAutoHyphens w:val="0"/>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9F684E"/>
    <w:rPr>
      <w:i/>
      <w:iCs/>
      <w:color w:val="0F4761" w:themeColor="accent1" w:themeShade="BF"/>
    </w:rPr>
  </w:style>
  <w:style w:type="paragraph" w:styleId="IntenseQuote">
    <w:name w:val="Intense Quote"/>
    <w:basedOn w:val="Normal"/>
    <w:next w:val="Normal"/>
    <w:link w:val="IntenseQuoteChar"/>
    <w:uiPriority w:val="30"/>
    <w:qFormat/>
    <w:rsid w:val="009F684E"/>
    <w:pPr>
      <w:pBdr>
        <w:top w:val="single" w:sz="4" w:space="10" w:color="0F4761" w:themeColor="accent1" w:themeShade="BF"/>
        <w:bottom w:val="single" w:sz="4" w:space="10" w:color="0F4761"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9F684E"/>
    <w:rPr>
      <w:i/>
      <w:iCs/>
      <w:color w:val="0F4761" w:themeColor="accent1" w:themeShade="BF"/>
    </w:rPr>
  </w:style>
  <w:style w:type="character" w:styleId="IntenseReference">
    <w:name w:val="Intense Reference"/>
    <w:basedOn w:val="DefaultParagraphFont"/>
    <w:uiPriority w:val="32"/>
    <w:qFormat/>
    <w:rsid w:val="009F684E"/>
    <w:rPr>
      <w:b/>
      <w:bCs/>
      <w:smallCaps/>
      <w:color w:val="0F4761" w:themeColor="accent1" w:themeShade="BF"/>
      <w:spacing w:val="5"/>
    </w:rPr>
  </w:style>
  <w:style w:type="character" w:customStyle="1" w:styleId="FooterChar">
    <w:name w:val="Footer Char"/>
    <w:basedOn w:val="DefaultParagraphFont"/>
    <w:link w:val="Footer"/>
    <w:qFormat/>
    <w:rsid w:val="009F684E"/>
    <w:rPr>
      <w:sz w:val="24"/>
      <w:szCs w:val="24"/>
    </w:rPr>
  </w:style>
  <w:style w:type="character" w:customStyle="1" w:styleId="HeaderChar">
    <w:name w:val="Header Char"/>
    <w:basedOn w:val="DefaultParagraphFont"/>
    <w:link w:val="Header"/>
    <w:uiPriority w:val="99"/>
    <w:qFormat/>
    <w:rsid w:val="009F684E"/>
  </w:style>
  <w:style w:type="paragraph" w:styleId="NoSpacing">
    <w:name w:val="No Spacing"/>
    <w:uiPriority w:val="1"/>
    <w:qFormat/>
    <w:rsid w:val="009F684E"/>
    <w:pPr>
      <w:suppressAutoHyphens/>
      <w:spacing w:after="0" w:line="240" w:lineRule="auto"/>
    </w:pPr>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rsid w:val="009F684E"/>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1">
    <w:name w:val="Footer Char1"/>
    <w:basedOn w:val="DefaultParagraphFont"/>
    <w:uiPriority w:val="99"/>
    <w:semiHidden/>
    <w:rsid w:val="009F684E"/>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F684E"/>
    <w:pPr>
      <w:tabs>
        <w:tab w:val="center" w:pos="4680"/>
        <w:tab w:val="right" w:pos="9360"/>
      </w:tabs>
    </w:pPr>
    <w:rPr>
      <w:rFonts w:asciiTheme="minorHAnsi" w:eastAsiaTheme="minorHAnsi" w:hAnsiTheme="minorHAnsi" w:cstheme="minorBidi"/>
      <w:kern w:val="2"/>
      <w:sz w:val="22"/>
      <w:szCs w:val="22"/>
      <w:lang w:eastAsia="en-US"/>
      <w14:ligatures w14:val="standardContextual"/>
    </w:rPr>
  </w:style>
  <w:style w:type="character" w:customStyle="1" w:styleId="HeaderChar1">
    <w:name w:val="Header Char1"/>
    <w:basedOn w:val="DefaultParagraphFont"/>
    <w:uiPriority w:val="99"/>
    <w:semiHidden/>
    <w:rsid w:val="009F684E"/>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2053</Characters>
  <Application>Microsoft Office Word</Application>
  <DocSecurity>0</DocSecurity>
  <Lines>17</Lines>
  <Paragraphs>4</Paragraphs>
  <ScaleCrop>false</ScaleCrop>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 Graham</dc:creator>
  <cp:keywords/>
  <dc:description/>
  <cp:lastModifiedBy>Mairi Graham</cp:lastModifiedBy>
  <cp:revision>1</cp:revision>
  <dcterms:created xsi:type="dcterms:W3CDTF">2026-08-24T21:51:00Z</dcterms:created>
  <dcterms:modified xsi:type="dcterms:W3CDTF">2026-08-24T21:51:00Z</dcterms:modified>
</cp:coreProperties>
</file>