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02B2" w14:textId="77777777" w:rsidR="00563EE4" w:rsidRDefault="00C707AE">
      <w:pPr>
        <w:jc w:val="center"/>
        <w:rPr>
          <w:rFonts w:ascii="Tahoma" w:hAnsi="Tahoma" w:cs="Tahoma"/>
          <w:b/>
          <w:sz w:val="22"/>
          <w:szCs w:val="22"/>
          <w:u w:val="single"/>
        </w:rPr>
      </w:pPr>
      <w:r>
        <w:rPr>
          <w:rFonts w:ascii="Tahoma" w:hAnsi="Tahoma" w:cs="Tahoma"/>
          <w:b/>
          <w:sz w:val="22"/>
          <w:szCs w:val="22"/>
          <w:u w:val="single"/>
        </w:rPr>
        <w:t>SGOIL BHREASCLEIT PARENT COUNCIL</w:t>
      </w:r>
    </w:p>
    <w:p w14:paraId="30AD1233" w14:textId="77777777" w:rsidR="00563EE4" w:rsidRDefault="00563EE4">
      <w:pPr>
        <w:jc w:val="center"/>
        <w:rPr>
          <w:rFonts w:ascii="Tahoma" w:hAnsi="Tahoma" w:cs="Tahoma"/>
          <w:b/>
          <w:sz w:val="22"/>
          <w:szCs w:val="22"/>
          <w:u w:val="single"/>
        </w:rPr>
      </w:pPr>
    </w:p>
    <w:p w14:paraId="7A9FF675" w14:textId="77777777" w:rsidR="00563EE4" w:rsidRDefault="00C707AE">
      <w:pPr>
        <w:jc w:val="center"/>
        <w:rPr>
          <w:rFonts w:ascii="Tahoma" w:hAnsi="Tahoma" w:cs="Tahoma"/>
          <w:b/>
          <w:sz w:val="22"/>
          <w:szCs w:val="22"/>
          <w:u w:val="single"/>
        </w:rPr>
      </w:pPr>
      <w:r>
        <w:rPr>
          <w:rFonts w:ascii="Tahoma" w:hAnsi="Tahoma" w:cs="Tahoma"/>
          <w:b/>
          <w:sz w:val="22"/>
          <w:szCs w:val="22"/>
          <w:u w:val="single"/>
        </w:rPr>
        <w:t>MINUTES OF THE MEETING</w:t>
      </w:r>
    </w:p>
    <w:p w14:paraId="65BECEBA" w14:textId="77777777" w:rsidR="00563EE4" w:rsidRDefault="00563EE4">
      <w:pPr>
        <w:jc w:val="center"/>
        <w:rPr>
          <w:rFonts w:ascii="Tahoma" w:hAnsi="Tahoma" w:cs="Tahoma"/>
          <w:b/>
          <w:sz w:val="22"/>
          <w:szCs w:val="22"/>
          <w:u w:val="single"/>
        </w:rPr>
      </w:pPr>
    </w:p>
    <w:p w14:paraId="640DA8E2" w14:textId="77777777" w:rsidR="00563EE4" w:rsidRDefault="00C707AE">
      <w:pPr>
        <w:jc w:val="center"/>
        <w:rPr>
          <w:rFonts w:ascii="Tahoma" w:hAnsi="Tahoma" w:cs="Tahoma"/>
          <w:b/>
          <w:sz w:val="22"/>
          <w:szCs w:val="22"/>
          <w:u w:val="single"/>
        </w:rPr>
      </w:pPr>
      <w:r>
        <w:rPr>
          <w:rFonts w:ascii="Tahoma" w:hAnsi="Tahoma" w:cs="Tahoma"/>
          <w:b/>
          <w:sz w:val="22"/>
          <w:szCs w:val="22"/>
          <w:u w:val="single"/>
        </w:rPr>
        <w:t>HELD ON TUESDAY 28 MAY 2024</w:t>
      </w:r>
    </w:p>
    <w:p w14:paraId="7B14D4D8" w14:textId="77777777" w:rsidR="00563EE4" w:rsidRDefault="00563EE4">
      <w:pPr>
        <w:jc w:val="both"/>
        <w:rPr>
          <w:rFonts w:ascii="Tahoma" w:hAnsi="Tahoma" w:cs="Tahoma"/>
          <w:b/>
          <w:sz w:val="22"/>
          <w:szCs w:val="22"/>
          <w:u w:val="single"/>
        </w:rPr>
      </w:pPr>
    </w:p>
    <w:p w14:paraId="69364E23" w14:textId="77777777" w:rsidR="00563EE4" w:rsidRDefault="00563EE4">
      <w:pPr>
        <w:jc w:val="both"/>
        <w:rPr>
          <w:rFonts w:ascii="Tahoma" w:hAnsi="Tahoma" w:cs="Tahoma"/>
          <w:b/>
          <w:sz w:val="22"/>
          <w:szCs w:val="22"/>
          <w:u w:val="single"/>
        </w:rPr>
      </w:pPr>
    </w:p>
    <w:p w14:paraId="636095AA" w14:textId="77777777" w:rsidR="00563EE4" w:rsidRDefault="00C707AE">
      <w:pPr>
        <w:ind w:firstLine="720"/>
        <w:jc w:val="both"/>
        <w:rPr>
          <w:rFonts w:ascii="Tahoma" w:hAnsi="Tahoma" w:cs="Tahoma"/>
          <w:b/>
          <w:sz w:val="22"/>
          <w:szCs w:val="22"/>
          <w:u w:val="single"/>
        </w:rPr>
      </w:pPr>
      <w:r>
        <w:rPr>
          <w:rFonts w:ascii="Tahoma" w:hAnsi="Tahoma" w:cs="Tahoma"/>
          <w:b/>
          <w:sz w:val="22"/>
          <w:szCs w:val="22"/>
          <w:u w:val="single"/>
        </w:rPr>
        <w:t>PRESENT:</w:t>
      </w:r>
    </w:p>
    <w:p w14:paraId="0B5A8BC1" w14:textId="77777777" w:rsidR="00563EE4" w:rsidRDefault="00563EE4">
      <w:pPr>
        <w:jc w:val="both"/>
        <w:rPr>
          <w:rFonts w:ascii="Tahoma" w:hAnsi="Tahoma" w:cs="Tahoma"/>
          <w:b/>
          <w:sz w:val="22"/>
          <w:szCs w:val="22"/>
          <w:u w:val="single"/>
        </w:rPr>
      </w:pPr>
    </w:p>
    <w:p w14:paraId="2BB01B4B" w14:textId="77777777" w:rsidR="00563EE4" w:rsidRDefault="00C707AE">
      <w:pPr>
        <w:ind w:firstLine="720"/>
        <w:jc w:val="both"/>
        <w:rPr>
          <w:rFonts w:ascii="Tahoma" w:hAnsi="Tahoma" w:cs="Tahoma"/>
          <w:sz w:val="22"/>
          <w:szCs w:val="22"/>
        </w:rPr>
      </w:pPr>
      <w:r>
        <w:rPr>
          <w:rFonts w:ascii="Tahoma" w:hAnsi="Tahoma" w:cs="Tahoma"/>
          <w:sz w:val="22"/>
          <w:szCs w:val="22"/>
        </w:rPr>
        <w:t>Donna Smith, Chair</w:t>
      </w:r>
    </w:p>
    <w:p w14:paraId="1E13DE38" w14:textId="77777777" w:rsidR="00563EE4" w:rsidRDefault="00C707AE">
      <w:pPr>
        <w:ind w:firstLine="720"/>
        <w:jc w:val="both"/>
        <w:rPr>
          <w:rFonts w:ascii="Tahoma" w:hAnsi="Tahoma" w:cs="Tahoma"/>
          <w:sz w:val="22"/>
          <w:szCs w:val="22"/>
        </w:rPr>
      </w:pPr>
      <w:r>
        <w:rPr>
          <w:rFonts w:ascii="Tahoma" w:hAnsi="Tahoma" w:cs="Tahoma"/>
          <w:sz w:val="22"/>
          <w:szCs w:val="22"/>
        </w:rPr>
        <w:t>Maggie Macfarlane, Treasurer</w:t>
      </w:r>
    </w:p>
    <w:p w14:paraId="7B40D93D" w14:textId="77777777" w:rsidR="00563EE4" w:rsidRDefault="00C707AE">
      <w:pPr>
        <w:ind w:firstLine="720"/>
        <w:jc w:val="both"/>
        <w:rPr>
          <w:rFonts w:ascii="Tahoma" w:hAnsi="Tahoma" w:cs="Tahoma"/>
          <w:sz w:val="22"/>
          <w:szCs w:val="22"/>
        </w:rPr>
      </w:pPr>
      <w:r>
        <w:rPr>
          <w:rFonts w:ascii="Tahoma" w:hAnsi="Tahoma" w:cs="Tahoma"/>
          <w:sz w:val="22"/>
          <w:szCs w:val="22"/>
        </w:rPr>
        <w:t>Mairi Graham, Secretary</w:t>
      </w:r>
    </w:p>
    <w:p w14:paraId="01DB03A2" w14:textId="77777777" w:rsidR="00563EE4" w:rsidRDefault="00C707AE">
      <w:pPr>
        <w:ind w:firstLine="720"/>
        <w:jc w:val="both"/>
        <w:rPr>
          <w:rFonts w:ascii="Tahoma" w:hAnsi="Tahoma" w:cs="Tahoma"/>
          <w:sz w:val="22"/>
          <w:szCs w:val="22"/>
        </w:rPr>
      </w:pPr>
      <w:r>
        <w:rPr>
          <w:rFonts w:ascii="Tahoma" w:hAnsi="Tahoma" w:cs="Tahoma"/>
          <w:sz w:val="22"/>
          <w:szCs w:val="22"/>
        </w:rPr>
        <w:t>Kathleen MacDonald</w:t>
      </w:r>
    </w:p>
    <w:p w14:paraId="4A2704BD" w14:textId="77777777" w:rsidR="00563EE4" w:rsidRDefault="00C707AE">
      <w:pPr>
        <w:ind w:firstLine="720"/>
        <w:jc w:val="both"/>
        <w:rPr>
          <w:rFonts w:ascii="Tahoma" w:hAnsi="Tahoma" w:cs="Tahoma"/>
          <w:sz w:val="22"/>
          <w:szCs w:val="22"/>
        </w:rPr>
      </w:pPr>
      <w:r>
        <w:rPr>
          <w:rFonts w:ascii="Tahoma" w:hAnsi="Tahoma" w:cs="Tahoma"/>
          <w:sz w:val="22"/>
          <w:szCs w:val="22"/>
        </w:rPr>
        <w:t>Elaine Macleod</w:t>
      </w:r>
    </w:p>
    <w:p w14:paraId="55EDAAEA" w14:textId="77777777" w:rsidR="00563EE4" w:rsidRDefault="00C707AE">
      <w:pPr>
        <w:jc w:val="both"/>
        <w:rPr>
          <w:rFonts w:ascii="Tahoma" w:hAnsi="Tahoma" w:cs="Tahoma"/>
          <w:sz w:val="22"/>
          <w:szCs w:val="22"/>
        </w:rPr>
      </w:pPr>
      <w:r>
        <w:rPr>
          <w:rFonts w:ascii="Tahoma" w:hAnsi="Tahoma" w:cs="Tahoma"/>
          <w:sz w:val="22"/>
          <w:szCs w:val="22"/>
        </w:rPr>
        <w:tab/>
        <w:t>Elaine MacKay</w:t>
      </w:r>
    </w:p>
    <w:p w14:paraId="19C2C534" w14:textId="77777777" w:rsidR="00563EE4" w:rsidRDefault="00C707AE">
      <w:pPr>
        <w:jc w:val="both"/>
        <w:rPr>
          <w:rFonts w:ascii="Tahoma" w:hAnsi="Tahoma" w:cs="Tahoma"/>
          <w:sz w:val="22"/>
          <w:szCs w:val="22"/>
        </w:rPr>
      </w:pPr>
      <w:r>
        <w:rPr>
          <w:rFonts w:ascii="Tahoma" w:hAnsi="Tahoma" w:cs="Tahoma"/>
          <w:sz w:val="22"/>
          <w:szCs w:val="22"/>
        </w:rPr>
        <w:tab/>
        <w:t>Marina MacKay</w:t>
      </w:r>
    </w:p>
    <w:p w14:paraId="60140879" w14:textId="77777777" w:rsidR="00563EE4" w:rsidRDefault="00C707AE">
      <w:pPr>
        <w:jc w:val="both"/>
        <w:rPr>
          <w:rFonts w:ascii="Tahoma" w:hAnsi="Tahoma" w:cs="Tahoma"/>
          <w:sz w:val="22"/>
          <w:szCs w:val="22"/>
        </w:rPr>
      </w:pPr>
      <w:r>
        <w:rPr>
          <w:rFonts w:ascii="Tahoma" w:hAnsi="Tahoma" w:cs="Tahoma"/>
          <w:sz w:val="22"/>
          <w:szCs w:val="22"/>
        </w:rPr>
        <w:tab/>
        <w:t xml:space="preserve">Kirsty </w:t>
      </w:r>
      <w:r>
        <w:rPr>
          <w:rFonts w:ascii="Tahoma" w:hAnsi="Tahoma" w:cs="Tahoma"/>
          <w:sz w:val="22"/>
          <w:szCs w:val="22"/>
        </w:rPr>
        <w:t>MacLeod</w:t>
      </w:r>
      <w:r>
        <w:rPr>
          <w:rFonts w:ascii="Tahoma" w:hAnsi="Tahoma" w:cs="Tahoma"/>
          <w:sz w:val="22"/>
          <w:szCs w:val="22"/>
        </w:rPr>
        <w:tab/>
      </w:r>
    </w:p>
    <w:p w14:paraId="7B95E6B7" w14:textId="77777777" w:rsidR="00563EE4" w:rsidRDefault="00563EE4">
      <w:pPr>
        <w:jc w:val="both"/>
        <w:rPr>
          <w:rFonts w:ascii="Tahoma" w:hAnsi="Tahoma" w:cs="Tahoma"/>
          <w:sz w:val="22"/>
          <w:szCs w:val="22"/>
        </w:rPr>
      </w:pPr>
    </w:p>
    <w:p w14:paraId="40C0F5BD" w14:textId="77777777" w:rsidR="00563EE4" w:rsidRDefault="00C707AE">
      <w:pPr>
        <w:ind w:firstLine="720"/>
        <w:jc w:val="both"/>
        <w:rPr>
          <w:rFonts w:ascii="Tahoma" w:hAnsi="Tahoma" w:cs="Tahoma"/>
          <w:sz w:val="22"/>
          <w:szCs w:val="22"/>
        </w:rPr>
      </w:pPr>
      <w:r>
        <w:rPr>
          <w:rFonts w:ascii="Tahoma" w:hAnsi="Tahoma" w:cs="Tahoma"/>
          <w:sz w:val="22"/>
          <w:szCs w:val="22"/>
        </w:rPr>
        <w:t>Shona Gunn, Head Teacher</w:t>
      </w:r>
    </w:p>
    <w:p w14:paraId="45A025DB" w14:textId="77777777" w:rsidR="00563EE4" w:rsidRDefault="00C707AE">
      <w:pPr>
        <w:ind w:firstLine="720"/>
        <w:jc w:val="both"/>
        <w:rPr>
          <w:rFonts w:ascii="Tahoma" w:hAnsi="Tahoma" w:cs="Tahoma"/>
          <w:sz w:val="22"/>
          <w:szCs w:val="22"/>
        </w:rPr>
      </w:pPr>
      <w:r>
        <w:rPr>
          <w:rFonts w:ascii="Tahoma" w:hAnsi="Tahoma" w:cs="Tahoma"/>
          <w:sz w:val="22"/>
          <w:szCs w:val="22"/>
        </w:rPr>
        <w:t>Eileen MacKenzie, P4-7</w:t>
      </w:r>
    </w:p>
    <w:p w14:paraId="2BD9265D" w14:textId="77777777" w:rsidR="00563EE4" w:rsidRDefault="00C707AE">
      <w:pPr>
        <w:ind w:firstLine="720"/>
        <w:jc w:val="both"/>
        <w:rPr>
          <w:rFonts w:ascii="Tahoma" w:hAnsi="Tahoma" w:cs="Tahoma"/>
          <w:sz w:val="22"/>
          <w:szCs w:val="22"/>
        </w:rPr>
      </w:pPr>
      <w:r>
        <w:rPr>
          <w:rFonts w:ascii="Tahoma" w:hAnsi="Tahoma" w:cs="Tahoma"/>
          <w:sz w:val="22"/>
          <w:szCs w:val="22"/>
        </w:rPr>
        <w:t>Kirsteen Macritchie, P1-3</w:t>
      </w:r>
    </w:p>
    <w:p w14:paraId="44A19587" w14:textId="77777777" w:rsidR="00563EE4" w:rsidRDefault="00563EE4">
      <w:pPr>
        <w:jc w:val="both"/>
        <w:rPr>
          <w:rFonts w:ascii="Tahoma" w:hAnsi="Tahoma" w:cs="Tahoma"/>
          <w:sz w:val="22"/>
          <w:szCs w:val="22"/>
        </w:rPr>
      </w:pPr>
    </w:p>
    <w:p w14:paraId="05F22A6C" w14:textId="77777777" w:rsidR="00563EE4" w:rsidRDefault="00563EE4">
      <w:pPr>
        <w:jc w:val="both"/>
        <w:rPr>
          <w:rFonts w:ascii="Tahoma" w:hAnsi="Tahoma" w:cs="Tahoma"/>
          <w:b/>
          <w:sz w:val="22"/>
          <w:szCs w:val="22"/>
          <w:u w:val="single"/>
        </w:rPr>
      </w:pPr>
    </w:p>
    <w:p w14:paraId="36522490" w14:textId="77777777" w:rsidR="00563EE4" w:rsidRDefault="00C707AE">
      <w:pPr>
        <w:jc w:val="both"/>
        <w:rPr>
          <w:rFonts w:ascii="Tahoma" w:hAnsi="Tahoma" w:cs="Tahoma"/>
          <w:b/>
          <w:sz w:val="22"/>
          <w:szCs w:val="22"/>
        </w:rPr>
      </w:pPr>
      <w:r>
        <w:rPr>
          <w:rFonts w:ascii="Tahoma" w:hAnsi="Tahoma" w:cs="Tahoma"/>
          <w:b/>
          <w:sz w:val="22"/>
          <w:szCs w:val="22"/>
        </w:rPr>
        <w:t>1.</w:t>
      </w:r>
      <w:r>
        <w:rPr>
          <w:rFonts w:ascii="Tahoma" w:hAnsi="Tahoma" w:cs="Tahoma"/>
          <w:b/>
          <w:sz w:val="22"/>
          <w:szCs w:val="22"/>
        </w:rPr>
        <w:tab/>
        <w:t>Apologies:</w:t>
      </w:r>
    </w:p>
    <w:p w14:paraId="08516C0D" w14:textId="77777777" w:rsidR="00563EE4" w:rsidRDefault="00563EE4">
      <w:pPr>
        <w:tabs>
          <w:tab w:val="left" w:pos="2304"/>
        </w:tabs>
        <w:jc w:val="both"/>
        <w:rPr>
          <w:rFonts w:ascii="Tahoma" w:hAnsi="Tahoma" w:cs="Tahoma"/>
          <w:b/>
          <w:sz w:val="22"/>
          <w:szCs w:val="22"/>
          <w:u w:val="single"/>
        </w:rPr>
      </w:pPr>
    </w:p>
    <w:p w14:paraId="36AAE9FE" w14:textId="77777777" w:rsidR="00563EE4" w:rsidRDefault="00C707AE">
      <w:pPr>
        <w:ind w:firstLine="720"/>
        <w:jc w:val="both"/>
        <w:rPr>
          <w:rFonts w:ascii="Tahoma" w:hAnsi="Tahoma" w:cs="Tahoma"/>
          <w:sz w:val="22"/>
          <w:szCs w:val="22"/>
        </w:rPr>
      </w:pPr>
      <w:r>
        <w:rPr>
          <w:rFonts w:ascii="Tahoma" w:hAnsi="Tahoma" w:cs="Tahoma"/>
          <w:sz w:val="22"/>
          <w:szCs w:val="22"/>
        </w:rPr>
        <w:t>Kathleen MacArthur</w:t>
      </w:r>
    </w:p>
    <w:p w14:paraId="55DF82C0" w14:textId="77777777" w:rsidR="00563EE4" w:rsidRDefault="00C707AE">
      <w:pPr>
        <w:ind w:firstLine="720"/>
        <w:jc w:val="both"/>
        <w:rPr>
          <w:rFonts w:ascii="Tahoma" w:hAnsi="Tahoma" w:cs="Tahoma"/>
          <w:sz w:val="22"/>
          <w:szCs w:val="22"/>
        </w:rPr>
      </w:pPr>
      <w:r>
        <w:rPr>
          <w:rFonts w:ascii="Tahoma" w:hAnsi="Tahoma" w:cs="Tahoma"/>
          <w:sz w:val="22"/>
          <w:szCs w:val="22"/>
        </w:rPr>
        <w:t>Becca Crossley</w:t>
      </w:r>
    </w:p>
    <w:p w14:paraId="7AA7D28B" w14:textId="77777777" w:rsidR="00563EE4" w:rsidRDefault="00C707AE">
      <w:pPr>
        <w:ind w:firstLine="720"/>
        <w:jc w:val="both"/>
        <w:rPr>
          <w:rFonts w:ascii="Tahoma" w:hAnsi="Tahoma" w:cs="Tahoma"/>
          <w:sz w:val="22"/>
          <w:szCs w:val="22"/>
        </w:rPr>
      </w:pPr>
      <w:r>
        <w:rPr>
          <w:rFonts w:ascii="Tahoma" w:hAnsi="Tahoma" w:cs="Tahoma"/>
          <w:sz w:val="22"/>
          <w:szCs w:val="22"/>
        </w:rPr>
        <w:t>Lesley MacLeod</w:t>
      </w:r>
    </w:p>
    <w:p w14:paraId="134513B0" w14:textId="77777777" w:rsidR="00563EE4" w:rsidRDefault="00C707AE">
      <w:pPr>
        <w:ind w:firstLine="720"/>
        <w:jc w:val="both"/>
        <w:rPr>
          <w:rFonts w:ascii="Tahoma" w:hAnsi="Tahoma" w:cs="Tahoma"/>
          <w:sz w:val="22"/>
          <w:szCs w:val="22"/>
        </w:rPr>
      </w:pPr>
      <w:r>
        <w:rPr>
          <w:rFonts w:ascii="Tahoma" w:hAnsi="Tahoma" w:cs="Tahoma"/>
          <w:sz w:val="22"/>
          <w:szCs w:val="22"/>
        </w:rPr>
        <w:t>Mairi MacAulay</w:t>
      </w:r>
    </w:p>
    <w:p w14:paraId="5C10FDB5" w14:textId="77777777" w:rsidR="00563EE4" w:rsidRDefault="00563EE4">
      <w:pPr>
        <w:ind w:firstLine="720"/>
        <w:jc w:val="both"/>
        <w:rPr>
          <w:rFonts w:ascii="Tahoma" w:hAnsi="Tahoma" w:cs="Tahoma"/>
          <w:sz w:val="22"/>
          <w:szCs w:val="22"/>
        </w:rPr>
      </w:pPr>
    </w:p>
    <w:p w14:paraId="12E2007E" w14:textId="77777777" w:rsidR="00563EE4" w:rsidRDefault="00563EE4">
      <w:pPr>
        <w:tabs>
          <w:tab w:val="left" w:pos="2304"/>
        </w:tabs>
        <w:jc w:val="both"/>
        <w:rPr>
          <w:rFonts w:ascii="Tahoma" w:hAnsi="Tahoma" w:cs="Tahoma"/>
          <w:sz w:val="22"/>
          <w:szCs w:val="22"/>
          <w:u w:val="single"/>
        </w:rPr>
      </w:pPr>
    </w:p>
    <w:p w14:paraId="03399F4B" w14:textId="77777777" w:rsidR="00563EE4" w:rsidRDefault="00C707AE">
      <w:pPr>
        <w:pStyle w:val="ListParagraph"/>
        <w:jc w:val="both"/>
        <w:rPr>
          <w:rFonts w:ascii="Tahoma" w:hAnsi="Tahoma" w:cs="Tahoma"/>
          <w:b/>
          <w:sz w:val="22"/>
          <w:szCs w:val="22"/>
        </w:rPr>
      </w:pPr>
      <w:r>
        <w:rPr>
          <w:rFonts w:ascii="Tahoma" w:hAnsi="Tahoma" w:cs="Tahoma"/>
          <w:b/>
          <w:sz w:val="22"/>
          <w:szCs w:val="22"/>
        </w:rPr>
        <w:t>2.</w:t>
      </w:r>
      <w:r>
        <w:rPr>
          <w:rFonts w:ascii="Tahoma" w:hAnsi="Tahoma" w:cs="Tahoma"/>
          <w:b/>
          <w:sz w:val="22"/>
          <w:szCs w:val="22"/>
        </w:rPr>
        <w:tab/>
        <w:t>Minutes of Previous Meeting</w:t>
      </w:r>
    </w:p>
    <w:p w14:paraId="54A0B897" w14:textId="77777777" w:rsidR="00563EE4" w:rsidRDefault="00563EE4">
      <w:pPr>
        <w:jc w:val="both"/>
        <w:rPr>
          <w:rFonts w:ascii="Tahoma" w:hAnsi="Tahoma" w:cs="Tahoma"/>
          <w:sz w:val="22"/>
          <w:szCs w:val="22"/>
        </w:rPr>
      </w:pPr>
    </w:p>
    <w:p w14:paraId="34D6697A" w14:textId="77777777" w:rsidR="00563EE4" w:rsidRDefault="00C707AE">
      <w:pPr>
        <w:ind w:firstLine="720"/>
        <w:jc w:val="both"/>
        <w:rPr>
          <w:rFonts w:ascii="Tahoma" w:hAnsi="Tahoma" w:cs="Tahoma"/>
          <w:sz w:val="22"/>
          <w:szCs w:val="22"/>
        </w:rPr>
      </w:pPr>
      <w:r>
        <w:rPr>
          <w:rFonts w:ascii="Tahoma" w:hAnsi="Tahoma" w:cs="Tahoma"/>
          <w:sz w:val="22"/>
          <w:szCs w:val="22"/>
        </w:rPr>
        <w:t xml:space="preserve">The Minutes were approved by Maggie MacFarlane and seconded </w:t>
      </w:r>
      <w:r w:rsidR="00DC21C3">
        <w:rPr>
          <w:rFonts w:ascii="Tahoma" w:hAnsi="Tahoma" w:cs="Tahoma"/>
          <w:sz w:val="22"/>
          <w:szCs w:val="22"/>
        </w:rPr>
        <w:t xml:space="preserve">      </w:t>
      </w:r>
      <w:r>
        <w:rPr>
          <w:rFonts w:ascii="Tahoma" w:hAnsi="Tahoma" w:cs="Tahoma"/>
          <w:sz w:val="22"/>
          <w:szCs w:val="22"/>
        </w:rPr>
        <w:t xml:space="preserve">by Elaine MacKay. </w:t>
      </w:r>
    </w:p>
    <w:p w14:paraId="20993807" w14:textId="77777777" w:rsidR="00563EE4" w:rsidRDefault="00563EE4">
      <w:pPr>
        <w:ind w:firstLine="720"/>
        <w:jc w:val="both"/>
        <w:rPr>
          <w:rFonts w:ascii="Tahoma" w:hAnsi="Tahoma" w:cs="Tahoma"/>
          <w:sz w:val="22"/>
          <w:szCs w:val="22"/>
        </w:rPr>
      </w:pPr>
    </w:p>
    <w:p w14:paraId="31071BB1" w14:textId="77777777" w:rsidR="00563EE4" w:rsidRDefault="00C707AE">
      <w:pPr>
        <w:jc w:val="both"/>
        <w:rPr>
          <w:b/>
          <w:bCs/>
        </w:rPr>
      </w:pPr>
      <w:r>
        <w:rPr>
          <w:rFonts w:ascii="Tahoma" w:hAnsi="Tahoma" w:cs="Tahoma"/>
          <w:b/>
          <w:bCs/>
          <w:sz w:val="22"/>
          <w:szCs w:val="22"/>
        </w:rPr>
        <w:t>3.</w:t>
      </w:r>
      <w:r>
        <w:rPr>
          <w:rFonts w:ascii="Tahoma" w:hAnsi="Tahoma" w:cs="Tahoma"/>
          <w:b/>
          <w:bCs/>
          <w:sz w:val="22"/>
          <w:szCs w:val="22"/>
        </w:rPr>
        <w:tab/>
        <w:t>Matters Arising</w:t>
      </w:r>
    </w:p>
    <w:p w14:paraId="78BE2326" w14:textId="77777777" w:rsidR="00563EE4" w:rsidRDefault="00563EE4">
      <w:pPr>
        <w:ind w:firstLine="720"/>
        <w:jc w:val="both"/>
        <w:rPr>
          <w:rFonts w:ascii="Tahoma" w:hAnsi="Tahoma" w:cs="Tahoma"/>
          <w:sz w:val="22"/>
          <w:szCs w:val="22"/>
        </w:rPr>
      </w:pPr>
    </w:p>
    <w:p w14:paraId="31575E71" w14:textId="77777777" w:rsidR="00563EE4" w:rsidRDefault="00C707AE">
      <w:pPr>
        <w:ind w:firstLine="720"/>
        <w:jc w:val="both"/>
        <w:rPr>
          <w:rFonts w:ascii="Tahoma" w:hAnsi="Tahoma" w:cs="Tahoma"/>
          <w:sz w:val="22"/>
          <w:szCs w:val="22"/>
        </w:rPr>
      </w:pPr>
      <w:r>
        <w:rPr>
          <w:rFonts w:ascii="Tahoma" w:hAnsi="Tahoma" w:cs="Tahoma"/>
          <w:sz w:val="22"/>
          <w:szCs w:val="22"/>
        </w:rPr>
        <w:t xml:space="preserve">Fairburn trip went really well. </w:t>
      </w:r>
    </w:p>
    <w:p w14:paraId="7FCEF5A1" w14:textId="77777777" w:rsidR="00563EE4" w:rsidRDefault="00C707AE">
      <w:pPr>
        <w:ind w:firstLine="720"/>
        <w:jc w:val="both"/>
        <w:rPr>
          <w:rFonts w:ascii="Tahoma" w:hAnsi="Tahoma" w:cs="Tahoma"/>
          <w:sz w:val="22"/>
          <w:szCs w:val="22"/>
        </w:rPr>
      </w:pPr>
      <w:r>
        <w:rPr>
          <w:rFonts w:ascii="Tahoma" w:hAnsi="Tahoma" w:cs="Tahoma"/>
          <w:sz w:val="22"/>
          <w:szCs w:val="22"/>
        </w:rPr>
        <w:t>The dance with Spanish was a success</w:t>
      </w:r>
    </w:p>
    <w:p w14:paraId="41B226DC" w14:textId="77777777" w:rsidR="00563EE4" w:rsidRDefault="00C707AE">
      <w:pPr>
        <w:ind w:firstLine="720"/>
        <w:jc w:val="both"/>
        <w:rPr>
          <w:rFonts w:ascii="Tahoma" w:hAnsi="Tahoma" w:cs="Tahoma"/>
          <w:sz w:val="22"/>
          <w:szCs w:val="22"/>
        </w:rPr>
      </w:pPr>
      <w:r>
        <w:rPr>
          <w:rFonts w:ascii="Tahoma" w:hAnsi="Tahoma" w:cs="Tahoma"/>
          <w:sz w:val="22"/>
          <w:szCs w:val="22"/>
        </w:rPr>
        <w:t xml:space="preserve">Letter of Support for music teachers sent to Education department, Donald MacLeod, Chief executive </w:t>
      </w:r>
      <w:r>
        <w:rPr>
          <w:rFonts w:ascii="Tahoma" w:hAnsi="Tahoma" w:cs="Tahoma"/>
          <w:sz w:val="22"/>
          <w:szCs w:val="22"/>
        </w:rPr>
        <w:tab/>
        <w:t xml:space="preserve">and councillors. </w:t>
      </w:r>
    </w:p>
    <w:p w14:paraId="6A89AC0C" w14:textId="77777777" w:rsidR="00563EE4" w:rsidRDefault="00563EE4">
      <w:pPr>
        <w:ind w:firstLine="720"/>
        <w:jc w:val="both"/>
        <w:rPr>
          <w:rFonts w:ascii="Tahoma" w:hAnsi="Tahoma" w:cs="Tahoma"/>
          <w:sz w:val="22"/>
          <w:szCs w:val="22"/>
        </w:rPr>
      </w:pPr>
    </w:p>
    <w:p w14:paraId="3E9A384D" w14:textId="77777777" w:rsidR="00563EE4" w:rsidRDefault="00C707AE">
      <w:pPr>
        <w:jc w:val="both"/>
        <w:rPr>
          <w:rFonts w:ascii="Tahoma" w:hAnsi="Tahoma" w:cs="Tahoma"/>
          <w:b/>
          <w:bCs/>
          <w:sz w:val="22"/>
          <w:szCs w:val="22"/>
        </w:rPr>
      </w:pPr>
      <w:r>
        <w:rPr>
          <w:rFonts w:ascii="Tahoma" w:hAnsi="Tahoma" w:cs="Tahoma"/>
          <w:b/>
          <w:bCs/>
          <w:sz w:val="22"/>
          <w:szCs w:val="22"/>
        </w:rPr>
        <w:t>4.</w:t>
      </w:r>
      <w:r>
        <w:rPr>
          <w:rFonts w:ascii="Tahoma" w:hAnsi="Tahoma" w:cs="Tahoma"/>
          <w:b/>
          <w:bCs/>
          <w:sz w:val="22"/>
          <w:szCs w:val="22"/>
        </w:rPr>
        <w:tab/>
        <w:t>Head Teachers Report</w:t>
      </w:r>
    </w:p>
    <w:p w14:paraId="3D6ECA0C" w14:textId="77777777" w:rsidR="00563EE4" w:rsidRDefault="00563EE4">
      <w:pPr>
        <w:jc w:val="both"/>
        <w:rPr>
          <w:rFonts w:ascii="Tahoma" w:hAnsi="Tahoma" w:cs="Tahoma"/>
          <w:sz w:val="22"/>
          <w:szCs w:val="22"/>
        </w:rPr>
      </w:pPr>
    </w:p>
    <w:p w14:paraId="5E4A13A9" w14:textId="77777777" w:rsidR="00563EE4" w:rsidRDefault="00C707AE">
      <w:pPr>
        <w:jc w:val="both"/>
        <w:rPr>
          <w:rFonts w:ascii="Tahoma" w:hAnsi="Tahoma" w:cs="Tahoma"/>
          <w:sz w:val="22"/>
          <w:szCs w:val="22"/>
        </w:rPr>
      </w:pPr>
      <w:r>
        <w:rPr>
          <w:rFonts w:ascii="Tahoma" w:hAnsi="Tahoma" w:cs="Tahoma"/>
          <w:sz w:val="22"/>
          <w:szCs w:val="22"/>
        </w:rPr>
        <w:tab/>
        <w:t xml:space="preserve">Mrs Gunn briefly ran through the head teachers report.  Copies of the Promoting Positive Behaviour </w:t>
      </w:r>
      <w:r>
        <w:rPr>
          <w:rFonts w:ascii="Tahoma" w:hAnsi="Tahoma" w:cs="Tahoma"/>
          <w:sz w:val="22"/>
          <w:szCs w:val="22"/>
        </w:rPr>
        <w:tab/>
        <w:t xml:space="preserve">Policy were handed out to Elaine Macleod, Elaine MacKay, Eleanor, Mairi &amp; Marina to read and give any </w:t>
      </w:r>
      <w:r>
        <w:rPr>
          <w:rFonts w:ascii="Tahoma" w:hAnsi="Tahoma" w:cs="Tahoma"/>
          <w:sz w:val="22"/>
          <w:szCs w:val="22"/>
        </w:rPr>
        <w:tab/>
        <w:t xml:space="preserve">feed back to them by next week.  Policies can be found on school website. </w:t>
      </w:r>
    </w:p>
    <w:p w14:paraId="5AE12A69" w14:textId="77777777" w:rsidR="00563EE4" w:rsidRDefault="00C707AE">
      <w:pPr>
        <w:jc w:val="both"/>
        <w:rPr>
          <w:rFonts w:ascii="Tahoma" w:hAnsi="Tahoma" w:cs="Tahoma"/>
          <w:sz w:val="22"/>
          <w:szCs w:val="22"/>
        </w:rPr>
      </w:pPr>
      <w:r>
        <w:rPr>
          <w:rFonts w:ascii="Tahoma" w:hAnsi="Tahoma" w:cs="Tahoma"/>
          <w:sz w:val="22"/>
          <w:szCs w:val="22"/>
        </w:rPr>
        <w:tab/>
        <w:t xml:space="preserve">Mrs Gunn also thanked parents for fundraising for the school. </w:t>
      </w:r>
      <w:r>
        <w:rPr>
          <w:rFonts w:ascii="Tahoma" w:hAnsi="Tahoma" w:cs="Tahoma"/>
          <w:sz w:val="22"/>
          <w:szCs w:val="22"/>
        </w:rPr>
        <w:tab/>
      </w:r>
    </w:p>
    <w:p w14:paraId="0B24ED31" w14:textId="77777777" w:rsidR="00563EE4" w:rsidRDefault="00563EE4">
      <w:pPr>
        <w:jc w:val="both"/>
      </w:pPr>
    </w:p>
    <w:p w14:paraId="22AC2B9F" w14:textId="77777777" w:rsidR="00563EE4" w:rsidRDefault="00C707AE">
      <w:pPr>
        <w:jc w:val="both"/>
        <w:rPr>
          <w:rFonts w:ascii="Tahoma" w:hAnsi="Tahoma" w:cs="Tahoma"/>
          <w:b/>
          <w:bCs/>
          <w:sz w:val="22"/>
          <w:szCs w:val="22"/>
        </w:rPr>
      </w:pPr>
      <w:r>
        <w:rPr>
          <w:rFonts w:ascii="Tahoma" w:hAnsi="Tahoma" w:cs="Tahoma"/>
          <w:b/>
          <w:bCs/>
          <w:sz w:val="22"/>
          <w:szCs w:val="22"/>
        </w:rPr>
        <w:t>5.</w:t>
      </w:r>
      <w:r>
        <w:rPr>
          <w:rFonts w:ascii="Tahoma" w:hAnsi="Tahoma" w:cs="Tahoma"/>
          <w:b/>
          <w:bCs/>
          <w:sz w:val="22"/>
          <w:szCs w:val="22"/>
        </w:rPr>
        <w:tab/>
        <w:t>Bouncy Castle</w:t>
      </w:r>
    </w:p>
    <w:p w14:paraId="42123CCB" w14:textId="77777777" w:rsidR="00563EE4" w:rsidRDefault="00563EE4">
      <w:pPr>
        <w:ind w:firstLine="720"/>
        <w:jc w:val="both"/>
        <w:rPr>
          <w:rFonts w:ascii="Tahoma" w:hAnsi="Tahoma" w:cs="Tahoma"/>
          <w:sz w:val="22"/>
          <w:szCs w:val="22"/>
        </w:rPr>
      </w:pPr>
    </w:p>
    <w:p w14:paraId="50B2FCE7" w14:textId="77777777" w:rsidR="00563EE4" w:rsidRDefault="00C707AE">
      <w:pPr>
        <w:jc w:val="both"/>
        <w:rPr>
          <w:rFonts w:ascii="Tahoma" w:hAnsi="Tahoma" w:cs="Tahoma"/>
          <w:sz w:val="22"/>
          <w:szCs w:val="22"/>
        </w:rPr>
      </w:pPr>
      <w:r>
        <w:rPr>
          <w:rFonts w:ascii="Tahoma" w:hAnsi="Tahoma" w:cs="Tahoma"/>
          <w:sz w:val="22"/>
          <w:szCs w:val="22"/>
        </w:rPr>
        <w:tab/>
        <w:t xml:space="preserve">Environmental Health were looking for requirements for the bouncy castle.  It was looked at and </w:t>
      </w:r>
      <w:r>
        <w:rPr>
          <w:rFonts w:ascii="Tahoma" w:hAnsi="Tahoma" w:cs="Tahoma"/>
          <w:sz w:val="22"/>
          <w:szCs w:val="22"/>
        </w:rPr>
        <w:tab/>
        <w:t xml:space="preserve">Donna as Chair thinks that we need to give up hiring it out.  It is looking a bit old and it would need a </w:t>
      </w:r>
      <w:r>
        <w:rPr>
          <w:rFonts w:ascii="Tahoma" w:hAnsi="Tahoma" w:cs="Tahoma"/>
          <w:sz w:val="22"/>
          <w:szCs w:val="22"/>
        </w:rPr>
        <w:tab/>
        <w:t xml:space="preserve">risk assessment and safety check before each use which isn’t feasible for parent council.  </w:t>
      </w:r>
    </w:p>
    <w:p w14:paraId="7D9D1CDB" w14:textId="77777777" w:rsidR="00563EE4" w:rsidRDefault="00563EE4">
      <w:pPr>
        <w:pStyle w:val="NoSpacing"/>
        <w:rPr>
          <w:rFonts w:ascii="Tahoma" w:hAnsi="Tahoma" w:cs="Tahoma"/>
          <w:sz w:val="22"/>
          <w:szCs w:val="22"/>
        </w:rPr>
      </w:pPr>
    </w:p>
    <w:p w14:paraId="0F68EFD4" w14:textId="77777777" w:rsidR="00563EE4" w:rsidRDefault="00C707AE">
      <w:pPr>
        <w:jc w:val="both"/>
        <w:rPr>
          <w:rFonts w:ascii="Tahoma" w:hAnsi="Tahoma" w:cs="Tahoma"/>
          <w:b/>
          <w:sz w:val="22"/>
          <w:szCs w:val="22"/>
        </w:rPr>
      </w:pPr>
      <w:r>
        <w:rPr>
          <w:rFonts w:ascii="Tahoma" w:hAnsi="Tahoma" w:cs="Tahoma"/>
          <w:b/>
          <w:sz w:val="22"/>
          <w:szCs w:val="22"/>
        </w:rPr>
        <w:t>5.</w:t>
      </w:r>
      <w:r>
        <w:rPr>
          <w:rFonts w:ascii="Tahoma" w:hAnsi="Tahoma" w:cs="Tahoma"/>
          <w:b/>
          <w:sz w:val="22"/>
          <w:szCs w:val="22"/>
        </w:rPr>
        <w:tab/>
        <w:t xml:space="preserve">Finance/Fundraising </w:t>
      </w:r>
    </w:p>
    <w:p w14:paraId="47C54BA4" w14:textId="77777777" w:rsidR="00563EE4" w:rsidRDefault="00563EE4">
      <w:pPr>
        <w:jc w:val="both"/>
        <w:rPr>
          <w:rFonts w:ascii="Tahoma" w:hAnsi="Tahoma" w:cs="Tahoma"/>
          <w:b/>
          <w:sz w:val="22"/>
          <w:szCs w:val="22"/>
        </w:rPr>
      </w:pPr>
    </w:p>
    <w:p w14:paraId="76F3B22F" w14:textId="77777777" w:rsidR="00563EE4" w:rsidRDefault="00C707AE">
      <w:pPr>
        <w:ind w:left="720"/>
        <w:jc w:val="both"/>
        <w:rPr>
          <w:rFonts w:ascii="Tahoma" w:hAnsi="Tahoma" w:cs="Tahoma"/>
          <w:sz w:val="22"/>
          <w:szCs w:val="22"/>
        </w:rPr>
      </w:pPr>
      <w:r>
        <w:rPr>
          <w:rFonts w:ascii="Tahoma" w:hAnsi="Tahoma" w:cs="Tahoma"/>
          <w:sz w:val="22"/>
          <w:szCs w:val="22"/>
        </w:rPr>
        <w:t xml:space="preserve">Maggie briefed the meeting on the fundraising report.  </w:t>
      </w:r>
    </w:p>
    <w:p w14:paraId="7E07AC95" w14:textId="77777777" w:rsidR="00563EE4" w:rsidRDefault="00563EE4">
      <w:pPr>
        <w:ind w:left="720"/>
        <w:jc w:val="both"/>
        <w:rPr>
          <w:rFonts w:ascii="Tahoma" w:hAnsi="Tahoma" w:cs="Tahoma"/>
          <w:sz w:val="22"/>
          <w:szCs w:val="22"/>
        </w:rPr>
      </w:pPr>
    </w:p>
    <w:p w14:paraId="0774C58C" w14:textId="77777777" w:rsidR="00563EE4" w:rsidRDefault="00C707AE">
      <w:pPr>
        <w:ind w:left="720"/>
        <w:jc w:val="both"/>
        <w:rPr>
          <w:rFonts w:ascii="Tahoma" w:hAnsi="Tahoma" w:cs="Tahoma"/>
          <w:sz w:val="22"/>
          <w:szCs w:val="22"/>
        </w:rPr>
      </w:pPr>
      <w:r>
        <w:rPr>
          <w:rFonts w:ascii="Tahoma" w:hAnsi="Tahoma" w:cs="Tahoma"/>
          <w:sz w:val="22"/>
          <w:szCs w:val="22"/>
        </w:rPr>
        <w:t xml:space="preserve">Ryan MacSween was successful on an application to the Roberston Trust for £2,500 for parent council activities.  </w:t>
      </w:r>
    </w:p>
    <w:p w14:paraId="25CB3140" w14:textId="77777777" w:rsidR="00563EE4" w:rsidRDefault="00C707AE">
      <w:pPr>
        <w:ind w:left="720"/>
        <w:jc w:val="both"/>
        <w:rPr>
          <w:rFonts w:ascii="Tahoma" w:hAnsi="Tahoma" w:cs="Tahoma"/>
          <w:sz w:val="22"/>
          <w:szCs w:val="22"/>
        </w:rPr>
      </w:pPr>
      <w:r>
        <w:rPr>
          <w:rFonts w:ascii="Tahoma" w:hAnsi="Tahoma" w:cs="Tahoma"/>
          <w:sz w:val="22"/>
          <w:szCs w:val="22"/>
        </w:rPr>
        <w:t xml:space="preserve">Dance raised £532.50 – not as well attended as had hoped but still a great night. </w:t>
      </w:r>
    </w:p>
    <w:p w14:paraId="7F2D3039" w14:textId="77777777" w:rsidR="00563EE4" w:rsidRDefault="00C707AE">
      <w:pPr>
        <w:ind w:left="720"/>
        <w:jc w:val="both"/>
        <w:rPr>
          <w:rFonts w:ascii="Tahoma" w:hAnsi="Tahoma" w:cs="Tahoma"/>
          <w:sz w:val="22"/>
          <w:szCs w:val="22"/>
        </w:rPr>
      </w:pPr>
      <w:r>
        <w:rPr>
          <w:rFonts w:ascii="Tahoma" w:hAnsi="Tahoma" w:cs="Tahoma"/>
          <w:sz w:val="22"/>
          <w:szCs w:val="22"/>
        </w:rPr>
        <w:t>Duck Race – moved to next term</w:t>
      </w:r>
    </w:p>
    <w:p w14:paraId="03A001F5" w14:textId="77777777" w:rsidR="00563EE4" w:rsidRDefault="00C707AE">
      <w:pPr>
        <w:ind w:left="720"/>
        <w:jc w:val="both"/>
        <w:rPr>
          <w:rFonts w:ascii="Tahoma" w:hAnsi="Tahoma" w:cs="Tahoma"/>
          <w:sz w:val="22"/>
          <w:szCs w:val="22"/>
        </w:rPr>
      </w:pPr>
      <w:r>
        <w:rPr>
          <w:rFonts w:ascii="Tahoma" w:hAnsi="Tahoma" w:cs="Tahoma"/>
          <w:sz w:val="22"/>
          <w:szCs w:val="22"/>
        </w:rPr>
        <w:t xml:space="preserve">Community Clean Up – next Friday – Calmax and Calum Angus offered to pick up the rubbish. Grazing committee due to pay this year. </w:t>
      </w:r>
    </w:p>
    <w:p w14:paraId="2C77C23C" w14:textId="77777777" w:rsidR="00563EE4" w:rsidRDefault="00C707AE">
      <w:pPr>
        <w:jc w:val="both"/>
        <w:rPr>
          <w:rFonts w:ascii="Tahoma" w:hAnsi="Tahoma" w:cs="Tahoma"/>
          <w:sz w:val="22"/>
          <w:szCs w:val="22"/>
        </w:rPr>
      </w:pPr>
      <w:r>
        <w:rPr>
          <w:rFonts w:ascii="Tahoma" w:hAnsi="Tahoma" w:cs="Tahoma"/>
          <w:sz w:val="22"/>
          <w:szCs w:val="22"/>
        </w:rPr>
        <w:tab/>
        <w:t xml:space="preserve">School Trip – parent council paid the full amount for the kids, big thank you, the kids loved it.  </w:t>
      </w:r>
      <w:r w:rsidR="00801714">
        <w:rPr>
          <w:rFonts w:ascii="Tahoma" w:hAnsi="Tahoma" w:cs="Tahoma"/>
          <w:sz w:val="22"/>
          <w:szCs w:val="22"/>
        </w:rPr>
        <w:t>Parents</w:t>
      </w:r>
      <w:r>
        <w:rPr>
          <w:rFonts w:ascii="Tahoma" w:hAnsi="Tahoma" w:cs="Tahoma"/>
          <w:sz w:val="22"/>
          <w:szCs w:val="22"/>
        </w:rPr>
        <w:tab/>
        <w:t xml:space="preserve">were paid back their deposits. </w:t>
      </w:r>
    </w:p>
    <w:p w14:paraId="09635469" w14:textId="77777777" w:rsidR="00563EE4" w:rsidRDefault="00C707AE">
      <w:pPr>
        <w:ind w:left="720"/>
        <w:jc w:val="both"/>
        <w:rPr>
          <w:rFonts w:ascii="Tahoma" w:hAnsi="Tahoma" w:cs="Tahoma"/>
          <w:sz w:val="22"/>
          <w:szCs w:val="22"/>
        </w:rPr>
      </w:pPr>
      <w:r>
        <w:rPr>
          <w:rFonts w:ascii="Tahoma" w:hAnsi="Tahoma" w:cs="Tahoma"/>
          <w:sz w:val="22"/>
          <w:szCs w:val="22"/>
        </w:rPr>
        <w:t xml:space="preserve">Still to come out - P7’s will receive hoodies, pens and a meal out and to the cinema, end of year colour run, bbq and disco.  </w:t>
      </w:r>
    </w:p>
    <w:p w14:paraId="42AA071A" w14:textId="77777777" w:rsidR="00563EE4" w:rsidRDefault="00563EE4">
      <w:pPr>
        <w:jc w:val="both"/>
        <w:rPr>
          <w:rFonts w:ascii="Tahoma" w:hAnsi="Tahoma" w:cs="Tahoma"/>
          <w:sz w:val="22"/>
          <w:szCs w:val="22"/>
        </w:rPr>
      </w:pPr>
    </w:p>
    <w:p w14:paraId="0FDF4AD0" w14:textId="77777777" w:rsidR="00563EE4" w:rsidRDefault="00C707AE">
      <w:pPr>
        <w:jc w:val="both"/>
        <w:rPr>
          <w:rFonts w:ascii="Tahoma" w:hAnsi="Tahoma" w:cs="Tahoma"/>
          <w:b/>
          <w:sz w:val="22"/>
          <w:szCs w:val="22"/>
        </w:rPr>
      </w:pPr>
      <w:r>
        <w:rPr>
          <w:rFonts w:ascii="Tahoma" w:hAnsi="Tahoma" w:cs="Tahoma"/>
          <w:b/>
          <w:sz w:val="22"/>
          <w:szCs w:val="22"/>
        </w:rPr>
        <w:t>6.</w:t>
      </w:r>
      <w:r>
        <w:rPr>
          <w:rFonts w:ascii="Tahoma" w:hAnsi="Tahoma" w:cs="Tahoma"/>
          <w:b/>
          <w:sz w:val="22"/>
          <w:szCs w:val="22"/>
        </w:rPr>
        <w:tab/>
        <w:t>AOCB</w:t>
      </w:r>
    </w:p>
    <w:p w14:paraId="0445C34A" w14:textId="77777777" w:rsidR="00563EE4" w:rsidRDefault="00563EE4">
      <w:pPr>
        <w:ind w:left="720"/>
        <w:jc w:val="both"/>
        <w:rPr>
          <w:rFonts w:ascii="Tahoma" w:hAnsi="Tahoma" w:cs="Tahoma"/>
          <w:sz w:val="22"/>
          <w:szCs w:val="22"/>
        </w:rPr>
      </w:pPr>
    </w:p>
    <w:p w14:paraId="0361AA6E" w14:textId="77777777" w:rsidR="00563EE4" w:rsidRDefault="00C707AE">
      <w:pPr>
        <w:ind w:left="720"/>
        <w:jc w:val="both"/>
        <w:rPr>
          <w:rFonts w:ascii="Tahoma" w:hAnsi="Tahoma" w:cs="Tahoma"/>
          <w:sz w:val="22"/>
          <w:szCs w:val="22"/>
        </w:rPr>
      </w:pPr>
      <w:r>
        <w:rPr>
          <w:rFonts w:ascii="Tahoma" w:hAnsi="Tahoma" w:cs="Tahoma"/>
          <w:sz w:val="22"/>
          <w:szCs w:val="22"/>
        </w:rPr>
        <w:t xml:space="preserve">The school website was discussed, quite outdated and difficult to access sometimes.  Would be a good place for the community to find out about the school and work being done.  Mrs Gunn said they would have a look at it. </w:t>
      </w:r>
    </w:p>
    <w:p w14:paraId="54D3E872" w14:textId="77777777" w:rsidR="00563EE4" w:rsidRDefault="00563EE4">
      <w:pPr>
        <w:ind w:left="720"/>
        <w:jc w:val="both"/>
        <w:rPr>
          <w:rFonts w:ascii="Tahoma" w:hAnsi="Tahoma" w:cs="Tahoma"/>
          <w:sz w:val="22"/>
          <w:szCs w:val="22"/>
        </w:rPr>
      </w:pPr>
    </w:p>
    <w:p w14:paraId="608936E0" w14:textId="77777777" w:rsidR="00563EE4" w:rsidRDefault="00C707AE">
      <w:pPr>
        <w:ind w:left="720"/>
        <w:jc w:val="both"/>
        <w:rPr>
          <w:rFonts w:ascii="Tahoma" w:hAnsi="Tahoma" w:cs="Tahoma"/>
          <w:sz w:val="22"/>
          <w:szCs w:val="22"/>
        </w:rPr>
      </w:pPr>
      <w:r>
        <w:rPr>
          <w:rFonts w:ascii="Tahoma" w:hAnsi="Tahoma" w:cs="Tahoma"/>
          <w:sz w:val="22"/>
          <w:szCs w:val="22"/>
        </w:rPr>
        <w:t xml:space="preserve">Discussion also had about the amount of fundraising we should be doing and to be mindful of the amount of money we are asking from the community.  To be looked at for next year. </w:t>
      </w:r>
    </w:p>
    <w:p w14:paraId="0B0B2AEF" w14:textId="77777777" w:rsidR="00563EE4" w:rsidRDefault="00563EE4">
      <w:pPr>
        <w:ind w:left="720"/>
        <w:jc w:val="both"/>
        <w:rPr>
          <w:rFonts w:ascii="Tahoma" w:hAnsi="Tahoma" w:cs="Tahoma"/>
          <w:sz w:val="22"/>
          <w:szCs w:val="22"/>
        </w:rPr>
      </w:pPr>
    </w:p>
    <w:p w14:paraId="467ADA75" w14:textId="77777777" w:rsidR="00563EE4" w:rsidRDefault="00C707AE">
      <w:pPr>
        <w:ind w:left="720"/>
        <w:jc w:val="both"/>
        <w:rPr>
          <w:rFonts w:ascii="Tahoma" w:hAnsi="Tahoma" w:cs="Tahoma"/>
          <w:sz w:val="22"/>
          <w:szCs w:val="22"/>
        </w:rPr>
      </w:pPr>
      <w:r>
        <w:rPr>
          <w:rFonts w:ascii="Tahoma" w:hAnsi="Tahoma" w:cs="Tahoma"/>
          <w:sz w:val="22"/>
          <w:szCs w:val="22"/>
        </w:rPr>
        <w:t>Motiv8 – Wed 10</w:t>
      </w:r>
      <w:r>
        <w:rPr>
          <w:rFonts w:ascii="Tahoma" w:hAnsi="Tahoma" w:cs="Tahoma"/>
          <w:sz w:val="22"/>
          <w:szCs w:val="22"/>
          <w:vertAlign w:val="superscript"/>
        </w:rPr>
        <w:t>th</w:t>
      </w:r>
      <w:r>
        <w:rPr>
          <w:rFonts w:ascii="Tahoma" w:hAnsi="Tahoma" w:cs="Tahoma"/>
          <w:sz w:val="22"/>
          <w:szCs w:val="22"/>
        </w:rPr>
        <w:t xml:space="preserve"> July &amp; Wed 24</w:t>
      </w:r>
      <w:r>
        <w:rPr>
          <w:rFonts w:ascii="Tahoma" w:hAnsi="Tahoma" w:cs="Tahoma"/>
          <w:sz w:val="22"/>
          <w:szCs w:val="22"/>
          <w:vertAlign w:val="superscript"/>
        </w:rPr>
        <w:t>th</w:t>
      </w:r>
      <w:r>
        <w:rPr>
          <w:rFonts w:ascii="Tahoma" w:hAnsi="Tahoma" w:cs="Tahoma"/>
          <w:sz w:val="22"/>
          <w:szCs w:val="22"/>
        </w:rPr>
        <w:t xml:space="preserve"> July – Kathleen Macdonald to reply and take names</w:t>
      </w:r>
      <w:r w:rsidR="00801714">
        <w:rPr>
          <w:rFonts w:ascii="Tahoma" w:hAnsi="Tahoma" w:cs="Tahoma"/>
          <w:sz w:val="22"/>
          <w:szCs w:val="22"/>
        </w:rPr>
        <w:t>.</w:t>
      </w:r>
    </w:p>
    <w:p w14:paraId="721B86DA" w14:textId="77777777" w:rsidR="00563EE4" w:rsidRDefault="00563EE4">
      <w:pPr>
        <w:ind w:left="720"/>
        <w:jc w:val="both"/>
        <w:rPr>
          <w:rFonts w:ascii="Tahoma" w:hAnsi="Tahoma" w:cs="Tahoma"/>
          <w:sz w:val="22"/>
          <w:szCs w:val="22"/>
        </w:rPr>
      </w:pPr>
    </w:p>
    <w:p w14:paraId="25115CEC" w14:textId="77777777" w:rsidR="00563EE4" w:rsidRDefault="00C707AE">
      <w:pPr>
        <w:ind w:left="720"/>
        <w:jc w:val="both"/>
        <w:rPr>
          <w:rFonts w:ascii="Tahoma" w:hAnsi="Tahoma" w:cs="Tahoma"/>
          <w:sz w:val="22"/>
          <w:szCs w:val="22"/>
        </w:rPr>
      </w:pPr>
      <w:r>
        <w:rPr>
          <w:rFonts w:ascii="Tahoma" w:hAnsi="Tahoma" w:cs="Tahoma"/>
          <w:sz w:val="22"/>
          <w:szCs w:val="22"/>
        </w:rPr>
        <w:t xml:space="preserve">It was asked about painting the school, had been brought up with council but down on the list of priorities at the moment, school is needing blinds which they have been trying to get for a long time.  </w:t>
      </w:r>
    </w:p>
    <w:p w14:paraId="262689A6" w14:textId="77777777" w:rsidR="00563EE4" w:rsidRDefault="00563EE4">
      <w:pPr>
        <w:ind w:left="720"/>
        <w:jc w:val="both"/>
        <w:rPr>
          <w:rFonts w:ascii="Tahoma" w:hAnsi="Tahoma" w:cs="Tahoma"/>
          <w:sz w:val="22"/>
          <w:szCs w:val="22"/>
        </w:rPr>
      </w:pPr>
    </w:p>
    <w:p w14:paraId="2F7B7CD3" w14:textId="77777777" w:rsidR="00563EE4" w:rsidRDefault="00563EE4">
      <w:pPr>
        <w:ind w:left="720"/>
        <w:jc w:val="both"/>
        <w:rPr>
          <w:rFonts w:ascii="Tahoma" w:hAnsi="Tahoma" w:cs="Tahoma"/>
          <w:sz w:val="22"/>
          <w:szCs w:val="22"/>
        </w:rPr>
      </w:pPr>
    </w:p>
    <w:p w14:paraId="2F706420" w14:textId="77777777" w:rsidR="00563EE4" w:rsidRDefault="00C707AE">
      <w:pPr>
        <w:jc w:val="both"/>
        <w:rPr>
          <w:rFonts w:ascii="Tahoma" w:hAnsi="Tahoma" w:cs="Tahoma"/>
          <w:b/>
          <w:sz w:val="22"/>
          <w:szCs w:val="22"/>
        </w:rPr>
      </w:pPr>
      <w:r>
        <w:rPr>
          <w:rFonts w:ascii="Tahoma" w:hAnsi="Tahoma" w:cs="Tahoma"/>
          <w:b/>
          <w:sz w:val="22"/>
          <w:szCs w:val="22"/>
        </w:rPr>
        <w:t>7.</w:t>
      </w:r>
      <w:r>
        <w:rPr>
          <w:rFonts w:ascii="Tahoma" w:hAnsi="Tahoma" w:cs="Tahoma"/>
          <w:b/>
          <w:sz w:val="22"/>
          <w:szCs w:val="22"/>
        </w:rPr>
        <w:tab/>
        <w:t>Date of Next Meeting</w:t>
      </w:r>
    </w:p>
    <w:p w14:paraId="05BDDF51" w14:textId="77777777" w:rsidR="00563EE4" w:rsidRDefault="00563EE4">
      <w:pPr>
        <w:jc w:val="both"/>
        <w:rPr>
          <w:rFonts w:ascii="Tahoma" w:hAnsi="Tahoma" w:cs="Tahoma"/>
          <w:sz w:val="22"/>
          <w:szCs w:val="22"/>
        </w:rPr>
      </w:pPr>
    </w:p>
    <w:p w14:paraId="602CE909" w14:textId="77777777" w:rsidR="00563EE4" w:rsidRDefault="00C707AE">
      <w:pPr>
        <w:ind w:left="720"/>
        <w:jc w:val="both"/>
        <w:rPr>
          <w:rFonts w:ascii="Tahoma" w:hAnsi="Tahoma" w:cs="Tahoma"/>
          <w:sz w:val="22"/>
          <w:szCs w:val="22"/>
        </w:rPr>
      </w:pPr>
      <w:r>
        <w:rPr>
          <w:rFonts w:ascii="Tahoma" w:hAnsi="Tahoma" w:cs="Tahoma"/>
          <w:sz w:val="22"/>
          <w:szCs w:val="22"/>
        </w:rPr>
        <w:t xml:space="preserve">Dates to be arranged in the new session.  </w:t>
      </w:r>
    </w:p>
    <w:p w14:paraId="35F4EA78" w14:textId="77777777" w:rsidR="00563EE4" w:rsidRDefault="00563EE4">
      <w:pPr>
        <w:jc w:val="both"/>
        <w:rPr>
          <w:rFonts w:ascii="Tahoma" w:hAnsi="Tahoma" w:cs="Tahoma"/>
          <w:sz w:val="22"/>
          <w:szCs w:val="22"/>
        </w:rPr>
      </w:pPr>
    </w:p>
    <w:p w14:paraId="0FD3BC2A" w14:textId="77777777" w:rsidR="00563EE4" w:rsidRDefault="00563EE4">
      <w:pPr>
        <w:jc w:val="both"/>
        <w:rPr>
          <w:rFonts w:ascii="Tahoma" w:hAnsi="Tahoma" w:cs="Tahoma"/>
          <w:b/>
          <w:sz w:val="22"/>
          <w:szCs w:val="22"/>
        </w:rPr>
      </w:pPr>
    </w:p>
    <w:sectPr w:rsidR="00563EE4">
      <w:headerReference w:type="default" r:id="rId7"/>
      <w:footerReference w:type="default" r:id="rId8"/>
      <w:pgSz w:w="11906" w:h="16838"/>
      <w:pgMar w:top="766" w:right="567" w:bottom="766"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23A80" w14:textId="77777777" w:rsidR="00C707AE" w:rsidRDefault="00C707AE">
      <w:r>
        <w:separator/>
      </w:r>
    </w:p>
  </w:endnote>
  <w:endnote w:type="continuationSeparator" w:id="0">
    <w:p w14:paraId="3FF6B0D3" w14:textId="77777777" w:rsidR="00C707AE" w:rsidRDefault="00C7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91C0" w14:textId="77777777" w:rsidR="00563EE4" w:rsidRDefault="00563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1EF6" w14:textId="77777777" w:rsidR="00C707AE" w:rsidRDefault="00C707AE">
      <w:r>
        <w:separator/>
      </w:r>
    </w:p>
  </w:footnote>
  <w:footnote w:type="continuationSeparator" w:id="0">
    <w:p w14:paraId="41BAC8D2" w14:textId="77777777" w:rsidR="00C707AE" w:rsidRDefault="00C7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1" w:type="dxa"/>
      <w:tblLayout w:type="fixed"/>
      <w:tblLook w:val="06A0" w:firstRow="1" w:lastRow="0" w:firstColumn="1" w:lastColumn="0" w:noHBand="1" w:noVBand="1"/>
    </w:tblPr>
    <w:tblGrid>
      <w:gridCol w:w="3590"/>
      <w:gridCol w:w="3591"/>
      <w:gridCol w:w="3590"/>
    </w:tblGrid>
    <w:tr w:rsidR="00563EE4" w14:paraId="09D76CBA" w14:textId="77777777">
      <w:trPr>
        <w:trHeight w:val="300"/>
      </w:trPr>
      <w:tc>
        <w:tcPr>
          <w:tcW w:w="3590" w:type="dxa"/>
        </w:tcPr>
        <w:p w14:paraId="3EC2A3E9" w14:textId="77777777" w:rsidR="00563EE4" w:rsidRDefault="00563EE4">
          <w:pPr>
            <w:pStyle w:val="Header"/>
            <w:ind w:left="-115"/>
          </w:pPr>
        </w:p>
      </w:tc>
      <w:tc>
        <w:tcPr>
          <w:tcW w:w="3591" w:type="dxa"/>
        </w:tcPr>
        <w:p w14:paraId="4C16E5E7" w14:textId="77777777" w:rsidR="00563EE4" w:rsidRDefault="00563EE4">
          <w:pPr>
            <w:pStyle w:val="Header"/>
            <w:jc w:val="center"/>
          </w:pPr>
        </w:p>
      </w:tc>
      <w:tc>
        <w:tcPr>
          <w:tcW w:w="3590" w:type="dxa"/>
        </w:tcPr>
        <w:p w14:paraId="257EBAF7" w14:textId="77777777" w:rsidR="00563EE4" w:rsidRDefault="00563EE4">
          <w:pPr>
            <w:pStyle w:val="Header"/>
            <w:ind w:right="-115"/>
            <w:jc w:val="right"/>
          </w:pPr>
        </w:p>
      </w:tc>
    </w:tr>
  </w:tbl>
  <w:p w14:paraId="2872CAA1" w14:textId="77777777" w:rsidR="00563EE4" w:rsidRDefault="00563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54A73"/>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A12EA5"/>
    <w:multiLevelType w:val="multilevel"/>
    <w:tmpl w:val="FFFFFFFF"/>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13956422">
    <w:abstractNumId w:val="1"/>
  </w:num>
  <w:num w:numId="2" w16cid:durableId="22599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E4"/>
    <w:rsid w:val="00563EE4"/>
    <w:rsid w:val="00801714"/>
    <w:rsid w:val="00C707AE"/>
    <w:rsid w:val="00DC21C3"/>
    <w:rsid w:val="00E658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EA302ED"/>
  <w15:docId w15:val="{BB971B97-FEC5-2E46-A441-BB8BFBED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7557B0"/>
    <w:rPr>
      <w:sz w:val="24"/>
      <w:szCs w:val="24"/>
    </w:rPr>
  </w:style>
  <w:style w:type="character" w:customStyle="1" w:styleId="HeaderChar">
    <w:name w:val="Header Char"/>
    <w:basedOn w:val="DefaultParagraphFont"/>
    <w:link w:val="Header"/>
    <w:uiPriority w:val="99"/>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2529DD"/>
    <w:pPr>
      <w:ind w:left="720"/>
    </w:pPr>
  </w:style>
  <w:style w:type="paragraph" w:styleId="NoSpacing">
    <w:name w:val="No Spacing"/>
    <w:uiPriority w:val="1"/>
    <w:qFormat/>
    <w:rsid w:val="00D247F4"/>
    <w:rPr>
      <w:sz w:val="24"/>
      <w:szCs w:val="24"/>
    </w:rPr>
  </w:style>
  <w:style w:type="paragraph" w:customStyle="1" w:styleId="HeaderandFooter">
    <w:name w:val="Header and Footer"/>
    <w:basedOn w:val="Normal"/>
    <w:qFormat/>
  </w:style>
  <w:style w:type="paragraph" w:styleId="Footer">
    <w:name w:val="footer"/>
    <w:basedOn w:val="Normal"/>
    <w:link w:val="FooterChar"/>
    <w:rsid w:val="007557B0"/>
    <w:pPr>
      <w:tabs>
        <w:tab w:val="center" w:pos="4513"/>
        <w:tab w:val="right" w:pos="9026"/>
      </w:tabs>
    </w:pPr>
  </w:style>
  <w:style w:type="paragraph" w:styleId="Header">
    <w:name w:val="header"/>
    <w:basedOn w:val="Normal"/>
    <w:link w:val="HeaderChar"/>
    <w:uiPriority w:val="99"/>
    <w:unhideWhenUsed/>
    <w:pPr>
      <w:tabs>
        <w:tab w:val="center" w:pos="4680"/>
        <w:tab w:val="right" w:pos="9360"/>
      </w:tabs>
    </w:pPr>
  </w:style>
  <w:style w:type="paragraph" w:customStyle="1" w:styleId="FrameContents">
    <w:name w:val="Frame Contents"/>
    <w:basedOn w:val="Normal"/>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Mairi Graham</cp:lastModifiedBy>
  <cp:revision>2</cp:revision>
  <dcterms:created xsi:type="dcterms:W3CDTF">2024-09-30T20:32:00Z</dcterms:created>
  <dcterms:modified xsi:type="dcterms:W3CDTF">2024-09-30T20:32:00Z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#000000,11,Arial</vt:lpwstr>
  </property>
  <property fmtid="{D5CDD505-2E9C-101B-9397-08002B2CF9AE}" pid="3" name="ClassificationContentMarkingFooterShapeIds">
    <vt:lpwstr>1,2,3</vt:lpwstr>
  </property>
  <property fmtid="{D5CDD505-2E9C-101B-9397-08002B2CF9AE}" pid="4" name="ClassificationContentMarkingFooterText">
    <vt:lpwstr>SW Non-Business
General</vt:lpwstr>
  </property>
  <property fmtid="{D5CDD505-2E9C-101B-9397-08002B2CF9AE}" pid="5" name="MSIP_Label_1315c5c7-5b2d-4fe6-8e03-1ebd9875aad3_ActionId">
    <vt:lpwstr>27de17eb-0aea-4cb0-9e9e-08b654133bfe</vt:lpwstr>
  </property>
  <property fmtid="{D5CDD505-2E9C-101B-9397-08002B2CF9AE}" pid="6" name="MSIP_Label_1315c5c7-5b2d-4fe6-8e03-1ebd9875aad3_ContentBits">
    <vt:lpwstr>2</vt:lpwstr>
  </property>
  <property fmtid="{D5CDD505-2E9C-101B-9397-08002B2CF9AE}" pid="7" name="MSIP_Label_1315c5c7-5b2d-4fe6-8e03-1ebd9875aad3_Enabled">
    <vt:lpwstr>true</vt:lpwstr>
  </property>
  <property fmtid="{D5CDD505-2E9C-101B-9397-08002B2CF9AE}" pid="8" name="MSIP_Label_1315c5c7-5b2d-4fe6-8e03-1ebd9875aad3_Method">
    <vt:lpwstr>Privileged</vt:lpwstr>
  </property>
  <property fmtid="{D5CDD505-2E9C-101B-9397-08002B2CF9AE}" pid="9" name="MSIP_Label_1315c5c7-5b2d-4fe6-8e03-1ebd9875aad3_Name">
    <vt:lpwstr>1315c5c7-5b2d-4fe6-8e03-1ebd9875aad3</vt:lpwstr>
  </property>
  <property fmtid="{D5CDD505-2E9C-101B-9397-08002B2CF9AE}" pid="10" name="MSIP_Label_1315c5c7-5b2d-4fe6-8e03-1ebd9875aad3_SetDate">
    <vt:lpwstr>2024-02-06T21:09:08Z</vt:lpwstr>
  </property>
  <property fmtid="{D5CDD505-2E9C-101B-9397-08002B2CF9AE}" pid="11" name="MSIP_Label_1315c5c7-5b2d-4fe6-8e03-1ebd9875aad3_SiteId">
    <vt:lpwstr>f90bd2e7-b5c0-4b25-9e27-226ff8b6c17b</vt:lpwstr>
  </property>
</Properties>
</file>