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854" w:rsidRPr="00B17ED1" w:rsidRDefault="00652CA7" w:rsidP="00B17ED1">
      <w:pPr>
        <w:jc w:val="center"/>
        <w:rPr>
          <w:rFonts w:ascii="Arial" w:hAnsi="Arial" w:cs="Arial"/>
          <w:b/>
        </w:rPr>
      </w:pPr>
      <w:proofErr w:type="spellStart"/>
      <w:r>
        <w:rPr>
          <w:rFonts w:ascii="Arial" w:hAnsi="Arial" w:cs="Arial"/>
          <w:b/>
        </w:rPr>
        <w:t>Sgoil</w:t>
      </w:r>
      <w:proofErr w:type="spellEnd"/>
      <w:r>
        <w:rPr>
          <w:rFonts w:ascii="Arial" w:hAnsi="Arial" w:cs="Arial"/>
          <w:b/>
        </w:rPr>
        <w:t xml:space="preserve"> </w:t>
      </w:r>
      <w:proofErr w:type="spellStart"/>
      <w:r>
        <w:rPr>
          <w:rFonts w:ascii="Arial" w:hAnsi="Arial" w:cs="Arial"/>
          <w:b/>
        </w:rPr>
        <w:t>Àraich</w:t>
      </w:r>
      <w:proofErr w:type="spellEnd"/>
      <w:r>
        <w:rPr>
          <w:rFonts w:ascii="Arial" w:hAnsi="Arial" w:cs="Arial"/>
          <w:b/>
        </w:rPr>
        <w:t xml:space="preserve"> </w:t>
      </w:r>
      <w:proofErr w:type="spellStart"/>
      <w:r>
        <w:rPr>
          <w:rFonts w:ascii="Arial" w:hAnsi="Arial" w:cs="Arial"/>
          <w:b/>
        </w:rPr>
        <w:t>Bhreascleit</w:t>
      </w:r>
      <w:proofErr w:type="spellEnd"/>
    </w:p>
    <w:p w:rsidR="00B17ED1" w:rsidRPr="00B17ED1" w:rsidRDefault="00B17ED1" w:rsidP="00B17ED1">
      <w:pPr>
        <w:jc w:val="center"/>
        <w:rPr>
          <w:rFonts w:ascii="Arial" w:hAnsi="Arial" w:cs="Arial"/>
          <w:b/>
        </w:rPr>
      </w:pPr>
      <w:r w:rsidRPr="00B17ED1">
        <w:rPr>
          <w:rFonts w:ascii="Arial" w:hAnsi="Arial" w:cs="Arial"/>
          <w:b/>
        </w:rPr>
        <w:t>Duty of Cando</w:t>
      </w:r>
      <w:r w:rsidR="00056217">
        <w:rPr>
          <w:rFonts w:ascii="Arial" w:hAnsi="Arial" w:cs="Arial"/>
          <w:b/>
        </w:rPr>
        <w:t>ur Report: Period Ending 31/3/2</w:t>
      </w:r>
      <w:r w:rsidR="00F30997">
        <w:rPr>
          <w:rFonts w:ascii="Arial" w:hAnsi="Arial" w:cs="Arial"/>
          <w:b/>
        </w:rPr>
        <w:t>2</w:t>
      </w:r>
    </w:p>
    <w:p w:rsidR="00B17ED1" w:rsidRPr="00B17ED1" w:rsidRDefault="00B17ED1" w:rsidP="00B17ED1">
      <w:pPr>
        <w:jc w:val="center"/>
        <w:rPr>
          <w:rFonts w:ascii="Arial" w:hAnsi="Arial" w:cs="Arial"/>
          <w:b/>
        </w:rPr>
      </w:pPr>
      <w:r w:rsidRPr="00B17ED1">
        <w:rPr>
          <w:rFonts w:ascii="Arial" w:hAnsi="Arial" w:cs="Arial"/>
          <w:b/>
        </w:rPr>
        <w:t>Type of Report: Nul</w:t>
      </w:r>
      <w:r w:rsidR="0077775E">
        <w:rPr>
          <w:rFonts w:ascii="Arial" w:hAnsi="Arial" w:cs="Arial"/>
          <w:b/>
        </w:rPr>
        <w:t>l</w:t>
      </w:r>
      <w:r w:rsidRPr="00B17ED1">
        <w:rPr>
          <w:rFonts w:ascii="Arial" w:hAnsi="Arial" w:cs="Arial"/>
          <w:b/>
        </w:rPr>
        <w:t xml:space="preserve"> Report</w:t>
      </w:r>
    </w:p>
    <w:p w:rsidR="00B17ED1" w:rsidRDefault="00B17ED1" w:rsidP="00B17ED1">
      <w:pPr>
        <w:rPr>
          <w:rFonts w:ascii="Arial" w:hAnsi="Arial" w:cs="Arial"/>
        </w:rPr>
      </w:pPr>
    </w:p>
    <w:p w:rsidR="00B17ED1" w:rsidRPr="00B17ED1" w:rsidRDefault="00B17ED1" w:rsidP="00B17ED1">
      <w:pPr>
        <w:rPr>
          <w:rFonts w:ascii="Arial" w:hAnsi="Arial" w:cs="Arial"/>
          <w:b/>
        </w:rPr>
      </w:pPr>
      <w:r w:rsidRPr="00B17ED1">
        <w:rPr>
          <w:rFonts w:ascii="Arial" w:hAnsi="Arial" w:cs="Arial"/>
          <w:b/>
        </w:rPr>
        <w:t xml:space="preserve">Introduction: </w:t>
      </w:r>
    </w:p>
    <w:p w:rsidR="00B17ED1" w:rsidRDefault="00B17ED1" w:rsidP="00B17ED1">
      <w:pPr>
        <w:rPr>
          <w:rFonts w:ascii="Arial" w:hAnsi="Arial" w:cs="Arial"/>
        </w:rPr>
      </w:pPr>
      <w:r>
        <w:rPr>
          <w:rFonts w:ascii="Arial" w:hAnsi="Arial" w:cs="Arial"/>
        </w:rPr>
        <w:t>All health and social care services in Scotland have a duty of candour.  This is a legal requirement which means that when things go wrong and mistakes happen, the people affected understand what has happened, received an apology, and that organisations learn how to improve for the future.</w:t>
      </w:r>
    </w:p>
    <w:p w:rsidR="00B17ED1" w:rsidRDefault="00B17ED1" w:rsidP="00B17ED1">
      <w:pPr>
        <w:rPr>
          <w:rFonts w:ascii="Arial" w:hAnsi="Arial" w:cs="Arial"/>
        </w:rPr>
      </w:pPr>
      <w:r>
        <w:rPr>
          <w:rFonts w:ascii="Arial" w:hAnsi="Arial" w:cs="Arial"/>
        </w:rPr>
        <w:t>A</w:t>
      </w:r>
      <w:r w:rsidR="00DD0FAC">
        <w:rPr>
          <w:rFonts w:ascii="Arial" w:hAnsi="Arial" w:cs="Arial"/>
        </w:rPr>
        <w:t>n important part of this duty is</w:t>
      </w:r>
      <w:r>
        <w:rPr>
          <w:rFonts w:ascii="Arial" w:hAnsi="Arial" w:cs="Arial"/>
        </w:rPr>
        <w:t xml:space="preserve"> that we provide an annual report about the duty of candour in our services.  This short report describes how our care service has operated the duty of candour between the 1</w:t>
      </w:r>
      <w:r w:rsidRPr="00B17ED1">
        <w:rPr>
          <w:rFonts w:ascii="Arial" w:hAnsi="Arial" w:cs="Arial"/>
          <w:vertAlign w:val="superscript"/>
        </w:rPr>
        <w:t>st</w:t>
      </w:r>
      <w:r w:rsidR="00056217">
        <w:rPr>
          <w:rFonts w:ascii="Arial" w:hAnsi="Arial" w:cs="Arial"/>
        </w:rPr>
        <w:t xml:space="preserve"> April 202</w:t>
      </w:r>
      <w:r w:rsidR="00F30997">
        <w:rPr>
          <w:rFonts w:ascii="Arial" w:hAnsi="Arial" w:cs="Arial"/>
        </w:rPr>
        <w:t>1</w:t>
      </w:r>
      <w:r w:rsidR="00056217">
        <w:rPr>
          <w:rFonts w:ascii="Arial" w:hAnsi="Arial" w:cs="Arial"/>
        </w:rPr>
        <w:t xml:space="preserve"> </w:t>
      </w:r>
      <w:r>
        <w:rPr>
          <w:rFonts w:ascii="Arial" w:hAnsi="Arial" w:cs="Arial"/>
        </w:rPr>
        <w:t>and 31</w:t>
      </w:r>
      <w:r w:rsidRPr="00B17ED1">
        <w:rPr>
          <w:rFonts w:ascii="Arial" w:hAnsi="Arial" w:cs="Arial"/>
          <w:vertAlign w:val="superscript"/>
        </w:rPr>
        <w:t>st</w:t>
      </w:r>
      <w:r w:rsidR="00056217">
        <w:rPr>
          <w:rFonts w:ascii="Arial" w:hAnsi="Arial" w:cs="Arial"/>
        </w:rPr>
        <w:t xml:space="preserve"> March 202</w:t>
      </w:r>
      <w:r w:rsidR="00F30997">
        <w:rPr>
          <w:rFonts w:ascii="Arial" w:hAnsi="Arial" w:cs="Arial"/>
        </w:rPr>
        <w:t>2</w:t>
      </w:r>
      <w:bookmarkStart w:id="0" w:name="_GoBack"/>
      <w:bookmarkEnd w:id="0"/>
      <w:r>
        <w:rPr>
          <w:rFonts w:ascii="Arial" w:hAnsi="Arial" w:cs="Arial"/>
        </w:rPr>
        <w:t>.  We hope you find this report useful.</w:t>
      </w:r>
    </w:p>
    <w:p w:rsidR="00B17ED1" w:rsidRDefault="00B17ED1" w:rsidP="00B17ED1">
      <w:pPr>
        <w:rPr>
          <w:rFonts w:ascii="Arial" w:hAnsi="Arial" w:cs="Arial"/>
        </w:rPr>
      </w:pPr>
    </w:p>
    <w:p w:rsidR="00B17ED1" w:rsidRDefault="00B17ED1" w:rsidP="00B17ED1">
      <w:pPr>
        <w:rPr>
          <w:rFonts w:ascii="Arial" w:hAnsi="Arial" w:cs="Arial"/>
          <w:b/>
        </w:rPr>
      </w:pPr>
      <w:r w:rsidRPr="00B17ED1">
        <w:rPr>
          <w:rFonts w:ascii="Arial" w:hAnsi="Arial" w:cs="Arial"/>
          <w:b/>
        </w:rPr>
        <w:t>Section1:</w:t>
      </w:r>
      <w:r>
        <w:rPr>
          <w:rFonts w:ascii="Arial" w:hAnsi="Arial" w:cs="Arial"/>
          <w:b/>
        </w:rPr>
        <w:t xml:space="preserve"> How many incidents happened to which the duty of candour applies?</w:t>
      </w:r>
    </w:p>
    <w:p w:rsidR="00B17ED1" w:rsidRDefault="00B17ED1" w:rsidP="00B17ED1">
      <w:pPr>
        <w:rPr>
          <w:rFonts w:ascii="Arial" w:hAnsi="Arial" w:cs="Arial"/>
        </w:rPr>
      </w:pPr>
      <w:r>
        <w:rPr>
          <w:rFonts w:ascii="Arial" w:hAnsi="Arial" w:cs="Arial"/>
        </w:rPr>
        <w:t>In the last year there were no incidents to which the duty of candour applied.</w:t>
      </w:r>
    </w:p>
    <w:p w:rsidR="00B17ED1" w:rsidRDefault="00B17ED1" w:rsidP="00B17ED1">
      <w:pPr>
        <w:rPr>
          <w:rFonts w:ascii="Arial" w:hAnsi="Arial" w:cs="Arial"/>
        </w:rPr>
      </w:pPr>
    </w:p>
    <w:p w:rsidR="00B17ED1" w:rsidRDefault="00B17ED1" w:rsidP="00B17ED1">
      <w:pPr>
        <w:rPr>
          <w:rFonts w:ascii="Arial" w:hAnsi="Arial" w:cs="Arial"/>
          <w:b/>
        </w:rPr>
      </w:pPr>
      <w:r w:rsidRPr="00B17ED1">
        <w:rPr>
          <w:rFonts w:ascii="Arial" w:hAnsi="Arial" w:cs="Arial"/>
          <w:b/>
        </w:rPr>
        <w:t>Section 2: Information about our policies and procedures</w:t>
      </w:r>
    </w:p>
    <w:p w:rsidR="00B17ED1" w:rsidRDefault="00DB560E" w:rsidP="00B17ED1">
      <w:pPr>
        <w:rPr>
          <w:rFonts w:ascii="Arial" w:hAnsi="Arial" w:cs="Arial"/>
        </w:rPr>
      </w:pPr>
      <w:r>
        <w:rPr>
          <w:rFonts w:ascii="Arial" w:hAnsi="Arial" w:cs="Arial"/>
        </w:rPr>
        <w:t>Where something has happened that triggers the duty of candour, our staff report this to the nursery manager who has the responsibility for ensuring the duty of candour procedure is followed.  The manager records the incident and reports as necessary to the Local Authorities Early Years’ Service Manager and Care Inspectorate.</w:t>
      </w:r>
      <w:r w:rsidR="003C497E">
        <w:rPr>
          <w:rFonts w:ascii="Arial" w:hAnsi="Arial" w:cs="Arial"/>
        </w:rPr>
        <w:t xml:space="preserve">  When an incident has happened, the manager and staff set up a learning review.  This allows everyone involved to review what happened and identify changes for the future.</w:t>
      </w:r>
    </w:p>
    <w:p w:rsidR="00107F39" w:rsidRDefault="00652CA7" w:rsidP="00B17ED1">
      <w:pPr>
        <w:rPr>
          <w:rFonts w:ascii="Arial" w:hAnsi="Arial" w:cs="Arial"/>
        </w:rPr>
      </w:pPr>
      <w:r>
        <w:rPr>
          <w:rFonts w:ascii="Arial" w:hAnsi="Arial" w:cs="Arial"/>
        </w:rPr>
        <w:t>All new</w:t>
      </w:r>
      <w:r w:rsidR="003C497E">
        <w:rPr>
          <w:rFonts w:ascii="Arial" w:hAnsi="Arial" w:cs="Arial"/>
        </w:rPr>
        <w:t xml:space="preserve"> staff learn about the duty of candour at the Local Authority Induction. </w:t>
      </w:r>
      <w:r w:rsidR="00354236">
        <w:rPr>
          <w:rFonts w:ascii="Arial" w:hAnsi="Arial" w:cs="Arial"/>
        </w:rPr>
        <w:t xml:space="preserve">Contracted core staff are also provided with time to complete the Duty of Candour Module.  </w:t>
      </w:r>
      <w:r w:rsidR="00107F39">
        <w:rPr>
          <w:rFonts w:ascii="Arial" w:hAnsi="Arial" w:cs="Arial"/>
        </w:rPr>
        <w:t xml:space="preserve">We know that </w:t>
      </w:r>
      <w:r w:rsidR="003C497E">
        <w:rPr>
          <w:rFonts w:ascii="Arial" w:hAnsi="Arial" w:cs="Arial"/>
        </w:rPr>
        <w:t>serious mistakes can be distressing</w:t>
      </w:r>
      <w:r w:rsidR="00107F39">
        <w:rPr>
          <w:rFonts w:ascii="Arial" w:hAnsi="Arial" w:cs="Arial"/>
        </w:rPr>
        <w:t xml:space="preserve"> for staff as well as people who use care services and their families.  We have occupation welfare support in place for our staff if they have been affected by a duty of candour incident.  In addition staff</w:t>
      </w:r>
      <w:r w:rsidR="00354236">
        <w:rPr>
          <w:rFonts w:ascii="Arial" w:hAnsi="Arial" w:cs="Arial"/>
        </w:rPr>
        <w:t xml:space="preserve"> and their families,</w:t>
      </w:r>
      <w:r w:rsidR="00107F39">
        <w:rPr>
          <w:rFonts w:ascii="Arial" w:hAnsi="Arial" w:cs="Arial"/>
        </w:rPr>
        <w:t xml:space="preserve"> also have access to the Employee Assistance Programme.</w:t>
      </w:r>
    </w:p>
    <w:p w:rsidR="003C497E" w:rsidRPr="004867ED" w:rsidRDefault="00107F39" w:rsidP="00B17ED1">
      <w:pPr>
        <w:rPr>
          <w:rFonts w:ascii="Arial" w:hAnsi="Arial" w:cs="Arial"/>
        </w:rPr>
      </w:pPr>
      <w:r w:rsidRPr="004867ED">
        <w:rPr>
          <w:rFonts w:ascii="Arial" w:hAnsi="Arial" w:cs="Arial"/>
        </w:rPr>
        <w:t xml:space="preserve">Where parents or children are affected by the duty of candour, </w:t>
      </w:r>
      <w:r w:rsidR="004867ED">
        <w:rPr>
          <w:rFonts w:ascii="Arial" w:hAnsi="Arial" w:cs="Arial"/>
        </w:rPr>
        <w:t>the manager or Early Years Support Officers will be available to</w:t>
      </w:r>
      <w:r w:rsidRPr="004867ED">
        <w:rPr>
          <w:rFonts w:ascii="Arial" w:hAnsi="Arial" w:cs="Arial"/>
        </w:rPr>
        <w:t xml:space="preserve"> provide </w:t>
      </w:r>
      <w:r w:rsidR="004867ED">
        <w:rPr>
          <w:rFonts w:ascii="Arial" w:hAnsi="Arial" w:cs="Arial"/>
        </w:rPr>
        <w:t xml:space="preserve">and/or identify appropriate </w:t>
      </w:r>
      <w:r w:rsidRPr="004867ED">
        <w:rPr>
          <w:rFonts w:ascii="Arial" w:hAnsi="Arial" w:cs="Arial"/>
        </w:rPr>
        <w:t xml:space="preserve">welfare support as necessary.  </w:t>
      </w:r>
      <w:r w:rsidR="003C497E" w:rsidRPr="004867ED">
        <w:rPr>
          <w:rFonts w:ascii="Arial" w:hAnsi="Arial" w:cs="Arial"/>
        </w:rPr>
        <w:t xml:space="preserve"> </w:t>
      </w:r>
    </w:p>
    <w:p w:rsidR="004867ED" w:rsidRPr="004867ED" w:rsidRDefault="004867ED" w:rsidP="00B17ED1">
      <w:pPr>
        <w:rPr>
          <w:rFonts w:ascii="Arial" w:hAnsi="Arial" w:cs="Arial"/>
          <w:i/>
        </w:rPr>
      </w:pPr>
    </w:p>
    <w:p w:rsidR="004867ED" w:rsidRDefault="004867ED" w:rsidP="00B17ED1">
      <w:pPr>
        <w:rPr>
          <w:rFonts w:ascii="Arial" w:hAnsi="Arial" w:cs="Arial"/>
          <w:b/>
        </w:rPr>
      </w:pPr>
      <w:r w:rsidRPr="004867ED">
        <w:rPr>
          <w:rFonts w:ascii="Arial" w:hAnsi="Arial" w:cs="Arial"/>
          <w:b/>
        </w:rPr>
        <w:t>Section 3: Openness and Transparency</w:t>
      </w:r>
    </w:p>
    <w:p w:rsidR="004867ED" w:rsidRDefault="004867ED" w:rsidP="00B17ED1">
      <w:pPr>
        <w:rPr>
          <w:rFonts w:ascii="Arial" w:hAnsi="Arial" w:cs="Arial"/>
        </w:rPr>
      </w:pPr>
      <w:r w:rsidRPr="004867ED">
        <w:rPr>
          <w:rFonts w:ascii="Arial" w:hAnsi="Arial" w:cs="Arial"/>
        </w:rPr>
        <w:t xml:space="preserve">As required, we have </w:t>
      </w:r>
      <w:r w:rsidR="00056217">
        <w:rPr>
          <w:rFonts w:ascii="Arial" w:hAnsi="Arial" w:cs="Arial"/>
        </w:rPr>
        <w:t xml:space="preserve">published this report on our website. </w:t>
      </w:r>
      <w:r>
        <w:rPr>
          <w:rFonts w:ascii="Arial" w:hAnsi="Arial" w:cs="Arial"/>
        </w:rPr>
        <w:t xml:space="preserve">  </w:t>
      </w:r>
      <w:r w:rsidR="00354236">
        <w:rPr>
          <w:rFonts w:ascii="Arial" w:hAnsi="Arial" w:cs="Arial"/>
        </w:rPr>
        <w:t xml:space="preserve">A copy </w:t>
      </w:r>
      <w:r w:rsidR="0077775E">
        <w:rPr>
          <w:rFonts w:ascii="Arial" w:hAnsi="Arial" w:cs="Arial"/>
        </w:rPr>
        <w:t xml:space="preserve">is also available in the </w:t>
      </w:r>
      <w:proofErr w:type="spellStart"/>
      <w:r w:rsidR="0077775E">
        <w:rPr>
          <w:rFonts w:ascii="Arial" w:hAnsi="Arial" w:cs="Arial"/>
        </w:rPr>
        <w:t>Sgoil</w:t>
      </w:r>
      <w:proofErr w:type="spellEnd"/>
      <w:r w:rsidR="0077775E">
        <w:rPr>
          <w:rFonts w:ascii="Arial" w:hAnsi="Arial" w:cs="Arial"/>
        </w:rPr>
        <w:t xml:space="preserve"> </w:t>
      </w:r>
      <w:proofErr w:type="spellStart"/>
      <w:r w:rsidR="0077775E">
        <w:rPr>
          <w:rFonts w:ascii="Arial" w:hAnsi="Arial" w:cs="Arial"/>
        </w:rPr>
        <w:t>Àraich</w:t>
      </w:r>
      <w:proofErr w:type="spellEnd"/>
      <w:r w:rsidR="00354236">
        <w:rPr>
          <w:rFonts w:ascii="Arial" w:hAnsi="Arial" w:cs="Arial"/>
        </w:rPr>
        <w:t>.</w:t>
      </w:r>
    </w:p>
    <w:p w:rsidR="004867ED" w:rsidRPr="004867ED" w:rsidRDefault="00DD0FAC" w:rsidP="00B17ED1">
      <w:pPr>
        <w:rPr>
          <w:rFonts w:ascii="Arial" w:hAnsi="Arial" w:cs="Arial"/>
        </w:rPr>
      </w:pPr>
      <w:r>
        <w:rPr>
          <w:rFonts w:ascii="Arial" w:hAnsi="Arial" w:cs="Arial"/>
        </w:rPr>
        <w:t xml:space="preserve">If you would like more information regarding the service, </w:t>
      </w:r>
      <w:r w:rsidR="00056217">
        <w:rPr>
          <w:rFonts w:ascii="Arial" w:hAnsi="Arial" w:cs="Arial"/>
        </w:rPr>
        <w:t xml:space="preserve">please contact Mrs S </w:t>
      </w:r>
      <w:r w:rsidR="00652CA7">
        <w:rPr>
          <w:rFonts w:ascii="Arial" w:hAnsi="Arial" w:cs="Arial"/>
        </w:rPr>
        <w:t>Gunn, Head Teacher, on 01851 822890</w:t>
      </w:r>
      <w:r>
        <w:rPr>
          <w:rFonts w:ascii="Arial" w:hAnsi="Arial" w:cs="Arial"/>
        </w:rPr>
        <w:t>.  Alternatively you can contact the Early Years Office on 01851 822655.</w:t>
      </w:r>
    </w:p>
    <w:sectPr w:rsidR="004867ED" w:rsidRPr="004867ED" w:rsidSect="004867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D1"/>
    <w:rsid w:val="00056217"/>
    <w:rsid w:val="00107F39"/>
    <w:rsid w:val="002C7C0B"/>
    <w:rsid w:val="00354236"/>
    <w:rsid w:val="003C497E"/>
    <w:rsid w:val="004867ED"/>
    <w:rsid w:val="00652CA7"/>
    <w:rsid w:val="0077775E"/>
    <w:rsid w:val="00A97B80"/>
    <w:rsid w:val="00B17ED1"/>
    <w:rsid w:val="00D16CDC"/>
    <w:rsid w:val="00DB560E"/>
    <w:rsid w:val="00DD0FAC"/>
    <w:rsid w:val="00EC0854"/>
    <w:rsid w:val="00EE2996"/>
    <w:rsid w:val="00F30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3BED"/>
  <w15:docId w15:val="{5F194399-E63D-40C1-81CD-C7803D49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CNES</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fmacleod2i</dc:creator>
  <cp:lastModifiedBy>Seonaid Gunn</cp:lastModifiedBy>
  <cp:revision>2</cp:revision>
  <dcterms:created xsi:type="dcterms:W3CDTF">2022-06-01T10:17:00Z</dcterms:created>
  <dcterms:modified xsi:type="dcterms:W3CDTF">2022-06-01T10:17:00Z</dcterms:modified>
</cp:coreProperties>
</file>