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6CBD1" w14:textId="0BE8D329" w:rsidR="0082333A" w:rsidRPr="0082333A" w:rsidRDefault="00B13DDD" w:rsidP="0082333A">
      <w:pPr>
        <w:jc w:val="right"/>
        <w:rPr>
          <w:rFonts w:ascii="Arial" w:hAnsi="Arial" w:cs="Arial"/>
          <w:color w:val="808080" w:themeColor="background1" w:themeShade="80"/>
          <w:sz w:val="22"/>
          <w:lang w:val="en-GB"/>
        </w:rPr>
      </w:pPr>
      <w:bookmarkStart w:id="0" w:name="_GoBack"/>
      <w:bookmarkEnd w:id="0"/>
      <w:r w:rsidRPr="00BD6801">
        <w:rPr>
          <w:rFonts w:ascii="Arial" w:hAnsi="Arial" w:cs="Arial"/>
          <w:noProof/>
          <w:lang w:val="en-GB" w:eastAsia="en-GB"/>
        </w:rPr>
        <w:drawing>
          <wp:anchor distT="0" distB="0" distL="114300" distR="114300" simplePos="0" relativeHeight="251646464" behindDoc="0" locked="0" layoutInCell="1" allowOverlap="1" wp14:anchorId="48DF2471" wp14:editId="7DF986A3">
            <wp:simplePos x="0" y="0"/>
            <wp:positionH relativeFrom="margin">
              <wp:align>left</wp:align>
            </wp:positionH>
            <wp:positionV relativeFrom="margin">
              <wp:posOffset>-233916</wp:posOffset>
            </wp:positionV>
            <wp:extent cx="1194435" cy="1408430"/>
            <wp:effectExtent l="0" t="0" r="5715" b="127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alphaModFix/>
                      <a:extLst>
                        <a:ext uri="{28A0092B-C50C-407E-A947-70E740481C1C}">
                          <a14:useLocalDpi xmlns:a14="http://schemas.microsoft.com/office/drawing/2010/main" val="0"/>
                        </a:ext>
                      </a:extLst>
                    </a:blip>
                    <a:srcRect/>
                    <a:stretch>
                      <a:fillRect/>
                    </a:stretch>
                  </pic:blipFill>
                  <pic:spPr bwMode="auto">
                    <a:xfrm>
                      <a:off x="0" y="0"/>
                      <a:ext cx="1194435" cy="1408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3ED44" w14:textId="17B167D3" w:rsidR="0022048C" w:rsidRDefault="00E818FB" w:rsidP="00E818FB">
      <w:pPr>
        <w:rPr>
          <w:rFonts w:ascii="Arial" w:hAnsi="Arial" w:cs="Arial"/>
          <w:sz w:val="40"/>
          <w:lang w:val="en-GB"/>
        </w:rPr>
      </w:pPr>
      <w:r>
        <w:rPr>
          <w:rFonts w:ascii="Arial" w:hAnsi="Arial" w:cs="Arial"/>
          <w:noProof/>
          <w:sz w:val="40"/>
          <w:lang w:val="en-GB" w:eastAsia="en-GB"/>
        </w:rPr>
        <w:drawing>
          <wp:inline distT="0" distB="0" distL="0" distR="0" wp14:anchorId="40AED89F" wp14:editId="092455D1">
            <wp:extent cx="4328795" cy="536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8795" cy="536575"/>
                    </a:xfrm>
                    <a:prstGeom prst="rect">
                      <a:avLst/>
                    </a:prstGeom>
                    <a:noFill/>
                  </pic:spPr>
                </pic:pic>
              </a:graphicData>
            </a:graphic>
          </wp:inline>
        </w:drawing>
      </w:r>
      <w:r w:rsidR="005F284A" w:rsidRPr="00914891">
        <w:rPr>
          <w:rFonts w:ascii="Arial" w:hAnsi="Arial" w:cs="Arial"/>
          <w:i/>
          <w:sz w:val="32"/>
          <w:lang w:val="en-GB"/>
        </w:rPr>
        <w:t>Roinn an Fhoghlaim is Seirbheisean Chloinne</w:t>
      </w:r>
    </w:p>
    <w:p w14:paraId="4C021B60" w14:textId="2396E760" w:rsidR="0022048C" w:rsidRDefault="0022048C" w:rsidP="0022048C">
      <w:pPr>
        <w:pStyle w:val="NormalWeb"/>
        <w:rPr>
          <w:rFonts w:ascii="Arial" w:hAnsi="Arial" w:cs="Arial"/>
          <w:sz w:val="40"/>
          <w:lang w:val="en-GB"/>
        </w:rPr>
      </w:pPr>
    </w:p>
    <w:p w14:paraId="423B8FE5" w14:textId="749066CB" w:rsidR="00B13DDD" w:rsidRDefault="00B13DDD" w:rsidP="0022048C">
      <w:pPr>
        <w:pStyle w:val="NormalWeb"/>
        <w:rPr>
          <w:rFonts w:ascii="Arial" w:hAnsi="Arial" w:cs="Arial"/>
          <w:sz w:val="40"/>
          <w:lang w:val="en-GB"/>
        </w:rPr>
      </w:pPr>
    </w:p>
    <w:p w14:paraId="452B3451" w14:textId="55FE023D" w:rsidR="0022048C" w:rsidRDefault="00B13DDD" w:rsidP="00744C22">
      <w:pPr>
        <w:rPr>
          <w:rFonts w:ascii="Arial" w:hAnsi="Arial" w:cs="Arial"/>
          <w:sz w:val="40"/>
          <w:lang w:val="en-GB"/>
        </w:rPr>
      </w:pPr>
      <w:r>
        <w:rPr>
          <w:rFonts w:ascii="Arial" w:hAnsi="Arial" w:cs="Arial"/>
          <w:noProof/>
          <w:lang w:val="en-GB" w:eastAsia="en-GB"/>
        </w:rPr>
        <mc:AlternateContent>
          <mc:Choice Requires="wps">
            <w:drawing>
              <wp:anchor distT="0" distB="0" distL="114300" distR="114300" simplePos="0" relativeHeight="251688960" behindDoc="0" locked="0" layoutInCell="1" allowOverlap="1" wp14:anchorId="0F1FC74E" wp14:editId="6E95C9B1">
                <wp:simplePos x="0" y="0"/>
                <wp:positionH relativeFrom="column">
                  <wp:posOffset>2343150</wp:posOffset>
                </wp:positionH>
                <wp:positionV relativeFrom="paragraph">
                  <wp:posOffset>85090</wp:posOffset>
                </wp:positionV>
                <wp:extent cx="1259205" cy="1276350"/>
                <wp:effectExtent l="0" t="0" r="17145" b="19050"/>
                <wp:wrapSquare wrapText="bothSides"/>
                <wp:docPr id="9" name="Oval 9"/>
                <wp:cNvGraphicFramePr/>
                <a:graphic xmlns:a="http://schemas.openxmlformats.org/drawingml/2006/main">
                  <a:graphicData uri="http://schemas.microsoft.com/office/word/2010/wordprocessingShape">
                    <wps:wsp>
                      <wps:cNvSpPr/>
                      <wps:spPr>
                        <a:xfrm>
                          <a:off x="0" y="0"/>
                          <a:ext cx="1259205" cy="127635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7C3E92B" w14:textId="3A0548F7" w:rsidR="008D11F5" w:rsidRPr="00B13DDD" w:rsidRDefault="008D11F5" w:rsidP="00A16521">
                            <w:pPr>
                              <w:jc w:val="center"/>
                              <w:rPr>
                                <w:rFonts w:ascii="Arial Black" w:hAnsi="Arial Black"/>
                                <w:lang w:val="en-GB"/>
                              </w:rPr>
                            </w:pPr>
                            <w:r>
                              <w:rPr>
                                <w:rFonts w:ascii="Arial" w:hAnsi="Arial" w:cs="Arial"/>
                                <w:noProof/>
                                <w:lang w:val="en-GB" w:eastAsia="en-GB"/>
                              </w:rPr>
                              <w:drawing>
                                <wp:inline distT="0" distB="0" distL="0" distR="0" wp14:anchorId="40C43CDE" wp14:editId="3728DC8F">
                                  <wp:extent cx="695324" cy="962025"/>
                                  <wp:effectExtent l="0" t="0" r="0" b="0"/>
                                  <wp:docPr id="2" name="Picture 2"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75" cy="9708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84.5pt;margin-top:6.7pt;width:99.15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" fillcolor="#000101 [36]" strokecolor="#5b9bd5 [3204]" strokeweight=".5pt">
                <v:fill color2="#5898d4 [3172]" rotate="t" colors="0 #71a6db;.5 #559bdb;1 #438ac9" focus="100%" type="gradient">
                  <o:fill v:ext="view" type="gradientUnscaled"/>
                </v:fill>
                <v:stroke joinstyle="miter"/>
                <v:textbox>
                  <w:txbxContent>
                    <w:p w14:paraId="37C3E92B" w14:textId="3A0548F7" w:rsidR="008D11F5" w:rsidRPr="00B13DDD" w:rsidRDefault="008D11F5" w:rsidP="00A16521">
                      <w:pPr>
                        <w:jc w:val="center"/>
                        <w:rPr>
                          <w:rFonts w:ascii="Arial Black" w:hAnsi="Arial Black"/>
                          <w:lang w:val="en-GB"/>
                        </w:rPr>
                      </w:pPr>
                      <w:r>
                        <w:rPr>
                          <w:rFonts w:ascii="Arial" w:hAnsi="Arial" w:cs="Arial"/>
                          <w:noProof/>
                          <w:lang w:val="en-GB" w:eastAsia="en-GB"/>
                        </w:rPr>
                        <w:drawing>
                          <wp:inline distT="0" distB="0" distL="0" distR="0" wp14:anchorId="40C43CDE" wp14:editId="3728DC8F">
                            <wp:extent cx="695324" cy="962025"/>
                            <wp:effectExtent l="0" t="0" r="0" b="0"/>
                            <wp:docPr id="2" name="Picture 2"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675" cy="970812"/>
                                    </a:xfrm>
                                    <a:prstGeom prst="rect">
                                      <a:avLst/>
                                    </a:prstGeom>
                                    <a:noFill/>
                                    <a:ln>
                                      <a:noFill/>
                                    </a:ln>
                                  </pic:spPr>
                                </pic:pic>
                              </a:graphicData>
                            </a:graphic>
                          </wp:inline>
                        </w:drawing>
                      </w:r>
                    </w:p>
                  </w:txbxContent>
                </v:textbox>
                <w10:wrap type="square"/>
              </v:oval>
            </w:pict>
          </mc:Fallback>
        </mc:AlternateContent>
      </w:r>
    </w:p>
    <w:p w14:paraId="2582F366" w14:textId="688CF5AB" w:rsidR="0022048C" w:rsidRDefault="0022048C" w:rsidP="00817BC9">
      <w:pPr>
        <w:jc w:val="center"/>
        <w:rPr>
          <w:rFonts w:ascii="Arial" w:hAnsi="Arial" w:cs="Arial"/>
          <w:sz w:val="40"/>
          <w:lang w:val="en-GB"/>
        </w:rPr>
      </w:pPr>
    </w:p>
    <w:p w14:paraId="3092B9E8" w14:textId="77777777" w:rsidR="00B13DDD" w:rsidRDefault="00B13DDD" w:rsidP="00B13DDD">
      <w:pPr>
        <w:jc w:val="center"/>
        <w:rPr>
          <w:rFonts w:ascii="Arial" w:hAnsi="Arial" w:cs="Arial"/>
          <w:sz w:val="40"/>
          <w:lang w:val="en-GB"/>
        </w:rPr>
      </w:pPr>
    </w:p>
    <w:p w14:paraId="39A6B442" w14:textId="7D99E336" w:rsidR="00B13DDD" w:rsidRDefault="00B13DDD" w:rsidP="00B13DDD">
      <w:pPr>
        <w:jc w:val="center"/>
        <w:rPr>
          <w:rFonts w:ascii="Arial" w:hAnsi="Arial" w:cs="Arial"/>
          <w:sz w:val="40"/>
          <w:lang w:val="en-GB"/>
        </w:rPr>
      </w:pPr>
    </w:p>
    <w:p w14:paraId="0442975D" w14:textId="101F464C" w:rsidR="00B13DDD" w:rsidRDefault="00B13DDD" w:rsidP="00B13DDD">
      <w:pPr>
        <w:jc w:val="center"/>
        <w:rPr>
          <w:rFonts w:ascii="Arial" w:hAnsi="Arial" w:cs="Arial"/>
          <w:sz w:val="40"/>
          <w:lang w:val="en-GB"/>
        </w:rPr>
      </w:pPr>
    </w:p>
    <w:p w14:paraId="35978E25" w14:textId="5CE88DBC" w:rsidR="004B7025" w:rsidRPr="00B13DDD" w:rsidRDefault="00A16521" w:rsidP="00B13DDD">
      <w:pPr>
        <w:jc w:val="center"/>
        <w:rPr>
          <w:rFonts w:ascii="Arial Black" w:hAnsi="Arial Black" w:cs="Arial"/>
          <w:color w:val="1F4E79" w:themeColor="accent1" w:themeShade="80"/>
          <w:sz w:val="44"/>
          <w:lang w:val="en-GB"/>
        </w:rPr>
      </w:pPr>
      <w:r>
        <w:rPr>
          <w:rFonts w:ascii="Arial Black" w:hAnsi="Arial Black" w:cs="Arial"/>
          <w:color w:val="1F4E79" w:themeColor="accent1" w:themeShade="80"/>
          <w:sz w:val="44"/>
          <w:lang w:val="en-GB"/>
        </w:rPr>
        <w:t>Sgoil Bhreascleit</w:t>
      </w:r>
    </w:p>
    <w:p w14:paraId="2E3C74B8" w14:textId="507F2DCB" w:rsidR="00817BC9" w:rsidRDefault="00817BC9" w:rsidP="00817BC9">
      <w:pPr>
        <w:outlineLvl w:val="0"/>
        <w:rPr>
          <w:rFonts w:ascii="Arial Black" w:hAnsi="Arial Black" w:cs="Arial"/>
          <w:b/>
          <w:color w:val="1F4E79" w:themeColor="accent1" w:themeShade="80"/>
          <w:sz w:val="36"/>
          <w:lang w:val="en-GB"/>
        </w:rPr>
      </w:pPr>
    </w:p>
    <w:p w14:paraId="107EBD40" w14:textId="3FB71C56" w:rsidR="00817BC9" w:rsidRDefault="00817BC9" w:rsidP="00817BC9">
      <w:pPr>
        <w:outlineLvl w:val="0"/>
        <w:rPr>
          <w:rFonts w:ascii="Arial Black" w:hAnsi="Arial Black" w:cs="Arial"/>
          <w:b/>
          <w:color w:val="1F4E79" w:themeColor="accent1" w:themeShade="80"/>
          <w:sz w:val="36"/>
          <w:lang w:val="en-GB"/>
        </w:rPr>
      </w:pPr>
    </w:p>
    <w:p w14:paraId="26FDE252" w14:textId="0FAACC2D" w:rsidR="00817BC9" w:rsidRPr="00B13DDD" w:rsidRDefault="00817BC9" w:rsidP="00B13DDD">
      <w:pPr>
        <w:outlineLvl w:val="0"/>
        <w:rPr>
          <w:rFonts w:ascii="Arial Black" w:hAnsi="Arial Black" w:cs="Arial"/>
          <w:b/>
          <w:color w:val="1F4E79" w:themeColor="accent1" w:themeShade="80"/>
          <w:sz w:val="40"/>
          <w:lang w:val="en-GB"/>
        </w:rPr>
      </w:pPr>
    </w:p>
    <w:p w14:paraId="30648293" w14:textId="791086D3" w:rsidR="00817BC9" w:rsidRPr="00B13DDD" w:rsidRDefault="004B7025" w:rsidP="00B13DDD">
      <w:pPr>
        <w:jc w:val="center"/>
        <w:outlineLvl w:val="0"/>
        <w:rPr>
          <w:rFonts w:ascii="Arial Black" w:hAnsi="Arial Black" w:cs="Arial"/>
          <w:b/>
          <w:color w:val="1F4E79" w:themeColor="accent1" w:themeShade="80"/>
          <w:sz w:val="40"/>
          <w:lang w:val="en-GB"/>
        </w:rPr>
      </w:pPr>
      <w:r w:rsidRPr="00B13DDD">
        <w:rPr>
          <w:rFonts w:ascii="Arial Black" w:hAnsi="Arial Black" w:cs="Arial"/>
          <w:b/>
          <w:color w:val="1F4E79" w:themeColor="accent1" w:themeShade="80"/>
          <w:sz w:val="40"/>
          <w:lang w:val="en-GB"/>
        </w:rPr>
        <w:t>Aithisg Ìre de Mhathas 2017-18</w:t>
      </w:r>
    </w:p>
    <w:p w14:paraId="3287D223" w14:textId="3E52E818" w:rsidR="004B7025" w:rsidRPr="00B13DDD" w:rsidRDefault="004B7025" w:rsidP="00B13DDD">
      <w:pPr>
        <w:jc w:val="center"/>
        <w:outlineLvl w:val="0"/>
        <w:rPr>
          <w:rFonts w:ascii="Arial" w:hAnsi="Arial" w:cs="Arial"/>
          <w:b/>
          <w:color w:val="404040"/>
          <w:sz w:val="40"/>
          <w:lang w:val="en-GB"/>
        </w:rPr>
      </w:pPr>
      <w:r w:rsidRPr="00B13DDD">
        <w:rPr>
          <w:rFonts w:ascii="Arial Black" w:hAnsi="Arial Black" w:cs="Arial"/>
          <w:b/>
          <w:color w:val="1F4E79" w:themeColor="accent1" w:themeShade="80"/>
          <w:sz w:val="40"/>
          <w:lang w:val="en-GB"/>
        </w:rPr>
        <w:t>Plana Leasachaidh na Sgoile 2018-19</w:t>
      </w:r>
    </w:p>
    <w:p w14:paraId="1F95561E" w14:textId="13348410" w:rsidR="004B7025" w:rsidRPr="00B13DDD" w:rsidRDefault="004B7025" w:rsidP="00B13DDD">
      <w:pPr>
        <w:jc w:val="center"/>
        <w:rPr>
          <w:rFonts w:ascii="Arial" w:hAnsi="Arial" w:cs="Arial"/>
          <w:color w:val="404040"/>
          <w:sz w:val="28"/>
          <w:lang w:val="en-GB"/>
        </w:rPr>
      </w:pPr>
    </w:p>
    <w:p w14:paraId="382B1A84" w14:textId="3DDAFE9B" w:rsidR="004B7025" w:rsidRPr="00B13DDD" w:rsidRDefault="004B7025" w:rsidP="00B13DDD">
      <w:pPr>
        <w:rPr>
          <w:rFonts w:ascii="Arial" w:hAnsi="Arial" w:cs="Arial"/>
          <w:color w:val="404040"/>
          <w:sz w:val="28"/>
          <w:lang w:val="en-GB"/>
        </w:rPr>
      </w:pPr>
    </w:p>
    <w:p w14:paraId="3E6B1E36" w14:textId="6EC6F7D7" w:rsidR="00817BC9" w:rsidRPr="00B13DDD" w:rsidRDefault="00DF0D2F" w:rsidP="00B13DDD">
      <w:pPr>
        <w:jc w:val="center"/>
        <w:outlineLvl w:val="0"/>
        <w:rPr>
          <w:rFonts w:ascii="Arial Black" w:hAnsi="Arial Black" w:cs="Arial"/>
          <w:b/>
          <w:color w:val="2E74B5" w:themeColor="accent1" w:themeShade="BF"/>
          <w:sz w:val="40"/>
          <w:lang w:val="en-GB"/>
        </w:rPr>
      </w:pPr>
      <w:r w:rsidRPr="00BD6801">
        <w:rPr>
          <w:rFonts w:ascii="Arial" w:hAnsi="Arial" w:cs="Arial"/>
          <w:noProof/>
          <w:lang w:val="en-GB" w:eastAsia="en-GB"/>
        </w:rPr>
        <w:drawing>
          <wp:anchor distT="0" distB="0" distL="114300" distR="114300" simplePos="0" relativeHeight="251641856" behindDoc="1" locked="0" layoutInCell="1" allowOverlap="1" wp14:anchorId="2B548170" wp14:editId="4FCF55D3">
            <wp:simplePos x="0" y="0"/>
            <wp:positionH relativeFrom="column">
              <wp:posOffset>3893215</wp:posOffset>
            </wp:positionH>
            <wp:positionV relativeFrom="paragraph">
              <wp:posOffset>185892</wp:posOffset>
            </wp:positionV>
            <wp:extent cx="4207075" cy="4963587"/>
            <wp:effectExtent l="419100" t="342900" r="403225" b="3517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a:alphaModFix amt="1700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928815">
                      <a:off x="0" y="0"/>
                      <a:ext cx="4207075" cy="496358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B7025" w:rsidRPr="00B13DDD">
        <w:rPr>
          <w:rFonts w:ascii="Arial Black" w:hAnsi="Arial Black" w:cs="Arial"/>
          <w:b/>
          <w:color w:val="2E74B5" w:themeColor="accent1" w:themeShade="BF"/>
          <w:sz w:val="40"/>
          <w:lang w:val="en-GB"/>
        </w:rPr>
        <w:t>Sta</w:t>
      </w:r>
      <w:r w:rsidR="00817BC9" w:rsidRPr="00B13DDD">
        <w:rPr>
          <w:rFonts w:ascii="Arial Black" w:hAnsi="Arial Black" w:cs="Arial"/>
          <w:b/>
          <w:color w:val="2E74B5" w:themeColor="accent1" w:themeShade="BF"/>
          <w:sz w:val="40"/>
          <w:lang w:val="en-GB"/>
        </w:rPr>
        <w:t>ndards &amp; Quality Report</w:t>
      </w:r>
      <w:r w:rsidR="004B7025" w:rsidRPr="00B13DDD">
        <w:rPr>
          <w:rFonts w:ascii="Arial Black" w:hAnsi="Arial Black" w:cs="Arial"/>
          <w:b/>
          <w:color w:val="2E74B5" w:themeColor="accent1" w:themeShade="BF"/>
          <w:sz w:val="40"/>
          <w:lang w:val="en-GB"/>
        </w:rPr>
        <w:t xml:space="preserve"> 2017</w:t>
      </w:r>
      <w:r w:rsidR="00817BC9" w:rsidRPr="00B13DDD">
        <w:rPr>
          <w:rFonts w:ascii="Arial Black" w:hAnsi="Arial Black" w:cs="Arial"/>
          <w:b/>
          <w:color w:val="2E74B5" w:themeColor="accent1" w:themeShade="BF"/>
          <w:sz w:val="40"/>
          <w:lang w:val="en-GB"/>
        </w:rPr>
        <w:t>-18</w:t>
      </w:r>
    </w:p>
    <w:p w14:paraId="02901689" w14:textId="4883C565" w:rsidR="00CB051B" w:rsidRDefault="00817BC9" w:rsidP="0098448A">
      <w:pPr>
        <w:jc w:val="center"/>
        <w:outlineLvl w:val="0"/>
        <w:rPr>
          <w:rFonts w:ascii="Arial Black" w:hAnsi="Arial Black" w:cs="Arial"/>
          <w:b/>
          <w:color w:val="2E74B5" w:themeColor="accent1" w:themeShade="BF"/>
          <w:sz w:val="40"/>
          <w:lang w:val="en-GB"/>
        </w:rPr>
      </w:pPr>
      <w:r w:rsidRPr="00B13DDD">
        <w:rPr>
          <w:rFonts w:ascii="Arial Black" w:hAnsi="Arial Black" w:cs="Arial"/>
          <w:b/>
          <w:color w:val="2E74B5" w:themeColor="accent1" w:themeShade="BF"/>
          <w:sz w:val="40"/>
          <w:lang w:val="en-GB"/>
        </w:rPr>
        <w:t xml:space="preserve">School Improvement Plan </w:t>
      </w:r>
      <w:r w:rsidR="004B7025" w:rsidRPr="00B13DDD">
        <w:rPr>
          <w:rFonts w:ascii="Arial Black" w:hAnsi="Arial Black" w:cs="Arial"/>
          <w:b/>
          <w:color w:val="2E74B5" w:themeColor="accent1" w:themeShade="BF"/>
          <w:sz w:val="40"/>
          <w:lang w:val="en-GB"/>
        </w:rPr>
        <w:t>2018-19</w:t>
      </w:r>
    </w:p>
    <w:p w14:paraId="023880F2" w14:textId="107609D8" w:rsidR="0098448A" w:rsidRPr="0098448A" w:rsidRDefault="0098448A" w:rsidP="0098448A">
      <w:pPr>
        <w:jc w:val="center"/>
        <w:outlineLvl w:val="0"/>
        <w:rPr>
          <w:rFonts w:ascii="Arial Black" w:hAnsi="Arial Black" w:cs="Arial"/>
          <w:b/>
          <w:color w:val="2E74B5" w:themeColor="accent1" w:themeShade="BF"/>
          <w:sz w:val="40"/>
          <w:lang w:val="en-GB"/>
        </w:rPr>
      </w:pPr>
      <w:r>
        <w:rPr>
          <w:rFonts w:ascii="Arial Black" w:hAnsi="Arial Black" w:cs="Arial"/>
          <w:b/>
          <w:color w:val="2E74B5" w:themeColor="accent1" w:themeShade="BF"/>
          <w:sz w:val="40"/>
          <w:lang w:val="en-GB"/>
        </w:rPr>
        <w:t>(SQIP)</w:t>
      </w:r>
    </w:p>
    <w:p w14:paraId="6CBD2636" w14:textId="4199B3DF" w:rsidR="00CB051B" w:rsidRDefault="00CB051B">
      <w:pPr>
        <w:rPr>
          <w:rFonts w:ascii="Arial" w:hAnsi="Arial" w:cs="Arial"/>
          <w:sz w:val="40"/>
          <w:lang w:val="en-GB"/>
        </w:rPr>
      </w:pPr>
    </w:p>
    <w:p w14:paraId="5DA38881" w14:textId="0D6658B2" w:rsidR="0098448A" w:rsidRDefault="0098448A">
      <w:pPr>
        <w:rPr>
          <w:rFonts w:ascii="Arial Black" w:hAnsi="Arial Black" w:cs="Arial"/>
          <w:color w:val="1F4E79" w:themeColor="accent1" w:themeShade="80"/>
          <w:sz w:val="40"/>
          <w:lang w:val="en-GB"/>
        </w:rPr>
      </w:pPr>
      <w:r>
        <w:rPr>
          <w:rFonts w:ascii="Arial Black" w:hAnsi="Arial Black" w:cs="Arial"/>
          <w:color w:val="1F4E79" w:themeColor="accent1" w:themeShade="80"/>
          <w:sz w:val="40"/>
          <w:lang w:val="en-GB"/>
        </w:rPr>
        <w:br w:type="page"/>
      </w:r>
    </w:p>
    <w:p w14:paraId="2A655751" w14:textId="77777777" w:rsidR="000B248C" w:rsidRPr="009A6B19" w:rsidRDefault="000B248C" w:rsidP="00D271A6">
      <w:pPr>
        <w:rPr>
          <w:rFonts w:ascii="Arial Black" w:hAnsi="Arial Black" w:cs="Arial"/>
          <w:color w:val="1F4E79" w:themeColor="accent1" w:themeShade="80"/>
          <w:sz w:val="40"/>
          <w:lang w:val="en-GB"/>
        </w:rPr>
        <w:sectPr w:rsidR="000B248C" w:rsidRPr="009A6B19" w:rsidSect="00914891">
          <w:headerReference w:type="even" r:id="rId15"/>
          <w:headerReference w:type="default" r:id="rId16"/>
          <w:footerReference w:type="even" r:id="rId17"/>
          <w:footerReference w:type="default" r:id="rId18"/>
          <w:headerReference w:type="first" r:id="rId19"/>
          <w:footerReference w:type="first" r:id="rId20"/>
          <w:pgSz w:w="11900" w:h="16840"/>
          <w:pgMar w:top="1440" w:right="1104" w:bottom="1005" w:left="1440" w:header="708" w:footer="708" w:gutter="0"/>
          <w:cols w:space="708"/>
          <w:docGrid w:linePitch="360"/>
        </w:sectPr>
      </w:pPr>
    </w:p>
    <w:p w14:paraId="276FF253" w14:textId="012422D9" w:rsidR="005513A9" w:rsidRPr="00E87FEE" w:rsidRDefault="005513A9" w:rsidP="0098448A">
      <w:pPr>
        <w:rPr>
          <w:rFonts w:ascii="Arial" w:hAnsi="Arial" w:cs="Arial"/>
          <w:lang w:val="en-GB"/>
        </w:rPr>
      </w:pPr>
    </w:p>
    <w:p w14:paraId="02AFF763" w14:textId="1D8FE0CF" w:rsidR="003F1AF0" w:rsidRPr="003F1AF0" w:rsidRDefault="003F1AF0" w:rsidP="00B13DDD">
      <w:pPr>
        <w:jc w:val="center"/>
        <w:rPr>
          <w:rFonts w:ascii="Arial" w:hAnsi="Arial" w:cs="Arial"/>
          <w:b/>
          <w:color w:val="1F4E79" w:themeColor="accent1" w:themeShade="80"/>
          <w:sz w:val="36"/>
          <w:lang w:val="en-GB"/>
        </w:rPr>
      </w:pPr>
      <w:r w:rsidRPr="003F1AF0">
        <w:rPr>
          <w:rFonts w:ascii="Arial" w:hAnsi="Arial" w:cs="Arial"/>
          <w:b/>
          <w:color w:val="1F4E79" w:themeColor="accent1" w:themeShade="80"/>
          <w:sz w:val="36"/>
          <w:lang w:val="en-GB"/>
        </w:rPr>
        <w:t>Combined</w:t>
      </w:r>
    </w:p>
    <w:p w14:paraId="121CAB6D" w14:textId="0358DA01" w:rsidR="009A6B19" w:rsidRPr="003F1AF0" w:rsidRDefault="00B13DDD" w:rsidP="00B13DDD">
      <w:pPr>
        <w:jc w:val="center"/>
        <w:rPr>
          <w:rFonts w:ascii="Arial" w:hAnsi="Arial" w:cs="Arial"/>
          <w:b/>
          <w:color w:val="1F4E79" w:themeColor="accent1" w:themeShade="80"/>
          <w:sz w:val="36"/>
          <w:lang w:val="en-GB"/>
        </w:rPr>
      </w:pPr>
      <w:r w:rsidRPr="003F1AF0">
        <w:rPr>
          <w:rFonts w:ascii="Arial" w:hAnsi="Arial" w:cs="Arial"/>
          <w:b/>
          <w:color w:val="1F4E79" w:themeColor="accent1" w:themeShade="80"/>
          <w:sz w:val="36"/>
          <w:lang w:val="en-GB"/>
        </w:rPr>
        <w:t>Standards &amp; Quality Report for 2017-18</w:t>
      </w:r>
    </w:p>
    <w:p w14:paraId="7DD9D6A6" w14:textId="77777777" w:rsidR="003F1AF0" w:rsidRDefault="003F1AF0" w:rsidP="00B13DDD">
      <w:pPr>
        <w:jc w:val="center"/>
        <w:rPr>
          <w:rFonts w:ascii="Arial" w:hAnsi="Arial" w:cs="Arial"/>
          <w:b/>
          <w:color w:val="1F4E79" w:themeColor="accent1" w:themeShade="80"/>
          <w:sz w:val="36"/>
          <w:lang w:val="en-GB"/>
        </w:rPr>
      </w:pPr>
      <w:r w:rsidRPr="003F1AF0">
        <w:rPr>
          <w:rFonts w:ascii="Arial" w:hAnsi="Arial" w:cs="Arial"/>
          <w:b/>
          <w:color w:val="1F4E79" w:themeColor="accent1" w:themeShade="80"/>
          <w:sz w:val="36"/>
          <w:lang w:val="en-GB"/>
        </w:rPr>
        <w:t xml:space="preserve">and </w:t>
      </w:r>
      <w:r w:rsidR="00B13DDD" w:rsidRPr="003F1AF0">
        <w:rPr>
          <w:rFonts w:ascii="Arial" w:hAnsi="Arial" w:cs="Arial"/>
          <w:b/>
          <w:color w:val="1F4E79" w:themeColor="accent1" w:themeShade="80"/>
          <w:sz w:val="36"/>
          <w:lang w:val="en-GB"/>
        </w:rPr>
        <w:t>School I</w:t>
      </w:r>
      <w:r w:rsidRPr="003F1AF0">
        <w:rPr>
          <w:rFonts w:ascii="Arial" w:hAnsi="Arial" w:cs="Arial"/>
          <w:b/>
          <w:color w:val="1F4E79" w:themeColor="accent1" w:themeShade="80"/>
          <w:sz w:val="36"/>
          <w:lang w:val="en-GB"/>
        </w:rPr>
        <w:t>mprovement Plan 2018-19</w:t>
      </w:r>
      <w:r>
        <w:rPr>
          <w:rFonts w:ascii="Arial" w:hAnsi="Arial" w:cs="Arial"/>
          <w:b/>
          <w:color w:val="1F4E79" w:themeColor="accent1" w:themeShade="80"/>
          <w:sz w:val="36"/>
          <w:lang w:val="en-GB"/>
        </w:rPr>
        <w:t xml:space="preserve"> </w:t>
      </w:r>
    </w:p>
    <w:p w14:paraId="73FCFC89" w14:textId="27262804" w:rsidR="00B13DDD" w:rsidRPr="003F1AF0" w:rsidRDefault="003F1AF0" w:rsidP="00B13DDD">
      <w:pPr>
        <w:jc w:val="center"/>
        <w:rPr>
          <w:rFonts w:ascii="Arial" w:hAnsi="Arial" w:cs="Arial"/>
          <w:b/>
          <w:color w:val="1F4E79" w:themeColor="accent1" w:themeShade="80"/>
          <w:sz w:val="36"/>
          <w:lang w:val="en-GB"/>
        </w:rPr>
      </w:pPr>
      <w:r>
        <w:rPr>
          <w:rFonts w:ascii="Arial" w:hAnsi="Arial" w:cs="Arial"/>
          <w:b/>
          <w:color w:val="1F4E79" w:themeColor="accent1" w:themeShade="80"/>
          <w:sz w:val="36"/>
          <w:lang w:val="en-GB"/>
        </w:rPr>
        <w:t>(SQIP)</w:t>
      </w:r>
    </w:p>
    <w:p w14:paraId="7AC306B2" w14:textId="548A28AE" w:rsidR="0082333A" w:rsidRPr="00E87FEE" w:rsidRDefault="0082333A" w:rsidP="00757CBA">
      <w:pPr>
        <w:tabs>
          <w:tab w:val="left" w:pos="2956"/>
        </w:tabs>
        <w:rPr>
          <w:rFonts w:ascii="Arial" w:hAnsi="Arial" w:cs="Arial"/>
          <w:b/>
          <w:sz w:val="36"/>
          <w:lang w:val="en-GB"/>
        </w:rPr>
      </w:pPr>
    </w:p>
    <w:p w14:paraId="70FAAF27" w14:textId="143D1A97" w:rsidR="00757CBA" w:rsidRPr="0098448A" w:rsidRDefault="00757CBA" w:rsidP="006876E3">
      <w:pPr>
        <w:tabs>
          <w:tab w:val="left" w:pos="2956"/>
        </w:tabs>
        <w:jc w:val="center"/>
        <w:rPr>
          <w:rFonts w:ascii="Arial Black" w:hAnsi="Arial Black" w:cs="Arial"/>
          <w:sz w:val="36"/>
          <w:lang w:val="en-GB"/>
        </w:rPr>
      </w:pPr>
      <w:r w:rsidRPr="0098448A">
        <w:rPr>
          <w:rFonts w:ascii="Arial Black" w:hAnsi="Arial Black" w:cs="Arial"/>
          <w:sz w:val="36"/>
          <w:lang w:val="en-GB"/>
        </w:rPr>
        <w:t>Contents</w:t>
      </w:r>
    </w:p>
    <w:p w14:paraId="74E8F3A9" w14:textId="562AE016" w:rsidR="00A35E32" w:rsidRPr="00E87FEE" w:rsidRDefault="00A35E32" w:rsidP="003F1AF0">
      <w:pPr>
        <w:tabs>
          <w:tab w:val="right" w:pos="8222"/>
        </w:tabs>
        <w:rPr>
          <w:rFonts w:ascii="Arial" w:hAnsi="Arial" w:cs="Arial"/>
          <w:lang w:val="en-GB"/>
        </w:rPr>
      </w:pPr>
    </w:p>
    <w:p w14:paraId="750C38DE" w14:textId="4B37BBD3" w:rsidR="003F1AF0" w:rsidRPr="00417AF4" w:rsidRDefault="003F1AF0" w:rsidP="003F1AF0">
      <w:pPr>
        <w:ind w:left="993" w:right="992"/>
        <w:rPr>
          <w:rFonts w:ascii="Arial" w:hAnsi="Arial" w:cs="Arial"/>
          <w:b/>
          <w:lang w:val="en-GB"/>
        </w:rPr>
      </w:pPr>
      <w:r w:rsidRPr="00417AF4">
        <w:rPr>
          <w:rFonts w:ascii="Arial" w:hAnsi="Arial" w:cs="Arial"/>
          <w:b/>
          <w:lang w:val="en-GB"/>
        </w:rPr>
        <w:t>1. The Context of the School</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3</w:t>
      </w:r>
    </w:p>
    <w:p w14:paraId="70EE9F3F" w14:textId="77777777" w:rsidR="003F1AF0" w:rsidRDefault="003F1AF0" w:rsidP="003F1AF0">
      <w:pPr>
        <w:ind w:left="993" w:right="992"/>
        <w:rPr>
          <w:rFonts w:ascii="Arial" w:hAnsi="Arial" w:cs="Arial"/>
          <w:lang w:val="en-GB"/>
        </w:rPr>
      </w:pPr>
    </w:p>
    <w:p w14:paraId="177D3C52" w14:textId="44C9BDF4" w:rsidR="00B674A3" w:rsidRPr="00B674A3" w:rsidRDefault="00B674A3" w:rsidP="00432D25">
      <w:pPr>
        <w:pStyle w:val="ListParagraph"/>
        <w:numPr>
          <w:ilvl w:val="1"/>
          <w:numId w:val="7"/>
        </w:numPr>
        <w:ind w:right="992"/>
        <w:rPr>
          <w:rFonts w:ascii="Arial" w:hAnsi="Arial" w:cs="Arial"/>
          <w:lang w:val="en-GB"/>
        </w:rPr>
      </w:pPr>
      <w:r w:rsidRPr="00B674A3">
        <w:rPr>
          <w:rFonts w:ascii="Arial" w:hAnsi="Arial" w:cs="Arial"/>
          <w:lang w:val="en-GB"/>
        </w:rPr>
        <w:t>The school and its community</w:t>
      </w:r>
    </w:p>
    <w:p w14:paraId="3A7FCA2A" w14:textId="1961AAA5" w:rsidR="00B674A3" w:rsidRDefault="00B674A3" w:rsidP="00432D25">
      <w:pPr>
        <w:pStyle w:val="ListParagraph"/>
        <w:numPr>
          <w:ilvl w:val="1"/>
          <w:numId w:val="7"/>
        </w:numPr>
        <w:ind w:right="992"/>
        <w:rPr>
          <w:rFonts w:ascii="Arial" w:hAnsi="Arial" w:cs="Arial"/>
          <w:lang w:val="en-GB"/>
        </w:rPr>
      </w:pPr>
      <w:r>
        <w:rPr>
          <w:rFonts w:ascii="Arial" w:hAnsi="Arial" w:cs="Arial"/>
          <w:lang w:val="en-GB"/>
        </w:rPr>
        <w:t>Our vision, values, aims and curriculum Rationale</w:t>
      </w:r>
    </w:p>
    <w:p w14:paraId="35BA0D31" w14:textId="0F2ED0B6" w:rsidR="00B674A3" w:rsidRPr="00B674A3" w:rsidRDefault="00B674A3" w:rsidP="00432D25">
      <w:pPr>
        <w:pStyle w:val="ListParagraph"/>
        <w:numPr>
          <w:ilvl w:val="1"/>
          <w:numId w:val="7"/>
        </w:numPr>
        <w:ind w:right="992"/>
        <w:rPr>
          <w:rFonts w:ascii="Arial" w:hAnsi="Arial" w:cs="Arial"/>
          <w:lang w:val="en-GB"/>
        </w:rPr>
      </w:pPr>
      <w:r>
        <w:rPr>
          <w:rFonts w:ascii="Arial" w:hAnsi="Arial" w:cs="Arial"/>
          <w:lang w:val="en-GB"/>
        </w:rPr>
        <w:t>Summary of progress towards improvement</w:t>
      </w:r>
    </w:p>
    <w:p w14:paraId="0D6024CF" w14:textId="77777777" w:rsidR="003F1AF0" w:rsidRPr="003B189A" w:rsidRDefault="003F1AF0" w:rsidP="003F1AF0">
      <w:pPr>
        <w:ind w:left="993" w:right="992"/>
        <w:rPr>
          <w:rFonts w:ascii="Arial" w:hAnsi="Arial" w:cs="Arial"/>
          <w:lang w:val="en-GB"/>
        </w:rPr>
      </w:pPr>
    </w:p>
    <w:p w14:paraId="3C70C27C" w14:textId="300B8ECF" w:rsidR="003F1AF0" w:rsidRPr="00417AF4" w:rsidRDefault="003F1AF0" w:rsidP="003F1AF0">
      <w:pPr>
        <w:ind w:left="993" w:right="992"/>
        <w:rPr>
          <w:rFonts w:ascii="Arial" w:hAnsi="Arial" w:cs="Arial"/>
          <w:b/>
          <w:lang w:val="en-GB"/>
        </w:rPr>
      </w:pPr>
      <w:r w:rsidRPr="00417AF4">
        <w:rPr>
          <w:rFonts w:ascii="Arial" w:hAnsi="Arial" w:cs="Arial"/>
          <w:b/>
          <w:lang w:val="en-GB"/>
        </w:rPr>
        <w:t xml:space="preserve">2. Standards &amp; </w:t>
      </w:r>
      <w:r>
        <w:rPr>
          <w:rFonts w:ascii="Arial" w:hAnsi="Arial" w:cs="Arial"/>
          <w:b/>
          <w:lang w:val="en-GB"/>
        </w:rPr>
        <w:t>Quality Report for 2017-18</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B674A3">
        <w:rPr>
          <w:rFonts w:ascii="Arial" w:hAnsi="Arial" w:cs="Arial"/>
          <w:b/>
          <w:lang w:val="en-GB"/>
        </w:rPr>
        <w:t>5</w:t>
      </w:r>
    </w:p>
    <w:p w14:paraId="12098301" w14:textId="51F1F3B6" w:rsidR="00B674A3" w:rsidRDefault="003F1AF0" w:rsidP="003F1AF0">
      <w:pPr>
        <w:ind w:left="993" w:right="992"/>
        <w:rPr>
          <w:rFonts w:ascii="Arial" w:hAnsi="Arial" w:cs="Arial"/>
          <w:lang w:val="en-GB"/>
        </w:rPr>
      </w:pPr>
      <w:r>
        <w:rPr>
          <w:rFonts w:ascii="Arial" w:hAnsi="Arial" w:cs="Arial"/>
          <w:lang w:val="en-GB"/>
        </w:rPr>
        <w:br/>
        <w:t xml:space="preserve">2.1 </w:t>
      </w:r>
      <w:r w:rsidR="002A7D9E">
        <w:rPr>
          <w:rFonts w:ascii="Arial" w:hAnsi="Arial" w:cs="Arial"/>
          <w:lang w:val="en-GB"/>
        </w:rPr>
        <w:t>Our p</w:t>
      </w:r>
      <w:r w:rsidR="00B674A3">
        <w:rPr>
          <w:rFonts w:ascii="Arial" w:hAnsi="Arial" w:cs="Arial"/>
          <w:lang w:val="en-GB"/>
        </w:rPr>
        <w:t xml:space="preserve">rogress towards achieving NIF Priorities </w:t>
      </w:r>
    </w:p>
    <w:p w14:paraId="01900764" w14:textId="3ACFFA6D" w:rsidR="000E510B" w:rsidRDefault="00B674A3" w:rsidP="0054180F">
      <w:pPr>
        <w:ind w:left="993" w:right="992"/>
        <w:rPr>
          <w:rFonts w:ascii="Arial" w:hAnsi="Arial" w:cs="Arial"/>
          <w:lang w:val="en-GB"/>
        </w:rPr>
      </w:pPr>
      <w:r>
        <w:rPr>
          <w:rFonts w:ascii="Arial" w:hAnsi="Arial" w:cs="Arial"/>
          <w:lang w:val="en-GB"/>
        </w:rPr>
        <w:t xml:space="preserve">2.2 </w:t>
      </w:r>
      <w:r w:rsidR="003F1AF0">
        <w:rPr>
          <w:rFonts w:ascii="Arial" w:hAnsi="Arial" w:cs="Arial"/>
          <w:lang w:val="en-GB"/>
        </w:rPr>
        <w:t>How su</w:t>
      </w:r>
      <w:r w:rsidR="0054180F">
        <w:rPr>
          <w:rFonts w:ascii="Arial" w:hAnsi="Arial" w:cs="Arial"/>
          <w:lang w:val="en-GB"/>
        </w:rPr>
        <w:t>ccessful were our improvements?</w:t>
      </w:r>
    </w:p>
    <w:p w14:paraId="122BB894" w14:textId="21173B09" w:rsidR="003F1AF0" w:rsidRDefault="003F1AF0" w:rsidP="003F1AF0">
      <w:pPr>
        <w:ind w:left="993" w:right="992"/>
        <w:rPr>
          <w:rFonts w:ascii="Arial" w:hAnsi="Arial" w:cs="Arial"/>
          <w:lang w:val="en-GB"/>
        </w:rPr>
      </w:pPr>
      <w:r>
        <w:rPr>
          <w:rFonts w:ascii="Arial" w:hAnsi="Arial" w:cs="Arial"/>
          <w:lang w:val="en-GB"/>
        </w:rPr>
        <w:t>2.</w:t>
      </w:r>
      <w:r w:rsidR="000E510B">
        <w:rPr>
          <w:rFonts w:ascii="Arial" w:hAnsi="Arial" w:cs="Arial"/>
          <w:lang w:val="en-GB"/>
        </w:rPr>
        <w:t>3</w:t>
      </w:r>
      <w:r>
        <w:rPr>
          <w:rFonts w:ascii="Arial" w:hAnsi="Arial" w:cs="Arial"/>
          <w:lang w:val="en-GB"/>
        </w:rPr>
        <w:t xml:space="preserve"> What progress have we made?</w:t>
      </w:r>
    </w:p>
    <w:p w14:paraId="57C6EF87" w14:textId="7AC5EF4B" w:rsidR="0054180F" w:rsidRDefault="0054180F" w:rsidP="003F1AF0">
      <w:pPr>
        <w:ind w:left="993" w:right="992"/>
        <w:rPr>
          <w:rFonts w:ascii="Arial" w:hAnsi="Arial" w:cs="Arial"/>
          <w:lang w:val="en-GB"/>
        </w:rPr>
      </w:pPr>
      <w:r>
        <w:rPr>
          <w:rFonts w:ascii="Arial" w:hAnsi="Arial" w:cs="Arial"/>
          <w:lang w:val="en-GB"/>
        </w:rPr>
        <w:t>2.4 Outcome of external review or inspection</w:t>
      </w:r>
    </w:p>
    <w:p w14:paraId="3254C767" w14:textId="6140E253" w:rsidR="003F1AF0" w:rsidRPr="003B189A" w:rsidRDefault="0054180F" w:rsidP="003F1AF0">
      <w:pPr>
        <w:ind w:left="993" w:right="992"/>
        <w:rPr>
          <w:rFonts w:ascii="Arial" w:hAnsi="Arial" w:cs="Arial"/>
          <w:lang w:val="en-GB"/>
        </w:rPr>
      </w:pPr>
      <w:r>
        <w:rPr>
          <w:rFonts w:ascii="Arial" w:hAnsi="Arial" w:cs="Arial"/>
          <w:lang w:val="en-GB"/>
        </w:rPr>
        <w:t>2.5</w:t>
      </w:r>
      <w:r w:rsidR="003F1AF0">
        <w:rPr>
          <w:rFonts w:ascii="Arial" w:hAnsi="Arial" w:cs="Arial"/>
          <w:lang w:val="en-GB"/>
        </w:rPr>
        <w:t xml:space="preserve"> What are our key priorities for improvement in 2018-19?</w:t>
      </w:r>
    </w:p>
    <w:p w14:paraId="797298C0" w14:textId="77777777" w:rsidR="003F1AF0" w:rsidRDefault="003F1AF0" w:rsidP="003F1AF0">
      <w:pPr>
        <w:ind w:left="993" w:right="992"/>
        <w:rPr>
          <w:rFonts w:ascii="Arial" w:hAnsi="Arial" w:cs="Arial"/>
          <w:lang w:val="en-GB"/>
        </w:rPr>
      </w:pPr>
    </w:p>
    <w:p w14:paraId="3C5AF1E4" w14:textId="77777777" w:rsidR="003F1AF0" w:rsidRPr="003B189A" w:rsidRDefault="003F1AF0" w:rsidP="003F1AF0">
      <w:pPr>
        <w:ind w:left="993" w:right="992"/>
        <w:rPr>
          <w:rFonts w:ascii="Arial" w:hAnsi="Arial" w:cs="Arial"/>
          <w:lang w:val="en-GB"/>
        </w:rPr>
      </w:pPr>
    </w:p>
    <w:p w14:paraId="07FE804A" w14:textId="30C169A4" w:rsidR="003F1AF0" w:rsidRPr="00417AF4" w:rsidRDefault="003F1AF0" w:rsidP="003F1AF0">
      <w:pPr>
        <w:ind w:left="993" w:right="992"/>
        <w:rPr>
          <w:rFonts w:ascii="Arial" w:hAnsi="Arial" w:cs="Arial"/>
          <w:b/>
          <w:lang w:val="en-GB"/>
        </w:rPr>
      </w:pPr>
      <w:r w:rsidRPr="00417AF4">
        <w:rPr>
          <w:rFonts w:ascii="Arial" w:hAnsi="Arial" w:cs="Arial"/>
          <w:b/>
          <w:lang w:val="en-GB"/>
        </w:rPr>
        <w:t>3. School Im</w:t>
      </w:r>
      <w:r>
        <w:rPr>
          <w:rFonts w:ascii="Arial" w:hAnsi="Arial" w:cs="Arial"/>
          <w:b/>
          <w:lang w:val="en-GB"/>
        </w:rPr>
        <w:t>provement Plan for 2018-19</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B674A3">
        <w:rPr>
          <w:rFonts w:ascii="Arial" w:hAnsi="Arial" w:cs="Arial"/>
          <w:b/>
          <w:lang w:val="en-GB"/>
        </w:rPr>
        <w:t>12</w:t>
      </w:r>
    </w:p>
    <w:p w14:paraId="498C3CCC" w14:textId="77777777" w:rsidR="003F1AF0" w:rsidRPr="003B189A" w:rsidRDefault="003F1AF0" w:rsidP="003F1AF0">
      <w:pPr>
        <w:ind w:left="993" w:right="992"/>
        <w:rPr>
          <w:rFonts w:ascii="Arial" w:hAnsi="Arial" w:cs="Arial"/>
          <w:lang w:val="en-GB"/>
        </w:rPr>
      </w:pPr>
    </w:p>
    <w:p w14:paraId="321C1D08" w14:textId="381FEB9D" w:rsidR="003F1AF0" w:rsidRDefault="003F1AF0" w:rsidP="003F1AF0">
      <w:pPr>
        <w:ind w:left="993" w:right="992"/>
        <w:rPr>
          <w:rFonts w:ascii="Arial" w:hAnsi="Arial" w:cs="Arial"/>
          <w:lang w:val="en-GB"/>
        </w:rPr>
      </w:pPr>
      <w:r>
        <w:rPr>
          <w:rFonts w:ascii="Arial" w:hAnsi="Arial" w:cs="Arial"/>
          <w:lang w:val="en-GB"/>
        </w:rPr>
        <w:t>3.1 Creating the plan</w:t>
      </w:r>
    </w:p>
    <w:p w14:paraId="24053481" w14:textId="4704AF98" w:rsidR="003F1AF0" w:rsidRDefault="003F1AF0" w:rsidP="003F1AF0">
      <w:pPr>
        <w:ind w:left="993" w:right="992"/>
        <w:rPr>
          <w:rFonts w:ascii="Arial" w:hAnsi="Arial" w:cs="Arial"/>
          <w:lang w:val="en-GB"/>
        </w:rPr>
      </w:pPr>
      <w:r>
        <w:rPr>
          <w:rFonts w:ascii="Arial" w:hAnsi="Arial" w:cs="Arial"/>
          <w:lang w:val="en-GB"/>
        </w:rPr>
        <w:t>3.2 What are our improvement projects?</w:t>
      </w:r>
    </w:p>
    <w:p w14:paraId="76BBFCE5" w14:textId="5800722C" w:rsidR="003F1AF0" w:rsidRDefault="0098448A" w:rsidP="003F1AF0">
      <w:pPr>
        <w:ind w:left="993" w:right="992"/>
        <w:rPr>
          <w:rFonts w:ascii="Arial" w:hAnsi="Arial" w:cs="Arial"/>
          <w:lang w:val="en-GB"/>
        </w:rPr>
      </w:pPr>
      <w:r>
        <w:rPr>
          <w:rFonts w:ascii="Arial" w:hAnsi="Arial" w:cs="Arial"/>
          <w:lang w:val="en-GB"/>
        </w:rPr>
        <w:t>3.3</w:t>
      </w:r>
      <w:r w:rsidR="003F1AF0">
        <w:rPr>
          <w:rFonts w:ascii="Arial" w:hAnsi="Arial" w:cs="Arial"/>
          <w:lang w:val="en-GB"/>
        </w:rPr>
        <w:t xml:space="preserve"> Maintenance areas</w:t>
      </w:r>
    </w:p>
    <w:p w14:paraId="24E1DAB3" w14:textId="2FBAF793" w:rsidR="003F1AF0" w:rsidRPr="003B189A" w:rsidRDefault="003F1AF0" w:rsidP="003F1AF0">
      <w:pPr>
        <w:ind w:left="993" w:right="992"/>
        <w:rPr>
          <w:rFonts w:ascii="Arial" w:hAnsi="Arial" w:cs="Arial"/>
          <w:lang w:val="en-GB"/>
        </w:rPr>
      </w:pPr>
    </w:p>
    <w:p w14:paraId="078FC219" w14:textId="77777777" w:rsidR="003F1AF0" w:rsidRDefault="003F1AF0" w:rsidP="003F1AF0">
      <w:pPr>
        <w:ind w:left="993" w:right="992"/>
        <w:rPr>
          <w:rFonts w:ascii="Arial" w:hAnsi="Arial" w:cs="Arial"/>
          <w:lang w:val="en-GB"/>
        </w:rPr>
      </w:pPr>
    </w:p>
    <w:p w14:paraId="3115EDFC" w14:textId="77777777" w:rsidR="003F1AF0" w:rsidRPr="003B189A" w:rsidRDefault="003F1AF0" w:rsidP="003F1AF0">
      <w:pPr>
        <w:ind w:left="993" w:right="992"/>
        <w:rPr>
          <w:rFonts w:ascii="Arial" w:hAnsi="Arial" w:cs="Arial"/>
          <w:lang w:val="en-GB"/>
        </w:rPr>
      </w:pPr>
    </w:p>
    <w:p w14:paraId="3157992A" w14:textId="6E105261" w:rsidR="003F1AF0" w:rsidRPr="00CC63FE" w:rsidRDefault="003F1AF0" w:rsidP="003F1AF0">
      <w:pPr>
        <w:ind w:left="993" w:right="992"/>
        <w:rPr>
          <w:rFonts w:ascii="Arial" w:hAnsi="Arial" w:cs="Arial"/>
          <w:b/>
          <w:lang w:val="en-GB"/>
        </w:rPr>
      </w:pPr>
      <w:r w:rsidRPr="00CC63FE">
        <w:rPr>
          <w:rFonts w:ascii="Arial" w:hAnsi="Arial" w:cs="Arial"/>
          <w:b/>
          <w:lang w:val="en-GB"/>
        </w:rPr>
        <w:t>4. Glossary of Terms</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B674A3">
        <w:rPr>
          <w:rFonts w:ascii="Arial" w:hAnsi="Arial" w:cs="Arial"/>
          <w:b/>
          <w:lang w:val="en-GB"/>
        </w:rPr>
        <w:t>16</w:t>
      </w:r>
    </w:p>
    <w:p w14:paraId="44009525" w14:textId="6B7598A8" w:rsidR="003F1AF0" w:rsidRPr="003B189A" w:rsidRDefault="003F1AF0" w:rsidP="003F1AF0">
      <w:pPr>
        <w:rPr>
          <w:rFonts w:ascii="Arial" w:hAnsi="Arial" w:cs="Arial"/>
          <w:lang w:val="en-GB"/>
        </w:rPr>
      </w:pPr>
    </w:p>
    <w:p w14:paraId="50C5D36A" w14:textId="77777777" w:rsidR="0098448A" w:rsidRDefault="0098448A" w:rsidP="00167C0D">
      <w:pPr>
        <w:outlineLvl w:val="0"/>
        <w:rPr>
          <w:rFonts w:ascii="Arial" w:hAnsi="Arial" w:cs="Arial"/>
          <w:b/>
          <w:lang w:val="en-GB"/>
        </w:rPr>
      </w:pPr>
    </w:p>
    <w:p w14:paraId="65668BAC" w14:textId="50A7CF3A" w:rsidR="003F1AF0" w:rsidRPr="00167C0D" w:rsidRDefault="003F1AF0" w:rsidP="0098448A">
      <w:pPr>
        <w:jc w:val="center"/>
        <w:outlineLvl w:val="0"/>
        <w:rPr>
          <w:rFonts w:ascii="Arial" w:hAnsi="Arial" w:cs="Arial"/>
          <w:b/>
          <w:color w:val="1F4E79" w:themeColor="accent1" w:themeShade="80"/>
          <w:lang w:val="en-GB"/>
        </w:rPr>
      </w:pPr>
      <w:r w:rsidRPr="00167C0D">
        <w:rPr>
          <w:rFonts w:ascii="Arial" w:hAnsi="Arial" w:cs="Arial"/>
          <w:b/>
          <w:color w:val="1F4E79" w:themeColor="accent1" w:themeShade="80"/>
          <w:lang w:val="en-GB"/>
        </w:rPr>
        <w:t>The Language of Evaluation</w:t>
      </w:r>
    </w:p>
    <w:p w14:paraId="2A094085" w14:textId="77777777" w:rsidR="003F1AF0" w:rsidRDefault="003F1AF0" w:rsidP="003F1AF0">
      <w:pPr>
        <w:rPr>
          <w:rFonts w:ascii="Arial" w:hAnsi="Arial" w:cs="Arial"/>
          <w:lang w:val="en-GB"/>
        </w:rPr>
      </w:pPr>
    </w:p>
    <w:tbl>
      <w:tblPr>
        <w:tblStyle w:val="TableGrid"/>
        <w:tblW w:w="0" w:type="auto"/>
        <w:tblInd w:w="2044" w:type="dxa"/>
        <w:tblLook w:val="04A0" w:firstRow="1" w:lastRow="0" w:firstColumn="1" w:lastColumn="0" w:noHBand="0" w:noVBand="1"/>
      </w:tblPr>
      <w:tblGrid>
        <w:gridCol w:w="2972"/>
        <w:gridCol w:w="1875"/>
      </w:tblGrid>
      <w:tr w:rsidR="003F1AF0" w14:paraId="334B7A0C" w14:textId="77777777" w:rsidTr="00776340">
        <w:tc>
          <w:tcPr>
            <w:tcW w:w="2972" w:type="dxa"/>
          </w:tcPr>
          <w:p w14:paraId="3FFCEB88" w14:textId="77777777" w:rsidR="003F1AF0" w:rsidRDefault="003F1AF0" w:rsidP="00776340">
            <w:pPr>
              <w:rPr>
                <w:rFonts w:ascii="Arial" w:hAnsi="Arial" w:cs="Arial"/>
                <w:lang w:val="en-GB"/>
              </w:rPr>
            </w:pPr>
            <w:r>
              <w:rPr>
                <w:rFonts w:ascii="Arial" w:hAnsi="Arial" w:cs="Arial"/>
                <w:lang w:val="en-GB"/>
              </w:rPr>
              <w:t>All</w:t>
            </w:r>
          </w:p>
        </w:tc>
        <w:tc>
          <w:tcPr>
            <w:tcW w:w="1875" w:type="dxa"/>
          </w:tcPr>
          <w:p w14:paraId="64E4A99B" w14:textId="77777777" w:rsidR="003F1AF0" w:rsidRDefault="003F1AF0" w:rsidP="00776340">
            <w:pPr>
              <w:rPr>
                <w:rFonts w:ascii="Arial" w:hAnsi="Arial" w:cs="Arial"/>
                <w:lang w:val="en-GB"/>
              </w:rPr>
            </w:pPr>
            <w:r>
              <w:rPr>
                <w:rFonts w:ascii="Arial" w:hAnsi="Arial" w:cs="Arial"/>
                <w:lang w:val="en-GB"/>
              </w:rPr>
              <w:t>100%</w:t>
            </w:r>
          </w:p>
        </w:tc>
      </w:tr>
      <w:tr w:rsidR="003F1AF0" w14:paraId="17320BDA" w14:textId="77777777" w:rsidTr="00776340">
        <w:tc>
          <w:tcPr>
            <w:tcW w:w="2972" w:type="dxa"/>
          </w:tcPr>
          <w:p w14:paraId="7195F6EC" w14:textId="77777777" w:rsidR="003F1AF0" w:rsidRDefault="003F1AF0" w:rsidP="00776340">
            <w:pPr>
              <w:rPr>
                <w:rFonts w:ascii="Arial" w:hAnsi="Arial" w:cs="Arial"/>
                <w:lang w:val="en-GB"/>
              </w:rPr>
            </w:pPr>
            <w:r>
              <w:rPr>
                <w:rFonts w:ascii="Arial" w:hAnsi="Arial" w:cs="Arial"/>
                <w:lang w:val="en-GB"/>
              </w:rPr>
              <w:t>Almost All</w:t>
            </w:r>
          </w:p>
        </w:tc>
        <w:tc>
          <w:tcPr>
            <w:tcW w:w="1875" w:type="dxa"/>
          </w:tcPr>
          <w:p w14:paraId="212EB066" w14:textId="77777777" w:rsidR="003F1AF0" w:rsidRDefault="003F1AF0" w:rsidP="00776340">
            <w:pPr>
              <w:rPr>
                <w:rFonts w:ascii="Arial" w:hAnsi="Arial" w:cs="Arial"/>
                <w:lang w:val="en-GB"/>
              </w:rPr>
            </w:pPr>
            <w:r>
              <w:rPr>
                <w:rFonts w:ascii="Arial" w:hAnsi="Arial" w:cs="Arial"/>
                <w:lang w:val="en-GB"/>
              </w:rPr>
              <w:t>90% - 99.9%</w:t>
            </w:r>
          </w:p>
        </w:tc>
      </w:tr>
      <w:tr w:rsidR="003F1AF0" w14:paraId="01A40F18" w14:textId="77777777" w:rsidTr="00776340">
        <w:tc>
          <w:tcPr>
            <w:tcW w:w="2972" w:type="dxa"/>
          </w:tcPr>
          <w:p w14:paraId="75FD7904" w14:textId="77777777" w:rsidR="003F1AF0" w:rsidRDefault="003F1AF0" w:rsidP="00776340">
            <w:pPr>
              <w:rPr>
                <w:rFonts w:ascii="Arial" w:hAnsi="Arial" w:cs="Arial"/>
                <w:lang w:val="en-GB"/>
              </w:rPr>
            </w:pPr>
            <w:r>
              <w:rPr>
                <w:rFonts w:ascii="Arial" w:hAnsi="Arial" w:cs="Arial"/>
                <w:lang w:val="en-GB"/>
              </w:rPr>
              <w:t>Most</w:t>
            </w:r>
          </w:p>
        </w:tc>
        <w:tc>
          <w:tcPr>
            <w:tcW w:w="1875" w:type="dxa"/>
          </w:tcPr>
          <w:p w14:paraId="181891F4" w14:textId="77777777" w:rsidR="003F1AF0" w:rsidRDefault="003F1AF0" w:rsidP="00776340">
            <w:pPr>
              <w:rPr>
                <w:rFonts w:ascii="Arial" w:hAnsi="Arial" w:cs="Arial"/>
                <w:lang w:val="en-GB"/>
              </w:rPr>
            </w:pPr>
            <w:r>
              <w:rPr>
                <w:rFonts w:ascii="Arial" w:hAnsi="Arial" w:cs="Arial"/>
                <w:lang w:val="en-GB"/>
              </w:rPr>
              <w:t>75% - 89.9%</w:t>
            </w:r>
          </w:p>
        </w:tc>
      </w:tr>
      <w:tr w:rsidR="003F1AF0" w14:paraId="3DB7BDCB" w14:textId="77777777" w:rsidTr="00776340">
        <w:tc>
          <w:tcPr>
            <w:tcW w:w="2972" w:type="dxa"/>
          </w:tcPr>
          <w:p w14:paraId="0DE3A9D8" w14:textId="77777777" w:rsidR="003F1AF0" w:rsidRDefault="003F1AF0" w:rsidP="00776340">
            <w:pPr>
              <w:rPr>
                <w:rFonts w:ascii="Arial" w:hAnsi="Arial" w:cs="Arial"/>
                <w:lang w:val="en-GB"/>
              </w:rPr>
            </w:pPr>
            <w:r>
              <w:rPr>
                <w:rFonts w:ascii="Arial" w:hAnsi="Arial" w:cs="Arial"/>
                <w:lang w:val="en-GB"/>
              </w:rPr>
              <w:t>Majority</w:t>
            </w:r>
          </w:p>
        </w:tc>
        <w:tc>
          <w:tcPr>
            <w:tcW w:w="1875" w:type="dxa"/>
          </w:tcPr>
          <w:p w14:paraId="71F777B1" w14:textId="77777777" w:rsidR="003F1AF0" w:rsidRDefault="003F1AF0" w:rsidP="00776340">
            <w:pPr>
              <w:rPr>
                <w:rFonts w:ascii="Arial" w:hAnsi="Arial" w:cs="Arial"/>
                <w:lang w:val="en-GB"/>
              </w:rPr>
            </w:pPr>
            <w:r>
              <w:rPr>
                <w:rFonts w:ascii="Arial" w:hAnsi="Arial" w:cs="Arial"/>
                <w:lang w:val="en-GB"/>
              </w:rPr>
              <w:t>50% - 74.9%</w:t>
            </w:r>
          </w:p>
        </w:tc>
      </w:tr>
      <w:tr w:rsidR="003F1AF0" w14:paraId="77257E06" w14:textId="77777777" w:rsidTr="00776340">
        <w:tc>
          <w:tcPr>
            <w:tcW w:w="2972" w:type="dxa"/>
          </w:tcPr>
          <w:p w14:paraId="4CF8F9F9" w14:textId="77777777" w:rsidR="003F1AF0" w:rsidRDefault="003F1AF0" w:rsidP="00776340">
            <w:pPr>
              <w:rPr>
                <w:rFonts w:ascii="Arial" w:hAnsi="Arial" w:cs="Arial"/>
                <w:lang w:val="en-GB"/>
              </w:rPr>
            </w:pPr>
            <w:r>
              <w:rPr>
                <w:rFonts w:ascii="Arial" w:hAnsi="Arial" w:cs="Arial"/>
                <w:lang w:val="en-GB"/>
              </w:rPr>
              <w:t>Less than half</w:t>
            </w:r>
          </w:p>
        </w:tc>
        <w:tc>
          <w:tcPr>
            <w:tcW w:w="1875" w:type="dxa"/>
          </w:tcPr>
          <w:p w14:paraId="069AAE83" w14:textId="77777777" w:rsidR="003F1AF0" w:rsidRDefault="003F1AF0" w:rsidP="00776340">
            <w:pPr>
              <w:rPr>
                <w:rFonts w:ascii="Arial" w:hAnsi="Arial" w:cs="Arial"/>
                <w:lang w:val="en-GB"/>
              </w:rPr>
            </w:pPr>
            <w:r>
              <w:rPr>
                <w:rFonts w:ascii="Arial" w:hAnsi="Arial" w:cs="Arial"/>
                <w:lang w:val="en-GB"/>
              </w:rPr>
              <w:t>15% - 49.9%</w:t>
            </w:r>
          </w:p>
        </w:tc>
      </w:tr>
      <w:tr w:rsidR="003F1AF0" w14:paraId="2BB2B7BA" w14:textId="77777777" w:rsidTr="00776340">
        <w:tc>
          <w:tcPr>
            <w:tcW w:w="2972" w:type="dxa"/>
          </w:tcPr>
          <w:p w14:paraId="7460B359" w14:textId="77777777" w:rsidR="003F1AF0" w:rsidRDefault="003F1AF0" w:rsidP="00776340">
            <w:pPr>
              <w:rPr>
                <w:rFonts w:ascii="Arial" w:hAnsi="Arial" w:cs="Arial"/>
                <w:lang w:val="en-GB"/>
              </w:rPr>
            </w:pPr>
            <w:r>
              <w:rPr>
                <w:rFonts w:ascii="Arial" w:hAnsi="Arial" w:cs="Arial"/>
                <w:lang w:val="en-GB"/>
              </w:rPr>
              <w:t>Few</w:t>
            </w:r>
          </w:p>
        </w:tc>
        <w:tc>
          <w:tcPr>
            <w:tcW w:w="1875" w:type="dxa"/>
          </w:tcPr>
          <w:p w14:paraId="3CCD513F" w14:textId="77777777" w:rsidR="003F1AF0" w:rsidRPr="007D5FD3" w:rsidRDefault="003F1AF0" w:rsidP="00776340">
            <w:pPr>
              <w:rPr>
                <w:rFonts w:ascii="Arial" w:hAnsi="Arial" w:cs="Arial"/>
                <w:lang w:val="en-GB"/>
              </w:rPr>
            </w:pPr>
            <w:r w:rsidRPr="007D5FD3">
              <w:rPr>
                <w:rFonts w:ascii="Arial" w:hAnsi="Arial" w:cs="Arial"/>
                <w:lang w:val="en-GB"/>
              </w:rPr>
              <w:t>&gt;</w:t>
            </w:r>
            <w:r>
              <w:rPr>
                <w:rFonts w:ascii="Arial" w:hAnsi="Arial" w:cs="Arial"/>
                <w:lang w:val="en-GB"/>
              </w:rPr>
              <w:t xml:space="preserve"> </w:t>
            </w:r>
            <w:r w:rsidRPr="007D5FD3">
              <w:rPr>
                <w:rFonts w:ascii="Arial" w:hAnsi="Arial" w:cs="Arial"/>
                <w:lang w:val="en-GB"/>
              </w:rPr>
              <w:t>15%</w:t>
            </w:r>
          </w:p>
        </w:tc>
      </w:tr>
    </w:tbl>
    <w:p w14:paraId="5B2E4A65" w14:textId="2C32944D" w:rsidR="004E40EA" w:rsidRDefault="004E40EA" w:rsidP="004E40EA">
      <w:pPr>
        <w:rPr>
          <w:rFonts w:ascii="Arial" w:hAnsi="Arial" w:cs="Arial"/>
          <w:b/>
          <w:i/>
          <w:color w:val="0070C0"/>
          <w:szCs w:val="20"/>
        </w:rPr>
      </w:pPr>
    </w:p>
    <w:p w14:paraId="403FF7E0" w14:textId="5AC1E2FF" w:rsidR="0082333A" w:rsidRPr="00167C0D" w:rsidRDefault="00864A22" w:rsidP="00A35E32">
      <w:pPr>
        <w:jc w:val="center"/>
        <w:rPr>
          <w:rFonts w:ascii="Arial" w:hAnsi="Arial" w:cs="Arial"/>
          <w:b/>
          <w:i/>
          <w:color w:val="1F4E79" w:themeColor="accent1" w:themeShade="80"/>
          <w:lang w:val="en-GB"/>
        </w:rPr>
      </w:pPr>
      <w:r w:rsidRPr="00167C0D">
        <w:rPr>
          <w:rFonts w:ascii="Arial" w:hAnsi="Arial" w:cs="Arial"/>
          <w:b/>
          <w:i/>
          <w:color w:val="1F4E79" w:themeColor="accent1" w:themeShade="80"/>
          <w:lang w:val="en-GB"/>
        </w:rPr>
        <w:t>A’ Coileanadh Sàr-Mhaitheas Còmhla – Achieving Excellence Together</w:t>
      </w:r>
    </w:p>
    <w:p w14:paraId="5E28BB6B" w14:textId="77777777" w:rsidR="00D71A68" w:rsidRPr="00E87FEE" w:rsidRDefault="00D71A68">
      <w:pPr>
        <w:rPr>
          <w:rFonts w:ascii="Arial" w:hAnsi="Arial" w:cs="Arial"/>
          <w:b/>
          <w:sz w:val="28"/>
          <w:u w:val="single"/>
        </w:rPr>
      </w:pPr>
      <w:r w:rsidRPr="00E87FEE">
        <w:rPr>
          <w:rFonts w:ascii="Arial" w:hAnsi="Arial" w:cs="Arial"/>
          <w:b/>
          <w:sz w:val="28"/>
          <w:u w:val="single"/>
        </w:rPr>
        <w:br w:type="page"/>
      </w:r>
    </w:p>
    <w:p w14:paraId="51D75B03" w14:textId="6780313F" w:rsidR="00C62AB8" w:rsidRPr="007166F4" w:rsidRDefault="0098448A" w:rsidP="007166F4">
      <w:pPr>
        <w:tabs>
          <w:tab w:val="left" w:pos="9356"/>
        </w:tabs>
        <w:rPr>
          <w:rFonts w:ascii="Arial Black" w:hAnsi="Arial Black" w:cs="Arial"/>
          <w:b/>
          <w:color w:val="1F4E79" w:themeColor="accent1" w:themeShade="80"/>
          <w:sz w:val="28"/>
          <w:u w:val="thick"/>
        </w:rPr>
      </w:pPr>
      <w:r w:rsidRPr="007166F4">
        <w:rPr>
          <w:rFonts w:ascii="Arial Black" w:hAnsi="Arial Black" w:cs="Arial"/>
          <w:b/>
          <w:color w:val="1F4E79" w:themeColor="accent1" w:themeShade="80"/>
          <w:sz w:val="28"/>
        </w:rPr>
        <w:lastRenderedPageBreak/>
        <w:t xml:space="preserve">1. </w:t>
      </w:r>
      <w:r w:rsidRPr="007166F4">
        <w:rPr>
          <w:rFonts w:ascii="Arial Black" w:hAnsi="Arial Black" w:cs="Arial"/>
          <w:b/>
          <w:color w:val="1F4E79" w:themeColor="accent1" w:themeShade="80"/>
          <w:sz w:val="28"/>
          <w:u w:val="thick"/>
        </w:rPr>
        <w:t>The Context of the School</w:t>
      </w:r>
      <w:r w:rsidR="007166F4" w:rsidRPr="007166F4">
        <w:rPr>
          <w:rFonts w:ascii="Arial Black" w:hAnsi="Arial Black" w:cs="Arial"/>
          <w:b/>
          <w:color w:val="1F4E79" w:themeColor="accent1" w:themeShade="80"/>
          <w:sz w:val="28"/>
          <w:u w:val="thick"/>
        </w:rPr>
        <w:tab/>
      </w:r>
    </w:p>
    <w:p w14:paraId="0E58F099" w14:textId="77777777" w:rsidR="00C62AB8" w:rsidRPr="00E87FEE" w:rsidRDefault="00C62AB8" w:rsidP="005D626F">
      <w:pPr>
        <w:jc w:val="both"/>
        <w:rPr>
          <w:rFonts w:ascii="Arial" w:hAnsi="Arial" w:cs="Arial"/>
        </w:rPr>
      </w:pPr>
    </w:p>
    <w:p w14:paraId="0B13DBAF" w14:textId="0A55CAE6" w:rsidR="0025759B" w:rsidRPr="00A16521" w:rsidRDefault="0025759B" w:rsidP="00A16521">
      <w:pPr>
        <w:pStyle w:val="ListParagraph"/>
        <w:numPr>
          <w:ilvl w:val="1"/>
          <w:numId w:val="10"/>
        </w:numPr>
        <w:outlineLvl w:val="0"/>
        <w:rPr>
          <w:rFonts w:cs="Arial"/>
          <w:b/>
          <w:color w:val="1F4E79" w:themeColor="accent1" w:themeShade="80"/>
          <w:lang w:val="en-GB"/>
        </w:rPr>
      </w:pPr>
      <w:r w:rsidRPr="00A16521">
        <w:rPr>
          <w:rFonts w:cs="Arial"/>
          <w:b/>
          <w:color w:val="1F4E79" w:themeColor="accent1" w:themeShade="80"/>
          <w:lang w:val="en-GB"/>
        </w:rPr>
        <w:t xml:space="preserve">The </w:t>
      </w:r>
      <w:r w:rsidR="002A7D9E" w:rsidRPr="00A16521">
        <w:rPr>
          <w:rFonts w:cs="Arial"/>
          <w:b/>
          <w:color w:val="1F4E79" w:themeColor="accent1" w:themeShade="80"/>
          <w:lang w:val="en-GB"/>
        </w:rPr>
        <w:t>school and its c</w:t>
      </w:r>
      <w:r w:rsidRPr="00A16521">
        <w:rPr>
          <w:rFonts w:cs="Arial"/>
          <w:b/>
          <w:color w:val="1F4E79" w:themeColor="accent1" w:themeShade="80"/>
          <w:lang w:val="en-GB"/>
        </w:rPr>
        <w:t>ommunity</w:t>
      </w:r>
    </w:p>
    <w:p w14:paraId="4C3AE451" w14:textId="77777777" w:rsidR="00A16521" w:rsidRPr="00A16521" w:rsidRDefault="00A16521" w:rsidP="00A16521">
      <w:pPr>
        <w:pStyle w:val="ListParagraph"/>
        <w:ind w:left="360"/>
        <w:outlineLvl w:val="0"/>
        <w:rPr>
          <w:rFonts w:cs="Arial"/>
          <w:b/>
          <w:color w:val="1F4E79" w:themeColor="accent1" w:themeShade="80"/>
          <w:lang w:val="en-GB"/>
        </w:rPr>
      </w:pPr>
    </w:p>
    <w:p w14:paraId="5FEE36DC" w14:textId="03C10372" w:rsidR="00A16521" w:rsidRDefault="006C5CDF" w:rsidP="00A16521">
      <w:pPr>
        <w:jc w:val="both"/>
        <w:rPr>
          <w:rFonts w:eastAsia="Times New Roman"/>
          <w:sz w:val="22"/>
          <w:szCs w:val="22"/>
          <w:lang w:val="en-GB"/>
        </w:rPr>
      </w:pPr>
      <w:r>
        <w:rPr>
          <w:rFonts w:eastAsia="Times New Roman"/>
          <w:sz w:val="22"/>
          <w:szCs w:val="22"/>
          <w:lang w:val="en-GB"/>
        </w:rPr>
        <w:t xml:space="preserve">Sgoil Bhreascleit </w:t>
      </w:r>
      <w:r w:rsidR="00A16521">
        <w:rPr>
          <w:rFonts w:eastAsia="Times New Roman"/>
          <w:sz w:val="22"/>
          <w:szCs w:val="22"/>
          <w:lang w:val="en-GB"/>
        </w:rPr>
        <w:t>is a non-denominational local authority school in the v</w:t>
      </w:r>
      <w:r w:rsidR="00290CE3">
        <w:rPr>
          <w:rFonts w:eastAsia="Times New Roman"/>
          <w:sz w:val="22"/>
          <w:szCs w:val="22"/>
          <w:lang w:val="en-GB"/>
        </w:rPr>
        <w:t xml:space="preserve">illage of Breasclete on the </w:t>
      </w:r>
      <w:r w:rsidR="00A16521">
        <w:rPr>
          <w:rFonts w:eastAsia="Times New Roman"/>
          <w:sz w:val="22"/>
          <w:szCs w:val="22"/>
          <w:lang w:val="en-GB"/>
        </w:rPr>
        <w:t>west coast of the Isle of Lewis. The school offers primary education through Gaelic and English Medium and Gaelic pre-school.</w:t>
      </w:r>
    </w:p>
    <w:p w14:paraId="50BB808B" w14:textId="77777777" w:rsidR="00A16521" w:rsidRDefault="00A16521" w:rsidP="00A16521">
      <w:pPr>
        <w:jc w:val="both"/>
        <w:rPr>
          <w:rFonts w:eastAsia="Times New Roman"/>
          <w:sz w:val="22"/>
          <w:szCs w:val="22"/>
          <w:lang w:val="en-GB"/>
        </w:rPr>
      </w:pPr>
    </w:p>
    <w:p w14:paraId="443F408B" w14:textId="07BDF8BF" w:rsidR="00A16521" w:rsidRDefault="00A16521" w:rsidP="00A16521">
      <w:pPr>
        <w:jc w:val="both"/>
        <w:rPr>
          <w:rFonts w:eastAsia="Times New Roman"/>
          <w:sz w:val="22"/>
          <w:szCs w:val="22"/>
          <w:lang w:val="en-GB"/>
        </w:rPr>
      </w:pPr>
      <w:r>
        <w:rPr>
          <w:rFonts w:eastAsia="Times New Roman"/>
          <w:sz w:val="22"/>
          <w:szCs w:val="22"/>
          <w:lang w:val="en-GB"/>
        </w:rPr>
        <w:t>The school has a roll of 34 primary pupils and 11 p</w:t>
      </w:r>
      <w:r w:rsidR="006C5CDF">
        <w:rPr>
          <w:rFonts w:eastAsia="Times New Roman"/>
          <w:sz w:val="22"/>
          <w:szCs w:val="22"/>
          <w:lang w:val="en-GB"/>
        </w:rPr>
        <w:t>re-school pupils supported by 16</w:t>
      </w:r>
      <w:r>
        <w:rPr>
          <w:rFonts w:eastAsia="Times New Roman"/>
          <w:sz w:val="22"/>
          <w:szCs w:val="22"/>
          <w:lang w:val="en-GB"/>
        </w:rPr>
        <w:t xml:space="preserve"> teaching and non-teaching staff.  During 2017/18 our average attendance rate was 98%. The school is managed by a Head Teacher who has a shared responsibility for a neighbouring school, Sgoil Shiaboist.</w:t>
      </w:r>
    </w:p>
    <w:p w14:paraId="7B0F2A71" w14:textId="77777777" w:rsidR="00A16521" w:rsidRDefault="00A16521" w:rsidP="0025759B">
      <w:pPr>
        <w:outlineLvl w:val="0"/>
        <w:rPr>
          <w:rFonts w:cs="Arial"/>
          <w:b/>
          <w:color w:val="1F4E79" w:themeColor="accent1" w:themeShade="80"/>
          <w:lang w:val="en-GB"/>
        </w:rPr>
      </w:pPr>
    </w:p>
    <w:p w14:paraId="2ACD8EB0" w14:textId="2CAC5E55" w:rsidR="0025759B" w:rsidRPr="00A16521" w:rsidRDefault="0025759B" w:rsidP="0025759B">
      <w:pPr>
        <w:outlineLvl w:val="0"/>
        <w:rPr>
          <w:rFonts w:cs="Arial"/>
          <w:b/>
          <w:color w:val="1F4E79" w:themeColor="accent1" w:themeShade="80"/>
          <w:lang w:val="en-GB"/>
        </w:rPr>
      </w:pPr>
      <w:r w:rsidRPr="00A16521">
        <w:rPr>
          <w:rFonts w:cs="Arial"/>
          <w:b/>
          <w:color w:val="1F4E79" w:themeColor="accent1" w:themeShade="80"/>
          <w:lang w:val="en-GB"/>
        </w:rPr>
        <w:t>1.2 O</w:t>
      </w:r>
      <w:r w:rsidR="002A7D9E" w:rsidRPr="00A16521">
        <w:rPr>
          <w:rFonts w:cs="Arial"/>
          <w:b/>
          <w:color w:val="1F4E79" w:themeColor="accent1" w:themeShade="80"/>
          <w:lang w:val="en-GB"/>
        </w:rPr>
        <w:t>ur vision, v</w:t>
      </w:r>
      <w:r w:rsidRPr="00A16521">
        <w:rPr>
          <w:rFonts w:cs="Arial"/>
          <w:b/>
          <w:color w:val="1F4E79" w:themeColor="accent1" w:themeShade="80"/>
          <w:lang w:val="en-GB"/>
        </w:rPr>
        <w:t>alues,</w:t>
      </w:r>
      <w:r w:rsidR="002A7D9E" w:rsidRPr="00A16521">
        <w:rPr>
          <w:rFonts w:cs="Arial"/>
          <w:b/>
          <w:color w:val="1F4E79" w:themeColor="accent1" w:themeShade="80"/>
          <w:lang w:val="en-GB"/>
        </w:rPr>
        <w:t xml:space="preserve"> a</w:t>
      </w:r>
      <w:r w:rsidRPr="00A16521">
        <w:rPr>
          <w:rFonts w:cs="Arial"/>
          <w:b/>
          <w:color w:val="1F4E79" w:themeColor="accent1" w:themeShade="80"/>
          <w:lang w:val="en-GB"/>
        </w:rPr>
        <w:t>ims and</w:t>
      </w:r>
      <w:r w:rsidR="002A7D9E" w:rsidRPr="00A16521">
        <w:rPr>
          <w:rFonts w:cs="Arial"/>
          <w:b/>
          <w:color w:val="1F4E79" w:themeColor="accent1" w:themeShade="80"/>
          <w:lang w:val="en-GB"/>
        </w:rPr>
        <w:t xml:space="preserve"> curriculum r</w:t>
      </w:r>
      <w:r w:rsidRPr="00A16521">
        <w:rPr>
          <w:rFonts w:cs="Arial"/>
          <w:b/>
          <w:color w:val="1F4E79" w:themeColor="accent1" w:themeShade="80"/>
          <w:lang w:val="en-GB"/>
        </w:rPr>
        <w:t>ationale</w:t>
      </w:r>
    </w:p>
    <w:p w14:paraId="69AAC88D" w14:textId="77777777" w:rsidR="0098448A" w:rsidRDefault="0098448A" w:rsidP="0098448A">
      <w:pPr>
        <w:rPr>
          <w:rFonts w:ascii="Arial" w:hAnsi="Arial" w:cs="Arial"/>
          <w:b/>
          <w:sz w:val="20"/>
          <w:szCs w:val="20"/>
          <w:lang w:val="en-GB"/>
        </w:rPr>
      </w:pPr>
    </w:p>
    <w:p w14:paraId="4390FFED" w14:textId="2524B073" w:rsidR="00A16521" w:rsidRPr="00A16521" w:rsidRDefault="0098448A" w:rsidP="00A16521">
      <w:pPr>
        <w:ind w:left="426"/>
        <w:outlineLvl w:val="0"/>
        <w:rPr>
          <w:rFonts w:ascii="Arial" w:hAnsi="Arial" w:cs="Arial"/>
          <w:sz w:val="20"/>
          <w:szCs w:val="20"/>
          <w:lang w:val="en-GB"/>
        </w:rPr>
      </w:pPr>
      <w:r w:rsidRPr="001A2238">
        <w:rPr>
          <w:rFonts w:cs="Arial"/>
          <w:b/>
          <w:sz w:val="22"/>
          <w:szCs w:val="22"/>
          <w:lang w:val="en-GB"/>
        </w:rPr>
        <w:t>Our Vision:</w:t>
      </w:r>
      <w:r w:rsidR="00A16521">
        <w:rPr>
          <w:rFonts w:ascii="Arial" w:hAnsi="Arial" w:cs="Arial"/>
          <w:sz w:val="20"/>
          <w:szCs w:val="20"/>
          <w:lang w:val="en-GB"/>
        </w:rPr>
        <w:t xml:space="preserve">  </w:t>
      </w:r>
      <w:r w:rsidR="00A16521" w:rsidRPr="00A16521">
        <w:rPr>
          <w:rFonts w:cs="Arial"/>
          <w:sz w:val="22"/>
          <w:szCs w:val="22"/>
          <w:lang w:val="en-GB"/>
        </w:rPr>
        <w:t xml:space="preserve">Leasaich clann </w:t>
      </w:r>
      <w:r w:rsidR="00A16521" w:rsidRPr="00A16521">
        <w:rPr>
          <w:rFonts w:eastAsia="Times New Roman"/>
          <w:sz w:val="22"/>
          <w:szCs w:val="22"/>
          <w:lang w:val="en-GB"/>
        </w:rPr>
        <w:t>cruthachail, cùramach, misneachail agus soirbheachail” / “</w:t>
      </w:r>
      <w:r w:rsidR="00A16521" w:rsidRPr="00A16521">
        <w:rPr>
          <w:rFonts w:eastAsia="Times New Roman"/>
          <w:i/>
          <w:sz w:val="22"/>
          <w:szCs w:val="22"/>
          <w:lang w:val="en-GB"/>
        </w:rPr>
        <w:t>Create caring, confident, creative and successful citizens</w:t>
      </w:r>
      <w:r w:rsidR="00A16521" w:rsidRPr="00A16521">
        <w:rPr>
          <w:rFonts w:eastAsia="Times New Roman"/>
          <w:sz w:val="22"/>
          <w:szCs w:val="22"/>
          <w:lang w:val="en-GB"/>
        </w:rPr>
        <w:t>.”</w:t>
      </w:r>
    </w:p>
    <w:p w14:paraId="4B8FD320" w14:textId="77777777" w:rsidR="0098448A" w:rsidRPr="00CC4D39" w:rsidRDefault="0098448A" w:rsidP="007166F4">
      <w:pPr>
        <w:ind w:left="426"/>
        <w:rPr>
          <w:rFonts w:ascii="Arial" w:hAnsi="Arial" w:cs="Arial"/>
          <w:sz w:val="20"/>
          <w:szCs w:val="20"/>
          <w:lang w:val="en-GB"/>
        </w:rPr>
      </w:pPr>
    </w:p>
    <w:p w14:paraId="2D6BDAA2" w14:textId="021D2AAB" w:rsidR="00A16521" w:rsidRPr="00A16521" w:rsidRDefault="00A16521" w:rsidP="00A16521">
      <w:pPr>
        <w:spacing w:after="160" w:line="259" w:lineRule="auto"/>
        <w:ind w:left="426" w:hanging="426"/>
        <w:jc w:val="both"/>
        <w:rPr>
          <w:sz w:val="22"/>
          <w:szCs w:val="22"/>
        </w:rPr>
      </w:pPr>
      <w:r>
        <w:rPr>
          <w:rFonts w:ascii="Arial" w:hAnsi="Arial" w:cs="Arial"/>
          <w:b/>
          <w:sz w:val="20"/>
          <w:szCs w:val="20"/>
          <w:lang w:val="en-GB"/>
        </w:rPr>
        <w:t xml:space="preserve">       </w:t>
      </w:r>
      <w:r w:rsidRPr="001A2238">
        <w:rPr>
          <w:rFonts w:cs="Arial"/>
          <w:b/>
          <w:sz w:val="22"/>
          <w:szCs w:val="22"/>
          <w:lang w:val="en-GB"/>
        </w:rPr>
        <w:t>Our Values</w:t>
      </w:r>
      <w:r w:rsidRPr="009A2978">
        <w:rPr>
          <w:rFonts w:ascii="Arial" w:hAnsi="Arial" w:cs="Arial"/>
          <w:b/>
          <w:lang w:val="en-GB"/>
        </w:rPr>
        <w:t>:</w:t>
      </w:r>
      <w:r w:rsidRPr="00A16521">
        <w:rPr>
          <w:rFonts w:ascii="Arial" w:hAnsi="Arial" w:cs="Arial"/>
          <w:b/>
          <w:sz w:val="20"/>
          <w:szCs w:val="20"/>
          <w:lang w:val="en-GB"/>
        </w:rPr>
        <w:t xml:space="preserve"> </w:t>
      </w:r>
      <w:r w:rsidRPr="00A16521">
        <w:rPr>
          <w:rFonts w:eastAsia="Times New Roman"/>
          <w:sz w:val="22"/>
          <w:szCs w:val="22"/>
        </w:rPr>
        <w:t xml:space="preserve">Coibhneas  /  </w:t>
      </w:r>
      <w:r w:rsidRPr="00A16521">
        <w:rPr>
          <w:sz w:val="22"/>
          <w:szCs w:val="22"/>
        </w:rPr>
        <w:t xml:space="preserve">Kindness, Co-thruas  / Compassion Ceartas / Fairness, Fireantachd  / Honesty  ,      Urram / Respect, Fulangas / Tolerance, Tuigsinn / Understanding, Co-fhaireachdainn / Empathy </w:t>
      </w:r>
    </w:p>
    <w:p w14:paraId="762934DD" w14:textId="5F2C9B59" w:rsidR="009A2978" w:rsidRPr="001A2238" w:rsidRDefault="009A2978" w:rsidP="009A2978">
      <w:pPr>
        <w:spacing w:after="200" w:line="276" w:lineRule="auto"/>
        <w:ind w:left="426" w:hanging="426"/>
        <w:contextualSpacing/>
        <w:jc w:val="both"/>
        <w:rPr>
          <w:rFonts w:cs="Arial"/>
          <w:b/>
          <w:sz w:val="22"/>
          <w:szCs w:val="22"/>
          <w:lang w:val="en-GB"/>
        </w:rPr>
      </w:pPr>
      <w:r>
        <w:rPr>
          <w:rFonts w:ascii="Arial" w:hAnsi="Arial" w:cs="Arial"/>
          <w:sz w:val="20"/>
          <w:szCs w:val="20"/>
          <w:lang w:val="en-GB"/>
        </w:rPr>
        <w:t xml:space="preserve">       </w:t>
      </w:r>
      <w:r w:rsidR="0098448A" w:rsidRPr="001A2238">
        <w:rPr>
          <w:rFonts w:cs="Arial"/>
          <w:b/>
          <w:sz w:val="22"/>
          <w:szCs w:val="22"/>
          <w:lang w:val="en-GB"/>
        </w:rPr>
        <w:t xml:space="preserve">Our Aims: </w:t>
      </w:r>
      <w:r w:rsidR="0098448A" w:rsidRPr="001A2238">
        <w:rPr>
          <w:rFonts w:cs="Arial"/>
          <w:b/>
          <w:sz w:val="22"/>
          <w:szCs w:val="22"/>
          <w:lang w:val="en-GB"/>
        </w:rPr>
        <w:tab/>
      </w:r>
    </w:p>
    <w:p w14:paraId="6F391703" w14:textId="77777777" w:rsidR="009A2978" w:rsidRPr="001A2238" w:rsidRDefault="009A2978" w:rsidP="009A2978">
      <w:pPr>
        <w:pStyle w:val="ListParagraph"/>
        <w:numPr>
          <w:ilvl w:val="0"/>
          <w:numId w:val="12"/>
        </w:numPr>
        <w:spacing w:after="200" w:line="276" w:lineRule="auto"/>
        <w:jc w:val="both"/>
        <w:rPr>
          <w:color w:val="000000"/>
          <w:sz w:val="22"/>
          <w:szCs w:val="22"/>
          <w:lang w:val="en-GB"/>
        </w:rPr>
      </w:pPr>
      <w:r w:rsidRPr="001A2238">
        <w:rPr>
          <w:color w:val="000000"/>
          <w:sz w:val="22"/>
          <w:szCs w:val="22"/>
          <w:lang w:val="en-GB"/>
        </w:rPr>
        <w:t>We aim to provide a happy, caring and inclusive learning environment where every child    feels valued, confident and motivated to learn.</w:t>
      </w:r>
    </w:p>
    <w:p w14:paraId="54D9ADEE" w14:textId="77777777" w:rsidR="009A2978" w:rsidRPr="001A2238" w:rsidRDefault="009A2978" w:rsidP="009A2978">
      <w:pPr>
        <w:pStyle w:val="ListParagraph"/>
        <w:numPr>
          <w:ilvl w:val="0"/>
          <w:numId w:val="12"/>
        </w:numPr>
        <w:spacing w:after="200" w:line="276" w:lineRule="auto"/>
        <w:jc w:val="both"/>
        <w:rPr>
          <w:color w:val="000000"/>
          <w:sz w:val="22"/>
          <w:szCs w:val="22"/>
          <w:lang w:val="en-GB"/>
        </w:rPr>
      </w:pPr>
      <w:r w:rsidRPr="001A2238">
        <w:rPr>
          <w:color w:val="000000"/>
          <w:sz w:val="22"/>
          <w:szCs w:val="22"/>
          <w:lang w:val="en-GB"/>
        </w:rPr>
        <w:t xml:space="preserve">We aim to develop children’s health and wellbeing including their physical, personal, moral, social and emotional skills. </w:t>
      </w:r>
    </w:p>
    <w:p w14:paraId="4933E656" w14:textId="77777777" w:rsidR="009A2978" w:rsidRPr="001A2238" w:rsidRDefault="009A2978" w:rsidP="009A2978">
      <w:pPr>
        <w:pStyle w:val="ListParagraph"/>
        <w:numPr>
          <w:ilvl w:val="0"/>
          <w:numId w:val="12"/>
        </w:numPr>
        <w:spacing w:after="200" w:line="276" w:lineRule="auto"/>
        <w:jc w:val="both"/>
        <w:rPr>
          <w:color w:val="000000"/>
          <w:sz w:val="22"/>
          <w:szCs w:val="22"/>
          <w:lang w:val="en-GB"/>
        </w:rPr>
      </w:pPr>
      <w:r w:rsidRPr="001A2238">
        <w:rPr>
          <w:color w:val="000000"/>
          <w:sz w:val="22"/>
          <w:szCs w:val="22"/>
          <w:lang w:val="en-GB"/>
        </w:rPr>
        <w:t xml:space="preserve">Create educational opportunities where pupils experience challenge and success in their learning, developing the skills needed to enable them to plan for their future. </w:t>
      </w:r>
    </w:p>
    <w:p w14:paraId="3CD2D56E" w14:textId="77777777" w:rsidR="009A2978" w:rsidRPr="001A2238" w:rsidRDefault="009A2978" w:rsidP="009A2978">
      <w:pPr>
        <w:pStyle w:val="ListParagraph"/>
        <w:numPr>
          <w:ilvl w:val="0"/>
          <w:numId w:val="12"/>
        </w:numPr>
        <w:spacing w:after="200" w:line="276" w:lineRule="auto"/>
        <w:jc w:val="both"/>
        <w:rPr>
          <w:color w:val="000000"/>
          <w:sz w:val="22"/>
          <w:szCs w:val="22"/>
          <w:lang w:val="en-GB"/>
        </w:rPr>
      </w:pPr>
      <w:r w:rsidRPr="001A2238">
        <w:rPr>
          <w:color w:val="000000"/>
          <w:sz w:val="22"/>
          <w:szCs w:val="22"/>
          <w:lang w:val="en-GB"/>
        </w:rPr>
        <w:t>Enhancing learning experiences that reflect the Gaelic language and culture in our unique environment and small rural community.</w:t>
      </w:r>
    </w:p>
    <w:p w14:paraId="22CD96B9" w14:textId="7F52BC1E" w:rsidR="009A2978" w:rsidRPr="001A2238" w:rsidRDefault="009A2978" w:rsidP="009A2978">
      <w:pPr>
        <w:pStyle w:val="ListParagraph"/>
        <w:numPr>
          <w:ilvl w:val="0"/>
          <w:numId w:val="12"/>
        </w:numPr>
        <w:spacing w:after="200" w:line="276" w:lineRule="auto"/>
        <w:jc w:val="both"/>
        <w:rPr>
          <w:color w:val="000000"/>
          <w:sz w:val="22"/>
          <w:szCs w:val="22"/>
          <w:lang w:val="en-GB"/>
        </w:rPr>
      </w:pPr>
      <w:r w:rsidRPr="001A2238">
        <w:rPr>
          <w:color w:val="000000"/>
          <w:sz w:val="22"/>
          <w:szCs w:val="22"/>
          <w:lang w:val="en-GB"/>
        </w:rPr>
        <w:t>Encourage high expectations of all our pupils in relation to their talents and abilities, both in and out with school.</w:t>
      </w:r>
    </w:p>
    <w:p w14:paraId="41DB7DF4" w14:textId="77777777" w:rsidR="004E1B56" w:rsidRDefault="0098448A" w:rsidP="009A2978">
      <w:pPr>
        <w:pStyle w:val="NormalWeb"/>
        <w:spacing w:before="0" w:beforeAutospacing="0" w:after="0" w:afterAutospacing="0"/>
        <w:rPr>
          <w:rFonts w:ascii="Arial" w:hAnsi="Arial" w:cs="Arial"/>
          <w:sz w:val="20"/>
          <w:szCs w:val="20"/>
          <w:lang w:val="en-GB"/>
        </w:rPr>
      </w:pPr>
      <w:r w:rsidRPr="00CC4D39">
        <w:rPr>
          <w:rFonts w:ascii="Arial" w:hAnsi="Arial" w:cs="Arial"/>
          <w:sz w:val="20"/>
          <w:szCs w:val="20"/>
          <w:lang w:val="en-GB"/>
        </w:rPr>
        <w:br/>
      </w:r>
      <w:r w:rsidR="009A2978">
        <w:rPr>
          <w:rFonts w:ascii="Arial" w:hAnsi="Arial" w:cs="Arial"/>
          <w:sz w:val="20"/>
          <w:szCs w:val="20"/>
          <w:lang w:val="en-GB"/>
        </w:rPr>
        <w:t xml:space="preserve">    </w:t>
      </w:r>
    </w:p>
    <w:p w14:paraId="56D9F6EE" w14:textId="77777777" w:rsidR="004E1B56" w:rsidRDefault="004E1B56" w:rsidP="009A2978">
      <w:pPr>
        <w:pStyle w:val="NormalWeb"/>
        <w:spacing w:before="0" w:beforeAutospacing="0" w:after="0" w:afterAutospacing="0"/>
        <w:rPr>
          <w:rFonts w:ascii="Arial" w:hAnsi="Arial" w:cs="Arial"/>
          <w:sz w:val="20"/>
          <w:szCs w:val="20"/>
          <w:lang w:val="en-GB"/>
        </w:rPr>
      </w:pPr>
    </w:p>
    <w:p w14:paraId="02E2EF91" w14:textId="77777777" w:rsidR="004E1B56" w:rsidRDefault="004E1B56" w:rsidP="009A2978">
      <w:pPr>
        <w:pStyle w:val="NormalWeb"/>
        <w:spacing w:before="0" w:beforeAutospacing="0" w:after="0" w:afterAutospacing="0"/>
        <w:rPr>
          <w:rFonts w:ascii="Arial" w:hAnsi="Arial" w:cs="Arial"/>
          <w:sz w:val="20"/>
          <w:szCs w:val="20"/>
          <w:lang w:val="en-GB"/>
        </w:rPr>
      </w:pPr>
    </w:p>
    <w:p w14:paraId="570D3EC1" w14:textId="77777777" w:rsidR="004E1B56" w:rsidRDefault="004E1B56" w:rsidP="009A2978">
      <w:pPr>
        <w:pStyle w:val="NormalWeb"/>
        <w:spacing w:before="0" w:beforeAutospacing="0" w:after="0" w:afterAutospacing="0"/>
        <w:rPr>
          <w:rFonts w:ascii="Arial" w:hAnsi="Arial" w:cs="Arial"/>
          <w:sz w:val="20"/>
          <w:szCs w:val="20"/>
          <w:lang w:val="en-GB"/>
        </w:rPr>
      </w:pPr>
    </w:p>
    <w:p w14:paraId="322D4AFB" w14:textId="77777777" w:rsidR="004E1B56" w:rsidRDefault="004E1B56" w:rsidP="009A2978">
      <w:pPr>
        <w:pStyle w:val="NormalWeb"/>
        <w:spacing w:before="0" w:beforeAutospacing="0" w:after="0" w:afterAutospacing="0"/>
        <w:rPr>
          <w:rFonts w:ascii="Arial" w:hAnsi="Arial" w:cs="Arial"/>
          <w:sz w:val="20"/>
          <w:szCs w:val="20"/>
          <w:lang w:val="en-GB"/>
        </w:rPr>
      </w:pPr>
    </w:p>
    <w:p w14:paraId="0EA25A00" w14:textId="77777777" w:rsidR="004E1B56" w:rsidRDefault="004E1B56" w:rsidP="009A2978">
      <w:pPr>
        <w:pStyle w:val="NormalWeb"/>
        <w:spacing w:before="0" w:beforeAutospacing="0" w:after="0" w:afterAutospacing="0"/>
        <w:rPr>
          <w:rFonts w:ascii="Arial" w:hAnsi="Arial" w:cs="Arial"/>
          <w:sz w:val="20"/>
          <w:szCs w:val="20"/>
          <w:lang w:val="en-GB"/>
        </w:rPr>
      </w:pPr>
    </w:p>
    <w:p w14:paraId="05636B2D" w14:textId="77777777" w:rsidR="004E1B56" w:rsidRDefault="004E1B56" w:rsidP="009A2978">
      <w:pPr>
        <w:pStyle w:val="NormalWeb"/>
        <w:spacing w:before="0" w:beforeAutospacing="0" w:after="0" w:afterAutospacing="0"/>
        <w:rPr>
          <w:rFonts w:ascii="Arial" w:hAnsi="Arial" w:cs="Arial"/>
          <w:sz w:val="20"/>
          <w:szCs w:val="20"/>
          <w:lang w:val="en-GB"/>
        </w:rPr>
      </w:pPr>
    </w:p>
    <w:p w14:paraId="5213412A" w14:textId="77777777" w:rsidR="004E1B56" w:rsidRDefault="004E1B56" w:rsidP="009A2978">
      <w:pPr>
        <w:pStyle w:val="NormalWeb"/>
        <w:spacing w:before="0" w:beforeAutospacing="0" w:after="0" w:afterAutospacing="0"/>
        <w:rPr>
          <w:rFonts w:ascii="Arial" w:hAnsi="Arial" w:cs="Arial"/>
          <w:sz w:val="20"/>
          <w:szCs w:val="20"/>
          <w:lang w:val="en-GB"/>
        </w:rPr>
      </w:pPr>
    </w:p>
    <w:p w14:paraId="47B7BB5A" w14:textId="77777777" w:rsidR="004E1B56" w:rsidRDefault="004E1B56" w:rsidP="009A2978">
      <w:pPr>
        <w:pStyle w:val="NormalWeb"/>
        <w:spacing w:before="0" w:beforeAutospacing="0" w:after="0" w:afterAutospacing="0"/>
        <w:rPr>
          <w:rFonts w:ascii="Arial" w:hAnsi="Arial" w:cs="Arial"/>
          <w:sz w:val="20"/>
          <w:szCs w:val="20"/>
          <w:lang w:val="en-GB"/>
        </w:rPr>
      </w:pPr>
    </w:p>
    <w:p w14:paraId="6E9B5664" w14:textId="77777777" w:rsidR="004E1B56" w:rsidRDefault="004E1B56" w:rsidP="009A2978">
      <w:pPr>
        <w:pStyle w:val="NormalWeb"/>
        <w:spacing w:before="0" w:beforeAutospacing="0" w:after="0" w:afterAutospacing="0"/>
        <w:rPr>
          <w:rFonts w:ascii="Arial" w:hAnsi="Arial" w:cs="Arial"/>
          <w:sz w:val="20"/>
          <w:szCs w:val="20"/>
          <w:lang w:val="en-GB"/>
        </w:rPr>
      </w:pPr>
    </w:p>
    <w:p w14:paraId="584E2D58" w14:textId="77777777" w:rsidR="004E1B56" w:rsidRDefault="004E1B56" w:rsidP="009A2978">
      <w:pPr>
        <w:pStyle w:val="NormalWeb"/>
        <w:spacing w:before="0" w:beforeAutospacing="0" w:after="0" w:afterAutospacing="0"/>
        <w:rPr>
          <w:rFonts w:ascii="Arial" w:hAnsi="Arial" w:cs="Arial"/>
          <w:sz w:val="20"/>
          <w:szCs w:val="20"/>
          <w:lang w:val="en-GB"/>
        </w:rPr>
      </w:pPr>
    </w:p>
    <w:p w14:paraId="4A2E5BEA" w14:textId="77777777" w:rsidR="004E1B56" w:rsidRDefault="004E1B56" w:rsidP="009A2978">
      <w:pPr>
        <w:pStyle w:val="NormalWeb"/>
        <w:spacing w:before="0" w:beforeAutospacing="0" w:after="0" w:afterAutospacing="0"/>
        <w:rPr>
          <w:rFonts w:ascii="Arial" w:hAnsi="Arial" w:cs="Arial"/>
          <w:sz w:val="20"/>
          <w:szCs w:val="20"/>
          <w:lang w:val="en-GB"/>
        </w:rPr>
      </w:pPr>
    </w:p>
    <w:p w14:paraId="6F88FCC4" w14:textId="77777777" w:rsidR="004E1B56" w:rsidRDefault="004E1B56" w:rsidP="009A2978">
      <w:pPr>
        <w:pStyle w:val="NormalWeb"/>
        <w:spacing w:before="0" w:beforeAutospacing="0" w:after="0" w:afterAutospacing="0"/>
        <w:rPr>
          <w:rFonts w:ascii="Arial" w:hAnsi="Arial" w:cs="Arial"/>
          <w:sz w:val="20"/>
          <w:szCs w:val="20"/>
          <w:lang w:val="en-GB"/>
        </w:rPr>
      </w:pPr>
    </w:p>
    <w:p w14:paraId="7555E675" w14:textId="77777777" w:rsidR="004E1B56" w:rsidRDefault="004E1B56" w:rsidP="009A2978">
      <w:pPr>
        <w:pStyle w:val="NormalWeb"/>
        <w:spacing w:before="0" w:beforeAutospacing="0" w:after="0" w:afterAutospacing="0"/>
        <w:rPr>
          <w:rFonts w:ascii="Arial" w:hAnsi="Arial" w:cs="Arial"/>
          <w:sz w:val="20"/>
          <w:szCs w:val="20"/>
          <w:lang w:val="en-GB"/>
        </w:rPr>
      </w:pPr>
    </w:p>
    <w:p w14:paraId="7B770F0F" w14:textId="77777777" w:rsidR="004E1B56" w:rsidRDefault="004E1B56" w:rsidP="009A2978">
      <w:pPr>
        <w:pStyle w:val="NormalWeb"/>
        <w:spacing w:before="0" w:beforeAutospacing="0" w:after="0" w:afterAutospacing="0"/>
        <w:rPr>
          <w:rFonts w:ascii="Arial" w:hAnsi="Arial" w:cs="Arial"/>
          <w:sz w:val="20"/>
          <w:szCs w:val="20"/>
          <w:lang w:val="en-GB"/>
        </w:rPr>
      </w:pPr>
    </w:p>
    <w:p w14:paraId="2189BCB2" w14:textId="77777777" w:rsidR="004E1B56" w:rsidRDefault="004E1B56" w:rsidP="009A2978">
      <w:pPr>
        <w:pStyle w:val="NormalWeb"/>
        <w:spacing w:before="0" w:beforeAutospacing="0" w:after="0" w:afterAutospacing="0"/>
        <w:rPr>
          <w:rFonts w:ascii="Arial" w:hAnsi="Arial" w:cs="Arial"/>
          <w:sz w:val="20"/>
          <w:szCs w:val="20"/>
          <w:lang w:val="en-GB"/>
        </w:rPr>
      </w:pPr>
    </w:p>
    <w:p w14:paraId="3C18B116" w14:textId="77777777" w:rsidR="004E1B56" w:rsidRDefault="004E1B56" w:rsidP="009A2978">
      <w:pPr>
        <w:pStyle w:val="NormalWeb"/>
        <w:spacing w:before="0" w:beforeAutospacing="0" w:after="0" w:afterAutospacing="0"/>
        <w:rPr>
          <w:rFonts w:ascii="Arial" w:hAnsi="Arial" w:cs="Arial"/>
          <w:sz w:val="20"/>
          <w:szCs w:val="20"/>
          <w:lang w:val="en-GB"/>
        </w:rPr>
      </w:pPr>
    </w:p>
    <w:p w14:paraId="1A4E6A38" w14:textId="77777777" w:rsidR="004E1B56" w:rsidRDefault="004E1B56" w:rsidP="009A2978">
      <w:pPr>
        <w:pStyle w:val="NormalWeb"/>
        <w:spacing w:before="0" w:beforeAutospacing="0" w:after="0" w:afterAutospacing="0"/>
        <w:rPr>
          <w:rFonts w:ascii="Arial" w:hAnsi="Arial" w:cs="Arial"/>
          <w:sz w:val="20"/>
          <w:szCs w:val="20"/>
          <w:lang w:val="en-GB"/>
        </w:rPr>
      </w:pPr>
    </w:p>
    <w:p w14:paraId="4D4D95EC" w14:textId="77777777" w:rsidR="004E1B56" w:rsidRDefault="004E1B56" w:rsidP="009A2978">
      <w:pPr>
        <w:pStyle w:val="NormalWeb"/>
        <w:spacing w:before="0" w:beforeAutospacing="0" w:after="0" w:afterAutospacing="0"/>
        <w:rPr>
          <w:rFonts w:ascii="Arial" w:hAnsi="Arial" w:cs="Arial"/>
          <w:sz w:val="20"/>
          <w:szCs w:val="20"/>
          <w:lang w:val="en-GB"/>
        </w:rPr>
      </w:pPr>
    </w:p>
    <w:p w14:paraId="15C0554E" w14:textId="6C57BE19" w:rsidR="00E12710" w:rsidRPr="004E1B56" w:rsidRDefault="009A2978" w:rsidP="004E1B56">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 xml:space="preserve"> </w:t>
      </w:r>
      <w:r w:rsidR="004E1B56">
        <w:rPr>
          <w:rFonts w:ascii="Arial" w:hAnsi="Arial" w:cs="Arial"/>
          <w:b/>
          <w:sz w:val="20"/>
          <w:szCs w:val="20"/>
          <w:lang w:val="en-GB"/>
        </w:rPr>
        <w:t>Our Curriculum Rationale</w:t>
      </w:r>
    </w:p>
    <w:p w14:paraId="796D6550" w14:textId="77777777" w:rsidR="00E12710" w:rsidRDefault="00E12710" w:rsidP="00376EC7">
      <w:pPr>
        <w:jc w:val="both"/>
        <w:rPr>
          <w:rFonts w:ascii="Arial" w:hAnsi="Arial" w:cs="Arial"/>
          <w:b/>
          <w:sz w:val="28"/>
        </w:rPr>
      </w:pPr>
    </w:p>
    <w:p w14:paraId="74D4AF3C" w14:textId="77777777" w:rsidR="00E12710" w:rsidRDefault="00E12710" w:rsidP="00376EC7">
      <w:pPr>
        <w:jc w:val="both"/>
        <w:rPr>
          <w:rFonts w:ascii="Arial" w:hAnsi="Arial" w:cs="Arial"/>
          <w:b/>
          <w:sz w:val="28"/>
        </w:rPr>
      </w:pPr>
    </w:p>
    <w:p w14:paraId="6AE8FC82" w14:textId="77777777" w:rsidR="00E12710" w:rsidRDefault="00E12710" w:rsidP="00376EC7">
      <w:pPr>
        <w:jc w:val="both"/>
        <w:rPr>
          <w:rFonts w:ascii="Arial" w:hAnsi="Arial" w:cs="Arial"/>
          <w:b/>
          <w:sz w:val="28"/>
        </w:rPr>
      </w:pPr>
    </w:p>
    <w:p w14:paraId="6895F991" w14:textId="17162596" w:rsidR="00E12710" w:rsidRDefault="00E12710" w:rsidP="00E12710">
      <w:r>
        <w:rPr>
          <w:noProof/>
          <w:lang w:val="en-GB" w:eastAsia="en-GB"/>
        </w:rPr>
        <mc:AlternateContent>
          <mc:Choice Requires="wps">
            <w:drawing>
              <wp:anchor distT="0" distB="0" distL="114300" distR="114300" simplePos="0" relativeHeight="251691008" behindDoc="0" locked="0" layoutInCell="1" allowOverlap="1" wp14:anchorId="38CD4124" wp14:editId="488C5E13">
                <wp:simplePos x="0" y="0"/>
                <wp:positionH relativeFrom="column">
                  <wp:posOffset>-629728</wp:posOffset>
                </wp:positionH>
                <wp:positionV relativeFrom="paragraph">
                  <wp:posOffset>-367426</wp:posOffset>
                </wp:positionV>
                <wp:extent cx="6314236" cy="763437"/>
                <wp:effectExtent l="19050" t="19050" r="10795" b="17780"/>
                <wp:wrapNone/>
                <wp:docPr id="2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14236" cy="763437"/>
                        </a:xfrm>
                        <a:prstGeom prst="rect">
                          <a:avLst/>
                        </a:prstGeom>
                        <a:ln w="28575">
                          <a:solidFill>
                            <a:schemeClr val="tx1"/>
                          </a:solidFill>
                        </a:ln>
                      </wps:spPr>
                      <wps:txbx>
                        <w:txbxContent>
                          <w:p w14:paraId="1898127B" w14:textId="77777777" w:rsidR="008D11F5" w:rsidRDefault="008D11F5" w:rsidP="00E12710">
                            <w:pPr>
                              <w:pStyle w:val="NormalWeb"/>
                              <w:spacing w:before="0" w:beforeAutospacing="0" w:after="0" w:afterAutospacing="0"/>
                              <w:jc w:val="center"/>
                            </w:pPr>
                            <w:r>
                              <w:rPr>
                                <w:rFonts w:ascii="Comic Sans MS" w:eastAsiaTheme="majorEastAsia" w:hAnsi="Comic Sans MS" w:cstheme="majorBidi"/>
                                <w:b/>
                                <w:bCs/>
                                <w:color w:val="FF0000"/>
                                <w:kern w:val="24"/>
                                <w:sz w:val="28"/>
                                <w:szCs w:val="28"/>
                                <w:u w:val="single"/>
                              </w:rPr>
                              <w:t>Sgoil Bhreascleit - The Rationale for our Curriculum</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7" style="position:absolute;margin-left:-49.6pt;margin-top:-28.95pt;width:497.2pt;height:6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" filled="f" strokecolor="black [3213]" strokeweight="2.25pt">
                <v:path arrowok="t"/>
                <o:lock v:ext="edit" grouping="t"/>
                <v:textbox>
                  <w:txbxContent>
                    <w:p w14:paraId="1898127B" w14:textId="77777777" w:rsidR="008D11F5" w:rsidRDefault="008D11F5" w:rsidP="00E12710">
                      <w:pPr>
                        <w:pStyle w:val="NormalWeb"/>
                        <w:spacing w:before="0" w:beforeAutospacing="0" w:after="0" w:afterAutospacing="0"/>
                        <w:jc w:val="center"/>
                      </w:pPr>
                      <w:r>
                        <w:rPr>
                          <w:rFonts w:ascii="Comic Sans MS" w:eastAsiaTheme="majorEastAsia" w:hAnsi="Comic Sans MS" w:cstheme="majorBidi"/>
                          <w:b/>
                          <w:bCs/>
                          <w:color w:val="FF0000"/>
                          <w:kern w:val="24"/>
                          <w:sz w:val="28"/>
                          <w:szCs w:val="28"/>
                          <w:u w:val="single"/>
                        </w:rPr>
                        <w:t>Sgoil Bhreascleit - The Rationale for our Curriculum</w:t>
                      </w:r>
                    </w:p>
                  </w:txbxContent>
                </v:textbox>
              </v:rect>
            </w:pict>
          </mc:Fallback>
        </mc:AlternateContent>
      </w:r>
    </w:p>
    <w:p w14:paraId="5C941A99" w14:textId="709D6322" w:rsidR="00E12710" w:rsidRDefault="00E12710" w:rsidP="00E12710"/>
    <w:p w14:paraId="072C06D5" w14:textId="25199C2A" w:rsidR="00E12710" w:rsidRDefault="00EF1E6D" w:rsidP="00376EC7">
      <w:pPr>
        <w:jc w:val="both"/>
        <w:rPr>
          <w:rFonts w:ascii="Arial" w:hAnsi="Arial" w:cs="Arial"/>
          <w:b/>
          <w:sz w:val="28"/>
        </w:rPr>
      </w:pPr>
      <w:r w:rsidRPr="00BA4BD2">
        <w:rPr>
          <w:noProof/>
          <w:lang w:val="en-GB" w:eastAsia="en-GB"/>
        </w:rPr>
        <mc:AlternateContent>
          <mc:Choice Requires="wps">
            <w:drawing>
              <wp:anchor distT="0" distB="0" distL="114300" distR="114300" simplePos="0" relativeHeight="251693056" behindDoc="0" locked="0" layoutInCell="1" allowOverlap="1" wp14:anchorId="4736B955" wp14:editId="323B46C0">
                <wp:simplePos x="0" y="0"/>
                <wp:positionH relativeFrom="column">
                  <wp:posOffset>-567055</wp:posOffset>
                </wp:positionH>
                <wp:positionV relativeFrom="paragraph">
                  <wp:posOffset>80645</wp:posOffset>
                </wp:positionV>
                <wp:extent cx="3456305" cy="492125"/>
                <wp:effectExtent l="0" t="0" r="10795" b="18415"/>
                <wp:wrapNone/>
                <wp:docPr id="31" name="TextBox 8"/>
                <wp:cNvGraphicFramePr/>
                <a:graphic xmlns:a="http://schemas.openxmlformats.org/drawingml/2006/main">
                  <a:graphicData uri="http://schemas.microsoft.com/office/word/2010/wordprocessingShape">
                    <wps:wsp>
                      <wps:cNvSpPr txBox="1"/>
                      <wps:spPr>
                        <a:xfrm>
                          <a:off x="0" y="0"/>
                          <a:ext cx="3456305" cy="492125"/>
                        </a:xfrm>
                        <a:prstGeom prst="rect">
                          <a:avLst/>
                        </a:prstGeom>
                      </wps:spPr>
                      <wps:style>
                        <a:lnRef idx="2">
                          <a:schemeClr val="dk1"/>
                        </a:lnRef>
                        <a:fillRef idx="1">
                          <a:schemeClr val="lt1"/>
                        </a:fillRef>
                        <a:effectRef idx="0">
                          <a:schemeClr val="dk1"/>
                        </a:effectRef>
                        <a:fontRef idx="minor">
                          <a:schemeClr val="dk1"/>
                        </a:fontRef>
                      </wps:style>
                      <wps:txbx>
                        <w:txbxContent>
                          <w:p w14:paraId="63486EE2" w14:textId="77777777" w:rsidR="008D11F5" w:rsidRDefault="008D11F5" w:rsidP="00EF1E6D">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pPr>
                            <w:r>
                              <w:rPr>
                                <w:rFonts w:ascii="Comic Sans MS" w:hAnsi="Comic Sans MS" w:cstheme="minorBidi"/>
                                <w:b/>
                                <w:bCs/>
                                <w:color w:val="000000" w:themeColor="dark1"/>
                                <w:kern w:val="24"/>
                                <w:sz w:val="20"/>
                                <w:szCs w:val="20"/>
                              </w:rPr>
                              <w:t>Vision</w:t>
                            </w:r>
                          </w:p>
                          <w:p w14:paraId="6CD2C038" w14:textId="77777777" w:rsidR="008D11F5" w:rsidRPr="001A2238" w:rsidRDefault="008D11F5" w:rsidP="00EF1E6D">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rFonts w:asciiTheme="minorHAnsi" w:hAnsiTheme="minorHAnsi"/>
                              </w:rPr>
                            </w:pPr>
                            <w:r>
                              <w:rPr>
                                <w:rFonts w:eastAsia="Times New Roman" w:cstheme="minorBidi"/>
                                <w:i/>
                                <w:iCs/>
                                <w:color w:val="000000" w:themeColor="dark1"/>
                                <w:kern w:val="24"/>
                                <w:sz w:val="16"/>
                                <w:szCs w:val="16"/>
                              </w:rPr>
                              <w:t>“</w:t>
                            </w:r>
                            <w:r w:rsidRPr="001A2238">
                              <w:rPr>
                                <w:rFonts w:asciiTheme="minorHAnsi" w:eastAsia="Times New Roman" w:hAnsiTheme="minorHAnsi" w:cstheme="minorBidi"/>
                                <w:iCs/>
                                <w:color w:val="000000" w:themeColor="dark1"/>
                                <w:kern w:val="24"/>
                                <w:sz w:val="16"/>
                                <w:szCs w:val="16"/>
                              </w:rPr>
                              <w:t>Leasaich clann cruthachail, cùramach, misneachail agus soirbheachail.”</w:t>
                            </w:r>
                          </w:p>
                          <w:p w14:paraId="6C2528AA" w14:textId="77777777" w:rsidR="008D11F5" w:rsidRPr="001A2238" w:rsidRDefault="008D11F5" w:rsidP="00EF1E6D">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rFonts w:asciiTheme="minorHAnsi" w:hAnsiTheme="minorHAnsi"/>
                              </w:rPr>
                            </w:pPr>
                            <w:r w:rsidRPr="001A2238">
                              <w:rPr>
                                <w:rFonts w:asciiTheme="minorHAnsi" w:eastAsia="Times New Roman" w:hAnsiTheme="minorHAnsi" w:cstheme="minorBidi"/>
                                <w:iCs/>
                                <w:color w:val="000000" w:themeColor="dark1"/>
                                <w:kern w:val="24"/>
                                <w:sz w:val="16"/>
                                <w:szCs w:val="16"/>
                              </w:rPr>
                              <w:t>“Create caring, confident, creative and successful citizens.”</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8" o:spid="_x0000_s1028" type="#_x0000_t202" style="position:absolute;left:0;text-align:left;margin-left:-44.65pt;margin-top:6.35pt;width:272.15pt;height:38.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" fillcolor="white [3201]" strokecolor="black [3200]" strokeweight="1pt">
                <v:textbox style="mso-fit-shape-to-text:t">
                  <w:txbxContent>
                    <w:p w14:paraId="63486EE2" w14:textId="77777777" w:rsidR="008D11F5" w:rsidRDefault="008D11F5" w:rsidP="00EF1E6D">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pPr>
                      <w:r>
                        <w:rPr>
                          <w:rFonts w:ascii="Comic Sans MS" w:hAnsi="Comic Sans MS" w:cstheme="minorBidi"/>
                          <w:b/>
                          <w:bCs/>
                          <w:color w:val="000000" w:themeColor="dark1"/>
                          <w:kern w:val="24"/>
                          <w:sz w:val="20"/>
                          <w:szCs w:val="20"/>
                        </w:rPr>
                        <w:t>Vision</w:t>
                      </w:r>
                    </w:p>
                    <w:p w14:paraId="6CD2C038" w14:textId="77777777" w:rsidR="008D11F5" w:rsidRPr="001A2238" w:rsidRDefault="008D11F5" w:rsidP="00EF1E6D">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rFonts w:asciiTheme="minorHAnsi" w:hAnsiTheme="minorHAnsi"/>
                        </w:rPr>
                      </w:pPr>
                      <w:r>
                        <w:rPr>
                          <w:rFonts w:eastAsia="Times New Roman" w:cstheme="minorBidi"/>
                          <w:i/>
                          <w:iCs/>
                          <w:color w:val="000000" w:themeColor="dark1"/>
                          <w:kern w:val="24"/>
                          <w:sz w:val="16"/>
                          <w:szCs w:val="16"/>
                        </w:rPr>
                        <w:t>“</w:t>
                      </w:r>
                      <w:r w:rsidRPr="001A2238">
                        <w:rPr>
                          <w:rFonts w:asciiTheme="minorHAnsi" w:eastAsia="Times New Roman" w:hAnsiTheme="minorHAnsi" w:cstheme="minorBidi"/>
                          <w:iCs/>
                          <w:color w:val="000000" w:themeColor="dark1"/>
                          <w:kern w:val="24"/>
                          <w:sz w:val="16"/>
                          <w:szCs w:val="16"/>
                        </w:rPr>
                        <w:t>Leasaich clann cruthachail, cùramach, misneachail agus soirbheachail.”</w:t>
                      </w:r>
                    </w:p>
                    <w:p w14:paraId="6C2528AA" w14:textId="77777777" w:rsidR="008D11F5" w:rsidRPr="001A2238" w:rsidRDefault="008D11F5" w:rsidP="00EF1E6D">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rFonts w:asciiTheme="minorHAnsi" w:hAnsiTheme="minorHAnsi"/>
                        </w:rPr>
                      </w:pPr>
                      <w:r w:rsidRPr="001A2238">
                        <w:rPr>
                          <w:rFonts w:asciiTheme="minorHAnsi" w:eastAsia="Times New Roman" w:hAnsiTheme="minorHAnsi" w:cstheme="minorBidi"/>
                          <w:iCs/>
                          <w:color w:val="000000" w:themeColor="dark1"/>
                          <w:kern w:val="24"/>
                          <w:sz w:val="16"/>
                          <w:szCs w:val="16"/>
                        </w:rPr>
                        <w:t>“Create caring, confident, creative and successful citizens.”</w:t>
                      </w:r>
                    </w:p>
                  </w:txbxContent>
                </v:textbox>
              </v:shape>
            </w:pict>
          </mc:Fallback>
        </mc:AlternateContent>
      </w:r>
    </w:p>
    <w:p w14:paraId="3F0ED9BE" w14:textId="77777777" w:rsidR="00E12710" w:rsidRDefault="00E12710" w:rsidP="00376EC7">
      <w:pPr>
        <w:jc w:val="both"/>
        <w:rPr>
          <w:rFonts w:ascii="Arial" w:hAnsi="Arial" w:cs="Arial"/>
          <w:b/>
          <w:sz w:val="28"/>
        </w:rPr>
      </w:pPr>
    </w:p>
    <w:p w14:paraId="37C428FD" w14:textId="03066362" w:rsidR="00E12710" w:rsidRDefault="00E12710" w:rsidP="00376EC7">
      <w:pPr>
        <w:jc w:val="both"/>
        <w:rPr>
          <w:rFonts w:ascii="Arial" w:hAnsi="Arial" w:cs="Arial"/>
          <w:b/>
          <w:sz w:val="28"/>
        </w:rPr>
      </w:pPr>
    </w:p>
    <w:p w14:paraId="1CF0EFF2" w14:textId="271F6984" w:rsidR="00E12710" w:rsidRDefault="00EF1E6D" w:rsidP="00376EC7">
      <w:pPr>
        <w:jc w:val="both"/>
        <w:rPr>
          <w:rFonts w:ascii="Arial" w:hAnsi="Arial" w:cs="Arial"/>
          <w:b/>
          <w:sz w:val="28"/>
        </w:rPr>
      </w:pPr>
      <w:r w:rsidRPr="00BA4BD2">
        <w:rPr>
          <w:noProof/>
          <w:lang w:val="en-GB" w:eastAsia="en-GB"/>
        </w:rPr>
        <mc:AlternateContent>
          <mc:Choice Requires="wps">
            <w:drawing>
              <wp:anchor distT="0" distB="0" distL="114300" distR="114300" simplePos="0" relativeHeight="251694080" behindDoc="0" locked="0" layoutInCell="1" allowOverlap="1" wp14:anchorId="4D52AE80" wp14:editId="6E8EEF36">
                <wp:simplePos x="0" y="0"/>
                <wp:positionH relativeFrom="column">
                  <wp:posOffset>2175510</wp:posOffset>
                </wp:positionH>
                <wp:positionV relativeFrom="paragraph">
                  <wp:posOffset>46918</wp:posOffset>
                </wp:positionV>
                <wp:extent cx="3456305" cy="492125"/>
                <wp:effectExtent l="0" t="0" r="10795" b="19685"/>
                <wp:wrapNone/>
                <wp:docPr id="30" name="TextBox 3"/>
                <wp:cNvGraphicFramePr/>
                <a:graphic xmlns:a="http://schemas.openxmlformats.org/drawingml/2006/main">
                  <a:graphicData uri="http://schemas.microsoft.com/office/word/2010/wordprocessingShape">
                    <wps:wsp>
                      <wps:cNvSpPr txBox="1"/>
                      <wps:spPr>
                        <a:xfrm>
                          <a:off x="0" y="0"/>
                          <a:ext cx="3456305" cy="492125"/>
                        </a:xfrm>
                        <a:prstGeom prst="rect">
                          <a:avLst/>
                        </a:prstGeom>
                        <a:noFill/>
                        <a:ln w="19050">
                          <a:solidFill>
                            <a:schemeClr val="tx1"/>
                          </a:solidFill>
                        </a:ln>
                      </wps:spPr>
                      <wps:txbx>
                        <w:txbxContent>
                          <w:p w14:paraId="22D9005D" w14:textId="77777777" w:rsidR="008D11F5" w:rsidRDefault="008D11F5" w:rsidP="00E12710">
                            <w:pPr>
                              <w:pStyle w:val="NormalWeb"/>
                              <w:spacing w:before="0" w:beforeAutospacing="0" w:after="0" w:afterAutospacing="0"/>
                              <w:jc w:val="center"/>
                            </w:pPr>
                            <w:r>
                              <w:rPr>
                                <w:rFonts w:asciiTheme="minorHAnsi" w:hAnsi="Calibri" w:cstheme="minorBidi"/>
                                <w:b/>
                                <w:bCs/>
                                <w:color w:val="000000" w:themeColor="text1"/>
                                <w:kern w:val="24"/>
                                <w:sz w:val="20"/>
                                <w:szCs w:val="20"/>
                              </w:rPr>
                              <w:t>Values</w:t>
                            </w:r>
                          </w:p>
                          <w:p w14:paraId="79EFA7D4" w14:textId="77777777" w:rsidR="008D11F5" w:rsidRDefault="008D11F5" w:rsidP="00E12710">
                            <w:pPr>
                              <w:pStyle w:val="NormalWeb"/>
                              <w:spacing w:before="0" w:beforeAutospacing="0" w:after="0" w:afterAutospacing="0"/>
                              <w:jc w:val="center"/>
                            </w:pPr>
                            <w:r>
                              <w:rPr>
                                <w:rFonts w:asciiTheme="minorHAnsi" w:hAnsi="Calibri" w:cstheme="minorBidi"/>
                                <w:color w:val="000000" w:themeColor="text1"/>
                                <w:kern w:val="24"/>
                                <w:sz w:val="16"/>
                                <w:szCs w:val="16"/>
                              </w:rPr>
                              <w:t>Kindness/thoughtfulness, compassion, fairness, honesty, respect</w:t>
                            </w:r>
                          </w:p>
                          <w:p w14:paraId="7A066B1F" w14:textId="77777777" w:rsidR="008D11F5" w:rsidRDefault="008D11F5" w:rsidP="00E12710">
                            <w:pPr>
                              <w:pStyle w:val="NormalWeb"/>
                              <w:spacing w:before="0" w:beforeAutospacing="0" w:after="0" w:afterAutospacing="0"/>
                              <w:jc w:val="center"/>
                            </w:pPr>
                            <w:r>
                              <w:rPr>
                                <w:rFonts w:asciiTheme="minorHAnsi" w:hAnsi="Calibri" w:cstheme="minorBidi"/>
                                <w:color w:val="000000" w:themeColor="text1"/>
                                <w:kern w:val="24"/>
                                <w:sz w:val="16"/>
                                <w:szCs w:val="16"/>
                              </w:rPr>
                              <w:t xml:space="preserve">tolerance, understanding, empathy </w:t>
                            </w:r>
                          </w:p>
                        </w:txbxContent>
                      </wps:txbx>
                      <wps:bodyPr wrap="square" rtlCol="0">
                        <a:spAutoFit/>
                      </wps:bodyPr>
                    </wps:wsp>
                  </a:graphicData>
                </a:graphic>
              </wp:anchor>
            </w:drawing>
          </mc:Choice>
          <mc:Fallback>
            <w:pict>
              <v:shape id="TextBox 3" o:spid="_x0000_s1029" type="#_x0000_t202" style="position:absolute;left:0;text-align:left;margin-left:171.3pt;margin-top:3.7pt;width:272.15pt;height:3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" filled="f" strokecolor="black [3213]" strokeweight="1.5pt">
                <v:textbox style="mso-fit-shape-to-text:t">
                  <w:txbxContent>
                    <w:p w14:paraId="22D9005D" w14:textId="77777777" w:rsidR="008D11F5" w:rsidRDefault="008D11F5" w:rsidP="00E12710">
                      <w:pPr>
                        <w:pStyle w:val="NormalWeb"/>
                        <w:spacing w:before="0" w:beforeAutospacing="0" w:after="0" w:afterAutospacing="0"/>
                        <w:jc w:val="center"/>
                      </w:pPr>
                      <w:r>
                        <w:rPr>
                          <w:rFonts w:asciiTheme="minorHAnsi" w:hAnsi="Calibri" w:cstheme="minorBidi"/>
                          <w:b/>
                          <w:bCs/>
                          <w:color w:val="000000" w:themeColor="text1"/>
                          <w:kern w:val="24"/>
                          <w:sz w:val="20"/>
                          <w:szCs w:val="20"/>
                        </w:rPr>
                        <w:t>Values</w:t>
                      </w:r>
                    </w:p>
                    <w:p w14:paraId="79EFA7D4" w14:textId="77777777" w:rsidR="008D11F5" w:rsidRDefault="008D11F5" w:rsidP="00E12710">
                      <w:pPr>
                        <w:pStyle w:val="NormalWeb"/>
                        <w:spacing w:before="0" w:beforeAutospacing="0" w:after="0" w:afterAutospacing="0"/>
                        <w:jc w:val="center"/>
                      </w:pPr>
                      <w:r>
                        <w:rPr>
                          <w:rFonts w:asciiTheme="minorHAnsi" w:hAnsi="Calibri" w:cstheme="minorBidi"/>
                          <w:color w:val="000000" w:themeColor="text1"/>
                          <w:kern w:val="24"/>
                          <w:sz w:val="16"/>
                          <w:szCs w:val="16"/>
                        </w:rPr>
                        <w:t>Kindness/thoughtfulness, compassion, fairness, honesty, respect</w:t>
                      </w:r>
                    </w:p>
                    <w:p w14:paraId="7A066B1F" w14:textId="77777777" w:rsidR="008D11F5" w:rsidRDefault="008D11F5" w:rsidP="00E12710">
                      <w:pPr>
                        <w:pStyle w:val="NormalWeb"/>
                        <w:spacing w:before="0" w:beforeAutospacing="0" w:after="0" w:afterAutospacing="0"/>
                        <w:jc w:val="center"/>
                      </w:pPr>
                      <w:r>
                        <w:rPr>
                          <w:rFonts w:asciiTheme="minorHAnsi" w:hAnsi="Calibri" w:cstheme="minorBidi"/>
                          <w:color w:val="000000" w:themeColor="text1"/>
                          <w:kern w:val="24"/>
                          <w:sz w:val="16"/>
                          <w:szCs w:val="16"/>
                        </w:rPr>
                        <w:t xml:space="preserve">tolerance, understanding, empathy </w:t>
                      </w:r>
                    </w:p>
                  </w:txbxContent>
                </v:textbox>
              </v:shape>
            </w:pict>
          </mc:Fallback>
        </mc:AlternateContent>
      </w:r>
    </w:p>
    <w:p w14:paraId="4CD01CD2" w14:textId="4FB29CB2" w:rsidR="00E12710" w:rsidRDefault="00E12710" w:rsidP="00376EC7">
      <w:pPr>
        <w:jc w:val="both"/>
        <w:rPr>
          <w:rFonts w:ascii="Arial" w:hAnsi="Arial" w:cs="Arial"/>
          <w:b/>
          <w:sz w:val="28"/>
        </w:rPr>
      </w:pPr>
    </w:p>
    <w:p w14:paraId="66EE858C" w14:textId="33770433" w:rsidR="00E12710" w:rsidRDefault="00EF1E6D" w:rsidP="00376EC7">
      <w:pPr>
        <w:jc w:val="both"/>
        <w:rPr>
          <w:rFonts w:ascii="Arial" w:hAnsi="Arial" w:cs="Arial"/>
          <w:b/>
          <w:sz w:val="28"/>
        </w:rPr>
      </w:pPr>
      <w:r>
        <w:rPr>
          <w:noProof/>
          <w:lang w:val="en-GB" w:eastAsia="en-GB"/>
        </w:rPr>
        <mc:AlternateContent>
          <mc:Choice Requires="wps">
            <w:drawing>
              <wp:anchor distT="0" distB="0" distL="114300" distR="114300" simplePos="0" relativeHeight="251698176" behindDoc="0" locked="0" layoutInCell="1" allowOverlap="1" wp14:anchorId="2E1416EE" wp14:editId="5F94D22B">
                <wp:simplePos x="0" y="0"/>
                <wp:positionH relativeFrom="column">
                  <wp:posOffset>1518249</wp:posOffset>
                </wp:positionH>
                <wp:positionV relativeFrom="paragraph">
                  <wp:posOffset>196311</wp:posOffset>
                </wp:positionV>
                <wp:extent cx="1949318" cy="1604513"/>
                <wp:effectExtent l="0" t="0" r="13335" b="15240"/>
                <wp:wrapNone/>
                <wp:docPr id="5" name="Text Box 5"/>
                <wp:cNvGraphicFramePr/>
                <a:graphic xmlns:a="http://schemas.openxmlformats.org/drawingml/2006/main">
                  <a:graphicData uri="http://schemas.microsoft.com/office/word/2010/wordprocessingShape">
                    <wps:wsp>
                      <wps:cNvSpPr txBox="1"/>
                      <wps:spPr>
                        <a:xfrm>
                          <a:off x="0" y="0"/>
                          <a:ext cx="1949318" cy="1604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1510F7" w14:textId="77777777" w:rsidR="008D11F5" w:rsidRDefault="008D11F5" w:rsidP="00E12710">
                            <w:r w:rsidRPr="00BA4BD2">
                              <w:rPr>
                                <w:noProof/>
                                <w:lang w:val="en-GB" w:eastAsia="en-GB"/>
                              </w:rPr>
                              <w:drawing>
                                <wp:inline distT="0" distB="0" distL="0" distR="0" wp14:anchorId="2C38C4CC" wp14:editId="54D3C0CF">
                                  <wp:extent cx="1570007" cy="13347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2053" cy="13365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19.55pt;margin-top:15.45pt;width:153.5pt;height:12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" fillcolor="white [3201]" strokeweight=".5pt">
                <v:textbox>
                  <w:txbxContent>
                    <w:p w14:paraId="7D1510F7" w14:textId="77777777" w:rsidR="008D11F5" w:rsidRDefault="008D11F5" w:rsidP="00E12710">
                      <w:r w:rsidRPr="00BA4BD2">
                        <w:rPr>
                          <w:noProof/>
                          <w:lang w:val="en-GB" w:eastAsia="en-GB"/>
                        </w:rPr>
                        <w:drawing>
                          <wp:inline distT="0" distB="0" distL="0" distR="0" wp14:anchorId="2C38C4CC" wp14:editId="54D3C0CF">
                            <wp:extent cx="1570007" cy="13347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2053" cy="1336502"/>
                                    </a:xfrm>
                                    <a:prstGeom prst="rect">
                                      <a:avLst/>
                                    </a:prstGeom>
                                    <a:noFill/>
                                    <a:ln>
                                      <a:noFill/>
                                    </a:ln>
                                  </pic:spPr>
                                </pic:pic>
                              </a:graphicData>
                            </a:graphic>
                          </wp:inline>
                        </w:drawing>
                      </w:r>
                    </w:p>
                  </w:txbxContent>
                </v:textbox>
              </v:shape>
            </w:pict>
          </mc:Fallback>
        </mc:AlternateContent>
      </w:r>
      <w:r w:rsidRPr="00BA4BD2">
        <w:rPr>
          <w:noProof/>
          <w:lang w:val="en-GB" w:eastAsia="en-GB"/>
        </w:rPr>
        <mc:AlternateContent>
          <mc:Choice Requires="wps">
            <w:drawing>
              <wp:anchor distT="0" distB="0" distL="114300" distR="114300" simplePos="0" relativeHeight="251692032" behindDoc="0" locked="0" layoutInCell="1" allowOverlap="1" wp14:anchorId="61007371" wp14:editId="1AE7F015">
                <wp:simplePos x="0" y="0"/>
                <wp:positionH relativeFrom="column">
                  <wp:posOffset>-526211</wp:posOffset>
                </wp:positionH>
                <wp:positionV relativeFrom="paragraph">
                  <wp:posOffset>196311</wp:posOffset>
                </wp:positionV>
                <wp:extent cx="1923690" cy="6269355"/>
                <wp:effectExtent l="0" t="0" r="19685" b="17145"/>
                <wp:wrapNone/>
                <wp:docPr id="13" name="TextBox 12"/>
                <wp:cNvGraphicFramePr/>
                <a:graphic xmlns:a="http://schemas.openxmlformats.org/drawingml/2006/main">
                  <a:graphicData uri="http://schemas.microsoft.com/office/word/2010/wordprocessingShape">
                    <wps:wsp>
                      <wps:cNvSpPr txBox="1"/>
                      <wps:spPr>
                        <a:xfrm>
                          <a:off x="0" y="0"/>
                          <a:ext cx="1923690" cy="6269355"/>
                        </a:xfrm>
                        <a:prstGeom prst="rect">
                          <a:avLst/>
                        </a:prstGeom>
                        <a:noFill/>
                        <a:ln w="19050">
                          <a:solidFill>
                            <a:schemeClr val="tx1"/>
                          </a:solidFill>
                        </a:ln>
                      </wps:spPr>
                      <wps:txbx>
                        <w:txbxContent>
                          <w:p w14:paraId="31C68C48" w14:textId="77777777" w:rsidR="008D11F5" w:rsidRPr="001A2238" w:rsidRDefault="008D11F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 xml:space="preserve">Our pupils at Sgoil Bhreascleit </w:t>
                            </w:r>
                          </w:p>
                          <w:p w14:paraId="290068EB" w14:textId="77777777" w:rsidR="008D11F5" w:rsidRPr="001A2238" w:rsidRDefault="008D11F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Caring</w:t>
                            </w:r>
                            <w:r w:rsidRPr="001A2238">
                              <w:rPr>
                                <w:rFonts w:asciiTheme="minorHAnsi" w:hAnsiTheme="minorHAnsi" w:cstheme="minorBidi"/>
                                <w:color w:val="000000" w:themeColor="text1"/>
                                <w:kern w:val="24"/>
                                <w:sz w:val="20"/>
                                <w:szCs w:val="20"/>
                              </w:rPr>
                              <w:t xml:space="preserve"> </w:t>
                            </w:r>
                          </w:p>
                          <w:p w14:paraId="0FC5D325" w14:textId="77777777" w:rsidR="008D11F5" w:rsidRPr="001A2238" w:rsidRDefault="008D11F5" w:rsidP="00EF1E6D">
                            <w:pPr>
                              <w:pStyle w:val="ListParagraph"/>
                              <w:numPr>
                                <w:ilvl w:val="0"/>
                                <w:numId w:val="30"/>
                              </w:numPr>
                              <w:rPr>
                                <w:rFonts w:eastAsia="Times New Roman"/>
                                <w:sz w:val="20"/>
                              </w:rPr>
                            </w:pPr>
                            <w:r w:rsidRPr="001A2238">
                              <w:rPr>
                                <w:color w:val="000000" w:themeColor="text1"/>
                                <w:kern w:val="24"/>
                                <w:sz w:val="20"/>
                                <w:szCs w:val="20"/>
                              </w:rPr>
                              <w:t>Are encouraged to show respect for others</w:t>
                            </w:r>
                          </w:p>
                          <w:p w14:paraId="3341E8C4" w14:textId="77777777" w:rsidR="008D11F5" w:rsidRPr="001A2238" w:rsidRDefault="008D11F5" w:rsidP="00EF1E6D">
                            <w:pPr>
                              <w:pStyle w:val="ListParagraph"/>
                              <w:numPr>
                                <w:ilvl w:val="0"/>
                                <w:numId w:val="30"/>
                              </w:numPr>
                              <w:rPr>
                                <w:rFonts w:eastAsia="Times New Roman"/>
                                <w:sz w:val="20"/>
                              </w:rPr>
                            </w:pPr>
                            <w:r w:rsidRPr="001A2238">
                              <w:rPr>
                                <w:color w:val="000000" w:themeColor="text1"/>
                                <w:kern w:val="24"/>
                                <w:sz w:val="20"/>
                                <w:szCs w:val="20"/>
                              </w:rPr>
                              <w:t>Care for the local community and the wider world</w:t>
                            </w:r>
                          </w:p>
                          <w:p w14:paraId="028B7522" w14:textId="77777777" w:rsidR="008D11F5" w:rsidRPr="001A2238" w:rsidRDefault="008D11F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Confident</w:t>
                            </w:r>
                          </w:p>
                          <w:p w14:paraId="3B19493B" w14:textId="77777777" w:rsidR="008D11F5" w:rsidRPr="001A2238" w:rsidRDefault="008D11F5" w:rsidP="00EF1E6D">
                            <w:pPr>
                              <w:pStyle w:val="ListParagraph"/>
                              <w:numPr>
                                <w:ilvl w:val="0"/>
                                <w:numId w:val="31"/>
                              </w:numPr>
                              <w:rPr>
                                <w:rFonts w:eastAsia="Times New Roman"/>
                                <w:sz w:val="20"/>
                              </w:rPr>
                            </w:pPr>
                            <w:r w:rsidRPr="001A2238">
                              <w:rPr>
                                <w:color w:val="000000" w:themeColor="text1"/>
                                <w:kern w:val="24"/>
                                <w:sz w:val="20"/>
                                <w:szCs w:val="20"/>
                              </w:rPr>
                              <w:t>Participate in cultural activities</w:t>
                            </w:r>
                          </w:p>
                          <w:p w14:paraId="541B38E6" w14:textId="77777777" w:rsidR="008D11F5" w:rsidRPr="001A2238" w:rsidRDefault="008D11F5" w:rsidP="00EF1E6D">
                            <w:pPr>
                              <w:pStyle w:val="ListParagraph"/>
                              <w:numPr>
                                <w:ilvl w:val="0"/>
                                <w:numId w:val="31"/>
                              </w:numPr>
                              <w:rPr>
                                <w:rFonts w:eastAsia="Times New Roman"/>
                                <w:sz w:val="20"/>
                              </w:rPr>
                            </w:pPr>
                            <w:r w:rsidRPr="001A2238">
                              <w:rPr>
                                <w:color w:val="000000" w:themeColor="text1"/>
                                <w:kern w:val="24"/>
                                <w:sz w:val="20"/>
                                <w:szCs w:val="20"/>
                              </w:rPr>
                              <w:t>Take the lead when working with others</w:t>
                            </w:r>
                          </w:p>
                          <w:p w14:paraId="33629F94" w14:textId="77777777" w:rsidR="008D11F5" w:rsidRPr="001A2238" w:rsidRDefault="008D11F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Creative</w:t>
                            </w:r>
                          </w:p>
                          <w:p w14:paraId="6990CA4D" w14:textId="77777777" w:rsidR="008D11F5" w:rsidRPr="001A2238" w:rsidRDefault="008D11F5" w:rsidP="00EF1E6D">
                            <w:pPr>
                              <w:pStyle w:val="ListParagraph"/>
                              <w:numPr>
                                <w:ilvl w:val="0"/>
                                <w:numId w:val="32"/>
                              </w:numPr>
                              <w:rPr>
                                <w:rFonts w:eastAsia="Times New Roman"/>
                                <w:sz w:val="20"/>
                              </w:rPr>
                            </w:pPr>
                            <w:r w:rsidRPr="001A2238">
                              <w:rPr>
                                <w:color w:val="000000" w:themeColor="text1"/>
                                <w:kern w:val="24"/>
                                <w:sz w:val="20"/>
                                <w:szCs w:val="20"/>
                              </w:rPr>
                              <w:t>Think creatively and applying new skills in different contexts</w:t>
                            </w:r>
                          </w:p>
                          <w:p w14:paraId="72ADEE7F" w14:textId="77777777" w:rsidR="008D11F5" w:rsidRPr="001A2238" w:rsidRDefault="008D11F5" w:rsidP="00EF1E6D">
                            <w:pPr>
                              <w:pStyle w:val="ListParagraph"/>
                              <w:numPr>
                                <w:ilvl w:val="0"/>
                                <w:numId w:val="32"/>
                              </w:numPr>
                              <w:rPr>
                                <w:rFonts w:eastAsia="Times New Roman"/>
                                <w:sz w:val="20"/>
                              </w:rPr>
                            </w:pPr>
                            <w:r w:rsidRPr="001A2238">
                              <w:rPr>
                                <w:color w:val="000000" w:themeColor="text1"/>
                                <w:kern w:val="24"/>
                                <w:sz w:val="20"/>
                                <w:szCs w:val="20"/>
                              </w:rPr>
                              <w:t>Involved in the planning of their learning</w:t>
                            </w:r>
                          </w:p>
                          <w:p w14:paraId="15A36803" w14:textId="77777777" w:rsidR="008D11F5" w:rsidRPr="001A2238" w:rsidRDefault="008D11F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Successful</w:t>
                            </w:r>
                          </w:p>
                          <w:p w14:paraId="38DA07E4" w14:textId="77777777" w:rsidR="008D11F5" w:rsidRPr="001A2238" w:rsidRDefault="008D11F5" w:rsidP="00EF1E6D">
                            <w:pPr>
                              <w:pStyle w:val="ListParagraph"/>
                              <w:numPr>
                                <w:ilvl w:val="0"/>
                                <w:numId w:val="33"/>
                              </w:numPr>
                              <w:rPr>
                                <w:rFonts w:eastAsia="Times New Roman"/>
                                <w:sz w:val="20"/>
                              </w:rPr>
                            </w:pPr>
                            <w:r w:rsidRPr="001A2238">
                              <w:rPr>
                                <w:color w:val="000000" w:themeColor="text1"/>
                                <w:kern w:val="24"/>
                                <w:sz w:val="20"/>
                                <w:szCs w:val="20"/>
                              </w:rPr>
                              <w:t>Celebrate the successes and achievements of children</w:t>
                            </w:r>
                          </w:p>
                          <w:p w14:paraId="1F6D96A3" w14:textId="77777777" w:rsidR="008D11F5" w:rsidRPr="001A2238" w:rsidRDefault="008D11F5" w:rsidP="00EF1E6D">
                            <w:pPr>
                              <w:pStyle w:val="ListParagraph"/>
                              <w:numPr>
                                <w:ilvl w:val="0"/>
                                <w:numId w:val="33"/>
                              </w:numPr>
                              <w:rPr>
                                <w:rFonts w:eastAsia="Times New Roman"/>
                                <w:sz w:val="20"/>
                              </w:rPr>
                            </w:pPr>
                            <w:r w:rsidRPr="001A2238">
                              <w:rPr>
                                <w:color w:val="000000" w:themeColor="text1"/>
                                <w:kern w:val="24"/>
                                <w:sz w:val="20"/>
                                <w:szCs w:val="20"/>
                              </w:rPr>
                              <w:t>Planning and undertaking events in the community</w:t>
                            </w:r>
                          </w:p>
                          <w:p w14:paraId="4A38B8C4" w14:textId="77777777" w:rsidR="008D11F5" w:rsidRPr="001A2238" w:rsidRDefault="008D11F5" w:rsidP="00EF1E6D">
                            <w:pPr>
                              <w:pStyle w:val="ListParagraph"/>
                              <w:numPr>
                                <w:ilvl w:val="0"/>
                                <w:numId w:val="33"/>
                              </w:numPr>
                              <w:rPr>
                                <w:rFonts w:eastAsia="Times New Roman"/>
                                <w:sz w:val="20"/>
                              </w:rPr>
                            </w:pPr>
                            <w:r w:rsidRPr="001A2238">
                              <w:rPr>
                                <w:color w:val="000000" w:themeColor="text1"/>
                                <w:kern w:val="24"/>
                                <w:sz w:val="20"/>
                                <w:szCs w:val="20"/>
                              </w:rPr>
                              <w:t>Encouraged to consider future careers through opportunities to Develop the Young Workforce.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2" o:spid="_x0000_s1031" type="#_x0000_t202" style="position:absolute;left:0;text-align:left;margin-left:-41.45pt;margin-top:15.45pt;width:151.45pt;height:49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" filled="f" strokecolor="black [3213]" strokeweight="1.5pt">
                <v:textbox>
                  <w:txbxContent>
                    <w:p w14:paraId="31C68C48" w14:textId="77777777" w:rsidR="008D11F5" w:rsidRPr="001A2238" w:rsidRDefault="008D11F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 xml:space="preserve">Our pupils at Sgoil Bhreascleit </w:t>
                      </w:r>
                    </w:p>
                    <w:p w14:paraId="290068EB" w14:textId="77777777" w:rsidR="008D11F5" w:rsidRPr="001A2238" w:rsidRDefault="008D11F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Caring</w:t>
                      </w:r>
                      <w:r w:rsidRPr="001A2238">
                        <w:rPr>
                          <w:rFonts w:asciiTheme="minorHAnsi" w:hAnsiTheme="minorHAnsi" w:cstheme="minorBidi"/>
                          <w:color w:val="000000" w:themeColor="text1"/>
                          <w:kern w:val="24"/>
                          <w:sz w:val="20"/>
                          <w:szCs w:val="20"/>
                        </w:rPr>
                        <w:t xml:space="preserve"> </w:t>
                      </w:r>
                    </w:p>
                    <w:p w14:paraId="0FC5D325" w14:textId="77777777" w:rsidR="008D11F5" w:rsidRPr="001A2238" w:rsidRDefault="008D11F5" w:rsidP="00EF1E6D">
                      <w:pPr>
                        <w:pStyle w:val="ListParagraph"/>
                        <w:numPr>
                          <w:ilvl w:val="0"/>
                          <w:numId w:val="30"/>
                        </w:numPr>
                        <w:rPr>
                          <w:rFonts w:eastAsia="Times New Roman"/>
                          <w:sz w:val="20"/>
                        </w:rPr>
                      </w:pPr>
                      <w:r w:rsidRPr="001A2238">
                        <w:rPr>
                          <w:color w:val="000000" w:themeColor="text1"/>
                          <w:kern w:val="24"/>
                          <w:sz w:val="20"/>
                          <w:szCs w:val="20"/>
                        </w:rPr>
                        <w:t>Are encouraged to show respect for others</w:t>
                      </w:r>
                    </w:p>
                    <w:p w14:paraId="3341E8C4" w14:textId="77777777" w:rsidR="008D11F5" w:rsidRPr="001A2238" w:rsidRDefault="008D11F5" w:rsidP="00EF1E6D">
                      <w:pPr>
                        <w:pStyle w:val="ListParagraph"/>
                        <w:numPr>
                          <w:ilvl w:val="0"/>
                          <w:numId w:val="30"/>
                        </w:numPr>
                        <w:rPr>
                          <w:rFonts w:eastAsia="Times New Roman"/>
                          <w:sz w:val="20"/>
                        </w:rPr>
                      </w:pPr>
                      <w:r w:rsidRPr="001A2238">
                        <w:rPr>
                          <w:color w:val="000000" w:themeColor="text1"/>
                          <w:kern w:val="24"/>
                          <w:sz w:val="20"/>
                          <w:szCs w:val="20"/>
                        </w:rPr>
                        <w:t>Care for the local community and the wider world</w:t>
                      </w:r>
                    </w:p>
                    <w:p w14:paraId="028B7522" w14:textId="77777777" w:rsidR="008D11F5" w:rsidRPr="001A2238" w:rsidRDefault="008D11F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Confident</w:t>
                      </w:r>
                    </w:p>
                    <w:p w14:paraId="3B19493B" w14:textId="77777777" w:rsidR="008D11F5" w:rsidRPr="001A2238" w:rsidRDefault="008D11F5" w:rsidP="00EF1E6D">
                      <w:pPr>
                        <w:pStyle w:val="ListParagraph"/>
                        <w:numPr>
                          <w:ilvl w:val="0"/>
                          <w:numId w:val="31"/>
                        </w:numPr>
                        <w:rPr>
                          <w:rFonts w:eastAsia="Times New Roman"/>
                          <w:sz w:val="20"/>
                        </w:rPr>
                      </w:pPr>
                      <w:r w:rsidRPr="001A2238">
                        <w:rPr>
                          <w:color w:val="000000" w:themeColor="text1"/>
                          <w:kern w:val="24"/>
                          <w:sz w:val="20"/>
                          <w:szCs w:val="20"/>
                        </w:rPr>
                        <w:t>Participate in cultural activities</w:t>
                      </w:r>
                    </w:p>
                    <w:p w14:paraId="541B38E6" w14:textId="77777777" w:rsidR="008D11F5" w:rsidRPr="001A2238" w:rsidRDefault="008D11F5" w:rsidP="00EF1E6D">
                      <w:pPr>
                        <w:pStyle w:val="ListParagraph"/>
                        <w:numPr>
                          <w:ilvl w:val="0"/>
                          <w:numId w:val="31"/>
                        </w:numPr>
                        <w:rPr>
                          <w:rFonts w:eastAsia="Times New Roman"/>
                          <w:sz w:val="20"/>
                        </w:rPr>
                      </w:pPr>
                      <w:r w:rsidRPr="001A2238">
                        <w:rPr>
                          <w:color w:val="000000" w:themeColor="text1"/>
                          <w:kern w:val="24"/>
                          <w:sz w:val="20"/>
                          <w:szCs w:val="20"/>
                        </w:rPr>
                        <w:t>Take the lead when working with others</w:t>
                      </w:r>
                    </w:p>
                    <w:p w14:paraId="33629F94" w14:textId="77777777" w:rsidR="008D11F5" w:rsidRPr="001A2238" w:rsidRDefault="008D11F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Creative</w:t>
                      </w:r>
                    </w:p>
                    <w:p w14:paraId="6990CA4D" w14:textId="77777777" w:rsidR="008D11F5" w:rsidRPr="001A2238" w:rsidRDefault="008D11F5" w:rsidP="00EF1E6D">
                      <w:pPr>
                        <w:pStyle w:val="ListParagraph"/>
                        <w:numPr>
                          <w:ilvl w:val="0"/>
                          <w:numId w:val="32"/>
                        </w:numPr>
                        <w:rPr>
                          <w:rFonts w:eastAsia="Times New Roman"/>
                          <w:sz w:val="20"/>
                        </w:rPr>
                      </w:pPr>
                      <w:r w:rsidRPr="001A2238">
                        <w:rPr>
                          <w:color w:val="000000" w:themeColor="text1"/>
                          <w:kern w:val="24"/>
                          <w:sz w:val="20"/>
                          <w:szCs w:val="20"/>
                        </w:rPr>
                        <w:t>Think creatively and applying new skills in different contexts</w:t>
                      </w:r>
                    </w:p>
                    <w:p w14:paraId="72ADEE7F" w14:textId="77777777" w:rsidR="008D11F5" w:rsidRPr="001A2238" w:rsidRDefault="008D11F5" w:rsidP="00EF1E6D">
                      <w:pPr>
                        <w:pStyle w:val="ListParagraph"/>
                        <w:numPr>
                          <w:ilvl w:val="0"/>
                          <w:numId w:val="32"/>
                        </w:numPr>
                        <w:rPr>
                          <w:rFonts w:eastAsia="Times New Roman"/>
                          <w:sz w:val="20"/>
                        </w:rPr>
                      </w:pPr>
                      <w:r w:rsidRPr="001A2238">
                        <w:rPr>
                          <w:color w:val="000000" w:themeColor="text1"/>
                          <w:kern w:val="24"/>
                          <w:sz w:val="20"/>
                          <w:szCs w:val="20"/>
                        </w:rPr>
                        <w:t>Involved in the planning of their learning</w:t>
                      </w:r>
                    </w:p>
                    <w:p w14:paraId="15A36803" w14:textId="77777777" w:rsidR="008D11F5" w:rsidRPr="001A2238" w:rsidRDefault="008D11F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Successful</w:t>
                      </w:r>
                    </w:p>
                    <w:p w14:paraId="38DA07E4" w14:textId="77777777" w:rsidR="008D11F5" w:rsidRPr="001A2238" w:rsidRDefault="008D11F5" w:rsidP="00EF1E6D">
                      <w:pPr>
                        <w:pStyle w:val="ListParagraph"/>
                        <w:numPr>
                          <w:ilvl w:val="0"/>
                          <w:numId w:val="33"/>
                        </w:numPr>
                        <w:rPr>
                          <w:rFonts w:eastAsia="Times New Roman"/>
                          <w:sz w:val="20"/>
                        </w:rPr>
                      </w:pPr>
                      <w:r w:rsidRPr="001A2238">
                        <w:rPr>
                          <w:color w:val="000000" w:themeColor="text1"/>
                          <w:kern w:val="24"/>
                          <w:sz w:val="20"/>
                          <w:szCs w:val="20"/>
                        </w:rPr>
                        <w:t>Celebrate the successes and achievements of children</w:t>
                      </w:r>
                    </w:p>
                    <w:p w14:paraId="1F6D96A3" w14:textId="77777777" w:rsidR="008D11F5" w:rsidRPr="001A2238" w:rsidRDefault="008D11F5" w:rsidP="00EF1E6D">
                      <w:pPr>
                        <w:pStyle w:val="ListParagraph"/>
                        <w:numPr>
                          <w:ilvl w:val="0"/>
                          <w:numId w:val="33"/>
                        </w:numPr>
                        <w:rPr>
                          <w:rFonts w:eastAsia="Times New Roman"/>
                          <w:sz w:val="20"/>
                        </w:rPr>
                      </w:pPr>
                      <w:r w:rsidRPr="001A2238">
                        <w:rPr>
                          <w:color w:val="000000" w:themeColor="text1"/>
                          <w:kern w:val="24"/>
                          <w:sz w:val="20"/>
                          <w:szCs w:val="20"/>
                        </w:rPr>
                        <w:t>Planning and undertaking events in the community</w:t>
                      </w:r>
                    </w:p>
                    <w:p w14:paraId="4A38B8C4" w14:textId="77777777" w:rsidR="008D11F5" w:rsidRPr="001A2238" w:rsidRDefault="008D11F5" w:rsidP="00EF1E6D">
                      <w:pPr>
                        <w:pStyle w:val="ListParagraph"/>
                        <w:numPr>
                          <w:ilvl w:val="0"/>
                          <w:numId w:val="33"/>
                        </w:numPr>
                        <w:rPr>
                          <w:rFonts w:eastAsia="Times New Roman"/>
                          <w:sz w:val="20"/>
                        </w:rPr>
                      </w:pPr>
                      <w:r w:rsidRPr="001A2238">
                        <w:rPr>
                          <w:color w:val="000000" w:themeColor="text1"/>
                          <w:kern w:val="24"/>
                          <w:sz w:val="20"/>
                          <w:szCs w:val="20"/>
                        </w:rPr>
                        <w:t>Encouraged to consider future careers through opportunities to Develop the Young Workforce.</w:t>
                      </w:r>
                    </w:p>
                  </w:txbxContent>
                </v:textbox>
              </v:shape>
            </w:pict>
          </mc:Fallback>
        </mc:AlternateContent>
      </w:r>
    </w:p>
    <w:p w14:paraId="678633DC" w14:textId="12323222" w:rsidR="00E12710" w:rsidRDefault="00EF1E6D" w:rsidP="00376EC7">
      <w:pPr>
        <w:jc w:val="both"/>
        <w:rPr>
          <w:rFonts w:ascii="Arial" w:hAnsi="Arial" w:cs="Arial"/>
          <w:b/>
          <w:sz w:val="28"/>
        </w:rPr>
      </w:pPr>
      <w:r>
        <w:rPr>
          <w:noProof/>
          <w:lang w:val="en-GB" w:eastAsia="en-GB"/>
        </w:rPr>
        <mc:AlternateContent>
          <mc:Choice Requires="wps">
            <w:drawing>
              <wp:anchor distT="0" distB="0" distL="114300" distR="114300" simplePos="0" relativeHeight="251699200" behindDoc="0" locked="0" layoutInCell="1" allowOverlap="1" wp14:anchorId="40314AE0" wp14:editId="04726F1C">
                <wp:simplePos x="0" y="0"/>
                <wp:positionH relativeFrom="column">
                  <wp:posOffset>3518535</wp:posOffset>
                </wp:positionH>
                <wp:positionV relativeFrom="paragraph">
                  <wp:posOffset>43060</wp:posOffset>
                </wp:positionV>
                <wp:extent cx="2164715" cy="7660005"/>
                <wp:effectExtent l="0" t="0" r="26035" b="17145"/>
                <wp:wrapNone/>
                <wp:docPr id="7" name="TextBox 13"/>
                <wp:cNvGraphicFramePr/>
                <a:graphic xmlns:a="http://schemas.openxmlformats.org/drawingml/2006/main">
                  <a:graphicData uri="http://schemas.microsoft.com/office/word/2010/wordprocessingShape">
                    <wps:wsp>
                      <wps:cNvSpPr txBox="1"/>
                      <wps:spPr>
                        <a:xfrm>
                          <a:off x="0" y="0"/>
                          <a:ext cx="2164715" cy="7660005"/>
                        </a:xfrm>
                        <a:prstGeom prst="rect">
                          <a:avLst/>
                        </a:prstGeom>
                        <a:noFill/>
                        <a:ln w="19046">
                          <a:solidFill>
                            <a:srgbClr val="0D0D0D"/>
                          </a:solidFill>
                          <a:prstDash val="solid"/>
                        </a:ln>
                      </wps:spPr>
                      <wps:txbx>
                        <w:txbxContent>
                          <w:p w14:paraId="371C1113" w14:textId="6FC7FA22"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kern w:val="24"/>
                                <w:sz w:val="20"/>
                                <w:szCs w:val="20"/>
                              </w:rPr>
                              <w:t>At Sgoil Araich Bhreascleit we aim to:</w:t>
                            </w:r>
                          </w:p>
                          <w:p w14:paraId="4AC7D002" w14:textId="77777777" w:rsidR="008D11F5" w:rsidRPr="001A2238" w:rsidRDefault="008D11F5" w:rsidP="00E12710">
                            <w:pPr>
                              <w:pStyle w:val="ListParagraph"/>
                              <w:numPr>
                                <w:ilvl w:val="0"/>
                                <w:numId w:val="36"/>
                              </w:numPr>
                              <w:jc w:val="both"/>
                              <w:rPr>
                                <w:rFonts w:eastAsia="Times New Roman"/>
                                <w:sz w:val="16"/>
                              </w:rPr>
                            </w:pPr>
                            <w:r w:rsidRPr="001A2238">
                              <w:rPr>
                                <w:color w:val="000000"/>
                                <w:kern w:val="24"/>
                                <w:sz w:val="16"/>
                                <w:szCs w:val="16"/>
                              </w:rPr>
                              <w:t>Raise the standards of attainment of all pupils by having high but realistic expectations and by encouraging and promoting positive self-esteem in pupils.</w:t>
                            </w:r>
                          </w:p>
                          <w:p w14:paraId="6E83A8DA" w14:textId="77777777" w:rsidR="008D11F5" w:rsidRPr="001A2238" w:rsidRDefault="008D11F5" w:rsidP="00E12710">
                            <w:pPr>
                              <w:pStyle w:val="ListParagraph"/>
                              <w:numPr>
                                <w:ilvl w:val="0"/>
                                <w:numId w:val="36"/>
                              </w:numPr>
                              <w:jc w:val="both"/>
                              <w:rPr>
                                <w:rFonts w:eastAsia="Times New Roman"/>
                                <w:sz w:val="16"/>
                              </w:rPr>
                            </w:pPr>
                            <w:r w:rsidRPr="001A2238">
                              <w:rPr>
                                <w:color w:val="000000"/>
                                <w:kern w:val="24"/>
                                <w:sz w:val="16"/>
                                <w:szCs w:val="16"/>
                              </w:rPr>
                              <w:t>Support children to learn and develop their Gaelic language skills through well planned and challenging play opportunities.</w:t>
                            </w:r>
                          </w:p>
                          <w:p w14:paraId="4BF1A204" w14:textId="77777777" w:rsidR="008D11F5" w:rsidRPr="001A2238" w:rsidRDefault="008D11F5" w:rsidP="00E12710">
                            <w:pPr>
                              <w:pStyle w:val="ListParagraph"/>
                              <w:numPr>
                                <w:ilvl w:val="0"/>
                                <w:numId w:val="36"/>
                              </w:numPr>
                              <w:jc w:val="both"/>
                              <w:rPr>
                                <w:rFonts w:eastAsia="Times New Roman"/>
                                <w:sz w:val="16"/>
                              </w:rPr>
                            </w:pPr>
                            <w:r w:rsidRPr="001A2238">
                              <w:rPr>
                                <w:color w:val="000000"/>
                                <w:kern w:val="24"/>
                                <w:sz w:val="16"/>
                                <w:szCs w:val="16"/>
                              </w:rPr>
                              <w:t>Provide stimulating and challenging learning experiences which will motivate and cater for all pupils with differing abilities, aptitudes and interests and provide them and their parents with regular, relevant and helpful reports about their progress.</w:t>
                            </w:r>
                          </w:p>
                          <w:p w14:paraId="0FE13FCF" w14:textId="77777777" w:rsidR="008D11F5" w:rsidRPr="001A2238" w:rsidRDefault="008D11F5" w:rsidP="00E12710">
                            <w:pPr>
                              <w:pStyle w:val="ListParagraph"/>
                              <w:numPr>
                                <w:ilvl w:val="0"/>
                                <w:numId w:val="36"/>
                              </w:numPr>
                              <w:jc w:val="both"/>
                              <w:rPr>
                                <w:rFonts w:eastAsia="Times New Roman"/>
                                <w:sz w:val="16"/>
                              </w:rPr>
                            </w:pPr>
                            <w:r w:rsidRPr="001A2238">
                              <w:rPr>
                                <w:color w:val="000000"/>
                                <w:kern w:val="24"/>
                                <w:sz w:val="16"/>
                                <w:szCs w:val="16"/>
                              </w:rPr>
                              <w:t>Promote the health and well-being of pupils and support them in their learning, ensuring that those who are having difficulty are provided with appropriate targets, tasks and activities which take into account their individual needs.</w:t>
                            </w:r>
                          </w:p>
                          <w:p w14:paraId="4F599F32" w14:textId="77777777" w:rsidR="008D11F5" w:rsidRPr="001A2238" w:rsidRDefault="008D11F5" w:rsidP="00E12710">
                            <w:pPr>
                              <w:pStyle w:val="ListParagraph"/>
                              <w:numPr>
                                <w:ilvl w:val="0"/>
                                <w:numId w:val="36"/>
                              </w:numPr>
                              <w:jc w:val="both"/>
                              <w:rPr>
                                <w:rFonts w:eastAsia="Times New Roman"/>
                                <w:sz w:val="16"/>
                              </w:rPr>
                            </w:pPr>
                            <w:r w:rsidRPr="001A2238">
                              <w:rPr>
                                <w:color w:val="000000"/>
                                <w:kern w:val="24"/>
                                <w:sz w:val="16"/>
                                <w:szCs w:val="16"/>
                              </w:rPr>
                              <w:t>Provide a happy, caring, stimulating and welcoming   environment creating mutual respect among pupils, staff, parents and the local community, whilst encouraging family and community participation</w:t>
                            </w:r>
                          </w:p>
                          <w:p w14:paraId="3C3D2771" w14:textId="77777777" w:rsidR="008D11F5" w:rsidRPr="001A2238" w:rsidRDefault="008D11F5" w:rsidP="00E12710">
                            <w:pPr>
                              <w:pStyle w:val="ListParagraph"/>
                              <w:numPr>
                                <w:ilvl w:val="0"/>
                                <w:numId w:val="36"/>
                              </w:numPr>
                              <w:jc w:val="both"/>
                              <w:rPr>
                                <w:rFonts w:eastAsia="Times New Roman"/>
                                <w:sz w:val="16"/>
                              </w:rPr>
                            </w:pPr>
                            <w:r w:rsidRPr="001A2238">
                              <w:rPr>
                                <w:color w:val="000000"/>
                                <w:kern w:val="24"/>
                                <w:sz w:val="16"/>
                                <w:szCs w:val="16"/>
                              </w:rPr>
                              <w:t>Utilise the resources and available accommodation to support pupil and staff activities and ensure the  maintenance of these to match educational needs.</w:t>
                            </w:r>
                          </w:p>
                          <w:p w14:paraId="111EF192" w14:textId="77777777" w:rsidR="008D11F5" w:rsidRDefault="008D11F5" w:rsidP="00E12710">
                            <w:pPr>
                              <w:pStyle w:val="ListParagraph"/>
                              <w:numPr>
                                <w:ilvl w:val="0"/>
                                <w:numId w:val="36"/>
                              </w:numPr>
                              <w:jc w:val="both"/>
                              <w:rPr>
                                <w:rFonts w:eastAsia="Times New Roman"/>
                                <w:sz w:val="16"/>
                              </w:rPr>
                            </w:pPr>
                            <w:r w:rsidRPr="001A2238">
                              <w:rPr>
                                <w:color w:val="000000"/>
                                <w:kern w:val="24"/>
                                <w:sz w:val="16"/>
                                <w:szCs w:val="16"/>
                              </w:rPr>
                              <w:t>Ensure that the Sgoil Araich  is effectively managed and led,  recognising the need for all staff to work together towards clear goals and a shared vision</w:t>
                            </w:r>
                            <w:r>
                              <w:rPr>
                                <w:rFonts w:ascii="Comic Sans MS" w:hAnsi="Comic Sans MS"/>
                                <w:color w:val="000000"/>
                                <w:kern w:val="24"/>
                                <w:sz w:val="16"/>
                                <w:szCs w:val="16"/>
                              </w:rPr>
                              <w:t>.</w:t>
                            </w:r>
                          </w:p>
                          <w:p w14:paraId="6B262782" w14:textId="77777777" w:rsidR="008D11F5" w:rsidRDefault="008D11F5" w:rsidP="00E12710">
                            <w:pPr>
                              <w:pStyle w:val="NormalWeb"/>
                              <w:spacing w:before="0" w:beforeAutospacing="0" w:after="0" w:afterAutospacing="0"/>
                            </w:pPr>
                            <w:r>
                              <w:rPr>
                                <w:rFonts w:ascii="Comic Sans MS" w:hAnsi="Comic Sans MS" w:cstheme="minorBidi"/>
                                <w:color w:val="000000"/>
                                <w:kern w:val="24"/>
                                <w:sz w:val="16"/>
                                <w:szCs w:val="16"/>
                              </w:rPr>
                              <w:t> </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TextBox 13" o:spid="_x0000_s1032" type="#_x0000_t202" style="position:absolute;left:0;text-align:left;margin-left:277.05pt;margin-top:3.4pt;width:170.45pt;height:60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" filled="f" strokecolor="#0d0d0d" strokeweight=".52906mm">
                <v:textbox>
                  <w:txbxContent>
                    <w:p w14:paraId="371C1113" w14:textId="6FC7FA22"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kern w:val="24"/>
                          <w:sz w:val="20"/>
                          <w:szCs w:val="20"/>
                        </w:rPr>
                        <w:t>At Sgoil Araich Bhreascleit we aim to:</w:t>
                      </w:r>
                    </w:p>
                    <w:p w14:paraId="4AC7D002" w14:textId="77777777" w:rsidR="008D11F5" w:rsidRPr="001A2238" w:rsidRDefault="008D11F5" w:rsidP="00E12710">
                      <w:pPr>
                        <w:pStyle w:val="ListParagraph"/>
                        <w:numPr>
                          <w:ilvl w:val="0"/>
                          <w:numId w:val="36"/>
                        </w:numPr>
                        <w:jc w:val="both"/>
                        <w:rPr>
                          <w:rFonts w:eastAsia="Times New Roman"/>
                          <w:sz w:val="16"/>
                        </w:rPr>
                      </w:pPr>
                      <w:r w:rsidRPr="001A2238">
                        <w:rPr>
                          <w:color w:val="000000"/>
                          <w:kern w:val="24"/>
                          <w:sz w:val="16"/>
                          <w:szCs w:val="16"/>
                        </w:rPr>
                        <w:t>Raise the standards of attainment of all pupils by having high but realistic expectations and by encouraging and promoting positive self-esteem in pupils.</w:t>
                      </w:r>
                    </w:p>
                    <w:p w14:paraId="6E83A8DA" w14:textId="77777777" w:rsidR="008D11F5" w:rsidRPr="001A2238" w:rsidRDefault="008D11F5" w:rsidP="00E12710">
                      <w:pPr>
                        <w:pStyle w:val="ListParagraph"/>
                        <w:numPr>
                          <w:ilvl w:val="0"/>
                          <w:numId w:val="36"/>
                        </w:numPr>
                        <w:jc w:val="both"/>
                        <w:rPr>
                          <w:rFonts w:eastAsia="Times New Roman"/>
                          <w:sz w:val="16"/>
                        </w:rPr>
                      </w:pPr>
                      <w:r w:rsidRPr="001A2238">
                        <w:rPr>
                          <w:color w:val="000000"/>
                          <w:kern w:val="24"/>
                          <w:sz w:val="16"/>
                          <w:szCs w:val="16"/>
                        </w:rPr>
                        <w:t>Support children to learn and develop their Gaelic language skills through well planned and challenging play opportunities.</w:t>
                      </w:r>
                    </w:p>
                    <w:p w14:paraId="4BF1A204" w14:textId="77777777" w:rsidR="008D11F5" w:rsidRPr="001A2238" w:rsidRDefault="008D11F5" w:rsidP="00E12710">
                      <w:pPr>
                        <w:pStyle w:val="ListParagraph"/>
                        <w:numPr>
                          <w:ilvl w:val="0"/>
                          <w:numId w:val="36"/>
                        </w:numPr>
                        <w:jc w:val="both"/>
                        <w:rPr>
                          <w:rFonts w:eastAsia="Times New Roman"/>
                          <w:sz w:val="16"/>
                        </w:rPr>
                      </w:pPr>
                      <w:r w:rsidRPr="001A2238">
                        <w:rPr>
                          <w:color w:val="000000"/>
                          <w:kern w:val="24"/>
                          <w:sz w:val="16"/>
                          <w:szCs w:val="16"/>
                        </w:rPr>
                        <w:t>Provide stimulating and challenging learning experiences which will motivate and cater for all pupils with differing abilities, aptitudes and interests and provide them and their parents with regular, relevant and helpful reports about their progress.</w:t>
                      </w:r>
                    </w:p>
                    <w:p w14:paraId="0FE13FCF" w14:textId="77777777" w:rsidR="008D11F5" w:rsidRPr="001A2238" w:rsidRDefault="008D11F5" w:rsidP="00E12710">
                      <w:pPr>
                        <w:pStyle w:val="ListParagraph"/>
                        <w:numPr>
                          <w:ilvl w:val="0"/>
                          <w:numId w:val="36"/>
                        </w:numPr>
                        <w:jc w:val="both"/>
                        <w:rPr>
                          <w:rFonts w:eastAsia="Times New Roman"/>
                          <w:sz w:val="16"/>
                        </w:rPr>
                      </w:pPr>
                      <w:r w:rsidRPr="001A2238">
                        <w:rPr>
                          <w:color w:val="000000"/>
                          <w:kern w:val="24"/>
                          <w:sz w:val="16"/>
                          <w:szCs w:val="16"/>
                        </w:rPr>
                        <w:t>Promote the health and well-being of pupils and support them in their learning, ensuring that those who are having difficulty are provided with appropriate targets, tasks and activities which take into account their individual needs.</w:t>
                      </w:r>
                    </w:p>
                    <w:p w14:paraId="4F599F32" w14:textId="77777777" w:rsidR="008D11F5" w:rsidRPr="001A2238" w:rsidRDefault="008D11F5" w:rsidP="00E12710">
                      <w:pPr>
                        <w:pStyle w:val="ListParagraph"/>
                        <w:numPr>
                          <w:ilvl w:val="0"/>
                          <w:numId w:val="36"/>
                        </w:numPr>
                        <w:jc w:val="both"/>
                        <w:rPr>
                          <w:rFonts w:eastAsia="Times New Roman"/>
                          <w:sz w:val="16"/>
                        </w:rPr>
                      </w:pPr>
                      <w:r w:rsidRPr="001A2238">
                        <w:rPr>
                          <w:color w:val="000000"/>
                          <w:kern w:val="24"/>
                          <w:sz w:val="16"/>
                          <w:szCs w:val="16"/>
                        </w:rPr>
                        <w:t>Provide a happy, caring, stimulating and welcoming   environment creating mutual respect among pupils, staff, parents and the local community, whilst encouraging family and community participation</w:t>
                      </w:r>
                    </w:p>
                    <w:p w14:paraId="3C3D2771" w14:textId="77777777" w:rsidR="008D11F5" w:rsidRPr="001A2238" w:rsidRDefault="008D11F5" w:rsidP="00E12710">
                      <w:pPr>
                        <w:pStyle w:val="ListParagraph"/>
                        <w:numPr>
                          <w:ilvl w:val="0"/>
                          <w:numId w:val="36"/>
                        </w:numPr>
                        <w:jc w:val="both"/>
                        <w:rPr>
                          <w:rFonts w:eastAsia="Times New Roman"/>
                          <w:sz w:val="16"/>
                        </w:rPr>
                      </w:pPr>
                      <w:r w:rsidRPr="001A2238">
                        <w:rPr>
                          <w:color w:val="000000"/>
                          <w:kern w:val="24"/>
                          <w:sz w:val="16"/>
                          <w:szCs w:val="16"/>
                        </w:rPr>
                        <w:t>Utilise the resources and available accommodation to support pupil and staff activities and ensure the  maintenance of these to match educational needs.</w:t>
                      </w:r>
                    </w:p>
                    <w:p w14:paraId="111EF192" w14:textId="77777777" w:rsidR="008D11F5" w:rsidRDefault="008D11F5" w:rsidP="00E12710">
                      <w:pPr>
                        <w:pStyle w:val="ListParagraph"/>
                        <w:numPr>
                          <w:ilvl w:val="0"/>
                          <w:numId w:val="36"/>
                        </w:numPr>
                        <w:jc w:val="both"/>
                        <w:rPr>
                          <w:rFonts w:eastAsia="Times New Roman"/>
                          <w:sz w:val="16"/>
                        </w:rPr>
                      </w:pPr>
                      <w:r w:rsidRPr="001A2238">
                        <w:rPr>
                          <w:color w:val="000000"/>
                          <w:kern w:val="24"/>
                          <w:sz w:val="16"/>
                          <w:szCs w:val="16"/>
                        </w:rPr>
                        <w:t>Ensure that the Sgoil Araich  is effectively managed and led,  recognising the need for all staff to work together towards clear goals and a shared vision</w:t>
                      </w:r>
                      <w:r>
                        <w:rPr>
                          <w:rFonts w:ascii="Comic Sans MS" w:hAnsi="Comic Sans MS"/>
                          <w:color w:val="000000"/>
                          <w:kern w:val="24"/>
                          <w:sz w:val="16"/>
                          <w:szCs w:val="16"/>
                        </w:rPr>
                        <w:t>.</w:t>
                      </w:r>
                    </w:p>
                    <w:p w14:paraId="6B262782" w14:textId="77777777" w:rsidR="008D11F5" w:rsidRDefault="008D11F5" w:rsidP="00E12710">
                      <w:pPr>
                        <w:pStyle w:val="NormalWeb"/>
                        <w:spacing w:before="0" w:beforeAutospacing="0" w:after="0" w:afterAutospacing="0"/>
                      </w:pPr>
                      <w:r>
                        <w:rPr>
                          <w:rFonts w:ascii="Comic Sans MS" w:hAnsi="Comic Sans MS" w:cstheme="minorBidi"/>
                          <w:color w:val="000000"/>
                          <w:kern w:val="24"/>
                          <w:sz w:val="16"/>
                          <w:szCs w:val="16"/>
                        </w:rPr>
                        <w:t> </w:t>
                      </w:r>
                    </w:p>
                  </w:txbxContent>
                </v:textbox>
              </v:shape>
            </w:pict>
          </mc:Fallback>
        </mc:AlternateContent>
      </w:r>
    </w:p>
    <w:p w14:paraId="22805D42" w14:textId="77777777" w:rsidR="00E12710" w:rsidRDefault="00E12710" w:rsidP="00376EC7">
      <w:pPr>
        <w:jc w:val="both"/>
        <w:rPr>
          <w:rFonts w:ascii="Arial" w:hAnsi="Arial" w:cs="Arial"/>
          <w:b/>
          <w:sz w:val="28"/>
        </w:rPr>
      </w:pPr>
    </w:p>
    <w:p w14:paraId="31867AC1" w14:textId="77777777" w:rsidR="00E12710" w:rsidRDefault="00E12710" w:rsidP="00376EC7">
      <w:pPr>
        <w:jc w:val="both"/>
        <w:rPr>
          <w:rFonts w:ascii="Arial" w:hAnsi="Arial" w:cs="Arial"/>
          <w:b/>
          <w:sz w:val="28"/>
        </w:rPr>
      </w:pPr>
    </w:p>
    <w:p w14:paraId="0F20066C" w14:textId="77777777" w:rsidR="00E12710" w:rsidRDefault="00E12710" w:rsidP="00376EC7">
      <w:pPr>
        <w:jc w:val="both"/>
        <w:rPr>
          <w:rFonts w:ascii="Arial" w:hAnsi="Arial" w:cs="Arial"/>
          <w:b/>
          <w:sz w:val="28"/>
        </w:rPr>
      </w:pPr>
    </w:p>
    <w:p w14:paraId="5AA31B93" w14:textId="77777777" w:rsidR="00E12710" w:rsidRDefault="00E12710" w:rsidP="00376EC7">
      <w:pPr>
        <w:jc w:val="both"/>
        <w:rPr>
          <w:rFonts w:ascii="Arial" w:hAnsi="Arial" w:cs="Arial"/>
          <w:b/>
          <w:sz w:val="28"/>
        </w:rPr>
      </w:pPr>
    </w:p>
    <w:p w14:paraId="3E65B50A" w14:textId="77777777" w:rsidR="00E12710" w:rsidRDefault="00E12710" w:rsidP="00376EC7">
      <w:pPr>
        <w:jc w:val="both"/>
        <w:rPr>
          <w:rFonts w:ascii="Arial" w:hAnsi="Arial" w:cs="Arial"/>
          <w:b/>
          <w:sz w:val="28"/>
        </w:rPr>
      </w:pPr>
    </w:p>
    <w:p w14:paraId="5EDF03EB" w14:textId="77777777" w:rsidR="00E12710" w:rsidRDefault="00E12710" w:rsidP="00376EC7">
      <w:pPr>
        <w:jc w:val="both"/>
        <w:rPr>
          <w:rFonts w:ascii="Arial" w:hAnsi="Arial" w:cs="Arial"/>
          <w:b/>
          <w:sz w:val="28"/>
        </w:rPr>
      </w:pPr>
    </w:p>
    <w:p w14:paraId="2CA62C8F" w14:textId="77777777" w:rsidR="00E12710" w:rsidRDefault="00E12710" w:rsidP="00376EC7">
      <w:pPr>
        <w:jc w:val="both"/>
        <w:rPr>
          <w:rFonts w:ascii="Arial" w:hAnsi="Arial" w:cs="Arial"/>
          <w:b/>
          <w:sz w:val="28"/>
        </w:rPr>
      </w:pPr>
    </w:p>
    <w:p w14:paraId="7E0829C9" w14:textId="77777777" w:rsidR="00E12710" w:rsidRDefault="00E12710" w:rsidP="00376EC7">
      <w:pPr>
        <w:jc w:val="both"/>
        <w:rPr>
          <w:rFonts w:ascii="Arial" w:hAnsi="Arial" w:cs="Arial"/>
          <w:b/>
          <w:sz w:val="28"/>
        </w:rPr>
      </w:pPr>
    </w:p>
    <w:p w14:paraId="1A37FAEF" w14:textId="77777777" w:rsidR="00E12710" w:rsidRDefault="00E12710" w:rsidP="00376EC7">
      <w:pPr>
        <w:jc w:val="both"/>
        <w:rPr>
          <w:rFonts w:ascii="Arial" w:hAnsi="Arial" w:cs="Arial"/>
          <w:b/>
          <w:sz w:val="28"/>
        </w:rPr>
      </w:pPr>
    </w:p>
    <w:p w14:paraId="70A2607D" w14:textId="2C729889" w:rsidR="00E12710" w:rsidRDefault="00EF1E6D" w:rsidP="00376EC7">
      <w:pPr>
        <w:jc w:val="both"/>
        <w:rPr>
          <w:rFonts w:ascii="Arial" w:hAnsi="Arial" w:cs="Arial"/>
          <w:b/>
          <w:sz w:val="28"/>
        </w:rPr>
      </w:pPr>
      <w:r w:rsidRPr="00BA4BD2">
        <w:rPr>
          <w:noProof/>
          <w:lang w:val="en-GB" w:eastAsia="en-GB"/>
        </w:rPr>
        <mc:AlternateContent>
          <mc:Choice Requires="wps">
            <w:drawing>
              <wp:anchor distT="0" distB="0" distL="114300" distR="114300" simplePos="0" relativeHeight="251697152" behindDoc="0" locked="0" layoutInCell="1" allowOverlap="1" wp14:anchorId="17CF434F" wp14:editId="368D7EE2">
                <wp:simplePos x="0" y="0"/>
                <wp:positionH relativeFrom="column">
                  <wp:posOffset>1703561</wp:posOffset>
                </wp:positionH>
                <wp:positionV relativeFrom="paragraph">
                  <wp:posOffset>37201</wp:posOffset>
                </wp:positionV>
                <wp:extent cx="1367790" cy="1846580"/>
                <wp:effectExtent l="0" t="0" r="22860" b="13335"/>
                <wp:wrapNone/>
                <wp:docPr id="11" name="TextBox 10"/>
                <wp:cNvGraphicFramePr/>
                <a:graphic xmlns:a="http://schemas.openxmlformats.org/drawingml/2006/main">
                  <a:graphicData uri="http://schemas.microsoft.com/office/word/2010/wordprocessingShape">
                    <wps:wsp>
                      <wps:cNvSpPr txBox="1"/>
                      <wps:spPr>
                        <a:xfrm>
                          <a:off x="0" y="0"/>
                          <a:ext cx="1367790" cy="1846580"/>
                        </a:xfrm>
                        <a:prstGeom prst="rect">
                          <a:avLst/>
                        </a:prstGeom>
                        <a:noFill/>
                        <a:ln w="19050">
                          <a:solidFill>
                            <a:schemeClr val="tx1"/>
                          </a:solidFill>
                        </a:ln>
                      </wps:spPr>
                      <wps:txbx>
                        <w:txbxContent>
                          <w:p w14:paraId="082C691D" w14:textId="77777777" w:rsidR="008D11F5" w:rsidRPr="001A2238" w:rsidRDefault="008D11F5" w:rsidP="00E12710">
                            <w:pPr>
                              <w:pStyle w:val="NormalWeb"/>
                              <w:spacing w:before="0" w:beforeAutospacing="0" w:after="0" w:afterAutospacing="0"/>
                              <w:jc w:val="center"/>
                              <w:rPr>
                                <w:rFonts w:asciiTheme="minorHAnsi" w:hAnsiTheme="minorHAnsi"/>
                              </w:rPr>
                            </w:pPr>
                            <w:r w:rsidRPr="001A2238">
                              <w:rPr>
                                <w:rFonts w:asciiTheme="minorHAnsi" w:hAnsiTheme="minorHAnsi" w:cstheme="minorBidi"/>
                                <w:b/>
                                <w:bCs/>
                                <w:color w:val="000000" w:themeColor="text1"/>
                                <w:kern w:val="24"/>
                                <w:sz w:val="20"/>
                                <w:szCs w:val="20"/>
                              </w:rPr>
                              <w:t>Principles for  Curriculum Design</w:t>
                            </w:r>
                            <w:r w:rsidRPr="001A2238">
                              <w:rPr>
                                <w:rFonts w:asciiTheme="minorHAnsi" w:hAnsiTheme="minorHAnsi" w:cstheme="minorBidi"/>
                                <w:color w:val="000000" w:themeColor="text1"/>
                                <w:kern w:val="24"/>
                                <w:sz w:val="20"/>
                                <w:szCs w:val="20"/>
                              </w:rPr>
                              <w:t>:</w:t>
                            </w:r>
                          </w:p>
                          <w:p w14:paraId="2AC928C5"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20"/>
                                <w:szCs w:val="20"/>
                              </w:rPr>
                              <w:t>•</w:t>
                            </w:r>
                            <w:r w:rsidRPr="001A2238">
                              <w:rPr>
                                <w:rFonts w:asciiTheme="minorHAnsi" w:hAnsiTheme="minorHAnsi" w:cstheme="minorBidi"/>
                                <w:color w:val="000000" w:themeColor="text1"/>
                                <w:kern w:val="24"/>
                                <w:sz w:val="16"/>
                                <w:szCs w:val="16"/>
                              </w:rPr>
                              <w:t>challenge and       enjoyment</w:t>
                            </w:r>
                          </w:p>
                          <w:p w14:paraId="022DDFFE"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breadth</w:t>
                            </w:r>
                          </w:p>
                          <w:p w14:paraId="34F6BF42"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progression</w:t>
                            </w:r>
                          </w:p>
                          <w:p w14:paraId="7914125B"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depth</w:t>
                            </w:r>
                          </w:p>
                          <w:p w14:paraId="12111390"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personalisation and choice</w:t>
                            </w:r>
                          </w:p>
                          <w:p w14:paraId="3428415F"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coherence</w:t>
                            </w:r>
                          </w:p>
                          <w:p w14:paraId="0760ACFC"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relevance</w:t>
                            </w:r>
                          </w:p>
                        </w:txbxContent>
                      </wps:txbx>
                      <wps:bodyPr wrap="square" rtlCol="0">
                        <a:spAutoFit/>
                      </wps:bodyPr>
                    </wps:wsp>
                  </a:graphicData>
                </a:graphic>
              </wp:anchor>
            </w:drawing>
          </mc:Choice>
          <mc:Fallback>
            <w:pict>
              <v:shape id="TextBox 10" o:spid="_x0000_s1033" type="#_x0000_t202" style="position:absolute;left:0;text-align:left;margin-left:134.15pt;margin-top:2.95pt;width:107.7pt;height:145.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" filled="f" strokecolor="black [3213]" strokeweight="1.5pt">
                <v:textbox style="mso-fit-shape-to-text:t">
                  <w:txbxContent>
                    <w:p w14:paraId="082C691D" w14:textId="77777777" w:rsidR="008D11F5" w:rsidRPr="001A2238" w:rsidRDefault="008D11F5" w:rsidP="00E12710">
                      <w:pPr>
                        <w:pStyle w:val="NormalWeb"/>
                        <w:spacing w:before="0" w:beforeAutospacing="0" w:after="0" w:afterAutospacing="0"/>
                        <w:jc w:val="center"/>
                        <w:rPr>
                          <w:rFonts w:asciiTheme="minorHAnsi" w:hAnsiTheme="minorHAnsi"/>
                        </w:rPr>
                      </w:pPr>
                      <w:r w:rsidRPr="001A2238">
                        <w:rPr>
                          <w:rFonts w:asciiTheme="minorHAnsi" w:hAnsiTheme="minorHAnsi" w:cstheme="minorBidi"/>
                          <w:b/>
                          <w:bCs/>
                          <w:color w:val="000000" w:themeColor="text1"/>
                          <w:kern w:val="24"/>
                          <w:sz w:val="20"/>
                          <w:szCs w:val="20"/>
                        </w:rPr>
                        <w:t>Principles for  Curriculum Design</w:t>
                      </w:r>
                      <w:r w:rsidRPr="001A2238">
                        <w:rPr>
                          <w:rFonts w:asciiTheme="minorHAnsi" w:hAnsiTheme="minorHAnsi" w:cstheme="minorBidi"/>
                          <w:color w:val="000000" w:themeColor="text1"/>
                          <w:kern w:val="24"/>
                          <w:sz w:val="20"/>
                          <w:szCs w:val="20"/>
                        </w:rPr>
                        <w:t>:</w:t>
                      </w:r>
                    </w:p>
                    <w:p w14:paraId="2AC928C5"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20"/>
                          <w:szCs w:val="20"/>
                        </w:rPr>
                        <w:t>•</w:t>
                      </w:r>
                      <w:r w:rsidRPr="001A2238">
                        <w:rPr>
                          <w:rFonts w:asciiTheme="minorHAnsi" w:hAnsiTheme="minorHAnsi" w:cstheme="minorBidi"/>
                          <w:color w:val="000000" w:themeColor="text1"/>
                          <w:kern w:val="24"/>
                          <w:sz w:val="16"/>
                          <w:szCs w:val="16"/>
                        </w:rPr>
                        <w:t>challenge and       enjoyment</w:t>
                      </w:r>
                    </w:p>
                    <w:p w14:paraId="022DDFFE"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breadth</w:t>
                      </w:r>
                    </w:p>
                    <w:p w14:paraId="34F6BF42"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progression</w:t>
                      </w:r>
                    </w:p>
                    <w:p w14:paraId="7914125B"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depth</w:t>
                      </w:r>
                    </w:p>
                    <w:p w14:paraId="12111390"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personalisation and choice</w:t>
                      </w:r>
                    </w:p>
                    <w:p w14:paraId="3428415F"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coherence</w:t>
                      </w:r>
                    </w:p>
                    <w:p w14:paraId="0760ACFC" w14:textId="77777777" w:rsidR="008D11F5" w:rsidRPr="001A2238" w:rsidRDefault="008D11F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relevance</w:t>
                      </w:r>
                    </w:p>
                  </w:txbxContent>
                </v:textbox>
              </v:shape>
            </w:pict>
          </mc:Fallback>
        </mc:AlternateContent>
      </w:r>
    </w:p>
    <w:p w14:paraId="205C880F" w14:textId="77777777" w:rsidR="00E12710" w:rsidRDefault="00E12710" w:rsidP="00376EC7">
      <w:pPr>
        <w:jc w:val="both"/>
        <w:rPr>
          <w:rFonts w:ascii="Arial" w:hAnsi="Arial" w:cs="Arial"/>
          <w:b/>
          <w:sz w:val="28"/>
        </w:rPr>
      </w:pPr>
    </w:p>
    <w:p w14:paraId="18DC699D" w14:textId="77777777" w:rsidR="00E12710" w:rsidRDefault="00E12710" w:rsidP="00376EC7">
      <w:pPr>
        <w:jc w:val="both"/>
        <w:rPr>
          <w:rFonts w:ascii="Arial" w:hAnsi="Arial" w:cs="Arial"/>
          <w:b/>
          <w:sz w:val="28"/>
        </w:rPr>
      </w:pPr>
    </w:p>
    <w:p w14:paraId="5ACC6E6C" w14:textId="77777777" w:rsidR="00E12710" w:rsidRDefault="00E12710" w:rsidP="00376EC7">
      <w:pPr>
        <w:jc w:val="both"/>
        <w:rPr>
          <w:rFonts w:ascii="Arial" w:hAnsi="Arial" w:cs="Arial"/>
          <w:b/>
          <w:sz w:val="28"/>
        </w:rPr>
      </w:pPr>
    </w:p>
    <w:p w14:paraId="6FB4FC86" w14:textId="77777777" w:rsidR="00E12710" w:rsidRDefault="00E12710" w:rsidP="00376EC7">
      <w:pPr>
        <w:jc w:val="both"/>
        <w:rPr>
          <w:rFonts w:ascii="Arial" w:hAnsi="Arial" w:cs="Arial"/>
          <w:b/>
          <w:sz w:val="28"/>
        </w:rPr>
      </w:pPr>
    </w:p>
    <w:p w14:paraId="0D4891FA" w14:textId="77777777" w:rsidR="00E12710" w:rsidRDefault="00E12710" w:rsidP="00376EC7">
      <w:pPr>
        <w:jc w:val="both"/>
        <w:rPr>
          <w:rFonts w:ascii="Arial" w:hAnsi="Arial" w:cs="Arial"/>
          <w:b/>
          <w:sz w:val="28"/>
        </w:rPr>
      </w:pPr>
    </w:p>
    <w:p w14:paraId="3414C983" w14:textId="77777777" w:rsidR="00E12710" w:rsidRDefault="00E12710" w:rsidP="00376EC7">
      <w:pPr>
        <w:jc w:val="both"/>
        <w:rPr>
          <w:rFonts w:ascii="Arial" w:hAnsi="Arial" w:cs="Arial"/>
          <w:b/>
          <w:sz w:val="28"/>
        </w:rPr>
      </w:pPr>
    </w:p>
    <w:p w14:paraId="1C836814" w14:textId="77777777" w:rsidR="00E12710" w:rsidRDefault="00E12710" w:rsidP="00376EC7">
      <w:pPr>
        <w:jc w:val="both"/>
        <w:rPr>
          <w:rFonts w:ascii="Arial" w:hAnsi="Arial" w:cs="Arial"/>
          <w:b/>
          <w:sz w:val="28"/>
        </w:rPr>
      </w:pPr>
    </w:p>
    <w:p w14:paraId="783C97A9" w14:textId="6A0A3849" w:rsidR="00E12710" w:rsidRDefault="001A2238" w:rsidP="00376EC7">
      <w:pPr>
        <w:jc w:val="both"/>
        <w:rPr>
          <w:rFonts w:ascii="Arial" w:hAnsi="Arial" w:cs="Arial"/>
          <w:b/>
          <w:sz w:val="28"/>
        </w:rPr>
      </w:pPr>
      <w:r>
        <w:rPr>
          <w:noProof/>
          <w:lang w:val="en-GB" w:eastAsia="en-GB"/>
        </w:rPr>
        <mc:AlternateContent>
          <mc:Choice Requires="wps">
            <w:drawing>
              <wp:anchor distT="0" distB="0" distL="114300" distR="114300" simplePos="0" relativeHeight="251696128" behindDoc="0" locked="0" layoutInCell="1" allowOverlap="1" wp14:anchorId="18E6B195" wp14:editId="251E358B">
                <wp:simplePos x="0" y="0"/>
                <wp:positionH relativeFrom="column">
                  <wp:posOffset>1569720</wp:posOffset>
                </wp:positionH>
                <wp:positionV relativeFrom="paragraph">
                  <wp:posOffset>193675</wp:posOffset>
                </wp:positionV>
                <wp:extent cx="1543685" cy="2173605"/>
                <wp:effectExtent l="0" t="0" r="18415" b="17145"/>
                <wp:wrapNone/>
                <wp:docPr id="29" name="TextBox 2"/>
                <wp:cNvGraphicFramePr/>
                <a:graphic xmlns:a="http://schemas.openxmlformats.org/drawingml/2006/main">
                  <a:graphicData uri="http://schemas.microsoft.com/office/word/2010/wordprocessingShape">
                    <wps:wsp>
                      <wps:cNvSpPr txBox="1"/>
                      <wps:spPr>
                        <a:xfrm>
                          <a:off x="0" y="0"/>
                          <a:ext cx="1543685" cy="2173605"/>
                        </a:xfrm>
                        <a:prstGeom prst="rect">
                          <a:avLst/>
                        </a:prstGeom>
                        <a:noFill/>
                        <a:ln w="19050">
                          <a:solidFill>
                            <a:schemeClr val="tx1"/>
                          </a:solidFill>
                        </a:ln>
                      </wps:spPr>
                      <wps:txbx>
                        <w:txbxContent>
                          <w:p w14:paraId="49AEB87C" w14:textId="77777777" w:rsidR="008D11F5" w:rsidRPr="001A2238" w:rsidRDefault="008D11F5" w:rsidP="00E12710">
                            <w:pPr>
                              <w:pStyle w:val="NormalWeb"/>
                              <w:spacing w:before="0" w:beforeAutospacing="0" w:after="0" w:afterAutospacing="0"/>
                              <w:jc w:val="center"/>
                              <w:rPr>
                                <w:rFonts w:asciiTheme="minorHAnsi" w:hAnsiTheme="minorHAnsi"/>
                              </w:rPr>
                            </w:pPr>
                            <w:r w:rsidRPr="001A2238">
                              <w:rPr>
                                <w:rFonts w:asciiTheme="minorHAnsi" w:hAnsiTheme="minorHAnsi" w:cstheme="minorBidi"/>
                                <w:b/>
                                <w:bCs/>
                                <w:color w:val="000000" w:themeColor="text1"/>
                                <w:kern w:val="24"/>
                                <w:sz w:val="20"/>
                                <w:szCs w:val="20"/>
                              </w:rPr>
                              <w:t>Curricular areas</w:t>
                            </w:r>
                            <w:r w:rsidRPr="001A2238">
                              <w:rPr>
                                <w:rFonts w:asciiTheme="minorHAnsi" w:hAnsiTheme="minorHAnsi" w:cstheme="minorBidi"/>
                                <w:color w:val="000000" w:themeColor="text1"/>
                                <w:kern w:val="24"/>
                                <w:sz w:val="20"/>
                                <w:szCs w:val="20"/>
                              </w:rPr>
                              <w:t>:</w:t>
                            </w:r>
                          </w:p>
                          <w:p w14:paraId="4EE83833"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Literacy/Language</w:t>
                            </w:r>
                          </w:p>
                          <w:p w14:paraId="3DC0DD7C"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Numeracy/Mathematics</w:t>
                            </w:r>
                          </w:p>
                          <w:p w14:paraId="2AFDB989"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Health and Wellbeing including Physical Education</w:t>
                            </w:r>
                          </w:p>
                          <w:p w14:paraId="62C38E4A"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Sciences</w:t>
                            </w:r>
                          </w:p>
                          <w:p w14:paraId="03369EB4"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Social Subjects</w:t>
                            </w:r>
                          </w:p>
                          <w:p w14:paraId="61730F7E"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Religious and Moral Education</w:t>
                            </w:r>
                          </w:p>
                          <w:p w14:paraId="16264625"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Technologies</w:t>
                            </w:r>
                          </w:p>
                          <w:p w14:paraId="555DBD1A"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Expressive Arts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 o:spid="_x0000_s1034" type="#_x0000_t202" style="position:absolute;left:0;text-align:left;margin-left:123.6pt;margin-top:15.25pt;width:121.55pt;height:17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" filled="f" strokecolor="black [3213]" strokeweight="1.5pt">
                <v:textbox>
                  <w:txbxContent>
                    <w:p w14:paraId="49AEB87C" w14:textId="77777777" w:rsidR="008D11F5" w:rsidRPr="001A2238" w:rsidRDefault="008D11F5" w:rsidP="00E12710">
                      <w:pPr>
                        <w:pStyle w:val="NormalWeb"/>
                        <w:spacing w:before="0" w:beforeAutospacing="0" w:after="0" w:afterAutospacing="0"/>
                        <w:jc w:val="center"/>
                        <w:rPr>
                          <w:rFonts w:asciiTheme="minorHAnsi" w:hAnsiTheme="minorHAnsi"/>
                        </w:rPr>
                      </w:pPr>
                      <w:r w:rsidRPr="001A2238">
                        <w:rPr>
                          <w:rFonts w:asciiTheme="minorHAnsi" w:hAnsiTheme="minorHAnsi" w:cstheme="minorBidi"/>
                          <w:b/>
                          <w:bCs/>
                          <w:color w:val="000000" w:themeColor="text1"/>
                          <w:kern w:val="24"/>
                          <w:sz w:val="20"/>
                          <w:szCs w:val="20"/>
                        </w:rPr>
                        <w:t>Curricular areas</w:t>
                      </w:r>
                      <w:r w:rsidRPr="001A2238">
                        <w:rPr>
                          <w:rFonts w:asciiTheme="minorHAnsi" w:hAnsiTheme="minorHAnsi" w:cstheme="minorBidi"/>
                          <w:color w:val="000000" w:themeColor="text1"/>
                          <w:kern w:val="24"/>
                          <w:sz w:val="20"/>
                          <w:szCs w:val="20"/>
                        </w:rPr>
                        <w:t>:</w:t>
                      </w:r>
                    </w:p>
                    <w:p w14:paraId="4EE83833"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Literacy/Language</w:t>
                      </w:r>
                    </w:p>
                    <w:p w14:paraId="3DC0DD7C"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Numeracy/Mathematics</w:t>
                      </w:r>
                    </w:p>
                    <w:p w14:paraId="2AFDB989"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Health and Wellbeing including Physical Education</w:t>
                      </w:r>
                    </w:p>
                    <w:p w14:paraId="62C38E4A"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Sciences</w:t>
                      </w:r>
                    </w:p>
                    <w:p w14:paraId="03369EB4"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Social Subjects</w:t>
                      </w:r>
                    </w:p>
                    <w:p w14:paraId="61730F7E"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Religious and Moral Education</w:t>
                      </w:r>
                    </w:p>
                    <w:p w14:paraId="16264625"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Technologies</w:t>
                      </w:r>
                    </w:p>
                    <w:p w14:paraId="555DBD1A" w14:textId="77777777" w:rsidR="008D11F5" w:rsidRPr="001A2238" w:rsidRDefault="008D11F5" w:rsidP="00E12710">
                      <w:pPr>
                        <w:pStyle w:val="ListParagraph"/>
                        <w:numPr>
                          <w:ilvl w:val="0"/>
                          <w:numId w:val="35"/>
                        </w:numPr>
                        <w:rPr>
                          <w:rFonts w:eastAsia="Times New Roman"/>
                          <w:sz w:val="16"/>
                        </w:rPr>
                      </w:pPr>
                      <w:r w:rsidRPr="001A2238">
                        <w:rPr>
                          <w:color w:val="000000" w:themeColor="text1"/>
                          <w:kern w:val="24"/>
                          <w:sz w:val="16"/>
                          <w:szCs w:val="16"/>
                        </w:rPr>
                        <w:t>Expressive Arts</w:t>
                      </w:r>
                    </w:p>
                  </w:txbxContent>
                </v:textbox>
              </v:shape>
            </w:pict>
          </mc:Fallback>
        </mc:AlternateContent>
      </w:r>
    </w:p>
    <w:p w14:paraId="47932AC6" w14:textId="77777777" w:rsidR="00E12710" w:rsidRDefault="00E12710" w:rsidP="00376EC7">
      <w:pPr>
        <w:jc w:val="both"/>
        <w:rPr>
          <w:rFonts w:ascii="Arial" w:hAnsi="Arial" w:cs="Arial"/>
          <w:b/>
          <w:sz w:val="28"/>
        </w:rPr>
      </w:pPr>
    </w:p>
    <w:p w14:paraId="73DCDBD9" w14:textId="6E0251D5" w:rsidR="00E12710" w:rsidRDefault="00E12710" w:rsidP="00376EC7">
      <w:pPr>
        <w:jc w:val="both"/>
        <w:rPr>
          <w:rFonts w:ascii="Arial" w:hAnsi="Arial" w:cs="Arial"/>
          <w:b/>
          <w:sz w:val="28"/>
        </w:rPr>
      </w:pPr>
    </w:p>
    <w:p w14:paraId="7AEAFF93" w14:textId="1499EFBA" w:rsidR="00E12710" w:rsidRDefault="00E12710" w:rsidP="00376EC7">
      <w:pPr>
        <w:jc w:val="both"/>
        <w:rPr>
          <w:rFonts w:ascii="Arial" w:hAnsi="Arial" w:cs="Arial"/>
          <w:b/>
          <w:sz w:val="28"/>
        </w:rPr>
      </w:pPr>
    </w:p>
    <w:p w14:paraId="245BB266" w14:textId="77777777" w:rsidR="00E12710" w:rsidRDefault="00E12710" w:rsidP="00376EC7">
      <w:pPr>
        <w:jc w:val="both"/>
        <w:rPr>
          <w:rFonts w:ascii="Arial" w:hAnsi="Arial" w:cs="Arial"/>
          <w:b/>
          <w:sz w:val="28"/>
        </w:rPr>
      </w:pPr>
    </w:p>
    <w:p w14:paraId="6CD7C09A" w14:textId="77777777" w:rsidR="00E12710" w:rsidRDefault="00E12710" w:rsidP="00376EC7">
      <w:pPr>
        <w:jc w:val="both"/>
        <w:rPr>
          <w:rFonts w:ascii="Arial" w:hAnsi="Arial" w:cs="Arial"/>
          <w:b/>
          <w:sz w:val="28"/>
        </w:rPr>
      </w:pPr>
    </w:p>
    <w:p w14:paraId="2C04D413" w14:textId="77777777" w:rsidR="00E12710" w:rsidRDefault="00E12710" w:rsidP="00376EC7">
      <w:pPr>
        <w:jc w:val="both"/>
        <w:rPr>
          <w:rFonts w:ascii="Arial" w:hAnsi="Arial" w:cs="Arial"/>
          <w:b/>
          <w:sz w:val="28"/>
        </w:rPr>
      </w:pPr>
    </w:p>
    <w:p w14:paraId="5048A7C1" w14:textId="77777777" w:rsidR="00E12710" w:rsidRDefault="00E12710" w:rsidP="00376EC7">
      <w:pPr>
        <w:jc w:val="both"/>
        <w:rPr>
          <w:rFonts w:ascii="Arial" w:hAnsi="Arial" w:cs="Arial"/>
          <w:b/>
          <w:sz w:val="28"/>
        </w:rPr>
      </w:pPr>
    </w:p>
    <w:p w14:paraId="0E588290" w14:textId="77777777" w:rsidR="00E12710" w:rsidRDefault="00E12710" w:rsidP="00376EC7">
      <w:pPr>
        <w:jc w:val="both"/>
        <w:rPr>
          <w:rFonts w:ascii="Arial" w:hAnsi="Arial" w:cs="Arial"/>
          <w:b/>
          <w:sz w:val="28"/>
        </w:rPr>
      </w:pPr>
    </w:p>
    <w:p w14:paraId="749593EB" w14:textId="77777777" w:rsidR="00E12710" w:rsidRDefault="00E12710" w:rsidP="00376EC7">
      <w:pPr>
        <w:jc w:val="both"/>
        <w:rPr>
          <w:rFonts w:ascii="Arial" w:hAnsi="Arial" w:cs="Arial"/>
          <w:b/>
          <w:sz w:val="28"/>
        </w:rPr>
      </w:pPr>
    </w:p>
    <w:p w14:paraId="295894C2" w14:textId="77777777" w:rsidR="00E12710" w:rsidRDefault="00E12710" w:rsidP="00376EC7">
      <w:pPr>
        <w:jc w:val="both"/>
        <w:rPr>
          <w:rFonts w:ascii="Arial" w:hAnsi="Arial" w:cs="Arial"/>
          <w:b/>
          <w:sz w:val="28"/>
        </w:rPr>
      </w:pPr>
    </w:p>
    <w:p w14:paraId="464FB004" w14:textId="77777777" w:rsidR="00E12710" w:rsidRDefault="00E12710" w:rsidP="00376EC7">
      <w:pPr>
        <w:jc w:val="both"/>
        <w:rPr>
          <w:rFonts w:ascii="Arial" w:hAnsi="Arial" w:cs="Arial"/>
          <w:b/>
          <w:sz w:val="28"/>
        </w:rPr>
      </w:pPr>
    </w:p>
    <w:p w14:paraId="05C2BDEE" w14:textId="77777777" w:rsidR="004E1B56" w:rsidRDefault="004E1B56" w:rsidP="00126BC7">
      <w:pPr>
        <w:jc w:val="both"/>
        <w:rPr>
          <w:rFonts w:ascii="Arial" w:hAnsi="Arial" w:cs="Arial"/>
          <w:b/>
          <w:sz w:val="28"/>
        </w:rPr>
      </w:pPr>
    </w:p>
    <w:p w14:paraId="7F7523A3" w14:textId="77777777" w:rsidR="001A2238" w:rsidRDefault="001A2238" w:rsidP="00126BC7">
      <w:pPr>
        <w:jc w:val="both"/>
        <w:rPr>
          <w:rFonts w:ascii="Arial" w:hAnsi="Arial" w:cs="Arial"/>
          <w:b/>
          <w:sz w:val="20"/>
          <w:szCs w:val="20"/>
          <w:u w:val="single"/>
          <w:lang w:val="en-GB"/>
        </w:rPr>
      </w:pPr>
    </w:p>
    <w:p w14:paraId="78CF63E4" w14:textId="538523C5" w:rsidR="00126BC7" w:rsidRPr="007166F4" w:rsidRDefault="00B674A3" w:rsidP="00126BC7">
      <w:pPr>
        <w:jc w:val="both"/>
        <w:rPr>
          <w:rFonts w:ascii="Arial" w:hAnsi="Arial" w:cs="Arial"/>
          <w:b/>
          <w:color w:val="1F4E79" w:themeColor="accent1" w:themeShade="80"/>
          <w:lang w:val="en-GB"/>
        </w:rPr>
      </w:pPr>
      <w:r w:rsidRPr="007166F4">
        <w:rPr>
          <w:rFonts w:ascii="Arial" w:hAnsi="Arial" w:cs="Arial"/>
          <w:b/>
          <w:color w:val="1F4E79" w:themeColor="accent1" w:themeShade="80"/>
          <w:lang w:val="en-GB"/>
        </w:rPr>
        <w:lastRenderedPageBreak/>
        <w:t xml:space="preserve">1.3 </w:t>
      </w:r>
      <w:r w:rsidR="00126BC7" w:rsidRPr="009A2978">
        <w:rPr>
          <w:rFonts w:cs="Arial"/>
          <w:b/>
          <w:color w:val="1F4E79" w:themeColor="accent1" w:themeShade="80"/>
          <w:lang w:val="en-GB"/>
        </w:rPr>
        <w:t>S</w:t>
      </w:r>
      <w:r w:rsidRPr="009A2978">
        <w:rPr>
          <w:rFonts w:cs="Arial"/>
          <w:b/>
          <w:color w:val="1F4E79" w:themeColor="accent1" w:themeShade="80"/>
          <w:lang w:val="en-GB"/>
        </w:rPr>
        <w:t>ummary of progress towards i</w:t>
      </w:r>
      <w:r w:rsidR="00126BC7" w:rsidRPr="009A2978">
        <w:rPr>
          <w:rFonts w:cs="Arial"/>
          <w:b/>
          <w:color w:val="1F4E79" w:themeColor="accent1" w:themeShade="80"/>
          <w:lang w:val="en-GB"/>
        </w:rPr>
        <w:t>mprovement:</w:t>
      </w:r>
      <w:r w:rsidR="00126BC7" w:rsidRPr="007166F4">
        <w:rPr>
          <w:rFonts w:ascii="Arial" w:hAnsi="Arial" w:cs="Arial"/>
          <w:b/>
          <w:color w:val="1F4E79" w:themeColor="accent1" w:themeShade="80"/>
          <w:lang w:val="en-GB"/>
        </w:rPr>
        <w:t xml:space="preserve"> </w:t>
      </w:r>
    </w:p>
    <w:p w14:paraId="73BFC1E3" w14:textId="77777777" w:rsidR="00126BC7" w:rsidRDefault="00126BC7" w:rsidP="00126BC7">
      <w:pPr>
        <w:jc w:val="both"/>
        <w:rPr>
          <w:rFonts w:ascii="Arial" w:hAnsi="Arial" w:cs="Arial"/>
          <w:sz w:val="20"/>
          <w:szCs w:val="20"/>
          <w:lang w:val="en-GB"/>
        </w:rPr>
      </w:pPr>
    </w:p>
    <w:p w14:paraId="5D28C300" w14:textId="7DCEF3CC" w:rsidR="00126BC7" w:rsidRPr="00503AEF" w:rsidRDefault="00126BC7" w:rsidP="007166F4">
      <w:pPr>
        <w:ind w:left="426"/>
        <w:jc w:val="both"/>
        <w:rPr>
          <w:rFonts w:cs="Arial"/>
          <w:sz w:val="20"/>
          <w:szCs w:val="20"/>
          <w:lang w:val="en-GB"/>
        </w:rPr>
      </w:pPr>
      <w:r w:rsidRPr="00503AEF">
        <w:rPr>
          <w:rFonts w:cs="Arial"/>
          <w:sz w:val="20"/>
          <w:szCs w:val="20"/>
          <w:lang w:val="en-GB"/>
        </w:rPr>
        <w:t xml:space="preserve">During the 2017-18 session, </w:t>
      </w:r>
      <w:r w:rsidR="00503AEF" w:rsidRPr="00503AEF">
        <w:rPr>
          <w:rFonts w:cs="Arial"/>
          <w:sz w:val="20"/>
          <w:szCs w:val="20"/>
          <w:lang w:val="en-GB"/>
        </w:rPr>
        <w:t>almost all of our pupils reached their curricular milestones in literacy (reading) and the majority of pupils reached their curricular milestones in literacy (writing). Mos</w:t>
      </w:r>
      <w:r w:rsidR="00503AEF">
        <w:rPr>
          <w:rFonts w:cs="Arial"/>
          <w:sz w:val="20"/>
          <w:szCs w:val="20"/>
          <w:lang w:val="en-GB"/>
        </w:rPr>
        <w:t xml:space="preserve">t of the </w:t>
      </w:r>
      <w:r w:rsidR="00503AEF" w:rsidRPr="00503AEF">
        <w:rPr>
          <w:rFonts w:cs="Arial"/>
          <w:sz w:val="20"/>
          <w:szCs w:val="20"/>
          <w:lang w:val="en-GB"/>
        </w:rPr>
        <w:t>pupils reached their curricular milestones in Numeracy. O</w:t>
      </w:r>
      <w:r w:rsidRPr="00503AEF">
        <w:rPr>
          <w:rFonts w:cs="Arial"/>
          <w:sz w:val="20"/>
          <w:szCs w:val="20"/>
          <w:lang w:val="en-GB"/>
        </w:rPr>
        <w:t>ur average attendance rate was 97.6%</w:t>
      </w:r>
    </w:p>
    <w:p w14:paraId="79FEF5B2" w14:textId="1BE7528C" w:rsidR="00126BC7" w:rsidRPr="00B503BB" w:rsidRDefault="00126BC7" w:rsidP="007166F4">
      <w:pPr>
        <w:ind w:left="426"/>
        <w:jc w:val="both"/>
        <w:rPr>
          <w:rFonts w:cs="Arial"/>
          <w:b/>
          <w:sz w:val="20"/>
          <w:szCs w:val="20"/>
          <w:u w:val="single"/>
          <w:lang w:val="en-GB"/>
        </w:rPr>
      </w:pPr>
    </w:p>
    <w:p w14:paraId="1456976F" w14:textId="540B98AE" w:rsidR="00126BC7" w:rsidRPr="00B503BB" w:rsidRDefault="004E1B56" w:rsidP="007166F4">
      <w:pPr>
        <w:ind w:left="426"/>
        <w:jc w:val="both"/>
        <w:rPr>
          <w:rFonts w:cs="Arial"/>
          <w:sz w:val="20"/>
          <w:szCs w:val="20"/>
          <w:lang w:val="en-GB"/>
        </w:rPr>
      </w:pPr>
      <w:r w:rsidRPr="00B503BB">
        <w:rPr>
          <w:rFonts w:cs="Arial"/>
          <w:sz w:val="20"/>
          <w:szCs w:val="20"/>
          <w:lang w:val="en-GB"/>
        </w:rPr>
        <w:t xml:space="preserve">All four of the </w:t>
      </w:r>
      <w:r w:rsidR="00126BC7" w:rsidRPr="00B503BB">
        <w:rPr>
          <w:rFonts w:cs="Arial"/>
          <w:sz w:val="20"/>
          <w:szCs w:val="20"/>
          <w:lang w:val="en-GB"/>
        </w:rPr>
        <w:t>planned improvement projects achieved their stretch aim in the 2017-18 sessi</w:t>
      </w:r>
      <w:r w:rsidR="00691BBA">
        <w:rPr>
          <w:rFonts w:cs="Arial"/>
          <w:sz w:val="20"/>
          <w:szCs w:val="20"/>
          <w:lang w:val="en-GB"/>
        </w:rPr>
        <w:t>on.</w:t>
      </w:r>
    </w:p>
    <w:p w14:paraId="5830349A" w14:textId="77777777" w:rsidR="00126BC7" w:rsidRPr="00B503BB" w:rsidRDefault="00126BC7" w:rsidP="007166F4">
      <w:pPr>
        <w:ind w:left="426"/>
        <w:jc w:val="both"/>
        <w:rPr>
          <w:rFonts w:cs="Arial"/>
          <w:sz w:val="20"/>
          <w:szCs w:val="20"/>
          <w:lang w:val="en-GB"/>
        </w:rPr>
      </w:pPr>
    </w:p>
    <w:p w14:paraId="519A2E9F" w14:textId="4BE51B5A" w:rsidR="00126BC7" w:rsidRPr="00B503BB" w:rsidRDefault="00126BC7" w:rsidP="007166F4">
      <w:pPr>
        <w:ind w:left="426"/>
        <w:jc w:val="both"/>
        <w:rPr>
          <w:rFonts w:cs="Arial"/>
          <w:b/>
          <w:sz w:val="20"/>
          <w:szCs w:val="20"/>
          <w:u w:val="single"/>
          <w:lang w:val="en-GB"/>
        </w:rPr>
      </w:pPr>
      <w:r w:rsidRPr="00B503BB">
        <w:rPr>
          <w:rFonts w:cs="Arial"/>
          <w:sz w:val="20"/>
          <w:szCs w:val="20"/>
          <w:lang w:val="en-GB"/>
        </w:rPr>
        <w:t>In terms of the Scottish Attainment Challenge, the school has worked within a local cluster hub to pool Pupil Equity Funding and resources in support of its key individual</w:t>
      </w:r>
      <w:r w:rsidR="00FD2594" w:rsidRPr="00B503BB">
        <w:rPr>
          <w:rFonts w:cs="Arial"/>
          <w:sz w:val="20"/>
          <w:szCs w:val="20"/>
          <w:lang w:val="en-GB"/>
        </w:rPr>
        <w:t xml:space="preserve"> and collective school targets</w:t>
      </w:r>
      <w:r w:rsidR="00BF0366" w:rsidRPr="00B503BB">
        <w:rPr>
          <w:rFonts w:cs="Arial"/>
          <w:sz w:val="20"/>
          <w:szCs w:val="20"/>
          <w:lang w:val="en-GB"/>
        </w:rPr>
        <w:t>. These</w:t>
      </w:r>
      <w:r w:rsidR="00FD2594" w:rsidRPr="00B503BB">
        <w:rPr>
          <w:rFonts w:cs="Arial"/>
          <w:sz w:val="20"/>
          <w:szCs w:val="20"/>
          <w:lang w:val="en-GB"/>
        </w:rPr>
        <w:t xml:space="preserve"> were developed </w:t>
      </w:r>
      <w:r w:rsidR="00BF0366" w:rsidRPr="00B503BB">
        <w:rPr>
          <w:rFonts w:cs="Arial"/>
          <w:sz w:val="20"/>
          <w:szCs w:val="20"/>
          <w:lang w:val="en-GB"/>
        </w:rPr>
        <w:t>using</w:t>
      </w:r>
      <w:r w:rsidR="00FD2594" w:rsidRPr="00B503BB">
        <w:rPr>
          <w:rFonts w:cs="Arial"/>
          <w:sz w:val="20"/>
          <w:szCs w:val="20"/>
          <w:lang w:val="en-GB"/>
        </w:rPr>
        <w:t xml:space="preserve"> </w:t>
      </w:r>
      <w:r w:rsidR="001A2238">
        <w:rPr>
          <w:rFonts w:cs="Arial"/>
          <w:sz w:val="20"/>
          <w:szCs w:val="20"/>
          <w:lang w:val="en-GB"/>
        </w:rPr>
        <w:t xml:space="preserve">amongst other strategies, </w:t>
      </w:r>
      <w:r w:rsidR="00FD2594" w:rsidRPr="00B503BB">
        <w:rPr>
          <w:rFonts w:cs="Arial"/>
          <w:sz w:val="20"/>
          <w:szCs w:val="20"/>
          <w:lang w:val="en-GB"/>
        </w:rPr>
        <w:t xml:space="preserve">the </w:t>
      </w:r>
      <w:r w:rsidR="00FD2594" w:rsidRPr="001A2238">
        <w:rPr>
          <w:rFonts w:cs="Arial"/>
          <w:i/>
          <w:sz w:val="20"/>
          <w:szCs w:val="20"/>
          <w:lang w:val="en-GB"/>
        </w:rPr>
        <w:t>Interventions for Equity</w:t>
      </w:r>
      <w:r w:rsidR="00FD2594" w:rsidRPr="00B503BB">
        <w:rPr>
          <w:rFonts w:cs="Arial"/>
          <w:sz w:val="20"/>
          <w:szCs w:val="20"/>
          <w:lang w:val="en-GB"/>
        </w:rPr>
        <w:t xml:space="preserve"> grid and the </w:t>
      </w:r>
      <w:r w:rsidR="00FD2594" w:rsidRPr="001A2238">
        <w:rPr>
          <w:rFonts w:cs="Arial"/>
          <w:i/>
          <w:sz w:val="20"/>
          <w:szCs w:val="20"/>
          <w:lang w:val="en-GB"/>
        </w:rPr>
        <w:t>Education Endowment Foundation Toolkit</w:t>
      </w:r>
      <w:r w:rsidR="00691BBA">
        <w:rPr>
          <w:rFonts w:cs="Arial"/>
          <w:sz w:val="20"/>
          <w:szCs w:val="20"/>
          <w:lang w:val="en-GB"/>
        </w:rPr>
        <w:t>.</w:t>
      </w:r>
    </w:p>
    <w:p w14:paraId="42816DC8" w14:textId="3C623F81" w:rsidR="00C07436" w:rsidRDefault="00C07436" w:rsidP="00376EC7">
      <w:pPr>
        <w:jc w:val="both"/>
        <w:rPr>
          <w:rFonts w:ascii="Arial" w:hAnsi="Arial" w:cs="Arial"/>
          <w:b/>
          <w:sz w:val="28"/>
        </w:rPr>
      </w:pPr>
    </w:p>
    <w:p w14:paraId="202AFFF3" w14:textId="75AF50FF" w:rsidR="00C07436" w:rsidRDefault="00C07436" w:rsidP="00376EC7">
      <w:pPr>
        <w:jc w:val="both"/>
        <w:rPr>
          <w:rFonts w:ascii="Arial" w:hAnsi="Arial" w:cs="Arial"/>
          <w:b/>
          <w:sz w:val="28"/>
        </w:rPr>
      </w:pPr>
    </w:p>
    <w:p w14:paraId="0C782268" w14:textId="77777777" w:rsidR="00126BC7" w:rsidRDefault="00126BC7">
      <w:pPr>
        <w:rPr>
          <w:rFonts w:ascii="Arial Black" w:hAnsi="Arial Black" w:cs="Arial"/>
          <w:b/>
          <w:sz w:val="28"/>
          <w:u w:val="single"/>
        </w:rPr>
      </w:pPr>
      <w:r>
        <w:rPr>
          <w:rFonts w:ascii="Arial Black" w:hAnsi="Arial Black" w:cs="Arial"/>
          <w:b/>
          <w:sz w:val="28"/>
          <w:u w:val="single"/>
        </w:rPr>
        <w:br w:type="page"/>
      </w:r>
    </w:p>
    <w:p w14:paraId="702DA58F" w14:textId="509AF5F8" w:rsidR="004E4254" w:rsidRPr="009A2978" w:rsidRDefault="004E4254" w:rsidP="007166F4">
      <w:pPr>
        <w:tabs>
          <w:tab w:val="left" w:pos="9356"/>
        </w:tabs>
        <w:outlineLvl w:val="0"/>
        <w:rPr>
          <w:rFonts w:cs="Arial"/>
          <w:b/>
          <w:color w:val="1F4E79" w:themeColor="accent1" w:themeShade="80"/>
          <w:u w:val="single"/>
          <w:lang w:val="en-GB"/>
        </w:rPr>
      </w:pPr>
      <w:r w:rsidRPr="009A2978">
        <w:rPr>
          <w:rFonts w:cs="Arial"/>
          <w:b/>
          <w:color w:val="1F4E79" w:themeColor="accent1" w:themeShade="80"/>
          <w:lang w:val="en-GB"/>
        </w:rPr>
        <w:lastRenderedPageBreak/>
        <w:t xml:space="preserve">2. </w:t>
      </w:r>
      <w:r w:rsidRPr="009A2978">
        <w:rPr>
          <w:rFonts w:cs="Arial"/>
          <w:b/>
          <w:color w:val="1F4E79" w:themeColor="accent1" w:themeShade="80"/>
          <w:u w:val="single"/>
          <w:lang w:val="en-GB"/>
        </w:rPr>
        <w:t>Standards &amp; Quality Report 2017-18</w:t>
      </w:r>
      <w:r w:rsidR="007166F4" w:rsidRPr="009A2978">
        <w:rPr>
          <w:rFonts w:cs="Arial"/>
          <w:b/>
          <w:color w:val="1F4E79" w:themeColor="accent1" w:themeShade="80"/>
          <w:u w:val="single"/>
          <w:lang w:val="en-GB"/>
        </w:rPr>
        <w:tab/>
      </w:r>
    </w:p>
    <w:p w14:paraId="73F7EAC5" w14:textId="6E080D59" w:rsidR="004E4254" w:rsidRPr="001A2238" w:rsidRDefault="004E4254" w:rsidP="004E4254">
      <w:pPr>
        <w:jc w:val="both"/>
        <w:rPr>
          <w:rFonts w:cs="Arial"/>
          <w:sz w:val="18"/>
          <w:szCs w:val="18"/>
          <w:lang w:val="en-GB"/>
        </w:rPr>
      </w:pPr>
      <w:r w:rsidRPr="001A2238">
        <w:rPr>
          <w:rFonts w:cs="Arial"/>
          <w:sz w:val="18"/>
          <w:szCs w:val="18"/>
          <w:lang w:val="en-GB"/>
        </w:rPr>
        <w:t>This section reports on the progress the school has made during the 2017-18 se</w:t>
      </w:r>
      <w:r w:rsidR="002A7D9E" w:rsidRPr="001A2238">
        <w:rPr>
          <w:rFonts w:cs="Arial"/>
          <w:sz w:val="18"/>
          <w:szCs w:val="18"/>
          <w:lang w:val="en-GB"/>
        </w:rPr>
        <w:t xml:space="preserve">ssion on improvement priorities, School Improvement Plan </w:t>
      </w:r>
      <w:r w:rsidRPr="001A2238">
        <w:rPr>
          <w:rFonts w:cs="Arial"/>
          <w:sz w:val="18"/>
          <w:szCs w:val="18"/>
          <w:lang w:val="en-GB"/>
        </w:rPr>
        <w:t xml:space="preserve">projects and with the four key National Improvement Framework priorities. </w:t>
      </w:r>
    </w:p>
    <w:p w14:paraId="463574C6" w14:textId="77777777" w:rsidR="002A7D9E" w:rsidRPr="001A2238" w:rsidRDefault="002A7D9E" w:rsidP="004E4254">
      <w:pPr>
        <w:jc w:val="both"/>
        <w:rPr>
          <w:rFonts w:cs="Arial"/>
          <w:sz w:val="18"/>
          <w:szCs w:val="18"/>
          <w:lang w:val="en-GB"/>
        </w:rPr>
      </w:pPr>
    </w:p>
    <w:p w14:paraId="0BCD9CBC" w14:textId="22C9AD0E" w:rsidR="002A7D9E" w:rsidRPr="001A2238" w:rsidRDefault="002A7D9E" w:rsidP="004E4254">
      <w:pPr>
        <w:jc w:val="both"/>
        <w:rPr>
          <w:rFonts w:cs="Arial"/>
          <w:sz w:val="18"/>
          <w:szCs w:val="18"/>
          <w:lang w:val="en-GB"/>
        </w:rPr>
      </w:pPr>
      <w:r w:rsidRPr="001A2238">
        <w:rPr>
          <w:rFonts w:cs="Arial"/>
          <w:sz w:val="18"/>
          <w:szCs w:val="18"/>
          <w:lang w:val="en-GB"/>
        </w:rPr>
        <w:t xml:space="preserve">The National Improvement Framework for Scottish education is a framework to drive improvement in our education system. It brings together a range of key performance information to improve outcomes for every child in Scotland. </w:t>
      </w:r>
      <w:r w:rsidR="00181E0E" w:rsidRPr="001A2238">
        <w:rPr>
          <w:rFonts w:cs="Arial"/>
          <w:sz w:val="18"/>
          <w:szCs w:val="18"/>
          <w:lang w:val="en-GB"/>
        </w:rPr>
        <w:t>In addition, i</w:t>
      </w:r>
      <w:r w:rsidRPr="001A2238">
        <w:rPr>
          <w:rFonts w:cs="Arial"/>
          <w:sz w:val="18"/>
          <w:szCs w:val="18"/>
          <w:lang w:val="en-GB"/>
        </w:rPr>
        <w:t>t sets out our vision and priorities for Scotland’s children, particularly for the most disadvantaged, and the drivers of improvement which support those priorities. It builds on the best practice within Curriculum for Excellence in using a range of data and evidence to report and plan improvements for children.</w:t>
      </w:r>
    </w:p>
    <w:p w14:paraId="27D04E4C" w14:textId="77777777" w:rsidR="007166F4" w:rsidRDefault="007166F4" w:rsidP="00B674A3">
      <w:pPr>
        <w:rPr>
          <w:rFonts w:ascii="Arial" w:hAnsi="Arial" w:cs="Arial"/>
          <w:b/>
          <w:color w:val="1F4E79" w:themeColor="accent1" w:themeShade="80"/>
          <w:sz w:val="28"/>
          <w:lang w:val="en-GB"/>
        </w:rPr>
      </w:pPr>
    </w:p>
    <w:p w14:paraId="386384E1" w14:textId="4BB61C01" w:rsidR="00B674A3" w:rsidRPr="00691BBA" w:rsidRDefault="002A7D9E" w:rsidP="00691BBA">
      <w:pPr>
        <w:pStyle w:val="ListParagraph"/>
        <w:numPr>
          <w:ilvl w:val="1"/>
          <w:numId w:val="37"/>
        </w:numPr>
        <w:rPr>
          <w:rFonts w:ascii="Arial" w:hAnsi="Arial" w:cs="Arial"/>
          <w:b/>
          <w:color w:val="1F4E79" w:themeColor="accent1" w:themeShade="80"/>
          <w:lang w:val="en-GB"/>
        </w:rPr>
      </w:pPr>
      <w:r w:rsidRPr="00691BBA">
        <w:rPr>
          <w:rFonts w:cs="Arial"/>
          <w:b/>
          <w:color w:val="1F4E79" w:themeColor="accent1" w:themeShade="80"/>
          <w:lang w:val="en-GB"/>
        </w:rPr>
        <w:t>Our p</w:t>
      </w:r>
      <w:r w:rsidR="00B674A3" w:rsidRPr="00691BBA">
        <w:rPr>
          <w:rFonts w:cs="Arial"/>
          <w:b/>
          <w:color w:val="1F4E79" w:themeColor="accent1" w:themeShade="80"/>
          <w:lang w:val="en-GB"/>
        </w:rPr>
        <w:t>rogress towards achieving National Improvement Framework Priorities</w:t>
      </w:r>
    </w:p>
    <w:p w14:paraId="5CED9024" w14:textId="77777777" w:rsidR="00B674A3" w:rsidRDefault="00B674A3" w:rsidP="00B674A3">
      <w:pPr>
        <w:jc w:val="both"/>
        <w:rPr>
          <w:rFonts w:ascii="Arial" w:hAnsi="Arial" w:cs="Arial"/>
          <w:b/>
          <w:sz w:val="28"/>
        </w:rPr>
      </w:pPr>
    </w:p>
    <w:p w14:paraId="04A0BF1F" w14:textId="77777777" w:rsidR="00691BBA" w:rsidRDefault="00B674A3" w:rsidP="00691BBA">
      <w:pPr>
        <w:pStyle w:val="ListParagraph"/>
        <w:numPr>
          <w:ilvl w:val="0"/>
          <w:numId w:val="5"/>
        </w:numPr>
        <w:ind w:left="709"/>
        <w:jc w:val="both"/>
        <w:rPr>
          <w:rFonts w:cs="Arial"/>
          <w:b/>
          <w:sz w:val="20"/>
        </w:rPr>
      </w:pPr>
      <w:r w:rsidRPr="005F40CC">
        <w:rPr>
          <w:rFonts w:cs="Arial"/>
          <w:b/>
          <w:sz w:val="20"/>
        </w:rPr>
        <w:t>Improvement in Literacy &amp; Numeracy</w:t>
      </w:r>
    </w:p>
    <w:p w14:paraId="07E13709" w14:textId="623484FF" w:rsidR="00691BBA" w:rsidRPr="00691BBA" w:rsidRDefault="00D81030" w:rsidP="00691BBA">
      <w:pPr>
        <w:pStyle w:val="ListParagraph"/>
        <w:ind w:left="709"/>
        <w:jc w:val="both"/>
        <w:rPr>
          <w:rFonts w:cs="Arial"/>
          <w:b/>
          <w:sz w:val="20"/>
        </w:rPr>
      </w:pPr>
      <w:r>
        <w:rPr>
          <w:rFonts w:cs="Arial"/>
          <w:sz w:val="20"/>
        </w:rPr>
        <w:t>Almost all pupils attained high outcomes in reading, listening and talking and most pupils att</w:t>
      </w:r>
      <w:r w:rsidR="008D11F5">
        <w:rPr>
          <w:rFonts w:cs="Arial"/>
          <w:sz w:val="20"/>
        </w:rPr>
        <w:t>ained good outcomes in numeracy</w:t>
      </w:r>
      <w:r w:rsidR="00691BBA" w:rsidRPr="00691BBA">
        <w:rPr>
          <w:rFonts w:cs="Arial"/>
          <w:sz w:val="20"/>
        </w:rPr>
        <w:t xml:space="preserve">. Standardised testing was  </w:t>
      </w:r>
      <w:r w:rsidR="00691BBA">
        <w:rPr>
          <w:rFonts w:cs="Arial"/>
          <w:sz w:val="20"/>
        </w:rPr>
        <w:t xml:space="preserve"> </w:t>
      </w:r>
      <w:r w:rsidR="001A2238">
        <w:rPr>
          <w:rFonts w:cs="Arial"/>
          <w:sz w:val="20"/>
        </w:rPr>
        <w:t xml:space="preserve">undertaken and </w:t>
      </w:r>
      <w:r w:rsidR="008D11F5">
        <w:rPr>
          <w:rFonts w:cs="Arial"/>
          <w:sz w:val="20"/>
        </w:rPr>
        <w:t>completed</w:t>
      </w:r>
      <w:r w:rsidR="00691BBA" w:rsidRPr="00691BBA">
        <w:rPr>
          <w:rFonts w:cs="Arial"/>
          <w:sz w:val="20"/>
        </w:rPr>
        <w:t>: Reasoning (P1) and CAT (P5) – results were  recorded and analyzed; parents were informed of results and  appointments</w:t>
      </w:r>
      <w:r w:rsidR="001402F8">
        <w:rPr>
          <w:rFonts w:cs="Arial"/>
          <w:sz w:val="20"/>
        </w:rPr>
        <w:t xml:space="preserve"> offered to discuss the results</w:t>
      </w:r>
      <w:r w:rsidR="00691BBA" w:rsidRPr="00691BBA">
        <w:rPr>
          <w:rFonts w:cs="Arial"/>
          <w:sz w:val="20"/>
        </w:rPr>
        <w:t xml:space="preserve">. The outcome of </w:t>
      </w:r>
      <w:r w:rsidR="001A2238">
        <w:rPr>
          <w:rFonts w:cs="Arial"/>
          <w:sz w:val="20"/>
        </w:rPr>
        <w:t xml:space="preserve">recent </w:t>
      </w:r>
      <w:r w:rsidR="00691BBA" w:rsidRPr="00691BBA">
        <w:rPr>
          <w:rFonts w:cs="Arial"/>
          <w:sz w:val="20"/>
        </w:rPr>
        <w:t xml:space="preserve">P7 </w:t>
      </w:r>
      <w:r w:rsidR="001A2238">
        <w:rPr>
          <w:rFonts w:cs="Arial"/>
          <w:sz w:val="20"/>
        </w:rPr>
        <w:t>Scottish National Standardised Assessments (</w:t>
      </w:r>
      <w:r w:rsidR="00691BBA" w:rsidRPr="00691BBA">
        <w:rPr>
          <w:rFonts w:cs="Arial"/>
          <w:sz w:val="20"/>
        </w:rPr>
        <w:t>SNSA</w:t>
      </w:r>
      <w:r w:rsidR="001A2238">
        <w:rPr>
          <w:rFonts w:cs="Arial"/>
          <w:sz w:val="20"/>
        </w:rPr>
        <w:t xml:space="preserve">) </w:t>
      </w:r>
      <w:r w:rsidR="00691BBA" w:rsidRPr="00691BBA">
        <w:rPr>
          <w:rFonts w:cs="Arial"/>
          <w:sz w:val="20"/>
        </w:rPr>
        <w:t>will be discussed with parents in the overall context of achieving a level.</w:t>
      </w:r>
    </w:p>
    <w:p w14:paraId="1130A416" w14:textId="77777777" w:rsidR="00B674A3" w:rsidRPr="005F40CC" w:rsidRDefault="00B674A3" w:rsidP="007166F4">
      <w:pPr>
        <w:pStyle w:val="ListParagraph"/>
        <w:ind w:left="709"/>
        <w:jc w:val="both"/>
        <w:rPr>
          <w:rFonts w:cs="Arial"/>
          <w:sz w:val="20"/>
        </w:rPr>
      </w:pPr>
    </w:p>
    <w:p w14:paraId="121387A2" w14:textId="77777777" w:rsidR="00B674A3" w:rsidRPr="005F40CC" w:rsidRDefault="00B674A3" w:rsidP="00432D25">
      <w:pPr>
        <w:pStyle w:val="ListParagraph"/>
        <w:numPr>
          <w:ilvl w:val="0"/>
          <w:numId w:val="5"/>
        </w:numPr>
        <w:ind w:left="709"/>
        <w:jc w:val="both"/>
        <w:rPr>
          <w:rFonts w:cs="Arial"/>
          <w:b/>
          <w:sz w:val="20"/>
        </w:rPr>
      </w:pPr>
      <w:r w:rsidRPr="005F40CC">
        <w:rPr>
          <w:rFonts w:cs="Arial"/>
          <w:b/>
          <w:sz w:val="20"/>
        </w:rPr>
        <w:t>Closing the attainment gap between the most and least disadvantaged children</w:t>
      </w:r>
    </w:p>
    <w:p w14:paraId="1E935CE9" w14:textId="6270E939" w:rsidR="00B674A3" w:rsidRPr="005F40CC" w:rsidRDefault="00D81030" w:rsidP="005F40CC">
      <w:pPr>
        <w:pStyle w:val="ListParagraph"/>
        <w:ind w:left="709"/>
        <w:jc w:val="both"/>
        <w:rPr>
          <w:rFonts w:cs="Arial"/>
          <w:sz w:val="20"/>
        </w:rPr>
      </w:pPr>
      <w:r>
        <w:rPr>
          <w:rFonts w:cs="Arial"/>
          <w:sz w:val="20"/>
        </w:rPr>
        <w:t>Some pupils evidenced increased confidence in personal and social wellbeing</w:t>
      </w:r>
      <w:r w:rsidR="00B674A3" w:rsidRPr="005F40CC">
        <w:rPr>
          <w:rFonts w:cs="Arial"/>
          <w:sz w:val="20"/>
        </w:rPr>
        <w:t>. In addition to this planned work,</w:t>
      </w:r>
      <w:r w:rsidR="005F40CC" w:rsidRPr="005F40CC">
        <w:rPr>
          <w:rFonts w:cs="Arial"/>
          <w:sz w:val="20"/>
        </w:rPr>
        <w:t xml:space="preserve"> we also supported (all) </w:t>
      </w:r>
      <w:r w:rsidR="00B674A3" w:rsidRPr="005F40CC">
        <w:rPr>
          <w:rFonts w:cs="Arial"/>
          <w:sz w:val="20"/>
        </w:rPr>
        <w:t>fam</w:t>
      </w:r>
      <w:r w:rsidR="005F40CC" w:rsidRPr="005F40CC">
        <w:rPr>
          <w:rFonts w:cs="Arial"/>
          <w:sz w:val="20"/>
        </w:rPr>
        <w:t>ilies in a range of other ways:</w:t>
      </w:r>
    </w:p>
    <w:p w14:paraId="16600F5E" w14:textId="47C55953" w:rsidR="00B674A3" w:rsidRPr="005F40CC" w:rsidRDefault="005F40CC" w:rsidP="00432D25">
      <w:pPr>
        <w:pStyle w:val="ListParagraph"/>
        <w:numPr>
          <w:ilvl w:val="0"/>
          <w:numId w:val="6"/>
        </w:numPr>
        <w:ind w:left="1418"/>
        <w:jc w:val="both"/>
        <w:rPr>
          <w:rFonts w:cs="Arial"/>
          <w:sz w:val="20"/>
        </w:rPr>
      </w:pPr>
      <w:r w:rsidRPr="005F40CC">
        <w:rPr>
          <w:rFonts w:cs="Arial"/>
          <w:sz w:val="20"/>
        </w:rPr>
        <w:t>F</w:t>
      </w:r>
      <w:r w:rsidR="00B674A3" w:rsidRPr="005F40CC">
        <w:rPr>
          <w:rFonts w:cs="Arial"/>
          <w:sz w:val="20"/>
        </w:rPr>
        <w:t>unding of school trips and provision of cost-free school outings</w:t>
      </w:r>
    </w:p>
    <w:p w14:paraId="7E3A4FE1" w14:textId="08082E82" w:rsidR="00B674A3" w:rsidRPr="005F40CC" w:rsidRDefault="005F40CC" w:rsidP="00432D25">
      <w:pPr>
        <w:pStyle w:val="ListParagraph"/>
        <w:numPr>
          <w:ilvl w:val="0"/>
          <w:numId w:val="6"/>
        </w:numPr>
        <w:ind w:left="1418"/>
        <w:jc w:val="both"/>
        <w:rPr>
          <w:rFonts w:cs="Arial"/>
          <w:sz w:val="20"/>
        </w:rPr>
      </w:pPr>
      <w:r w:rsidRPr="005F40CC">
        <w:rPr>
          <w:rFonts w:cs="Arial"/>
          <w:sz w:val="20"/>
        </w:rPr>
        <w:t xml:space="preserve">Establishment of an annual overview of fundraising across the whole school session – ensuring a distribution of events throughout the session in order to minimize and spread out  any financial impact on families </w:t>
      </w:r>
    </w:p>
    <w:p w14:paraId="3CECDC9C" w14:textId="478D5E8D" w:rsidR="005F40CC" w:rsidRPr="005F40CC" w:rsidRDefault="005F40CC" w:rsidP="00432D25">
      <w:pPr>
        <w:pStyle w:val="ListParagraph"/>
        <w:numPr>
          <w:ilvl w:val="0"/>
          <w:numId w:val="6"/>
        </w:numPr>
        <w:ind w:left="1418"/>
        <w:jc w:val="both"/>
        <w:rPr>
          <w:rFonts w:cs="Arial"/>
          <w:sz w:val="20"/>
        </w:rPr>
      </w:pPr>
      <w:r w:rsidRPr="005F40CC">
        <w:rPr>
          <w:rFonts w:cs="Arial"/>
          <w:sz w:val="20"/>
        </w:rPr>
        <w:t>Encouraging, via advertising,  the uptake of free school meals and clothing grants – ensuring all families are aware of this</w:t>
      </w:r>
    </w:p>
    <w:p w14:paraId="0060947A" w14:textId="222F8693" w:rsidR="00B674A3" w:rsidRPr="005F40CC" w:rsidRDefault="005F40CC" w:rsidP="005F40CC">
      <w:pPr>
        <w:pStyle w:val="ListParagraph"/>
        <w:numPr>
          <w:ilvl w:val="0"/>
          <w:numId w:val="6"/>
        </w:numPr>
        <w:ind w:left="1418"/>
        <w:jc w:val="both"/>
        <w:rPr>
          <w:rFonts w:cs="Arial"/>
          <w:sz w:val="20"/>
        </w:rPr>
      </w:pPr>
      <w:r w:rsidRPr="005F40CC">
        <w:rPr>
          <w:rFonts w:cs="Arial"/>
          <w:sz w:val="20"/>
        </w:rPr>
        <w:t>Promotion of school meals for all of P1-3 (free to all P1-3 as part of Scottish Government initiative).</w:t>
      </w:r>
    </w:p>
    <w:p w14:paraId="142CCEB6" w14:textId="77777777" w:rsidR="00B674A3" w:rsidRPr="005F40CC" w:rsidRDefault="00B674A3" w:rsidP="007166F4">
      <w:pPr>
        <w:ind w:left="709"/>
        <w:jc w:val="both"/>
        <w:rPr>
          <w:rFonts w:cs="Arial"/>
          <w:sz w:val="20"/>
        </w:rPr>
      </w:pPr>
    </w:p>
    <w:p w14:paraId="1602CD0D" w14:textId="77777777" w:rsidR="00B674A3" w:rsidRPr="005F40CC" w:rsidRDefault="00B674A3" w:rsidP="00432D25">
      <w:pPr>
        <w:pStyle w:val="ListParagraph"/>
        <w:numPr>
          <w:ilvl w:val="0"/>
          <w:numId w:val="5"/>
        </w:numPr>
        <w:ind w:left="709"/>
        <w:jc w:val="both"/>
        <w:rPr>
          <w:rFonts w:cs="Arial"/>
          <w:b/>
          <w:sz w:val="20"/>
        </w:rPr>
      </w:pPr>
      <w:r w:rsidRPr="005F40CC">
        <w:rPr>
          <w:rFonts w:cs="Arial"/>
          <w:b/>
          <w:sz w:val="20"/>
        </w:rPr>
        <w:t>Improvement in Children and Young People’s Health &amp; Wellbeing</w:t>
      </w:r>
    </w:p>
    <w:p w14:paraId="04811EA9" w14:textId="2244DC40" w:rsidR="00B674A3" w:rsidRPr="00776340" w:rsidRDefault="00AB75B3" w:rsidP="007166F4">
      <w:pPr>
        <w:pStyle w:val="ListParagraph"/>
        <w:ind w:left="709"/>
        <w:jc w:val="both"/>
        <w:rPr>
          <w:rFonts w:ascii="Arial" w:hAnsi="Arial" w:cs="Arial"/>
          <w:sz w:val="20"/>
        </w:rPr>
      </w:pPr>
      <w:r>
        <w:rPr>
          <w:rFonts w:cs="Arial"/>
          <w:sz w:val="20"/>
        </w:rPr>
        <w:t>This priority has been a focus of Improvement Project three and is linked to “closing the attainment gap between the most and least disadvantaged children.</w:t>
      </w:r>
      <w:r w:rsidR="004003C1">
        <w:rPr>
          <w:rFonts w:cs="Arial"/>
          <w:sz w:val="20"/>
        </w:rPr>
        <w:t>”</w:t>
      </w:r>
      <w:r>
        <w:rPr>
          <w:rFonts w:cs="Arial"/>
          <w:sz w:val="20"/>
        </w:rPr>
        <w:t xml:space="preserve"> Further detail on this is to be found in the review of progre</w:t>
      </w:r>
      <w:r w:rsidR="004003C1">
        <w:rPr>
          <w:rFonts w:cs="Arial"/>
          <w:sz w:val="20"/>
        </w:rPr>
        <w:t>ss provided in section 2.2</w:t>
      </w:r>
      <w:r>
        <w:rPr>
          <w:rFonts w:cs="Arial"/>
          <w:sz w:val="20"/>
        </w:rPr>
        <w:t xml:space="preserve">. All the pupils in </w:t>
      </w:r>
      <w:r w:rsidR="00064E50">
        <w:rPr>
          <w:rFonts w:cs="Arial"/>
          <w:sz w:val="20"/>
        </w:rPr>
        <w:t>P5-7</w:t>
      </w:r>
      <w:r>
        <w:rPr>
          <w:rFonts w:cs="Arial"/>
          <w:sz w:val="20"/>
        </w:rPr>
        <w:t xml:space="preserve"> classes were supported to progress their  understand</w:t>
      </w:r>
      <w:r w:rsidR="00454846">
        <w:rPr>
          <w:rFonts w:cs="Arial"/>
          <w:sz w:val="20"/>
        </w:rPr>
        <w:t xml:space="preserve">ing of </w:t>
      </w:r>
      <w:r>
        <w:rPr>
          <w:rFonts w:cs="Arial"/>
          <w:sz w:val="20"/>
        </w:rPr>
        <w:t>the meaning  of the 8 SHANARRI wellbeing indicators (safe, healthy, achieving, nurtured, active, respected, responsible and included).</w:t>
      </w:r>
      <w:r w:rsidR="0068407B">
        <w:rPr>
          <w:rFonts w:cs="Arial"/>
          <w:sz w:val="20"/>
        </w:rPr>
        <w:t xml:space="preserve"> </w:t>
      </w:r>
      <w:r w:rsidR="00290CE3">
        <w:rPr>
          <w:rFonts w:cs="Arial"/>
          <w:sz w:val="20"/>
        </w:rPr>
        <w:t>The school has completed over 50% of an audit</w:t>
      </w:r>
      <w:r w:rsidR="0068407B">
        <w:rPr>
          <w:rFonts w:cs="Arial"/>
          <w:sz w:val="20"/>
        </w:rPr>
        <w:t xml:space="preserve"> </w:t>
      </w:r>
      <w:r w:rsidR="00290CE3">
        <w:rPr>
          <w:rFonts w:cs="Arial"/>
          <w:sz w:val="20"/>
        </w:rPr>
        <w:t>“</w:t>
      </w:r>
      <w:r w:rsidR="0068407B">
        <w:rPr>
          <w:rFonts w:cs="Arial"/>
          <w:sz w:val="20"/>
        </w:rPr>
        <w:t>360</w:t>
      </w:r>
      <w:r w:rsidR="00290CE3">
        <w:rPr>
          <w:rFonts w:cs="Arial"/>
          <w:sz w:val="20"/>
        </w:rPr>
        <w:t>°</w:t>
      </w:r>
      <w:r w:rsidR="0068407B">
        <w:rPr>
          <w:rFonts w:cs="Arial"/>
          <w:sz w:val="20"/>
        </w:rPr>
        <w:t xml:space="preserve"> Safe</w:t>
      </w:r>
      <w:r w:rsidR="00E54922">
        <w:rPr>
          <w:rFonts w:cs="Arial"/>
          <w:sz w:val="20"/>
        </w:rPr>
        <w:t xml:space="preserve">” </w:t>
      </w:r>
      <w:r w:rsidR="00290CE3">
        <w:rPr>
          <w:rFonts w:cs="Arial"/>
          <w:sz w:val="20"/>
        </w:rPr>
        <w:t>that reviews and improves e-safety provision – two certificates have been awarded to the school in recognition of the work undertaken: “Certificate of progress” &amp; “Certificate of commitment”.</w:t>
      </w:r>
      <w:r w:rsidR="00650517">
        <w:rPr>
          <w:rFonts w:cs="Arial"/>
          <w:sz w:val="20"/>
        </w:rPr>
        <w:t xml:space="preserve"> The school is now ready to take this forward to the next level.</w:t>
      </w:r>
    </w:p>
    <w:p w14:paraId="6881E222" w14:textId="77777777" w:rsidR="00B674A3" w:rsidRPr="00E35067" w:rsidRDefault="00B674A3" w:rsidP="007166F4">
      <w:pPr>
        <w:pStyle w:val="ListParagraph"/>
        <w:ind w:left="709"/>
        <w:jc w:val="both"/>
        <w:rPr>
          <w:rFonts w:cs="Arial"/>
          <w:sz w:val="20"/>
        </w:rPr>
      </w:pPr>
    </w:p>
    <w:p w14:paraId="59CD3335" w14:textId="77777777" w:rsidR="00B674A3" w:rsidRPr="00E35067" w:rsidRDefault="00B674A3" w:rsidP="00432D25">
      <w:pPr>
        <w:pStyle w:val="ListParagraph"/>
        <w:numPr>
          <w:ilvl w:val="0"/>
          <w:numId w:val="5"/>
        </w:numPr>
        <w:ind w:left="709"/>
        <w:jc w:val="both"/>
        <w:rPr>
          <w:rFonts w:cs="Arial"/>
          <w:b/>
          <w:sz w:val="20"/>
        </w:rPr>
      </w:pPr>
      <w:r w:rsidRPr="00E35067">
        <w:rPr>
          <w:rFonts w:cs="Arial"/>
          <w:b/>
          <w:sz w:val="20"/>
        </w:rPr>
        <w:t>Improvement in Employability Skills and sustained positive school leaver destinations for all young people.</w:t>
      </w:r>
    </w:p>
    <w:p w14:paraId="30326A25" w14:textId="6ECBAC44" w:rsidR="00B674A3" w:rsidRPr="004003C1" w:rsidRDefault="00B674A3" w:rsidP="007166F4">
      <w:pPr>
        <w:pStyle w:val="ListParagraph"/>
        <w:ind w:left="709"/>
        <w:jc w:val="both"/>
        <w:rPr>
          <w:rFonts w:cs="Arial"/>
          <w:sz w:val="20"/>
        </w:rPr>
      </w:pPr>
      <w:r w:rsidRPr="004003C1">
        <w:rPr>
          <w:rFonts w:cs="Arial"/>
          <w:sz w:val="20"/>
        </w:rPr>
        <w:t xml:space="preserve">We have </w:t>
      </w:r>
      <w:r w:rsidR="00454846" w:rsidRPr="004003C1">
        <w:rPr>
          <w:rFonts w:cs="Arial"/>
          <w:sz w:val="20"/>
        </w:rPr>
        <w:t xml:space="preserve">continued to drive forwards, using our school vision as a focus, the pupils’ knowledge and understanding of the world of work. We have provided rich learning opportunities and continue to work with </w:t>
      </w:r>
      <w:r w:rsidR="00A13F97" w:rsidRPr="004003C1">
        <w:rPr>
          <w:rFonts w:cs="Arial"/>
          <w:sz w:val="20"/>
        </w:rPr>
        <w:t xml:space="preserve">a wide range of </w:t>
      </w:r>
      <w:r w:rsidR="00454846" w:rsidRPr="004003C1">
        <w:rPr>
          <w:rFonts w:cs="Arial"/>
          <w:sz w:val="20"/>
        </w:rPr>
        <w:t>partners who enhance the learning and teaching experiences for pupils.</w:t>
      </w:r>
      <w:r w:rsidR="00A13F97" w:rsidRPr="004003C1">
        <w:rPr>
          <w:rFonts w:cs="Arial"/>
          <w:sz w:val="20"/>
        </w:rPr>
        <w:t xml:space="preserve"> Partnership working is a recognized and k</w:t>
      </w:r>
      <w:r w:rsidR="004003C1">
        <w:rPr>
          <w:rFonts w:cs="Arial"/>
          <w:sz w:val="20"/>
        </w:rPr>
        <w:t xml:space="preserve">nown key intervention strategy </w:t>
      </w:r>
      <w:r w:rsidR="00A13F97" w:rsidRPr="004003C1">
        <w:rPr>
          <w:rFonts w:cs="Arial"/>
          <w:sz w:val="20"/>
        </w:rPr>
        <w:t>that supports equity for all.</w:t>
      </w:r>
      <w:r w:rsidR="00454846" w:rsidRPr="004003C1">
        <w:rPr>
          <w:rFonts w:cs="Arial"/>
          <w:sz w:val="20"/>
        </w:rPr>
        <w:t xml:space="preserve"> Pupils are all encouraged to have goals and aspirations – in class and beyond. We aim to ensure that all children are participating in working groups and / or clubs and activities both within and out</w:t>
      </w:r>
      <w:r w:rsidR="004003C1">
        <w:rPr>
          <w:rFonts w:cs="Arial"/>
          <w:sz w:val="20"/>
        </w:rPr>
        <w:t xml:space="preserve"> </w:t>
      </w:r>
      <w:r w:rsidR="00454846" w:rsidRPr="004003C1">
        <w:rPr>
          <w:rFonts w:cs="Arial"/>
          <w:sz w:val="20"/>
        </w:rPr>
        <w:t>with school.</w:t>
      </w:r>
    </w:p>
    <w:p w14:paraId="08F67976" w14:textId="77777777" w:rsidR="004E4254" w:rsidRDefault="004E4254" w:rsidP="004E4254">
      <w:pPr>
        <w:rPr>
          <w:rFonts w:ascii="Arial" w:hAnsi="Arial" w:cs="Arial"/>
          <w:b/>
          <w:sz w:val="28"/>
          <w:u w:val="single"/>
          <w:lang w:val="en-GB"/>
        </w:rPr>
      </w:pPr>
    </w:p>
    <w:p w14:paraId="477267DA" w14:textId="77777777" w:rsidR="008265EA" w:rsidRDefault="008265EA" w:rsidP="008265EA">
      <w:pPr>
        <w:rPr>
          <w:rFonts w:ascii="Arial" w:hAnsi="Arial" w:cs="Arial"/>
          <w:b/>
          <w:sz w:val="28"/>
          <w:lang w:val="en-GB"/>
        </w:rPr>
      </w:pPr>
    </w:p>
    <w:p w14:paraId="0B06EB78" w14:textId="77777777" w:rsidR="008265EA" w:rsidRDefault="008265EA" w:rsidP="008265EA">
      <w:pPr>
        <w:rPr>
          <w:rFonts w:ascii="Arial" w:hAnsi="Arial" w:cs="Arial"/>
          <w:b/>
          <w:sz w:val="28"/>
          <w:lang w:val="en-GB"/>
        </w:rPr>
      </w:pPr>
    </w:p>
    <w:p w14:paraId="238402D5" w14:textId="77777777" w:rsidR="008265EA" w:rsidRDefault="008265EA" w:rsidP="008265EA">
      <w:pPr>
        <w:rPr>
          <w:rFonts w:ascii="Arial" w:hAnsi="Arial" w:cs="Arial"/>
          <w:b/>
          <w:sz w:val="28"/>
          <w:lang w:val="en-GB"/>
        </w:rPr>
      </w:pPr>
    </w:p>
    <w:p w14:paraId="2E683694" w14:textId="77777777" w:rsidR="001402F8" w:rsidRDefault="001402F8" w:rsidP="008265EA">
      <w:pPr>
        <w:rPr>
          <w:rFonts w:ascii="Arial" w:hAnsi="Arial" w:cs="Arial"/>
          <w:b/>
          <w:sz w:val="28"/>
          <w:lang w:val="en-GB"/>
        </w:rPr>
      </w:pPr>
    </w:p>
    <w:p w14:paraId="729E5AF0" w14:textId="0A49ACAF" w:rsidR="004E4254" w:rsidRPr="008265EA" w:rsidRDefault="004E4254" w:rsidP="008265EA">
      <w:pPr>
        <w:rPr>
          <w:rFonts w:ascii="Arial" w:hAnsi="Arial" w:cs="Arial"/>
          <w:b/>
          <w:sz w:val="28"/>
          <w:lang w:val="en-GB"/>
        </w:rPr>
      </w:pPr>
      <w:r w:rsidRPr="002879DA">
        <w:rPr>
          <w:rFonts w:cs="Arial"/>
          <w:b/>
          <w:color w:val="1F4E79" w:themeColor="accent1" w:themeShade="80"/>
          <w:lang w:val="en-GB"/>
        </w:rPr>
        <w:lastRenderedPageBreak/>
        <w:t>2.</w:t>
      </w:r>
      <w:r w:rsidR="007166F4" w:rsidRPr="002879DA">
        <w:rPr>
          <w:rFonts w:cs="Arial"/>
          <w:b/>
          <w:color w:val="1F4E79" w:themeColor="accent1" w:themeShade="80"/>
          <w:lang w:val="en-GB"/>
        </w:rPr>
        <w:t>2</w:t>
      </w:r>
      <w:r w:rsidRPr="002879DA">
        <w:rPr>
          <w:rFonts w:cs="Arial"/>
          <w:b/>
          <w:color w:val="1F4E79" w:themeColor="accent1" w:themeShade="80"/>
          <w:lang w:val="en-GB"/>
        </w:rPr>
        <w:t xml:space="preserve"> How successful were our improvements?</w:t>
      </w:r>
    </w:p>
    <w:p w14:paraId="24ADFABC" w14:textId="73DB7C1E" w:rsidR="002A7D9E" w:rsidRPr="002879DA" w:rsidRDefault="002A7D9E" w:rsidP="004E4254">
      <w:pPr>
        <w:rPr>
          <w:rFonts w:cs="Arial"/>
          <w:sz w:val="20"/>
        </w:rPr>
      </w:pPr>
      <w:r w:rsidRPr="002879DA">
        <w:rPr>
          <w:rFonts w:cs="Arial"/>
          <w:sz w:val="20"/>
        </w:rPr>
        <w:t>This section provides a detailed summary of the progress made in the delivery of the School Improvement Plan projects for the 2017-18 academic year.</w:t>
      </w:r>
    </w:p>
    <w:p w14:paraId="78F68735" w14:textId="77777777" w:rsidR="002A7D9E" w:rsidRDefault="002A7D9E" w:rsidP="004E4254">
      <w:pPr>
        <w:rPr>
          <w:rFonts w:ascii="Arial" w:hAnsi="Arial" w:cs="Arial"/>
          <w:b/>
          <w:sz w:val="28"/>
          <w:u w:val="single"/>
          <w:lang w:val="en-GB"/>
        </w:rPr>
      </w:pPr>
    </w:p>
    <w:tbl>
      <w:tblPr>
        <w:tblStyle w:val="TableGrid"/>
        <w:tblW w:w="9209" w:type="dxa"/>
        <w:tblLook w:val="04A0" w:firstRow="1" w:lastRow="0" w:firstColumn="1" w:lastColumn="0" w:noHBand="0" w:noVBand="1"/>
      </w:tblPr>
      <w:tblGrid>
        <w:gridCol w:w="2376"/>
        <w:gridCol w:w="6833"/>
      </w:tblGrid>
      <w:tr w:rsidR="004E4254" w:rsidRPr="00D322E9" w14:paraId="5A733B09" w14:textId="77777777" w:rsidTr="00A82B29">
        <w:tc>
          <w:tcPr>
            <w:tcW w:w="2376" w:type="dxa"/>
            <w:shd w:val="clear" w:color="auto" w:fill="D9D9D9" w:themeFill="background1" w:themeFillShade="D9"/>
          </w:tcPr>
          <w:p w14:paraId="4A7EF3DE" w14:textId="516EEE32" w:rsidR="004E4254" w:rsidRPr="002879DA" w:rsidRDefault="00A82B29" w:rsidP="00776340">
            <w:pPr>
              <w:rPr>
                <w:rFonts w:cs="Arial"/>
                <w:b/>
                <w:sz w:val="20"/>
                <w:szCs w:val="20"/>
                <w:lang w:val="en-GB"/>
              </w:rPr>
            </w:pPr>
            <w:r>
              <w:rPr>
                <w:rFonts w:cs="Arial"/>
                <w:b/>
                <w:sz w:val="20"/>
                <w:szCs w:val="20"/>
                <w:lang w:val="en-GB"/>
              </w:rPr>
              <w:t>Improvement Priority 1</w:t>
            </w:r>
          </w:p>
        </w:tc>
        <w:tc>
          <w:tcPr>
            <w:tcW w:w="6833" w:type="dxa"/>
            <w:vAlign w:val="center"/>
          </w:tcPr>
          <w:p w14:paraId="035E79CC" w14:textId="1B50981C" w:rsidR="004E4254" w:rsidRPr="005D4C6C" w:rsidRDefault="005D4C6C" w:rsidP="00776340">
            <w:pPr>
              <w:rPr>
                <w:rFonts w:cs="Arial"/>
                <w:sz w:val="20"/>
                <w:szCs w:val="20"/>
                <w:lang w:val="en-GB"/>
              </w:rPr>
            </w:pPr>
            <w:r w:rsidRPr="005D4C6C">
              <w:rPr>
                <w:rFonts w:cs="Arial"/>
                <w:sz w:val="20"/>
                <w:szCs w:val="20"/>
                <w:lang w:val="en-GB"/>
              </w:rPr>
              <w:t>Curriculum development</w:t>
            </w:r>
          </w:p>
        </w:tc>
      </w:tr>
      <w:tr w:rsidR="004E4254" w:rsidRPr="00D322E9" w14:paraId="059E71C0" w14:textId="77777777" w:rsidTr="00A82B29">
        <w:tc>
          <w:tcPr>
            <w:tcW w:w="2376" w:type="dxa"/>
            <w:shd w:val="clear" w:color="auto" w:fill="D9D9D9" w:themeFill="background1" w:themeFillShade="D9"/>
          </w:tcPr>
          <w:p w14:paraId="11AC9D64" w14:textId="77777777" w:rsidR="004E4254" w:rsidRPr="002879DA" w:rsidRDefault="004E4254" w:rsidP="00776340">
            <w:pPr>
              <w:rPr>
                <w:rFonts w:cs="Arial"/>
                <w:b/>
                <w:sz w:val="20"/>
                <w:szCs w:val="20"/>
                <w:lang w:val="en-GB"/>
              </w:rPr>
            </w:pPr>
            <w:r w:rsidRPr="002879DA">
              <w:rPr>
                <w:rFonts w:cs="Arial"/>
                <w:b/>
                <w:sz w:val="20"/>
                <w:szCs w:val="20"/>
                <w:lang w:val="en-GB"/>
              </w:rPr>
              <w:t>NIF Priority:</w:t>
            </w:r>
          </w:p>
        </w:tc>
        <w:tc>
          <w:tcPr>
            <w:tcW w:w="6833" w:type="dxa"/>
            <w:vAlign w:val="center"/>
          </w:tcPr>
          <w:p w14:paraId="261EC5FE" w14:textId="1FE1B968" w:rsidR="004E4254" w:rsidRPr="005D4C6C" w:rsidRDefault="005D4C6C" w:rsidP="00776340">
            <w:pPr>
              <w:rPr>
                <w:rFonts w:cs="Arial"/>
                <w:sz w:val="20"/>
                <w:szCs w:val="20"/>
                <w:lang w:val="en-GB"/>
              </w:rPr>
            </w:pPr>
            <w:r>
              <w:rPr>
                <w:rFonts w:cs="Arial"/>
                <w:sz w:val="20"/>
                <w:szCs w:val="20"/>
                <w:lang w:val="en-GB"/>
              </w:rPr>
              <w:t>Improvement in attainment</w:t>
            </w:r>
          </w:p>
        </w:tc>
      </w:tr>
      <w:tr w:rsidR="004E4254" w:rsidRPr="00D322E9" w14:paraId="7B1821D1" w14:textId="77777777" w:rsidTr="00A82B29">
        <w:tc>
          <w:tcPr>
            <w:tcW w:w="2376" w:type="dxa"/>
            <w:shd w:val="clear" w:color="auto" w:fill="D9D9D9" w:themeFill="background1" w:themeFillShade="D9"/>
          </w:tcPr>
          <w:p w14:paraId="2A7E8960" w14:textId="77777777" w:rsidR="004E4254" w:rsidRPr="002879DA" w:rsidRDefault="004E4254" w:rsidP="00776340">
            <w:pPr>
              <w:rPr>
                <w:rFonts w:cs="Arial"/>
                <w:b/>
                <w:sz w:val="20"/>
                <w:szCs w:val="20"/>
                <w:lang w:val="en-GB"/>
              </w:rPr>
            </w:pPr>
            <w:r w:rsidRPr="002879DA">
              <w:rPr>
                <w:rFonts w:cs="Arial"/>
                <w:b/>
                <w:sz w:val="20"/>
                <w:szCs w:val="20"/>
                <w:lang w:val="en-GB"/>
              </w:rPr>
              <w:t xml:space="preserve">NIF Driver: </w:t>
            </w:r>
          </w:p>
        </w:tc>
        <w:tc>
          <w:tcPr>
            <w:tcW w:w="6833" w:type="dxa"/>
            <w:vAlign w:val="center"/>
          </w:tcPr>
          <w:p w14:paraId="5368EB4F" w14:textId="3192A0F3" w:rsidR="004E4254" w:rsidRPr="005D4C6C" w:rsidRDefault="005D4C6C" w:rsidP="00776340">
            <w:pPr>
              <w:rPr>
                <w:rFonts w:cs="Arial"/>
                <w:sz w:val="20"/>
                <w:szCs w:val="20"/>
                <w:lang w:val="en-GB"/>
              </w:rPr>
            </w:pPr>
            <w:r>
              <w:rPr>
                <w:rFonts w:cs="Arial"/>
                <w:sz w:val="20"/>
                <w:szCs w:val="20"/>
                <w:lang w:val="en-GB"/>
              </w:rPr>
              <w:t>School improvement</w:t>
            </w:r>
          </w:p>
        </w:tc>
      </w:tr>
      <w:tr w:rsidR="004E4254" w:rsidRPr="00D322E9" w14:paraId="75498A82" w14:textId="77777777" w:rsidTr="00A82B29">
        <w:tc>
          <w:tcPr>
            <w:tcW w:w="2376" w:type="dxa"/>
            <w:shd w:val="clear" w:color="auto" w:fill="D9D9D9" w:themeFill="background1" w:themeFillShade="D9"/>
          </w:tcPr>
          <w:p w14:paraId="67D6533F" w14:textId="06533457" w:rsidR="004E4254" w:rsidRPr="002879DA" w:rsidRDefault="00A82B29" w:rsidP="00776340">
            <w:pPr>
              <w:rPr>
                <w:rFonts w:cs="Arial"/>
                <w:b/>
                <w:sz w:val="20"/>
                <w:szCs w:val="20"/>
                <w:lang w:val="en-GB"/>
              </w:rPr>
            </w:pPr>
            <w:r>
              <w:rPr>
                <w:rFonts w:cs="Arial"/>
                <w:b/>
                <w:sz w:val="20"/>
                <w:szCs w:val="20"/>
                <w:lang w:val="en-GB"/>
              </w:rPr>
              <w:t>HGIOS4 /</w:t>
            </w:r>
            <w:r w:rsidR="00147016" w:rsidRPr="002879DA">
              <w:rPr>
                <w:rFonts w:cs="Arial"/>
                <w:b/>
                <w:sz w:val="20"/>
                <w:szCs w:val="20"/>
                <w:lang w:val="en-GB"/>
              </w:rPr>
              <w:t>HGIOELC</w:t>
            </w:r>
            <w:r w:rsidR="004E4254" w:rsidRPr="002879DA">
              <w:rPr>
                <w:rFonts w:cs="Arial"/>
                <w:b/>
                <w:sz w:val="20"/>
                <w:szCs w:val="20"/>
                <w:lang w:val="en-GB"/>
              </w:rPr>
              <w:t xml:space="preserve"> QIs: </w:t>
            </w:r>
          </w:p>
        </w:tc>
        <w:tc>
          <w:tcPr>
            <w:tcW w:w="6833" w:type="dxa"/>
            <w:vAlign w:val="center"/>
          </w:tcPr>
          <w:p w14:paraId="24448FB3" w14:textId="61355FC5" w:rsidR="004E4254" w:rsidRPr="005D4C6C" w:rsidRDefault="005D4C6C" w:rsidP="00776340">
            <w:pPr>
              <w:rPr>
                <w:rFonts w:cs="Arial"/>
                <w:sz w:val="20"/>
                <w:szCs w:val="20"/>
                <w:lang w:val="en-GB"/>
              </w:rPr>
            </w:pPr>
            <w:r>
              <w:rPr>
                <w:rFonts w:cs="Arial"/>
                <w:sz w:val="20"/>
                <w:szCs w:val="20"/>
                <w:lang w:val="en-GB"/>
              </w:rPr>
              <w:t>2.2</w:t>
            </w:r>
          </w:p>
        </w:tc>
      </w:tr>
      <w:tr w:rsidR="004E4254" w:rsidRPr="00D322E9" w14:paraId="258A6105" w14:textId="77777777" w:rsidTr="00A82B29">
        <w:tc>
          <w:tcPr>
            <w:tcW w:w="2376" w:type="dxa"/>
            <w:shd w:val="clear" w:color="auto" w:fill="D9D9D9" w:themeFill="background1" w:themeFillShade="D9"/>
          </w:tcPr>
          <w:p w14:paraId="21539E2E" w14:textId="77777777" w:rsidR="004E4254" w:rsidRPr="002879DA" w:rsidRDefault="004E4254" w:rsidP="00776340">
            <w:pPr>
              <w:rPr>
                <w:rFonts w:cs="Arial"/>
                <w:b/>
                <w:sz w:val="20"/>
                <w:szCs w:val="20"/>
                <w:lang w:val="en-GB"/>
              </w:rPr>
            </w:pPr>
            <w:r w:rsidRPr="002879DA">
              <w:rPr>
                <w:rFonts w:cs="Arial"/>
                <w:b/>
                <w:sz w:val="20"/>
                <w:szCs w:val="20"/>
                <w:lang w:val="en-GB"/>
              </w:rPr>
              <w:t xml:space="preserve">Project Stretch Aim: </w:t>
            </w:r>
          </w:p>
        </w:tc>
        <w:tc>
          <w:tcPr>
            <w:tcW w:w="6833" w:type="dxa"/>
            <w:vAlign w:val="center"/>
          </w:tcPr>
          <w:p w14:paraId="1FE8156B" w14:textId="5A8251C9" w:rsidR="004E4254" w:rsidRPr="005D4C6C" w:rsidRDefault="005D4C6C" w:rsidP="00776340">
            <w:pPr>
              <w:rPr>
                <w:rFonts w:cs="Arial"/>
                <w:sz w:val="20"/>
                <w:szCs w:val="20"/>
                <w:lang w:val="en-GB"/>
              </w:rPr>
            </w:pPr>
            <w:r w:rsidRPr="0027266D">
              <w:rPr>
                <w:rFonts w:cs="Arial"/>
                <w:sz w:val="20"/>
                <w:lang w:val="en-GB"/>
              </w:rPr>
              <w:t>By May 2018 all learners will benefit from a curriculum that sets out a clear rationale and offers progression in numeracy.</w:t>
            </w:r>
          </w:p>
        </w:tc>
      </w:tr>
      <w:tr w:rsidR="004E4254" w:rsidRPr="00D322E9" w14:paraId="7443D164" w14:textId="77777777" w:rsidTr="00776340">
        <w:tc>
          <w:tcPr>
            <w:tcW w:w="9209" w:type="dxa"/>
            <w:gridSpan w:val="2"/>
            <w:shd w:val="clear" w:color="auto" w:fill="D9D9D9" w:themeFill="background1" w:themeFillShade="D9"/>
          </w:tcPr>
          <w:p w14:paraId="48B8CAAB" w14:textId="60100D7D" w:rsidR="004E4254" w:rsidRPr="002879DA" w:rsidRDefault="004E4254" w:rsidP="00147016">
            <w:pPr>
              <w:rPr>
                <w:rFonts w:cs="Arial"/>
                <w:b/>
                <w:sz w:val="20"/>
                <w:szCs w:val="20"/>
                <w:lang w:val="en-GB"/>
              </w:rPr>
            </w:pPr>
            <w:r w:rsidRPr="002879DA">
              <w:rPr>
                <w:rFonts w:cs="Arial"/>
                <w:b/>
                <w:sz w:val="20"/>
                <w:szCs w:val="20"/>
                <w:lang w:val="en-GB"/>
              </w:rPr>
              <w:t xml:space="preserve">Project Progress </w:t>
            </w:r>
          </w:p>
        </w:tc>
      </w:tr>
      <w:tr w:rsidR="004E4254" w:rsidRPr="00D322E9" w14:paraId="20C2B8AB" w14:textId="77777777" w:rsidTr="00776340">
        <w:tc>
          <w:tcPr>
            <w:tcW w:w="9209" w:type="dxa"/>
            <w:gridSpan w:val="2"/>
          </w:tcPr>
          <w:p w14:paraId="20B01A8F" w14:textId="1EF7942D" w:rsidR="00D81030" w:rsidRPr="00D81030" w:rsidRDefault="00D81030" w:rsidP="004506DF">
            <w:pPr>
              <w:pStyle w:val="ListParagraph"/>
              <w:numPr>
                <w:ilvl w:val="0"/>
                <w:numId w:val="1"/>
              </w:numPr>
              <w:ind w:left="317" w:hanging="262"/>
              <w:jc w:val="both"/>
              <w:rPr>
                <w:rFonts w:ascii="Arial" w:hAnsi="Arial" w:cs="Arial"/>
                <w:lang w:val="en-GB"/>
              </w:rPr>
            </w:pPr>
            <w:r>
              <w:rPr>
                <w:rFonts w:cs="Arial"/>
                <w:sz w:val="20"/>
                <w:szCs w:val="20"/>
                <w:lang w:val="en-GB"/>
              </w:rPr>
              <w:t>The project aim was achieved.</w:t>
            </w:r>
          </w:p>
          <w:p w14:paraId="6BBFAAC8" w14:textId="51C2D205" w:rsidR="004E4254" w:rsidRPr="005D4C6C" w:rsidRDefault="001402F8" w:rsidP="004506DF">
            <w:pPr>
              <w:pStyle w:val="ListParagraph"/>
              <w:numPr>
                <w:ilvl w:val="0"/>
                <w:numId w:val="1"/>
              </w:numPr>
              <w:ind w:left="317" w:hanging="262"/>
              <w:jc w:val="both"/>
              <w:rPr>
                <w:rFonts w:ascii="Arial" w:hAnsi="Arial" w:cs="Arial"/>
                <w:lang w:val="en-GB"/>
              </w:rPr>
            </w:pPr>
            <w:r>
              <w:rPr>
                <w:rFonts w:cs="Arial"/>
                <w:sz w:val="20"/>
                <w:szCs w:val="20"/>
                <w:lang w:val="en-GB"/>
              </w:rPr>
              <w:t>A full review of the curriculum</w:t>
            </w:r>
            <w:r w:rsidR="005D4C6C">
              <w:rPr>
                <w:rFonts w:cs="Arial"/>
                <w:sz w:val="20"/>
                <w:szCs w:val="20"/>
                <w:lang w:val="en-GB"/>
              </w:rPr>
              <w:t xml:space="preserve"> rationale was undertaken with staff , parents and stakeholders including the Parent Council;</w:t>
            </w:r>
          </w:p>
          <w:p w14:paraId="4A5BFE76" w14:textId="77777777" w:rsidR="005D4C6C" w:rsidRPr="005D4C6C" w:rsidRDefault="005D4C6C" w:rsidP="004506DF">
            <w:pPr>
              <w:pStyle w:val="ListParagraph"/>
              <w:numPr>
                <w:ilvl w:val="0"/>
                <w:numId w:val="1"/>
              </w:numPr>
              <w:ind w:left="317" w:hanging="262"/>
              <w:jc w:val="both"/>
              <w:rPr>
                <w:rFonts w:ascii="Arial" w:hAnsi="Arial" w:cs="Arial"/>
                <w:lang w:val="en-GB"/>
              </w:rPr>
            </w:pPr>
            <w:r>
              <w:rPr>
                <w:rFonts w:cs="Arial"/>
                <w:sz w:val="20"/>
                <w:szCs w:val="20"/>
                <w:lang w:val="en-GB"/>
              </w:rPr>
              <w:t>Staff researched three numeracy progression pathways (Fife, Highland and Clackmannanshire)</w:t>
            </w:r>
          </w:p>
          <w:p w14:paraId="684F0EE4" w14:textId="77777777" w:rsidR="005D4C6C" w:rsidRPr="005D4C6C" w:rsidRDefault="005D4C6C" w:rsidP="004506DF">
            <w:pPr>
              <w:pStyle w:val="ListParagraph"/>
              <w:numPr>
                <w:ilvl w:val="0"/>
                <w:numId w:val="1"/>
              </w:numPr>
              <w:ind w:left="317" w:hanging="262"/>
              <w:jc w:val="both"/>
              <w:rPr>
                <w:rFonts w:ascii="Arial" w:hAnsi="Arial" w:cs="Arial"/>
                <w:lang w:val="en-GB"/>
              </w:rPr>
            </w:pPr>
            <w:r>
              <w:rPr>
                <w:rFonts w:cs="Arial"/>
                <w:sz w:val="20"/>
                <w:szCs w:val="20"/>
                <w:lang w:val="en-GB"/>
              </w:rPr>
              <w:t>An audit was completed using the Clackmannanshire pathways and the updated Education Scotland Benchmarks(December 2017), cross-referencing both documents;</w:t>
            </w:r>
          </w:p>
          <w:p w14:paraId="26262769" w14:textId="09EDFAC8" w:rsidR="005D4C6C" w:rsidRPr="00D322E9" w:rsidRDefault="005D4C6C" w:rsidP="004506DF">
            <w:pPr>
              <w:pStyle w:val="ListParagraph"/>
              <w:numPr>
                <w:ilvl w:val="0"/>
                <w:numId w:val="1"/>
              </w:numPr>
              <w:ind w:left="317" w:hanging="262"/>
              <w:jc w:val="both"/>
              <w:rPr>
                <w:rFonts w:ascii="Arial" w:hAnsi="Arial" w:cs="Arial"/>
                <w:lang w:val="en-GB"/>
              </w:rPr>
            </w:pPr>
            <w:r>
              <w:rPr>
                <w:rFonts w:cs="Arial"/>
                <w:sz w:val="20"/>
                <w:szCs w:val="20"/>
                <w:lang w:val="en-GB"/>
              </w:rPr>
              <w:t>Sgo</w:t>
            </w:r>
            <w:r w:rsidR="008D11F5">
              <w:rPr>
                <w:rFonts w:cs="Arial"/>
                <w:sz w:val="20"/>
                <w:szCs w:val="20"/>
                <w:lang w:val="en-GB"/>
              </w:rPr>
              <w:t>il Bhreascleit has</w:t>
            </w:r>
            <w:r w:rsidR="001402F8">
              <w:rPr>
                <w:rFonts w:cs="Arial"/>
                <w:sz w:val="20"/>
                <w:szCs w:val="20"/>
                <w:lang w:val="en-GB"/>
              </w:rPr>
              <w:t xml:space="preserve"> a numeracy </w:t>
            </w:r>
            <w:r>
              <w:rPr>
                <w:rFonts w:cs="Arial"/>
                <w:sz w:val="20"/>
                <w:szCs w:val="20"/>
                <w:lang w:val="en-GB"/>
              </w:rPr>
              <w:t>progression pathway in place across the whole school from early level to second level</w:t>
            </w:r>
            <w:r w:rsidR="00064E50">
              <w:rPr>
                <w:rFonts w:cs="Arial"/>
                <w:sz w:val="20"/>
                <w:szCs w:val="20"/>
                <w:lang w:val="en-GB"/>
              </w:rPr>
              <w:t xml:space="preserve"> and beyond into third level. Staff liaise with staff from the Nicolson Institute when pupils begin  third level .</w:t>
            </w:r>
          </w:p>
        </w:tc>
      </w:tr>
      <w:tr w:rsidR="004E4254" w:rsidRPr="00D322E9" w14:paraId="6EB434DE" w14:textId="77777777" w:rsidTr="00776340">
        <w:tc>
          <w:tcPr>
            <w:tcW w:w="9209" w:type="dxa"/>
            <w:gridSpan w:val="2"/>
            <w:shd w:val="clear" w:color="auto" w:fill="D9D9D9" w:themeFill="background1" w:themeFillShade="D9"/>
          </w:tcPr>
          <w:p w14:paraId="69334392" w14:textId="21844088" w:rsidR="004E4254" w:rsidRPr="002879DA" w:rsidRDefault="004E4254" w:rsidP="001402F8">
            <w:pPr>
              <w:jc w:val="both"/>
              <w:rPr>
                <w:rFonts w:cs="Arial"/>
                <w:b/>
                <w:sz w:val="20"/>
                <w:szCs w:val="20"/>
                <w:lang w:val="en-GB"/>
              </w:rPr>
            </w:pPr>
            <w:r w:rsidRPr="002879DA">
              <w:rPr>
                <w:rFonts w:cs="Arial"/>
                <w:b/>
                <w:sz w:val="20"/>
                <w:szCs w:val="20"/>
                <w:lang w:val="en-GB"/>
              </w:rPr>
              <w:t xml:space="preserve">Evidence &amp; Impact </w:t>
            </w:r>
          </w:p>
        </w:tc>
      </w:tr>
      <w:tr w:rsidR="004E4254" w:rsidRPr="00D322E9" w14:paraId="0549E181" w14:textId="77777777" w:rsidTr="00776340">
        <w:tc>
          <w:tcPr>
            <w:tcW w:w="9209" w:type="dxa"/>
            <w:gridSpan w:val="2"/>
          </w:tcPr>
          <w:p w14:paraId="08F2C5D8" w14:textId="7A25FA5F" w:rsidR="004E4254" w:rsidRPr="005D4C6C" w:rsidRDefault="005D4C6C" w:rsidP="004506DF">
            <w:pPr>
              <w:pStyle w:val="ListParagraph"/>
              <w:numPr>
                <w:ilvl w:val="0"/>
                <w:numId w:val="1"/>
              </w:numPr>
              <w:ind w:left="317" w:hanging="262"/>
              <w:jc w:val="both"/>
              <w:rPr>
                <w:rFonts w:ascii="Arial" w:hAnsi="Arial" w:cs="Arial"/>
                <w:lang w:val="en-GB"/>
              </w:rPr>
            </w:pPr>
            <w:r>
              <w:rPr>
                <w:rFonts w:cs="Arial"/>
                <w:sz w:val="20"/>
                <w:szCs w:val="20"/>
                <w:lang w:val="en-GB"/>
              </w:rPr>
              <w:t>An updated rationale was created  and shared with all staff, pupils and stakeholders;</w:t>
            </w:r>
          </w:p>
          <w:p w14:paraId="7F6A97D9" w14:textId="77777777" w:rsidR="005D4C6C" w:rsidRPr="005D4C6C" w:rsidRDefault="005D4C6C" w:rsidP="004506DF">
            <w:pPr>
              <w:pStyle w:val="ListParagraph"/>
              <w:numPr>
                <w:ilvl w:val="0"/>
                <w:numId w:val="1"/>
              </w:numPr>
              <w:ind w:left="317" w:hanging="262"/>
              <w:jc w:val="both"/>
              <w:rPr>
                <w:rFonts w:ascii="Arial" w:hAnsi="Arial" w:cs="Arial"/>
                <w:lang w:val="en-GB"/>
              </w:rPr>
            </w:pPr>
            <w:r>
              <w:rPr>
                <w:rFonts w:cs="Arial"/>
                <w:sz w:val="20"/>
                <w:szCs w:val="20"/>
                <w:lang w:val="en-GB"/>
              </w:rPr>
              <w:t>The pupils now see the rationale as linked to the school vision and values;</w:t>
            </w:r>
          </w:p>
          <w:p w14:paraId="7214E814" w14:textId="77777777" w:rsidR="008265EA" w:rsidRPr="008265EA" w:rsidRDefault="005D4C6C" w:rsidP="004506DF">
            <w:pPr>
              <w:pStyle w:val="ListParagraph"/>
              <w:numPr>
                <w:ilvl w:val="0"/>
                <w:numId w:val="1"/>
              </w:numPr>
              <w:ind w:left="317" w:hanging="262"/>
              <w:jc w:val="both"/>
              <w:rPr>
                <w:rFonts w:ascii="Arial" w:hAnsi="Arial" w:cs="Arial"/>
                <w:lang w:val="en-GB"/>
              </w:rPr>
            </w:pPr>
            <w:r>
              <w:rPr>
                <w:rFonts w:cs="Arial"/>
                <w:sz w:val="20"/>
                <w:szCs w:val="20"/>
                <w:lang w:val="en-GB"/>
              </w:rPr>
              <w:t>The rationale reflects the uniqueness of Sgoil Bhreascleit including its success in providing opportunities to develop the young workforce.</w:t>
            </w:r>
          </w:p>
          <w:p w14:paraId="7C844A5E" w14:textId="6A802CA5" w:rsidR="005D4C6C" w:rsidRPr="008265EA" w:rsidRDefault="005D4C6C" w:rsidP="004506DF">
            <w:pPr>
              <w:pStyle w:val="ListParagraph"/>
              <w:numPr>
                <w:ilvl w:val="0"/>
                <w:numId w:val="1"/>
              </w:numPr>
              <w:ind w:left="317" w:hanging="262"/>
              <w:jc w:val="both"/>
              <w:rPr>
                <w:rFonts w:ascii="Arial" w:hAnsi="Arial" w:cs="Arial"/>
                <w:lang w:val="en-GB"/>
              </w:rPr>
            </w:pPr>
            <w:r w:rsidRPr="008265EA">
              <w:rPr>
                <w:rFonts w:cs="Arial"/>
                <w:sz w:val="20"/>
                <w:szCs w:val="20"/>
                <w:lang w:val="en-GB"/>
              </w:rPr>
              <w:t xml:space="preserve"> </w:t>
            </w:r>
            <w:r w:rsidR="008265EA" w:rsidRPr="008265EA">
              <w:rPr>
                <w:rFonts w:cs="Arial"/>
                <w:sz w:val="20"/>
                <w:szCs w:val="20"/>
                <w:lang w:val="en-GB"/>
              </w:rPr>
              <w:t xml:space="preserve">Pupils learning and progression </w:t>
            </w:r>
            <w:r w:rsidR="008265EA">
              <w:rPr>
                <w:rFonts w:cs="Arial"/>
                <w:sz w:val="20"/>
                <w:szCs w:val="20"/>
                <w:lang w:val="en-GB"/>
              </w:rPr>
              <w:t xml:space="preserve">in </w:t>
            </w:r>
            <w:r w:rsidR="008265EA" w:rsidRPr="008265EA">
              <w:rPr>
                <w:rFonts w:cs="Arial"/>
                <w:sz w:val="20"/>
                <w:szCs w:val="20"/>
                <w:lang w:val="en-GB"/>
              </w:rPr>
              <w:t xml:space="preserve">numeracy / maths  is </w:t>
            </w:r>
            <w:r w:rsidRPr="008265EA">
              <w:rPr>
                <w:rFonts w:cs="Arial"/>
                <w:sz w:val="20"/>
                <w:szCs w:val="20"/>
                <w:lang w:val="en-GB"/>
              </w:rPr>
              <w:t>plan</w:t>
            </w:r>
            <w:r w:rsidR="008265EA" w:rsidRPr="008265EA">
              <w:rPr>
                <w:rFonts w:cs="Arial"/>
                <w:sz w:val="20"/>
                <w:szCs w:val="20"/>
                <w:lang w:val="en-GB"/>
              </w:rPr>
              <w:t>ned</w:t>
            </w:r>
            <w:r w:rsidRPr="008265EA">
              <w:rPr>
                <w:rFonts w:cs="Arial"/>
                <w:sz w:val="20"/>
                <w:szCs w:val="20"/>
                <w:lang w:val="en-GB"/>
              </w:rPr>
              <w:t xml:space="preserve"> , monitor</w:t>
            </w:r>
            <w:r w:rsidR="008265EA" w:rsidRPr="008265EA">
              <w:rPr>
                <w:rFonts w:cs="Arial"/>
                <w:sz w:val="20"/>
                <w:szCs w:val="20"/>
                <w:lang w:val="en-GB"/>
              </w:rPr>
              <w:t>ed</w:t>
            </w:r>
            <w:r w:rsidRPr="008265EA">
              <w:rPr>
                <w:rFonts w:cs="Arial"/>
                <w:sz w:val="20"/>
                <w:szCs w:val="20"/>
                <w:lang w:val="en-GB"/>
              </w:rPr>
              <w:t xml:space="preserve"> and track</w:t>
            </w:r>
            <w:r w:rsidR="008265EA" w:rsidRPr="008265EA">
              <w:rPr>
                <w:rFonts w:cs="Arial"/>
                <w:sz w:val="20"/>
                <w:szCs w:val="20"/>
                <w:lang w:val="en-GB"/>
              </w:rPr>
              <w:t>ed using the numeracy progression pathway</w:t>
            </w:r>
            <w:r w:rsidRPr="008265EA">
              <w:rPr>
                <w:rFonts w:cs="Arial"/>
                <w:sz w:val="20"/>
                <w:szCs w:val="20"/>
                <w:lang w:val="en-GB"/>
              </w:rPr>
              <w:t>;</w:t>
            </w:r>
          </w:p>
          <w:p w14:paraId="6276DEB0" w14:textId="523DA5E2" w:rsidR="005D4C6C" w:rsidRPr="00F555F2" w:rsidRDefault="005D4C6C" w:rsidP="004506DF">
            <w:pPr>
              <w:pStyle w:val="ListParagraph"/>
              <w:numPr>
                <w:ilvl w:val="0"/>
                <w:numId w:val="1"/>
              </w:numPr>
              <w:ind w:left="317" w:hanging="262"/>
              <w:jc w:val="both"/>
              <w:rPr>
                <w:rFonts w:ascii="Arial" w:hAnsi="Arial" w:cs="Arial"/>
                <w:lang w:val="en-GB"/>
              </w:rPr>
            </w:pPr>
            <w:r>
              <w:rPr>
                <w:rFonts w:cs="Arial"/>
                <w:sz w:val="20"/>
                <w:szCs w:val="20"/>
                <w:lang w:val="en-GB"/>
              </w:rPr>
              <w:t>A few pupils are now developing an awareness of how to use the progressi</w:t>
            </w:r>
            <w:r w:rsidR="008265EA">
              <w:rPr>
                <w:rFonts w:cs="Arial"/>
                <w:sz w:val="20"/>
                <w:szCs w:val="20"/>
                <w:lang w:val="en-GB"/>
              </w:rPr>
              <w:t>o</w:t>
            </w:r>
            <w:r>
              <w:rPr>
                <w:rFonts w:cs="Arial"/>
                <w:sz w:val="20"/>
                <w:szCs w:val="20"/>
                <w:lang w:val="en-GB"/>
              </w:rPr>
              <w:t>n pathways to set their own individual targets.</w:t>
            </w:r>
          </w:p>
        </w:tc>
      </w:tr>
      <w:tr w:rsidR="004E4254" w:rsidRPr="00D322E9" w14:paraId="47D7AE9B" w14:textId="77777777" w:rsidTr="00776340">
        <w:tc>
          <w:tcPr>
            <w:tcW w:w="9209" w:type="dxa"/>
            <w:gridSpan w:val="2"/>
            <w:shd w:val="clear" w:color="auto" w:fill="D9D9D9" w:themeFill="background1" w:themeFillShade="D9"/>
          </w:tcPr>
          <w:p w14:paraId="7E5CC3FD" w14:textId="18496614" w:rsidR="004E4254" w:rsidRPr="002879DA" w:rsidRDefault="004E4254" w:rsidP="00776340">
            <w:pPr>
              <w:rPr>
                <w:rFonts w:cs="Arial"/>
                <w:b/>
                <w:sz w:val="20"/>
                <w:szCs w:val="20"/>
                <w:lang w:val="en-GB"/>
              </w:rPr>
            </w:pPr>
            <w:r w:rsidRPr="002879DA">
              <w:rPr>
                <w:rFonts w:cs="Arial"/>
                <w:b/>
                <w:sz w:val="20"/>
                <w:szCs w:val="20"/>
                <w:lang w:val="en-GB"/>
              </w:rPr>
              <w:t>Next Steps</w:t>
            </w:r>
          </w:p>
        </w:tc>
      </w:tr>
      <w:tr w:rsidR="004E4254" w:rsidRPr="00D322E9" w14:paraId="2BD80DEE" w14:textId="77777777" w:rsidTr="00776340">
        <w:trPr>
          <w:trHeight w:val="227"/>
        </w:trPr>
        <w:tc>
          <w:tcPr>
            <w:tcW w:w="9209" w:type="dxa"/>
            <w:gridSpan w:val="2"/>
          </w:tcPr>
          <w:p w14:paraId="60F64B80" w14:textId="12B23F49" w:rsidR="004E4254" w:rsidRPr="005D4C6C" w:rsidRDefault="005D4C6C" w:rsidP="002879DA">
            <w:pPr>
              <w:pStyle w:val="ListParagraph"/>
              <w:numPr>
                <w:ilvl w:val="0"/>
                <w:numId w:val="1"/>
              </w:numPr>
              <w:ind w:left="317" w:hanging="262"/>
              <w:rPr>
                <w:rFonts w:ascii="Arial" w:hAnsi="Arial" w:cs="Arial"/>
                <w:sz w:val="20"/>
                <w:szCs w:val="20"/>
                <w:lang w:val="en-GB"/>
              </w:rPr>
            </w:pPr>
            <w:r>
              <w:rPr>
                <w:rFonts w:cs="Arial"/>
                <w:sz w:val="20"/>
                <w:szCs w:val="20"/>
                <w:lang w:val="en-GB"/>
              </w:rPr>
              <w:t>Review the rationale on a (3) year cyclical basis;</w:t>
            </w:r>
          </w:p>
          <w:p w14:paraId="5A35DF7B" w14:textId="77777777" w:rsidR="005D4C6C" w:rsidRPr="005D4C6C" w:rsidRDefault="005D4C6C" w:rsidP="002879DA">
            <w:pPr>
              <w:pStyle w:val="ListParagraph"/>
              <w:numPr>
                <w:ilvl w:val="0"/>
                <w:numId w:val="1"/>
              </w:numPr>
              <w:ind w:left="317" w:hanging="262"/>
              <w:rPr>
                <w:rFonts w:ascii="Arial" w:hAnsi="Arial" w:cs="Arial"/>
                <w:sz w:val="20"/>
                <w:szCs w:val="20"/>
                <w:lang w:val="en-GB"/>
              </w:rPr>
            </w:pPr>
            <w:r>
              <w:rPr>
                <w:rFonts w:cs="Arial"/>
                <w:sz w:val="20"/>
                <w:szCs w:val="20"/>
                <w:lang w:val="en-GB"/>
              </w:rPr>
              <w:t>Ensure that the school handbook fully reflects our updated rationale;</w:t>
            </w:r>
          </w:p>
          <w:p w14:paraId="625FDD1B" w14:textId="77777777" w:rsidR="005D4C6C" w:rsidRPr="005D4C6C" w:rsidRDefault="005D4C6C" w:rsidP="002879DA">
            <w:pPr>
              <w:pStyle w:val="ListParagraph"/>
              <w:numPr>
                <w:ilvl w:val="0"/>
                <w:numId w:val="1"/>
              </w:numPr>
              <w:ind w:left="317" w:hanging="262"/>
              <w:rPr>
                <w:rFonts w:ascii="Arial" w:hAnsi="Arial" w:cs="Arial"/>
                <w:sz w:val="20"/>
                <w:szCs w:val="20"/>
                <w:lang w:val="en-GB"/>
              </w:rPr>
            </w:pPr>
            <w:r>
              <w:rPr>
                <w:rFonts w:cs="Arial"/>
                <w:sz w:val="20"/>
                <w:szCs w:val="20"/>
                <w:lang w:val="en-GB"/>
              </w:rPr>
              <w:t>Embed the use of progression pathways (Numeracy) across the school;</w:t>
            </w:r>
          </w:p>
          <w:p w14:paraId="15F67AF7" w14:textId="4DD199D8" w:rsidR="005D4C6C" w:rsidRPr="00253E98" w:rsidRDefault="005D4C6C" w:rsidP="002879DA">
            <w:pPr>
              <w:pStyle w:val="ListParagraph"/>
              <w:numPr>
                <w:ilvl w:val="0"/>
                <w:numId w:val="1"/>
              </w:numPr>
              <w:ind w:left="317" w:hanging="262"/>
              <w:rPr>
                <w:rFonts w:ascii="Arial" w:hAnsi="Arial" w:cs="Arial"/>
                <w:sz w:val="20"/>
                <w:szCs w:val="20"/>
                <w:lang w:val="en-GB"/>
              </w:rPr>
            </w:pPr>
            <w:r>
              <w:rPr>
                <w:rFonts w:cs="Arial"/>
                <w:sz w:val="20"/>
                <w:szCs w:val="20"/>
                <w:lang w:val="en-GB"/>
              </w:rPr>
              <w:t>Further extend pupils’ engagement with the pathways to support their target setting.</w:t>
            </w:r>
          </w:p>
        </w:tc>
      </w:tr>
    </w:tbl>
    <w:p w14:paraId="321D2637" w14:textId="77777777" w:rsidR="004E4254" w:rsidRPr="00D322E9" w:rsidRDefault="004E4254" w:rsidP="004E4254">
      <w:pPr>
        <w:rPr>
          <w:rFonts w:ascii="Arial" w:hAnsi="Arial" w:cs="Arial"/>
          <w:lang w:val="en-GB"/>
        </w:rPr>
      </w:pPr>
    </w:p>
    <w:tbl>
      <w:tblPr>
        <w:tblStyle w:val="TableGrid"/>
        <w:tblW w:w="9209" w:type="dxa"/>
        <w:tblLook w:val="04A0" w:firstRow="1" w:lastRow="0" w:firstColumn="1" w:lastColumn="0" w:noHBand="0" w:noVBand="1"/>
      </w:tblPr>
      <w:tblGrid>
        <w:gridCol w:w="2235"/>
        <w:gridCol w:w="6974"/>
      </w:tblGrid>
      <w:tr w:rsidR="004E4254" w:rsidRPr="00D322E9" w14:paraId="2DDBD7E9" w14:textId="77777777" w:rsidTr="00A82B29">
        <w:tc>
          <w:tcPr>
            <w:tcW w:w="2235" w:type="dxa"/>
            <w:shd w:val="clear" w:color="auto" w:fill="D9D9D9" w:themeFill="background1" w:themeFillShade="D9"/>
          </w:tcPr>
          <w:p w14:paraId="234FDE2E" w14:textId="18EA15E9" w:rsidR="004E4254" w:rsidRPr="008265EA" w:rsidRDefault="00A82B29" w:rsidP="00776340">
            <w:pPr>
              <w:rPr>
                <w:rFonts w:cs="Arial"/>
                <w:b/>
                <w:sz w:val="20"/>
                <w:szCs w:val="20"/>
                <w:lang w:val="en-GB"/>
              </w:rPr>
            </w:pPr>
            <w:r>
              <w:rPr>
                <w:rFonts w:cs="Arial"/>
                <w:b/>
                <w:sz w:val="20"/>
                <w:szCs w:val="20"/>
                <w:lang w:val="en-GB"/>
              </w:rPr>
              <w:t>Improvement Priority 2</w:t>
            </w:r>
          </w:p>
        </w:tc>
        <w:tc>
          <w:tcPr>
            <w:tcW w:w="6974" w:type="dxa"/>
          </w:tcPr>
          <w:p w14:paraId="4A0B4827" w14:textId="521C2EA9" w:rsidR="004E4254" w:rsidRPr="00A82B29" w:rsidRDefault="00A82B29" w:rsidP="00776340">
            <w:pPr>
              <w:rPr>
                <w:rFonts w:cs="Arial"/>
                <w:sz w:val="20"/>
                <w:lang w:val="en-GB"/>
              </w:rPr>
            </w:pPr>
            <w:r w:rsidRPr="00A82B29">
              <w:rPr>
                <w:rFonts w:cs="Arial"/>
                <w:sz w:val="20"/>
                <w:lang w:val="en-GB"/>
              </w:rPr>
              <w:t>Self evaluation to raise attainment</w:t>
            </w:r>
          </w:p>
        </w:tc>
      </w:tr>
      <w:tr w:rsidR="004E4254" w:rsidRPr="00D322E9" w14:paraId="691747F6" w14:textId="77777777" w:rsidTr="00A82B29">
        <w:tc>
          <w:tcPr>
            <w:tcW w:w="2235" w:type="dxa"/>
            <w:shd w:val="clear" w:color="auto" w:fill="D9D9D9" w:themeFill="background1" w:themeFillShade="D9"/>
          </w:tcPr>
          <w:p w14:paraId="65F6D404" w14:textId="77777777" w:rsidR="004E4254" w:rsidRPr="008265EA" w:rsidRDefault="004E4254" w:rsidP="00776340">
            <w:pPr>
              <w:rPr>
                <w:rFonts w:cs="Arial"/>
                <w:b/>
                <w:sz w:val="20"/>
                <w:szCs w:val="20"/>
                <w:lang w:val="en-GB"/>
              </w:rPr>
            </w:pPr>
            <w:r w:rsidRPr="008265EA">
              <w:rPr>
                <w:rFonts w:cs="Arial"/>
                <w:b/>
                <w:sz w:val="20"/>
                <w:szCs w:val="20"/>
                <w:lang w:val="en-GB"/>
              </w:rPr>
              <w:t>NIF Priority:</w:t>
            </w:r>
          </w:p>
        </w:tc>
        <w:tc>
          <w:tcPr>
            <w:tcW w:w="6974" w:type="dxa"/>
          </w:tcPr>
          <w:p w14:paraId="49309D81" w14:textId="7170CECA" w:rsidR="004E4254" w:rsidRPr="00A82B29" w:rsidRDefault="00A82B29" w:rsidP="00776340">
            <w:pPr>
              <w:rPr>
                <w:rFonts w:cs="Arial"/>
                <w:sz w:val="20"/>
                <w:lang w:val="en-GB"/>
              </w:rPr>
            </w:pPr>
            <w:r>
              <w:rPr>
                <w:rFonts w:cs="Arial"/>
                <w:sz w:val="20"/>
                <w:lang w:val="en-GB"/>
              </w:rPr>
              <w:t>Improvement in attainment</w:t>
            </w:r>
          </w:p>
        </w:tc>
      </w:tr>
      <w:tr w:rsidR="004E4254" w:rsidRPr="00D322E9" w14:paraId="2C31EE1E" w14:textId="77777777" w:rsidTr="00A82B29">
        <w:tc>
          <w:tcPr>
            <w:tcW w:w="2235" w:type="dxa"/>
            <w:shd w:val="clear" w:color="auto" w:fill="D9D9D9" w:themeFill="background1" w:themeFillShade="D9"/>
          </w:tcPr>
          <w:p w14:paraId="3D308A00" w14:textId="77777777" w:rsidR="004E4254" w:rsidRPr="008265EA" w:rsidRDefault="004E4254" w:rsidP="00776340">
            <w:pPr>
              <w:rPr>
                <w:rFonts w:cs="Arial"/>
                <w:b/>
                <w:sz w:val="20"/>
                <w:szCs w:val="20"/>
                <w:lang w:val="en-GB"/>
              </w:rPr>
            </w:pPr>
            <w:r w:rsidRPr="008265EA">
              <w:rPr>
                <w:rFonts w:cs="Arial"/>
                <w:b/>
                <w:sz w:val="20"/>
                <w:szCs w:val="20"/>
                <w:lang w:val="en-GB"/>
              </w:rPr>
              <w:t xml:space="preserve">NIF Driver: </w:t>
            </w:r>
          </w:p>
        </w:tc>
        <w:tc>
          <w:tcPr>
            <w:tcW w:w="6974" w:type="dxa"/>
          </w:tcPr>
          <w:p w14:paraId="0A2AEF7B" w14:textId="1718DAE6" w:rsidR="004E4254" w:rsidRPr="00A82B29" w:rsidRDefault="00A82B29" w:rsidP="00776340">
            <w:pPr>
              <w:rPr>
                <w:rFonts w:cs="Arial"/>
                <w:sz w:val="20"/>
                <w:lang w:val="en-GB"/>
              </w:rPr>
            </w:pPr>
            <w:r>
              <w:rPr>
                <w:rFonts w:cs="Arial"/>
                <w:sz w:val="20"/>
                <w:lang w:val="en-GB"/>
              </w:rPr>
              <w:t>School improvement / Assessment of Children’s Progress</w:t>
            </w:r>
          </w:p>
        </w:tc>
      </w:tr>
      <w:tr w:rsidR="004E4254" w:rsidRPr="00D322E9" w14:paraId="01749A58" w14:textId="77777777" w:rsidTr="00A82B29">
        <w:tc>
          <w:tcPr>
            <w:tcW w:w="2235" w:type="dxa"/>
            <w:shd w:val="clear" w:color="auto" w:fill="D9D9D9" w:themeFill="background1" w:themeFillShade="D9"/>
          </w:tcPr>
          <w:p w14:paraId="1288C3BA" w14:textId="088B6F40" w:rsidR="004E4254" w:rsidRPr="008265EA" w:rsidRDefault="00A82B29" w:rsidP="00776340">
            <w:pPr>
              <w:rPr>
                <w:rFonts w:cs="Arial"/>
                <w:b/>
                <w:sz w:val="20"/>
                <w:szCs w:val="20"/>
                <w:lang w:val="en-GB"/>
              </w:rPr>
            </w:pPr>
            <w:r>
              <w:rPr>
                <w:rFonts w:cs="Arial"/>
                <w:b/>
                <w:sz w:val="20"/>
                <w:szCs w:val="20"/>
                <w:lang w:val="en-GB"/>
              </w:rPr>
              <w:t>HGIOS4 /</w:t>
            </w:r>
            <w:r w:rsidR="00147016" w:rsidRPr="008265EA">
              <w:rPr>
                <w:rFonts w:cs="Arial"/>
                <w:b/>
                <w:sz w:val="20"/>
                <w:szCs w:val="20"/>
                <w:lang w:val="en-GB"/>
              </w:rPr>
              <w:t>HGIOELC QIs:</w:t>
            </w:r>
          </w:p>
        </w:tc>
        <w:tc>
          <w:tcPr>
            <w:tcW w:w="6974" w:type="dxa"/>
          </w:tcPr>
          <w:p w14:paraId="23C96D58" w14:textId="2F926B0B" w:rsidR="004E4254" w:rsidRPr="00A82B29" w:rsidRDefault="00A82B29" w:rsidP="00776340">
            <w:pPr>
              <w:rPr>
                <w:rFonts w:cs="Arial"/>
                <w:sz w:val="20"/>
                <w:lang w:val="en-GB"/>
              </w:rPr>
            </w:pPr>
            <w:r>
              <w:rPr>
                <w:rFonts w:cs="Arial"/>
                <w:sz w:val="20"/>
                <w:lang w:val="en-GB"/>
              </w:rPr>
              <w:t>1.1, 3.2</w:t>
            </w:r>
          </w:p>
        </w:tc>
      </w:tr>
      <w:tr w:rsidR="004E4254" w:rsidRPr="00D322E9" w14:paraId="6C93C644" w14:textId="77777777" w:rsidTr="00A82B29">
        <w:tc>
          <w:tcPr>
            <w:tcW w:w="2235" w:type="dxa"/>
            <w:shd w:val="clear" w:color="auto" w:fill="D9D9D9" w:themeFill="background1" w:themeFillShade="D9"/>
          </w:tcPr>
          <w:p w14:paraId="7151DF7B" w14:textId="77777777" w:rsidR="004E4254" w:rsidRPr="008265EA" w:rsidRDefault="004E4254" w:rsidP="004506DF">
            <w:pPr>
              <w:jc w:val="both"/>
              <w:rPr>
                <w:rFonts w:cs="Arial"/>
                <w:b/>
                <w:sz w:val="20"/>
                <w:szCs w:val="20"/>
                <w:lang w:val="en-GB"/>
              </w:rPr>
            </w:pPr>
            <w:r w:rsidRPr="008265EA">
              <w:rPr>
                <w:rFonts w:cs="Arial"/>
                <w:b/>
                <w:sz w:val="20"/>
                <w:szCs w:val="20"/>
                <w:lang w:val="en-GB"/>
              </w:rPr>
              <w:t>Project Stretch Aim:</w:t>
            </w:r>
          </w:p>
        </w:tc>
        <w:tc>
          <w:tcPr>
            <w:tcW w:w="6974" w:type="dxa"/>
          </w:tcPr>
          <w:p w14:paraId="6CF776C1" w14:textId="0A50D4EB" w:rsidR="004E4254" w:rsidRPr="00A82B29" w:rsidRDefault="00A82B29" w:rsidP="004506DF">
            <w:pPr>
              <w:jc w:val="both"/>
              <w:rPr>
                <w:rFonts w:cs="Arial"/>
                <w:sz w:val="20"/>
                <w:lang w:val="en-GB"/>
              </w:rPr>
            </w:pPr>
            <w:r w:rsidRPr="0027266D">
              <w:rPr>
                <w:rFonts w:cs="Arial"/>
                <w:sz w:val="20"/>
                <w:lang w:val="en-GB"/>
              </w:rPr>
              <w:t>All staff will have participated in 3 self-evaluation activities to help inform the school’s self-evaluation processes and focus on raising attainment and achievement by April 2018.</w:t>
            </w:r>
          </w:p>
        </w:tc>
      </w:tr>
      <w:tr w:rsidR="004E4254" w:rsidRPr="00D322E9" w14:paraId="76D3BD51" w14:textId="77777777" w:rsidTr="00776340">
        <w:tc>
          <w:tcPr>
            <w:tcW w:w="9209" w:type="dxa"/>
            <w:gridSpan w:val="2"/>
            <w:shd w:val="clear" w:color="auto" w:fill="D9D9D9" w:themeFill="background1" w:themeFillShade="D9"/>
          </w:tcPr>
          <w:p w14:paraId="7C2A1E27" w14:textId="61D7BCF0" w:rsidR="004E4254" w:rsidRPr="008265EA" w:rsidRDefault="004E4254" w:rsidP="004506DF">
            <w:pPr>
              <w:jc w:val="both"/>
              <w:rPr>
                <w:rFonts w:cs="Arial"/>
                <w:b/>
                <w:sz w:val="20"/>
                <w:szCs w:val="20"/>
                <w:lang w:val="en-GB"/>
              </w:rPr>
            </w:pPr>
            <w:r w:rsidRPr="008265EA">
              <w:rPr>
                <w:rFonts w:cs="Arial"/>
                <w:b/>
                <w:sz w:val="20"/>
                <w:szCs w:val="20"/>
                <w:lang w:val="en-GB"/>
              </w:rPr>
              <w:t xml:space="preserve">Project Progress </w:t>
            </w:r>
          </w:p>
        </w:tc>
      </w:tr>
      <w:tr w:rsidR="004E4254" w:rsidRPr="00D322E9" w14:paraId="51AB3DF0" w14:textId="77777777" w:rsidTr="00776340">
        <w:tc>
          <w:tcPr>
            <w:tcW w:w="9209" w:type="dxa"/>
            <w:gridSpan w:val="2"/>
          </w:tcPr>
          <w:p w14:paraId="1AFC4CFB" w14:textId="5C21E95C" w:rsidR="00D81030" w:rsidRDefault="00D81030" w:rsidP="004506DF">
            <w:pPr>
              <w:pStyle w:val="ListParagraph"/>
              <w:numPr>
                <w:ilvl w:val="0"/>
                <w:numId w:val="14"/>
              </w:numPr>
              <w:jc w:val="both"/>
              <w:rPr>
                <w:rFonts w:cs="Arial"/>
                <w:sz w:val="20"/>
                <w:lang w:val="en-GB"/>
              </w:rPr>
            </w:pPr>
            <w:r>
              <w:rPr>
                <w:rFonts w:cs="Arial"/>
                <w:sz w:val="20"/>
                <w:lang w:val="en-GB"/>
              </w:rPr>
              <w:t>The project aim was achieved.</w:t>
            </w:r>
          </w:p>
          <w:p w14:paraId="0F377ADA" w14:textId="2AD0F9A1" w:rsidR="004E4254" w:rsidRPr="004506DF" w:rsidRDefault="004506DF" w:rsidP="004506DF">
            <w:pPr>
              <w:pStyle w:val="ListParagraph"/>
              <w:numPr>
                <w:ilvl w:val="0"/>
                <w:numId w:val="14"/>
              </w:numPr>
              <w:jc w:val="both"/>
              <w:rPr>
                <w:rFonts w:cs="Arial"/>
                <w:sz w:val="20"/>
                <w:lang w:val="en-GB"/>
              </w:rPr>
            </w:pPr>
            <w:r w:rsidRPr="004506DF">
              <w:rPr>
                <w:rFonts w:cs="Arial"/>
                <w:sz w:val="20"/>
                <w:lang w:val="en-GB"/>
              </w:rPr>
              <w:t>Almost all teaching staff observed and recorded good practice during observations;</w:t>
            </w:r>
          </w:p>
          <w:p w14:paraId="0184CAD8" w14:textId="77777777" w:rsidR="004506DF" w:rsidRPr="004506DF" w:rsidRDefault="004506DF" w:rsidP="004506DF">
            <w:pPr>
              <w:pStyle w:val="ListParagraph"/>
              <w:numPr>
                <w:ilvl w:val="0"/>
                <w:numId w:val="14"/>
              </w:numPr>
              <w:jc w:val="both"/>
              <w:rPr>
                <w:rFonts w:cs="Arial"/>
                <w:sz w:val="20"/>
                <w:lang w:val="en-GB"/>
              </w:rPr>
            </w:pPr>
            <w:r w:rsidRPr="004506DF">
              <w:rPr>
                <w:rFonts w:cs="Arial"/>
                <w:sz w:val="20"/>
                <w:lang w:val="en-GB"/>
              </w:rPr>
              <w:t>There  has been full implementation of the newly-devised peer observation template;</w:t>
            </w:r>
          </w:p>
          <w:p w14:paraId="317C28E2" w14:textId="77777777" w:rsidR="004506DF" w:rsidRPr="004506DF" w:rsidRDefault="004506DF" w:rsidP="004506DF">
            <w:pPr>
              <w:pStyle w:val="ListParagraph"/>
              <w:numPr>
                <w:ilvl w:val="0"/>
                <w:numId w:val="14"/>
              </w:numPr>
              <w:jc w:val="both"/>
              <w:rPr>
                <w:rFonts w:cs="Arial"/>
                <w:sz w:val="20"/>
                <w:lang w:val="en-GB"/>
              </w:rPr>
            </w:pPr>
            <w:r w:rsidRPr="004506DF">
              <w:rPr>
                <w:rFonts w:cs="Arial"/>
                <w:sz w:val="20"/>
                <w:lang w:val="en-GB"/>
              </w:rPr>
              <w:t>Staff consistently record and share suggestions and recommendations from observations;</w:t>
            </w:r>
          </w:p>
          <w:p w14:paraId="630DFDDD" w14:textId="77777777" w:rsidR="004506DF" w:rsidRPr="004506DF" w:rsidRDefault="004506DF" w:rsidP="004506DF">
            <w:pPr>
              <w:pStyle w:val="ListParagraph"/>
              <w:numPr>
                <w:ilvl w:val="0"/>
                <w:numId w:val="14"/>
              </w:numPr>
              <w:jc w:val="both"/>
              <w:rPr>
                <w:rFonts w:cs="Arial"/>
                <w:sz w:val="20"/>
                <w:lang w:val="en-GB"/>
              </w:rPr>
            </w:pPr>
            <w:r w:rsidRPr="004506DF">
              <w:rPr>
                <w:rFonts w:cs="Arial"/>
                <w:sz w:val="20"/>
                <w:lang w:val="en-GB"/>
              </w:rPr>
              <w:t>All class teachers implemented the use of baseline measures in numeracy and literacy;</w:t>
            </w:r>
          </w:p>
          <w:p w14:paraId="3412D612" w14:textId="4F97B1F8" w:rsidR="004506DF" w:rsidRPr="004506DF" w:rsidRDefault="004506DF" w:rsidP="004506DF">
            <w:pPr>
              <w:pStyle w:val="ListParagraph"/>
              <w:numPr>
                <w:ilvl w:val="0"/>
                <w:numId w:val="14"/>
              </w:numPr>
              <w:jc w:val="both"/>
              <w:rPr>
                <w:rFonts w:ascii="Arial" w:hAnsi="Arial" w:cs="Arial"/>
                <w:sz w:val="20"/>
                <w:lang w:val="en-GB"/>
              </w:rPr>
            </w:pPr>
            <w:r w:rsidRPr="004506DF">
              <w:rPr>
                <w:rFonts w:cs="Arial"/>
                <w:sz w:val="20"/>
                <w:lang w:val="en-GB"/>
              </w:rPr>
              <w:t>All pupils’ progress and attainment in literacy &amp; numeracy is tracked using an internal system “On Track to Achieve”.</w:t>
            </w:r>
          </w:p>
        </w:tc>
      </w:tr>
      <w:tr w:rsidR="004E4254" w:rsidRPr="00D322E9" w14:paraId="4CF1E62F" w14:textId="77777777" w:rsidTr="00776340">
        <w:tc>
          <w:tcPr>
            <w:tcW w:w="9209" w:type="dxa"/>
            <w:gridSpan w:val="2"/>
            <w:shd w:val="clear" w:color="auto" w:fill="D9D9D9" w:themeFill="background1" w:themeFillShade="D9"/>
          </w:tcPr>
          <w:p w14:paraId="31741261" w14:textId="40AFF06E" w:rsidR="004E4254" w:rsidRPr="008265EA" w:rsidRDefault="004E4254" w:rsidP="00776340">
            <w:pPr>
              <w:rPr>
                <w:rFonts w:cs="Arial"/>
                <w:b/>
                <w:sz w:val="20"/>
                <w:szCs w:val="20"/>
                <w:lang w:val="en-GB"/>
              </w:rPr>
            </w:pPr>
            <w:r w:rsidRPr="008265EA">
              <w:rPr>
                <w:rFonts w:cs="Arial"/>
                <w:b/>
                <w:sz w:val="20"/>
                <w:szCs w:val="20"/>
                <w:lang w:val="en-GB"/>
              </w:rPr>
              <w:t xml:space="preserve">Evidence &amp; Impact </w:t>
            </w:r>
          </w:p>
        </w:tc>
      </w:tr>
      <w:tr w:rsidR="004E4254" w:rsidRPr="00D322E9" w14:paraId="006D67A4" w14:textId="77777777" w:rsidTr="00776340">
        <w:tc>
          <w:tcPr>
            <w:tcW w:w="9209" w:type="dxa"/>
            <w:gridSpan w:val="2"/>
          </w:tcPr>
          <w:p w14:paraId="00CCAC30" w14:textId="54181DEB" w:rsidR="004E4254" w:rsidRDefault="004506DF" w:rsidP="004506DF">
            <w:pPr>
              <w:pStyle w:val="ListParagraph"/>
              <w:numPr>
                <w:ilvl w:val="0"/>
                <w:numId w:val="15"/>
              </w:numPr>
              <w:rPr>
                <w:rFonts w:cs="Arial"/>
                <w:sz w:val="20"/>
                <w:szCs w:val="20"/>
                <w:lang w:val="en-GB"/>
              </w:rPr>
            </w:pPr>
            <w:r>
              <w:rPr>
                <w:rFonts w:cs="Arial"/>
                <w:sz w:val="20"/>
                <w:szCs w:val="20"/>
                <w:lang w:val="en-GB"/>
              </w:rPr>
              <w:t>Good practice is disseminated across classes and reflected on</w:t>
            </w:r>
            <w:r w:rsidR="008D11F5">
              <w:rPr>
                <w:rFonts w:cs="Arial"/>
                <w:sz w:val="20"/>
                <w:szCs w:val="20"/>
                <w:lang w:val="en-GB"/>
              </w:rPr>
              <w:t xml:space="preserve">   eg. peer</w:t>
            </w:r>
            <w:r w:rsidR="00D81030">
              <w:rPr>
                <w:rFonts w:cs="Arial"/>
                <w:sz w:val="20"/>
                <w:szCs w:val="20"/>
                <w:lang w:val="en-GB"/>
              </w:rPr>
              <w:t xml:space="preserve"> observations, sharing of professional reading and practice.</w:t>
            </w:r>
          </w:p>
          <w:p w14:paraId="35354EF6" w14:textId="77777777" w:rsidR="004506DF" w:rsidRDefault="004506DF" w:rsidP="004506DF">
            <w:pPr>
              <w:pStyle w:val="ListParagraph"/>
              <w:numPr>
                <w:ilvl w:val="0"/>
                <w:numId w:val="15"/>
              </w:numPr>
              <w:rPr>
                <w:rFonts w:cs="Arial"/>
                <w:sz w:val="20"/>
                <w:szCs w:val="20"/>
                <w:lang w:val="en-GB"/>
              </w:rPr>
            </w:pPr>
            <w:r>
              <w:rPr>
                <w:rFonts w:cs="Arial"/>
                <w:sz w:val="20"/>
                <w:szCs w:val="20"/>
                <w:lang w:val="en-GB"/>
              </w:rPr>
              <w:lastRenderedPageBreak/>
              <w:t>Staff evaluations of new templates was very positive – an easy-to-complete template;</w:t>
            </w:r>
          </w:p>
          <w:p w14:paraId="160A3C1E" w14:textId="34F4A868" w:rsidR="004506DF" w:rsidRDefault="004506DF" w:rsidP="004506DF">
            <w:pPr>
              <w:pStyle w:val="ListParagraph"/>
              <w:numPr>
                <w:ilvl w:val="0"/>
                <w:numId w:val="15"/>
              </w:numPr>
              <w:rPr>
                <w:rFonts w:cs="Arial"/>
                <w:sz w:val="20"/>
                <w:szCs w:val="20"/>
                <w:lang w:val="en-GB"/>
              </w:rPr>
            </w:pPr>
            <w:r>
              <w:rPr>
                <w:rFonts w:cs="Arial"/>
                <w:sz w:val="20"/>
                <w:szCs w:val="20"/>
                <w:lang w:val="en-GB"/>
              </w:rPr>
              <w:t>Learning and teaching has been enhanced as a result with high expectations for all pupils</w:t>
            </w:r>
            <w:r w:rsidR="00D81030">
              <w:rPr>
                <w:rFonts w:cs="Arial"/>
                <w:sz w:val="20"/>
                <w:szCs w:val="20"/>
                <w:lang w:val="en-GB"/>
              </w:rPr>
              <w:t xml:space="preserve"> – pupils are creating and using success criteria and targets for their work.</w:t>
            </w:r>
          </w:p>
          <w:p w14:paraId="20EFADA9" w14:textId="77777777" w:rsidR="004506DF" w:rsidRDefault="004506DF" w:rsidP="004506DF">
            <w:pPr>
              <w:pStyle w:val="ListParagraph"/>
              <w:numPr>
                <w:ilvl w:val="0"/>
                <w:numId w:val="15"/>
              </w:numPr>
              <w:rPr>
                <w:rFonts w:cs="Arial"/>
                <w:sz w:val="20"/>
                <w:szCs w:val="20"/>
                <w:lang w:val="en-GB"/>
              </w:rPr>
            </w:pPr>
            <w:r>
              <w:rPr>
                <w:rFonts w:cs="Arial"/>
                <w:sz w:val="20"/>
                <w:szCs w:val="20"/>
                <w:lang w:val="en-GB"/>
              </w:rPr>
              <w:t>Almost all pupils are attaining high outcomes in their learning in reading (95%) and Listening and Talking (91%)</w:t>
            </w:r>
          </w:p>
          <w:p w14:paraId="15A0E709" w14:textId="77777777" w:rsidR="004506DF" w:rsidRDefault="004506DF" w:rsidP="004506DF">
            <w:pPr>
              <w:pStyle w:val="ListParagraph"/>
              <w:numPr>
                <w:ilvl w:val="0"/>
                <w:numId w:val="15"/>
              </w:numPr>
              <w:rPr>
                <w:rFonts w:cs="Arial"/>
                <w:sz w:val="20"/>
                <w:szCs w:val="20"/>
                <w:lang w:val="en-GB"/>
              </w:rPr>
            </w:pPr>
            <w:r>
              <w:rPr>
                <w:rFonts w:cs="Arial"/>
                <w:sz w:val="20"/>
                <w:szCs w:val="20"/>
                <w:lang w:val="en-GB"/>
              </w:rPr>
              <w:t>Most pupils are attaining good outcomes in Maths (82%) and Writing (77%).</w:t>
            </w:r>
          </w:p>
          <w:p w14:paraId="771875D5" w14:textId="1AA41344" w:rsidR="00423E92" w:rsidRPr="004506DF" w:rsidRDefault="00423E92" w:rsidP="004506DF">
            <w:pPr>
              <w:pStyle w:val="ListParagraph"/>
              <w:numPr>
                <w:ilvl w:val="0"/>
                <w:numId w:val="15"/>
              </w:numPr>
              <w:rPr>
                <w:rFonts w:cs="Arial"/>
                <w:sz w:val="20"/>
                <w:szCs w:val="20"/>
                <w:lang w:val="en-GB"/>
              </w:rPr>
            </w:pPr>
            <w:r>
              <w:rPr>
                <w:rFonts w:cs="Arial"/>
                <w:sz w:val="20"/>
                <w:szCs w:val="20"/>
                <w:lang w:val="en-GB"/>
              </w:rPr>
              <w:t>Data from RAFA projects (Raising Attainment for All) and pupil focus groups  shows that th</w:t>
            </w:r>
            <w:r w:rsidR="00BB4300">
              <w:rPr>
                <w:rFonts w:cs="Arial"/>
                <w:sz w:val="20"/>
                <w:szCs w:val="20"/>
                <w:lang w:val="en-GB"/>
              </w:rPr>
              <w:t xml:space="preserve">ere has been an improvement in </w:t>
            </w:r>
            <w:r>
              <w:rPr>
                <w:rFonts w:cs="Arial"/>
                <w:sz w:val="20"/>
                <w:szCs w:val="20"/>
                <w:lang w:val="en-GB"/>
              </w:rPr>
              <w:t>speed and accuracy in mental maths for almost all pupils.</w:t>
            </w:r>
          </w:p>
        </w:tc>
      </w:tr>
      <w:tr w:rsidR="004E4254" w:rsidRPr="00D322E9" w14:paraId="72EF61F3" w14:textId="77777777" w:rsidTr="00776340">
        <w:tc>
          <w:tcPr>
            <w:tcW w:w="9209" w:type="dxa"/>
            <w:gridSpan w:val="2"/>
            <w:shd w:val="clear" w:color="auto" w:fill="D9D9D9" w:themeFill="background1" w:themeFillShade="D9"/>
          </w:tcPr>
          <w:p w14:paraId="002DAA6A" w14:textId="77777777" w:rsidR="004E4254" w:rsidRPr="008265EA" w:rsidRDefault="004E4254" w:rsidP="00776340">
            <w:pPr>
              <w:rPr>
                <w:rFonts w:cs="Arial"/>
                <w:b/>
                <w:sz w:val="20"/>
                <w:szCs w:val="20"/>
                <w:lang w:val="en-GB"/>
              </w:rPr>
            </w:pPr>
            <w:r w:rsidRPr="008265EA">
              <w:rPr>
                <w:rFonts w:cs="Arial"/>
                <w:b/>
                <w:sz w:val="20"/>
                <w:szCs w:val="20"/>
                <w:lang w:val="en-GB"/>
              </w:rPr>
              <w:lastRenderedPageBreak/>
              <w:t xml:space="preserve">Next Steps </w:t>
            </w:r>
            <w:r w:rsidRPr="008265EA">
              <w:rPr>
                <w:rFonts w:cs="Arial"/>
                <w:sz w:val="20"/>
                <w:szCs w:val="20"/>
                <w:lang w:val="en-GB"/>
              </w:rPr>
              <w:t>(What are we going to do now?)</w:t>
            </w:r>
          </w:p>
        </w:tc>
      </w:tr>
      <w:tr w:rsidR="004E4254" w:rsidRPr="00D322E9" w14:paraId="2507D939" w14:textId="77777777" w:rsidTr="00776340">
        <w:trPr>
          <w:trHeight w:val="227"/>
        </w:trPr>
        <w:tc>
          <w:tcPr>
            <w:tcW w:w="9209" w:type="dxa"/>
            <w:gridSpan w:val="2"/>
          </w:tcPr>
          <w:p w14:paraId="43027A71" w14:textId="645D36D7" w:rsidR="004E4254" w:rsidRPr="00423E92" w:rsidRDefault="00423E92" w:rsidP="00423E92">
            <w:pPr>
              <w:pStyle w:val="ListParagraph"/>
              <w:numPr>
                <w:ilvl w:val="0"/>
                <w:numId w:val="16"/>
              </w:numPr>
              <w:rPr>
                <w:rFonts w:ascii="Arial" w:hAnsi="Arial" w:cs="Arial"/>
                <w:sz w:val="20"/>
                <w:lang w:val="en-GB"/>
              </w:rPr>
            </w:pPr>
            <w:r>
              <w:rPr>
                <w:rFonts w:cs="Arial"/>
                <w:sz w:val="20"/>
                <w:lang w:val="en-GB"/>
              </w:rPr>
              <w:t>All staff will select observation visit themes at the start of the session</w:t>
            </w:r>
          </w:p>
          <w:p w14:paraId="54F14E50" w14:textId="77777777" w:rsidR="00423E92" w:rsidRPr="00423E92" w:rsidRDefault="00423E92" w:rsidP="00423E92">
            <w:pPr>
              <w:pStyle w:val="ListParagraph"/>
              <w:numPr>
                <w:ilvl w:val="0"/>
                <w:numId w:val="16"/>
              </w:numPr>
              <w:rPr>
                <w:rFonts w:ascii="Arial" w:hAnsi="Arial" w:cs="Arial"/>
                <w:sz w:val="20"/>
                <w:lang w:val="en-GB"/>
              </w:rPr>
            </w:pPr>
            <w:r>
              <w:rPr>
                <w:rFonts w:cs="Arial"/>
                <w:sz w:val="20"/>
                <w:lang w:val="en-GB"/>
              </w:rPr>
              <w:t>Baseline results will be shared during the termly attainment review meetings</w:t>
            </w:r>
          </w:p>
          <w:p w14:paraId="7C58590D" w14:textId="276BBE15" w:rsidR="00423E92" w:rsidRPr="00423E92" w:rsidRDefault="00423E92" w:rsidP="00423E92">
            <w:pPr>
              <w:pStyle w:val="ListParagraph"/>
              <w:numPr>
                <w:ilvl w:val="0"/>
                <w:numId w:val="16"/>
              </w:numPr>
              <w:rPr>
                <w:rFonts w:ascii="Arial" w:hAnsi="Arial" w:cs="Arial"/>
                <w:sz w:val="20"/>
                <w:lang w:val="en-GB"/>
              </w:rPr>
            </w:pPr>
            <w:r>
              <w:rPr>
                <w:rFonts w:cs="Arial"/>
                <w:sz w:val="20"/>
                <w:lang w:val="en-GB"/>
              </w:rPr>
              <w:t>Baseline results will be shared with the Support for Learning teacher during the fortnightly meetings</w:t>
            </w:r>
          </w:p>
          <w:p w14:paraId="648D8A84" w14:textId="6098E242" w:rsidR="00423E92" w:rsidRPr="00423E92" w:rsidRDefault="00423E92" w:rsidP="00423E92">
            <w:pPr>
              <w:pStyle w:val="ListParagraph"/>
              <w:numPr>
                <w:ilvl w:val="0"/>
                <w:numId w:val="16"/>
              </w:numPr>
              <w:rPr>
                <w:rFonts w:ascii="Arial" w:hAnsi="Arial" w:cs="Arial"/>
                <w:sz w:val="20"/>
                <w:lang w:val="en-GB"/>
              </w:rPr>
            </w:pPr>
            <w:r>
              <w:rPr>
                <w:rFonts w:cs="Arial"/>
                <w:sz w:val="20"/>
                <w:lang w:val="en-GB"/>
              </w:rPr>
              <w:t>Embed the systematic use of baseline measures.</w:t>
            </w:r>
          </w:p>
        </w:tc>
      </w:tr>
    </w:tbl>
    <w:p w14:paraId="33DD408F" w14:textId="77777777" w:rsidR="004E4254" w:rsidRPr="00D322E9" w:rsidRDefault="004E4254" w:rsidP="004E4254">
      <w:pPr>
        <w:rPr>
          <w:rFonts w:ascii="Arial" w:hAnsi="Arial" w:cs="Arial"/>
          <w:lang w:val="en-GB"/>
        </w:rPr>
      </w:pPr>
    </w:p>
    <w:tbl>
      <w:tblPr>
        <w:tblStyle w:val="TableGrid"/>
        <w:tblW w:w="9261" w:type="dxa"/>
        <w:tblLook w:val="04A0" w:firstRow="1" w:lastRow="0" w:firstColumn="1" w:lastColumn="0" w:noHBand="0" w:noVBand="1"/>
      </w:tblPr>
      <w:tblGrid>
        <w:gridCol w:w="2376"/>
        <w:gridCol w:w="6885"/>
      </w:tblGrid>
      <w:tr w:rsidR="004E4254" w:rsidRPr="00D322E9" w14:paraId="164FC33F" w14:textId="77777777" w:rsidTr="00986739">
        <w:tc>
          <w:tcPr>
            <w:tcW w:w="2376" w:type="dxa"/>
            <w:shd w:val="clear" w:color="auto" w:fill="D9D9D9" w:themeFill="background1" w:themeFillShade="D9"/>
          </w:tcPr>
          <w:p w14:paraId="4A026FF6" w14:textId="42E5CB5F" w:rsidR="004E4254" w:rsidRPr="00A82B29" w:rsidRDefault="00986739" w:rsidP="00776340">
            <w:pPr>
              <w:rPr>
                <w:rFonts w:cs="Arial"/>
                <w:b/>
                <w:sz w:val="20"/>
                <w:szCs w:val="20"/>
                <w:lang w:val="en-GB"/>
              </w:rPr>
            </w:pPr>
            <w:r>
              <w:rPr>
                <w:rFonts w:cs="Arial"/>
                <w:b/>
                <w:sz w:val="20"/>
                <w:szCs w:val="20"/>
                <w:lang w:val="en-GB"/>
              </w:rPr>
              <w:t>Improvement Priority 3</w:t>
            </w:r>
          </w:p>
        </w:tc>
        <w:tc>
          <w:tcPr>
            <w:tcW w:w="6885" w:type="dxa"/>
          </w:tcPr>
          <w:p w14:paraId="5A8E0B2E" w14:textId="16A9922A" w:rsidR="004E4254" w:rsidRPr="00986739" w:rsidRDefault="00986739" w:rsidP="00776340">
            <w:pPr>
              <w:rPr>
                <w:rFonts w:cs="Arial"/>
                <w:sz w:val="20"/>
                <w:lang w:val="en-GB"/>
              </w:rPr>
            </w:pPr>
            <w:r w:rsidRPr="00986739">
              <w:rPr>
                <w:rFonts w:cs="Arial"/>
                <w:sz w:val="20"/>
                <w:lang w:val="en-GB"/>
              </w:rPr>
              <w:t>“Closing the Gap”</w:t>
            </w:r>
          </w:p>
        </w:tc>
      </w:tr>
      <w:tr w:rsidR="004E4254" w:rsidRPr="00D322E9" w14:paraId="63B0E6C3" w14:textId="77777777" w:rsidTr="00986739">
        <w:tc>
          <w:tcPr>
            <w:tcW w:w="2376" w:type="dxa"/>
            <w:shd w:val="clear" w:color="auto" w:fill="D9D9D9" w:themeFill="background1" w:themeFillShade="D9"/>
          </w:tcPr>
          <w:p w14:paraId="0D021212" w14:textId="77777777" w:rsidR="004E4254" w:rsidRPr="00A82B29" w:rsidRDefault="004E4254" w:rsidP="00776340">
            <w:pPr>
              <w:rPr>
                <w:rFonts w:cs="Arial"/>
                <w:b/>
                <w:sz w:val="20"/>
                <w:szCs w:val="20"/>
                <w:lang w:val="en-GB"/>
              </w:rPr>
            </w:pPr>
            <w:r w:rsidRPr="00A82B29">
              <w:rPr>
                <w:rFonts w:cs="Arial"/>
                <w:b/>
                <w:sz w:val="20"/>
                <w:szCs w:val="20"/>
                <w:lang w:val="en-GB"/>
              </w:rPr>
              <w:t>NIF Priority:</w:t>
            </w:r>
          </w:p>
        </w:tc>
        <w:tc>
          <w:tcPr>
            <w:tcW w:w="6885" w:type="dxa"/>
          </w:tcPr>
          <w:p w14:paraId="237BE946" w14:textId="3625F1F8" w:rsidR="004E4254" w:rsidRPr="00986739" w:rsidRDefault="00986739" w:rsidP="00776340">
            <w:pPr>
              <w:rPr>
                <w:rFonts w:cs="Arial"/>
                <w:sz w:val="20"/>
                <w:lang w:val="en-GB"/>
              </w:rPr>
            </w:pPr>
            <w:r w:rsidRPr="00986739">
              <w:rPr>
                <w:rFonts w:cs="Arial"/>
                <w:sz w:val="20"/>
                <w:lang w:val="en-GB"/>
              </w:rPr>
              <w:t>Improvement in Children’s Health and Wellbeing</w:t>
            </w:r>
          </w:p>
        </w:tc>
      </w:tr>
      <w:tr w:rsidR="004E4254" w:rsidRPr="00D322E9" w14:paraId="040926C2" w14:textId="77777777" w:rsidTr="00986739">
        <w:tc>
          <w:tcPr>
            <w:tcW w:w="2376" w:type="dxa"/>
            <w:shd w:val="clear" w:color="auto" w:fill="D9D9D9" w:themeFill="background1" w:themeFillShade="D9"/>
          </w:tcPr>
          <w:p w14:paraId="1491B9DC" w14:textId="77777777" w:rsidR="004E4254" w:rsidRPr="00A82B29" w:rsidRDefault="004E4254" w:rsidP="00776340">
            <w:pPr>
              <w:rPr>
                <w:rFonts w:cs="Arial"/>
                <w:b/>
                <w:sz w:val="20"/>
                <w:szCs w:val="20"/>
                <w:lang w:val="en-GB"/>
              </w:rPr>
            </w:pPr>
            <w:r w:rsidRPr="00A82B29">
              <w:rPr>
                <w:rFonts w:cs="Arial"/>
                <w:b/>
                <w:sz w:val="20"/>
                <w:szCs w:val="20"/>
                <w:lang w:val="en-GB"/>
              </w:rPr>
              <w:t xml:space="preserve">NIF Driver: </w:t>
            </w:r>
          </w:p>
        </w:tc>
        <w:tc>
          <w:tcPr>
            <w:tcW w:w="6885" w:type="dxa"/>
          </w:tcPr>
          <w:p w14:paraId="3593D96E" w14:textId="549B7B49" w:rsidR="004E4254" w:rsidRPr="00986739" w:rsidRDefault="00986739" w:rsidP="00776340">
            <w:pPr>
              <w:rPr>
                <w:rFonts w:cs="Arial"/>
                <w:sz w:val="20"/>
                <w:lang w:val="en-GB"/>
              </w:rPr>
            </w:pPr>
            <w:r>
              <w:rPr>
                <w:rFonts w:cs="Arial"/>
                <w:sz w:val="20"/>
                <w:lang w:val="en-GB"/>
              </w:rPr>
              <w:t>School Improvement</w:t>
            </w:r>
          </w:p>
        </w:tc>
      </w:tr>
      <w:tr w:rsidR="004E4254" w:rsidRPr="00D322E9" w14:paraId="44A94EBB" w14:textId="77777777" w:rsidTr="00986739">
        <w:tc>
          <w:tcPr>
            <w:tcW w:w="2376" w:type="dxa"/>
            <w:shd w:val="clear" w:color="auto" w:fill="D9D9D9" w:themeFill="background1" w:themeFillShade="D9"/>
          </w:tcPr>
          <w:p w14:paraId="6E209320" w14:textId="6E5D14CA" w:rsidR="004E4254" w:rsidRPr="00A82B29" w:rsidRDefault="00986739" w:rsidP="00776340">
            <w:pPr>
              <w:rPr>
                <w:rFonts w:cs="Arial"/>
                <w:b/>
                <w:sz w:val="20"/>
                <w:szCs w:val="20"/>
                <w:lang w:val="en-GB"/>
              </w:rPr>
            </w:pPr>
            <w:r>
              <w:rPr>
                <w:rFonts w:cs="Arial"/>
                <w:b/>
                <w:sz w:val="20"/>
                <w:szCs w:val="20"/>
                <w:lang w:val="en-GB"/>
              </w:rPr>
              <w:t>HGIOS4 /</w:t>
            </w:r>
            <w:r w:rsidR="00147016" w:rsidRPr="00A82B29">
              <w:rPr>
                <w:rFonts w:cs="Arial"/>
                <w:b/>
                <w:sz w:val="20"/>
                <w:szCs w:val="20"/>
                <w:lang w:val="en-GB"/>
              </w:rPr>
              <w:t>HGIOELC QIs:</w:t>
            </w:r>
          </w:p>
        </w:tc>
        <w:tc>
          <w:tcPr>
            <w:tcW w:w="6885" w:type="dxa"/>
          </w:tcPr>
          <w:p w14:paraId="72B92ABB" w14:textId="6BD56FEA" w:rsidR="004E4254" w:rsidRPr="00986739" w:rsidRDefault="00986739" w:rsidP="00776340">
            <w:pPr>
              <w:rPr>
                <w:rFonts w:cs="Arial"/>
                <w:sz w:val="20"/>
                <w:lang w:val="en-GB"/>
              </w:rPr>
            </w:pPr>
            <w:r>
              <w:rPr>
                <w:rFonts w:cs="Arial"/>
                <w:sz w:val="20"/>
                <w:lang w:val="en-GB"/>
              </w:rPr>
              <w:t>1.1, 3.1, 3.2</w:t>
            </w:r>
          </w:p>
        </w:tc>
      </w:tr>
      <w:tr w:rsidR="004E4254" w:rsidRPr="00D322E9" w14:paraId="1731F805" w14:textId="77777777" w:rsidTr="00986739">
        <w:tc>
          <w:tcPr>
            <w:tcW w:w="2376" w:type="dxa"/>
            <w:shd w:val="clear" w:color="auto" w:fill="D9D9D9" w:themeFill="background1" w:themeFillShade="D9"/>
          </w:tcPr>
          <w:p w14:paraId="2E3E2D15" w14:textId="77777777" w:rsidR="004E4254" w:rsidRPr="00A82B29" w:rsidRDefault="004E4254" w:rsidP="00776340">
            <w:pPr>
              <w:rPr>
                <w:rFonts w:cs="Arial"/>
                <w:b/>
                <w:sz w:val="20"/>
                <w:szCs w:val="20"/>
                <w:lang w:val="en-GB"/>
              </w:rPr>
            </w:pPr>
            <w:r w:rsidRPr="00A82B29">
              <w:rPr>
                <w:rFonts w:cs="Arial"/>
                <w:b/>
                <w:sz w:val="20"/>
                <w:szCs w:val="20"/>
                <w:lang w:val="en-GB"/>
              </w:rPr>
              <w:t>Project Stretch Aim:</w:t>
            </w:r>
          </w:p>
        </w:tc>
        <w:tc>
          <w:tcPr>
            <w:tcW w:w="6885" w:type="dxa"/>
          </w:tcPr>
          <w:p w14:paraId="22544D9B" w14:textId="03F38026" w:rsidR="004E4254" w:rsidRPr="00986739" w:rsidRDefault="00986739" w:rsidP="00776340">
            <w:pPr>
              <w:rPr>
                <w:rFonts w:cs="Arial"/>
                <w:sz w:val="20"/>
                <w:lang w:val="en-GB"/>
              </w:rPr>
            </w:pPr>
            <w:r>
              <w:rPr>
                <w:rFonts w:cs="Arial"/>
                <w:sz w:val="20"/>
                <w:lang w:val="en-GB"/>
              </w:rPr>
              <w:t>Improve the wellbeing and inclusion of the target group (PEF pupils) in one year.</w:t>
            </w:r>
          </w:p>
        </w:tc>
      </w:tr>
      <w:tr w:rsidR="004E4254" w:rsidRPr="00D322E9" w14:paraId="139F488C" w14:textId="77777777" w:rsidTr="00776340">
        <w:tc>
          <w:tcPr>
            <w:tcW w:w="9261" w:type="dxa"/>
            <w:gridSpan w:val="2"/>
            <w:shd w:val="clear" w:color="auto" w:fill="D9D9D9" w:themeFill="background1" w:themeFillShade="D9"/>
          </w:tcPr>
          <w:p w14:paraId="7304A0F2" w14:textId="2160D9C3" w:rsidR="004E4254" w:rsidRPr="00A82B29" w:rsidRDefault="004E4254" w:rsidP="00147016">
            <w:pPr>
              <w:rPr>
                <w:rFonts w:cs="Arial"/>
                <w:b/>
                <w:sz w:val="20"/>
                <w:szCs w:val="20"/>
                <w:lang w:val="en-GB"/>
              </w:rPr>
            </w:pPr>
            <w:r w:rsidRPr="00A82B29">
              <w:rPr>
                <w:rFonts w:cs="Arial"/>
                <w:b/>
                <w:sz w:val="20"/>
                <w:szCs w:val="20"/>
                <w:lang w:val="en-GB"/>
              </w:rPr>
              <w:t xml:space="preserve">Project Progress </w:t>
            </w:r>
            <w:r w:rsidRPr="00A82B29">
              <w:rPr>
                <w:rFonts w:cs="Arial"/>
                <w:sz w:val="20"/>
                <w:szCs w:val="20"/>
                <w:lang w:val="en-GB"/>
              </w:rPr>
              <w:t xml:space="preserve"> done</w:t>
            </w:r>
          </w:p>
        </w:tc>
      </w:tr>
      <w:tr w:rsidR="004E4254" w:rsidRPr="00D322E9" w14:paraId="2E10F689" w14:textId="77777777" w:rsidTr="00776340">
        <w:tc>
          <w:tcPr>
            <w:tcW w:w="9261" w:type="dxa"/>
            <w:gridSpan w:val="2"/>
          </w:tcPr>
          <w:p w14:paraId="1B8ED087" w14:textId="3C409843" w:rsidR="00D81030" w:rsidRDefault="00D81030" w:rsidP="00D84EE0">
            <w:pPr>
              <w:pStyle w:val="ListParagraph"/>
              <w:numPr>
                <w:ilvl w:val="0"/>
                <w:numId w:val="17"/>
              </w:numPr>
              <w:jc w:val="both"/>
              <w:rPr>
                <w:rFonts w:cs="Arial"/>
                <w:sz w:val="20"/>
                <w:szCs w:val="20"/>
                <w:lang w:val="en-GB"/>
              </w:rPr>
            </w:pPr>
            <w:r>
              <w:rPr>
                <w:rFonts w:cs="Arial"/>
                <w:sz w:val="20"/>
                <w:szCs w:val="20"/>
                <w:lang w:val="en-GB"/>
              </w:rPr>
              <w:t xml:space="preserve">The project </w:t>
            </w:r>
            <w:r w:rsidR="008D11F5">
              <w:rPr>
                <w:rFonts w:cs="Arial"/>
                <w:sz w:val="20"/>
                <w:szCs w:val="20"/>
                <w:lang w:val="en-GB"/>
              </w:rPr>
              <w:t xml:space="preserve">aim </w:t>
            </w:r>
            <w:r>
              <w:rPr>
                <w:rFonts w:cs="Arial"/>
                <w:sz w:val="20"/>
                <w:szCs w:val="20"/>
                <w:lang w:val="en-GB"/>
              </w:rPr>
              <w:t>was fully achieved. There was a 3 point increase on the SHANARRI Wellbeing Wheel for identified pupils.</w:t>
            </w:r>
          </w:p>
          <w:p w14:paraId="45EBC956" w14:textId="34D2E83D" w:rsidR="004E4254" w:rsidRDefault="00986739" w:rsidP="00D84EE0">
            <w:pPr>
              <w:pStyle w:val="ListParagraph"/>
              <w:numPr>
                <w:ilvl w:val="0"/>
                <w:numId w:val="17"/>
              </w:numPr>
              <w:jc w:val="both"/>
              <w:rPr>
                <w:rFonts w:cs="Arial"/>
                <w:sz w:val="20"/>
                <w:szCs w:val="20"/>
                <w:lang w:val="en-GB"/>
              </w:rPr>
            </w:pPr>
            <w:r>
              <w:rPr>
                <w:rFonts w:cs="Arial"/>
                <w:sz w:val="20"/>
                <w:szCs w:val="20"/>
                <w:lang w:val="en-GB"/>
              </w:rPr>
              <w:t>Timetables were reviewed and adjusted to meet pupils’ needs</w:t>
            </w:r>
            <w:r w:rsidR="00F2726B">
              <w:rPr>
                <w:rFonts w:cs="Arial"/>
                <w:sz w:val="20"/>
                <w:szCs w:val="20"/>
                <w:lang w:val="en-GB"/>
              </w:rPr>
              <w:t>;</w:t>
            </w:r>
          </w:p>
          <w:p w14:paraId="2753B150" w14:textId="77777777" w:rsidR="00986739" w:rsidRDefault="00986739" w:rsidP="00D84EE0">
            <w:pPr>
              <w:pStyle w:val="ListParagraph"/>
              <w:numPr>
                <w:ilvl w:val="0"/>
                <w:numId w:val="17"/>
              </w:numPr>
              <w:jc w:val="both"/>
              <w:rPr>
                <w:rFonts w:cs="Arial"/>
                <w:sz w:val="20"/>
                <w:szCs w:val="20"/>
                <w:lang w:val="en-GB"/>
              </w:rPr>
            </w:pPr>
            <w:r>
              <w:rPr>
                <w:rFonts w:cs="Arial"/>
                <w:sz w:val="20"/>
                <w:szCs w:val="20"/>
                <w:lang w:val="en-GB"/>
              </w:rPr>
              <w:t>Each class has a nurturing start to the day;</w:t>
            </w:r>
          </w:p>
          <w:p w14:paraId="395BD0F7" w14:textId="77777777" w:rsidR="00986739" w:rsidRDefault="00986739" w:rsidP="00D84EE0">
            <w:pPr>
              <w:pStyle w:val="ListParagraph"/>
              <w:numPr>
                <w:ilvl w:val="0"/>
                <w:numId w:val="17"/>
              </w:numPr>
              <w:jc w:val="both"/>
              <w:rPr>
                <w:rFonts w:cs="Arial"/>
                <w:sz w:val="20"/>
                <w:szCs w:val="20"/>
                <w:lang w:val="en-GB"/>
              </w:rPr>
            </w:pPr>
            <w:r>
              <w:rPr>
                <w:rFonts w:cs="Arial"/>
                <w:sz w:val="20"/>
                <w:szCs w:val="20"/>
                <w:lang w:val="en-GB"/>
              </w:rPr>
              <w:t>Pupils at all levels received additional support with maths bookmarks created;</w:t>
            </w:r>
          </w:p>
          <w:p w14:paraId="49A4A111" w14:textId="77777777" w:rsidR="00986739" w:rsidRDefault="00986739" w:rsidP="00D84EE0">
            <w:pPr>
              <w:pStyle w:val="ListParagraph"/>
              <w:numPr>
                <w:ilvl w:val="0"/>
                <w:numId w:val="17"/>
              </w:numPr>
              <w:jc w:val="both"/>
              <w:rPr>
                <w:rFonts w:cs="Arial"/>
                <w:sz w:val="20"/>
                <w:szCs w:val="20"/>
                <w:lang w:val="en-GB"/>
              </w:rPr>
            </w:pPr>
            <w:r>
              <w:rPr>
                <w:rFonts w:cs="Arial"/>
                <w:sz w:val="20"/>
                <w:szCs w:val="20"/>
                <w:lang w:val="en-GB"/>
              </w:rPr>
              <w:t>Additional support with homework was given in class to meet all children’s needs;</w:t>
            </w:r>
          </w:p>
          <w:p w14:paraId="1575BA1F" w14:textId="77777777" w:rsidR="00986739" w:rsidRDefault="00986739" w:rsidP="00D84EE0">
            <w:pPr>
              <w:pStyle w:val="ListParagraph"/>
              <w:numPr>
                <w:ilvl w:val="0"/>
                <w:numId w:val="17"/>
              </w:numPr>
              <w:jc w:val="both"/>
              <w:rPr>
                <w:rFonts w:cs="Arial"/>
                <w:sz w:val="20"/>
                <w:szCs w:val="20"/>
                <w:lang w:val="en-GB"/>
              </w:rPr>
            </w:pPr>
            <w:r>
              <w:rPr>
                <w:rFonts w:cs="Arial"/>
                <w:sz w:val="20"/>
                <w:szCs w:val="20"/>
                <w:lang w:val="en-GB"/>
              </w:rPr>
              <w:t>A few pupils can confidently discuss different health and wellbeing indicators;</w:t>
            </w:r>
          </w:p>
          <w:p w14:paraId="60AED43C" w14:textId="236A4A0C" w:rsidR="00986739" w:rsidRPr="00986739" w:rsidRDefault="00986739" w:rsidP="00D84EE0">
            <w:pPr>
              <w:pStyle w:val="ListParagraph"/>
              <w:numPr>
                <w:ilvl w:val="0"/>
                <w:numId w:val="17"/>
              </w:numPr>
              <w:jc w:val="both"/>
              <w:rPr>
                <w:rFonts w:cs="Arial"/>
                <w:sz w:val="20"/>
                <w:szCs w:val="20"/>
                <w:lang w:val="en-GB"/>
              </w:rPr>
            </w:pPr>
            <w:r>
              <w:rPr>
                <w:rFonts w:cs="Arial"/>
                <w:sz w:val="20"/>
                <w:szCs w:val="20"/>
                <w:lang w:val="en-GB"/>
              </w:rPr>
              <w:t>Older pupils have become familiar with the health and wellbeing wheel and can self-assess their own health and wellbeing.</w:t>
            </w:r>
          </w:p>
        </w:tc>
      </w:tr>
      <w:tr w:rsidR="004E4254" w:rsidRPr="00D322E9" w14:paraId="2593D59B" w14:textId="77777777" w:rsidTr="00776340">
        <w:tc>
          <w:tcPr>
            <w:tcW w:w="9261" w:type="dxa"/>
            <w:gridSpan w:val="2"/>
            <w:shd w:val="clear" w:color="auto" w:fill="D9D9D9" w:themeFill="background1" w:themeFillShade="D9"/>
          </w:tcPr>
          <w:p w14:paraId="5BCEBF75" w14:textId="3D0E40FA" w:rsidR="004E4254" w:rsidRPr="00A82B29" w:rsidRDefault="004E4254" w:rsidP="00D84EE0">
            <w:pPr>
              <w:jc w:val="both"/>
              <w:rPr>
                <w:rFonts w:cs="Arial"/>
                <w:b/>
                <w:sz w:val="20"/>
                <w:szCs w:val="20"/>
                <w:lang w:val="en-GB"/>
              </w:rPr>
            </w:pPr>
            <w:r w:rsidRPr="00A82B29">
              <w:rPr>
                <w:rFonts w:cs="Arial"/>
                <w:b/>
                <w:sz w:val="20"/>
                <w:szCs w:val="20"/>
                <w:lang w:val="en-GB"/>
              </w:rPr>
              <w:t xml:space="preserve">Evidence &amp; Impact </w:t>
            </w:r>
            <w:r w:rsidRPr="00A82B29">
              <w:rPr>
                <w:rFonts w:cs="Arial"/>
                <w:sz w:val="20"/>
                <w:szCs w:val="20"/>
                <w:lang w:val="en-GB"/>
              </w:rPr>
              <w:t xml:space="preserve">(How </w:t>
            </w:r>
            <w:r w:rsidR="00147016" w:rsidRPr="00A82B29">
              <w:rPr>
                <w:rFonts w:cs="Arial"/>
                <w:sz w:val="20"/>
                <w:szCs w:val="20"/>
                <w:lang w:val="en-GB"/>
              </w:rPr>
              <w:t xml:space="preserve">are we doing and how </w:t>
            </w:r>
            <w:r w:rsidRPr="00A82B29">
              <w:rPr>
                <w:rFonts w:cs="Arial"/>
                <w:sz w:val="20"/>
                <w:szCs w:val="20"/>
                <w:lang w:val="en-GB"/>
              </w:rPr>
              <w:t>do we know?)</w:t>
            </w:r>
          </w:p>
        </w:tc>
      </w:tr>
      <w:tr w:rsidR="004E4254" w:rsidRPr="00D322E9" w14:paraId="5DE4393D" w14:textId="77777777" w:rsidTr="00776340">
        <w:tc>
          <w:tcPr>
            <w:tcW w:w="9261" w:type="dxa"/>
            <w:gridSpan w:val="2"/>
          </w:tcPr>
          <w:p w14:paraId="22EBA9B8" w14:textId="5C3BEDD5" w:rsidR="004E4254" w:rsidRDefault="008D11F5" w:rsidP="00D84EE0">
            <w:pPr>
              <w:pStyle w:val="ListParagraph"/>
              <w:numPr>
                <w:ilvl w:val="0"/>
                <w:numId w:val="18"/>
              </w:numPr>
              <w:jc w:val="both"/>
              <w:rPr>
                <w:rFonts w:cs="Arial"/>
                <w:sz w:val="20"/>
                <w:szCs w:val="20"/>
                <w:lang w:val="en-GB"/>
              </w:rPr>
            </w:pPr>
            <w:r>
              <w:rPr>
                <w:rFonts w:cs="Arial"/>
                <w:sz w:val="20"/>
                <w:szCs w:val="20"/>
                <w:lang w:val="en-GB"/>
              </w:rPr>
              <w:t>Pupils were</w:t>
            </w:r>
            <w:r w:rsidR="00986739">
              <w:rPr>
                <w:rFonts w:cs="Arial"/>
                <w:sz w:val="20"/>
                <w:szCs w:val="20"/>
                <w:lang w:val="en-GB"/>
              </w:rPr>
              <w:t xml:space="preserve"> ready to learn and engage with their learning;</w:t>
            </w:r>
          </w:p>
          <w:p w14:paraId="7951CAFD" w14:textId="7CCDEF7F" w:rsidR="00986739" w:rsidRDefault="008D11F5" w:rsidP="00D84EE0">
            <w:pPr>
              <w:pStyle w:val="ListParagraph"/>
              <w:numPr>
                <w:ilvl w:val="0"/>
                <w:numId w:val="18"/>
              </w:numPr>
              <w:jc w:val="both"/>
              <w:rPr>
                <w:rFonts w:cs="Arial"/>
                <w:sz w:val="20"/>
                <w:szCs w:val="20"/>
                <w:lang w:val="en-GB"/>
              </w:rPr>
            </w:pPr>
            <w:r>
              <w:rPr>
                <w:rFonts w:cs="Arial"/>
                <w:sz w:val="20"/>
                <w:szCs w:val="20"/>
                <w:lang w:val="en-GB"/>
              </w:rPr>
              <w:t xml:space="preserve">Pupils </w:t>
            </w:r>
            <w:r w:rsidR="00986739">
              <w:rPr>
                <w:rFonts w:cs="Arial"/>
                <w:sz w:val="20"/>
                <w:szCs w:val="20"/>
                <w:lang w:val="en-GB"/>
              </w:rPr>
              <w:t>increased their personal confidence and can now contribute effectively to class activities/learning;</w:t>
            </w:r>
          </w:p>
          <w:p w14:paraId="3A2D70CB" w14:textId="77777777" w:rsidR="00986739" w:rsidRDefault="00D84EE0" w:rsidP="00D84EE0">
            <w:pPr>
              <w:pStyle w:val="ListParagraph"/>
              <w:numPr>
                <w:ilvl w:val="0"/>
                <w:numId w:val="18"/>
              </w:numPr>
              <w:jc w:val="both"/>
              <w:rPr>
                <w:rFonts w:cs="Arial"/>
                <w:sz w:val="20"/>
                <w:szCs w:val="20"/>
                <w:lang w:val="en-GB"/>
              </w:rPr>
            </w:pPr>
            <w:r>
              <w:rPr>
                <w:rFonts w:cs="Arial"/>
                <w:sz w:val="20"/>
                <w:szCs w:val="20"/>
                <w:lang w:val="en-GB"/>
              </w:rPr>
              <w:t>A few pupils have not been engaging with the maths bookmarks at home;</w:t>
            </w:r>
          </w:p>
          <w:p w14:paraId="67674552" w14:textId="27545C0C" w:rsidR="00D84EE0" w:rsidRDefault="00D84EE0" w:rsidP="00D84EE0">
            <w:pPr>
              <w:pStyle w:val="ListParagraph"/>
              <w:numPr>
                <w:ilvl w:val="0"/>
                <w:numId w:val="18"/>
              </w:numPr>
              <w:jc w:val="both"/>
              <w:rPr>
                <w:rFonts w:cs="Arial"/>
                <w:sz w:val="20"/>
                <w:szCs w:val="20"/>
                <w:lang w:val="en-GB"/>
              </w:rPr>
            </w:pPr>
            <w:r>
              <w:rPr>
                <w:rFonts w:cs="Arial"/>
                <w:sz w:val="20"/>
                <w:szCs w:val="20"/>
                <w:lang w:val="en-GB"/>
              </w:rPr>
              <w:t>Some pupils evidenced increased confidence in personal and social wellbeing and were able to articulate their learning;</w:t>
            </w:r>
          </w:p>
          <w:p w14:paraId="1FE81A47" w14:textId="77777777" w:rsidR="00D84EE0" w:rsidRDefault="00D84EE0" w:rsidP="00D84EE0">
            <w:pPr>
              <w:pStyle w:val="ListParagraph"/>
              <w:numPr>
                <w:ilvl w:val="0"/>
                <w:numId w:val="18"/>
              </w:numPr>
              <w:jc w:val="both"/>
              <w:rPr>
                <w:rFonts w:cs="Arial"/>
                <w:sz w:val="20"/>
                <w:szCs w:val="20"/>
                <w:lang w:val="en-GB"/>
              </w:rPr>
            </w:pPr>
            <w:r>
              <w:rPr>
                <w:rFonts w:cs="Arial"/>
                <w:sz w:val="20"/>
                <w:szCs w:val="20"/>
                <w:lang w:val="en-GB"/>
              </w:rPr>
              <w:t>Pupils are making progress in their learning.</w:t>
            </w:r>
            <w:r w:rsidR="00C47681">
              <w:rPr>
                <w:rFonts w:cs="Arial"/>
                <w:sz w:val="20"/>
                <w:szCs w:val="20"/>
                <w:lang w:val="en-GB"/>
              </w:rPr>
              <w:t xml:space="preserve">   </w:t>
            </w:r>
          </w:p>
          <w:p w14:paraId="33765694" w14:textId="6E5F1882" w:rsidR="00D81030" w:rsidRPr="00986739" w:rsidRDefault="00D81030" w:rsidP="00D84EE0">
            <w:pPr>
              <w:pStyle w:val="ListParagraph"/>
              <w:numPr>
                <w:ilvl w:val="0"/>
                <w:numId w:val="18"/>
              </w:numPr>
              <w:jc w:val="both"/>
              <w:rPr>
                <w:rFonts w:cs="Arial"/>
                <w:sz w:val="20"/>
                <w:szCs w:val="20"/>
                <w:lang w:val="en-GB"/>
              </w:rPr>
            </w:pPr>
            <w:r>
              <w:rPr>
                <w:rFonts w:cs="Arial"/>
                <w:sz w:val="20"/>
                <w:szCs w:val="20"/>
                <w:lang w:val="en-GB"/>
              </w:rPr>
              <w:t>Pupils gave feedback eg. using the SHANARRI wheel / Leuven Scale of Participation</w:t>
            </w:r>
          </w:p>
        </w:tc>
      </w:tr>
      <w:tr w:rsidR="004E4254" w:rsidRPr="00D322E9" w14:paraId="77B5629C" w14:textId="77777777" w:rsidTr="00776340">
        <w:tc>
          <w:tcPr>
            <w:tcW w:w="9261" w:type="dxa"/>
            <w:gridSpan w:val="2"/>
            <w:shd w:val="clear" w:color="auto" w:fill="D9D9D9" w:themeFill="background1" w:themeFillShade="D9"/>
          </w:tcPr>
          <w:p w14:paraId="1774D252" w14:textId="77777777" w:rsidR="004E4254" w:rsidRPr="00A82B29" w:rsidRDefault="004E4254" w:rsidP="00776340">
            <w:pPr>
              <w:rPr>
                <w:rFonts w:cs="Arial"/>
                <w:b/>
                <w:sz w:val="20"/>
                <w:szCs w:val="20"/>
                <w:lang w:val="en-GB"/>
              </w:rPr>
            </w:pPr>
            <w:r w:rsidRPr="00A82B29">
              <w:rPr>
                <w:rFonts w:cs="Arial"/>
                <w:b/>
                <w:sz w:val="20"/>
                <w:szCs w:val="20"/>
                <w:lang w:val="en-GB"/>
              </w:rPr>
              <w:t xml:space="preserve">Next Steps </w:t>
            </w:r>
            <w:r w:rsidRPr="00A82B29">
              <w:rPr>
                <w:rFonts w:cs="Arial"/>
                <w:sz w:val="20"/>
                <w:szCs w:val="20"/>
                <w:lang w:val="en-GB"/>
              </w:rPr>
              <w:t>(What are we going to do now?)</w:t>
            </w:r>
          </w:p>
        </w:tc>
      </w:tr>
      <w:tr w:rsidR="004E4254" w14:paraId="62E7AF6E" w14:textId="77777777" w:rsidTr="00776340">
        <w:trPr>
          <w:trHeight w:val="283"/>
        </w:trPr>
        <w:tc>
          <w:tcPr>
            <w:tcW w:w="9261" w:type="dxa"/>
            <w:gridSpan w:val="2"/>
          </w:tcPr>
          <w:p w14:paraId="3A1A04CF" w14:textId="16205404" w:rsidR="004E4254" w:rsidRDefault="00D84EE0" w:rsidP="00D84EE0">
            <w:pPr>
              <w:pStyle w:val="ListParagraph"/>
              <w:numPr>
                <w:ilvl w:val="0"/>
                <w:numId w:val="19"/>
              </w:numPr>
              <w:rPr>
                <w:rFonts w:cs="Arial"/>
                <w:sz w:val="20"/>
                <w:lang w:val="en-GB"/>
              </w:rPr>
            </w:pPr>
            <w:r>
              <w:rPr>
                <w:rFonts w:cs="Arial"/>
                <w:sz w:val="20"/>
                <w:lang w:val="en-GB"/>
              </w:rPr>
              <w:t>Staff to b</w:t>
            </w:r>
            <w:r w:rsidRPr="00D84EE0">
              <w:rPr>
                <w:rFonts w:cs="Arial"/>
                <w:sz w:val="20"/>
                <w:lang w:val="en-GB"/>
              </w:rPr>
              <w:t xml:space="preserve">ecome familiar with “How Good is OUR School” Theme 4 : </w:t>
            </w:r>
            <w:r>
              <w:rPr>
                <w:rFonts w:cs="Arial"/>
                <w:sz w:val="20"/>
                <w:lang w:val="en-GB"/>
              </w:rPr>
              <w:t>Our health and w</w:t>
            </w:r>
            <w:r w:rsidRPr="00D84EE0">
              <w:rPr>
                <w:rFonts w:cs="Arial"/>
                <w:sz w:val="20"/>
                <w:lang w:val="en-GB"/>
              </w:rPr>
              <w:t>ellbeing</w:t>
            </w:r>
          </w:p>
          <w:p w14:paraId="6722CB71" w14:textId="77777777" w:rsidR="00D84EE0" w:rsidRDefault="00D84EE0" w:rsidP="00D84EE0">
            <w:pPr>
              <w:pStyle w:val="ListParagraph"/>
              <w:numPr>
                <w:ilvl w:val="0"/>
                <w:numId w:val="19"/>
              </w:numPr>
              <w:rPr>
                <w:rFonts w:cs="Arial"/>
                <w:sz w:val="20"/>
                <w:lang w:val="en-GB"/>
              </w:rPr>
            </w:pPr>
            <w:r>
              <w:rPr>
                <w:rFonts w:cs="Arial"/>
                <w:sz w:val="20"/>
                <w:lang w:val="en-GB"/>
              </w:rPr>
              <w:t>Pupils to b</w:t>
            </w:r>
            <w:r w:rsidRPr="00D84EE0">
              <w:rPr>
                <w:rFonts w:cs="Arial"/>
                <w:sz w:val="20"/>
                <w:lang w:val="en-GB"/>
              </w:rPr>
              <w:t xml:space="preserve">ecome familiar with “How Good is OUR School” Theme 4 : </w:t>
            </w:r>
            <w:r>
              <w:rPr>
                <w:rFonts w:cs="Arial"/>
                <w:sz w:val="20"/>
                <w:lang w:val="en-GB"/>
              </w:rPr>
              <w:t>Our health and w</w:t>
            </w:r>
            <w:r w:rsidRPr="00D84EE0">
              <w:rPr>
                <w:rFonts w:cs="Arial"/>
                <w:sz w:val="20"/>
                <w:lang w:val="en-GB"/>
              </w:rPr>
              <w:t>ellbeing</w:t>
            </w:r>
          </w:p>
          <w:p w14:paraId="71CCE7B3" w14:textId="77777777" w:rsidR="00D84EE0" w:rsidRDefault="00D84EE0" w:rsidP="00D84EE0">
            <w:pPr>
              <w:pStyle w:val="ListParagraph"/>
              <w:numPr>
                <w:ilvl w:val="0"/>
                <w:numId w:val="19"/>
              </w:numPr>
              <w:rPr>
                <w:rFonts w:cs="Arial"/>
                <w:sz w:val="20"/>
                <w:lang w:val="en-GB"/>
              </w:rPr>
            </w:pPr>
            <w:r>
              <w:rPr>
                <w:rFonts w:cs="Arial"/>
                <w:sz w:val="20"/>
                <w:lang w:val="en-GB"/>
              </w:rPr>
              <w:t>With support, pupils to plan/do and reflect on the suggestions and questions within theme 4;</w:t>
            </w:r>
          </w:p>
          <w:p w14:paraId="34A76D7E" w14:textId="77777777" w:rsidR="00D84EE0" w:rsidRDefault="00D84EE0" w:rsidP="00D84EE0">
            <w:pPr>
              <w:pStyle w:val="ListParagraph"/>
              <w:numPr>
                <w:ilvl w:val="0"/>
                <w:numId w:val="19"/>
              </w:numPr>
              <w:rPr>
                <w:rFonts w:cs="Arial"/>
                <w:sz w:val="20"/>
                <w:lang w:val="en-GB"/>
              </w:rPr>
            </w:pPr>
            <w:r>
              <w:rPr>
                <w:rFonts w:cs="Arial"/>
                <w:sz w:val="20"/>
                <w:lang w:val="en-GB"/>
              </w:rPr>
              <w:t>Use a pupil-led approach to gather/evaluate and share findings</w:t>
            </w:r>
          </w:p>
          <w:p w14:paraId="0494FE2D" w14:textId="17E0B2CC" w:rsidR="00D84EE0" w:rsidRPr="00D84EE0" w:rsidRDefault="00D84EE0" w:rsidP="00D84EE0">
            <w:pPr>
              <w:pStyle w:val="ListParagraph"/>
              <w:numPr>
                <w:ilvl w:val="0"/>
                <w:numId w:val="19"/>
              </w:numPr>
              <w:rPr>
                <w:rFonts w:cs="Arial"/>
                <w:sz w:val="20"/>
                <w:lang w:val="en-GB"/>
              </w:rPr>
            </w:pPr>
            <w:r>
              <w:rPr>
                <w:rFonts w:cs="Arial"/>
                <w:sz w:val="20"/>
                <w:lang w:val="en-GB"/>
              </w:rPr>
              <w:t>(review of existing Health and Wellbeing rolling programme)</w:t>
            </w:r>
          </w:p>
        </w:tc>
      </w:tr>
    </w:tbl>
    <w:p w14:paraId="7274414F" w14:textId="77777777" w:rsidR="00D84EE0" w:rsidRPr="00D322E9" w:rsidRDefault="00D84EE0" w:rsidP="00D84EE0">
      <w:pPr>
        <w:rPr>
          <w:rFonts w:ascii="Arial" w:hAnsi="Arial" w:cs="Arial"/>
          <w:lang w:val="en-GB"/>
        </w:rPr>
      </w:pPr>
    </w:p>
    <w:tbl>
      <w:tblPr>
        <w:tblStyle w:val="TableGrid"/>
        <w:tblW w:w="9261" w:type="dxa"/>
        <w:tblLook w:val="04A0" w:firstRow="1" w:lastRow="0" w:firstColumn="1" w:lastColumn="0" w:noHBand="0" w:noVBand="1"/>
      </w:tblPr>
      <w:tblGrid>
        <w:gridCol w:w="2376"/>
        <w:gridCol w:w="6885"/>
      </w:tblGrid>
      <w:tr w:rsidR="00D84EE0" w:rsidRPr="00D322E9" w14:paraId="0670CC08" w14:textId="77777777" w:rsidTr="003C1904">
        <w:tc>
          <w:tcPr>
            <w:tcW w:w="2376" w:type="dxa"/>
            <w:shd w:val="clear" w:color="auto" w:fill="D9D9D9" w:themeFill="background1" w:themeFillShade="D9"/>
          </w:tcPr>
          <w:p w14:paraId="70FA6391" w14:textId="05CA1CC8" w:rsidR="00D84EE0" w:rsidRPr="00A82B29" w:rsidRDefault="00D84EE0" w:rsidP="003C1904">
            <w:pPr>
              <w:rPr>
                <w:rFonts w:cs="Arial"/>
                <w:b/>
                <w:sz w:val="20"/>
                <w:szCs w:val="20"/>
                <w:lang w:val="en-GB"/>
              </w:rPr>
            </w:pPr>
            <w:r>
              <w:rPr>
                <w:rFonts w:cs="Arial"/>
                <w:b/>
                <w:sz w:val="20"/>
                <w:szCs w:val="20"/>
                <w:lang w:val="en-GB"/>
              </w:rPr>
              <w:t>Improvement Priority 4</w:t>
            </w:r>
          </w:p>
        </w:tc>
        <w:tc>
          <w:tcPr>
            <w:tcW w:w="6885" w:type="dxa"/>
          </w:tcPr>
          <w:p w14:paraId="50CA92DB" w14:textId="756AE28A" w:rsidR="00D84EE0" w:rsidRPr="00986739" w:rsidRDefault="00D84EE0" w:rsidP="003C1904">
            <w:pPr>
              <w:rPr>
                <w:rFonts w:cs="Arial"/>
                <w:sz w:val="20"/>
                <w:lang w:val="en-GB"/>
              </w:rPr>
            </w:pPr>
            <w:r>
              <w:rPr>
                <w:rFonts w:cs="Arial"/>
                <w:sz w:val="20"/>
                <w:lang w:val="en-GB"/>
              </w:rPr>
              <w:t>Provide greater opportunities for Sgoil Araich learners to lead their own learning whilst maintaining the frequency and quality of Gaelic language interactions.</w:t>
            </w:r>
          </w:p>
        </w:tc>
      </w:tr>
      <w:tr w:rsidR="00D84EE0" w:rsidRPr="00D322E9" w14:paraId="333113D4" w14:textId="77777777" w:rsidTr="003C1904">
        <w:tc>
          <w:tcPr>
            <w:tcW w:w="2376" w:type="dxa"/>
            <w:shd w:val="clear" w:color="auto" w:fill="D9D9D9" w:themeFill="background1" w:themeFillShade="D9"/>
          </w:tcPr>
          <w:p w14:paraId="304FF4AC" w14:textId="77777777" w:rsidR="00D84EE0" w:rsidRPr="00A82B29" w:rsidRDefault="00D84EE0" w:rsidP="003C1904">
            <w:pPr>
              <w:rPr>
                <w:rFonts w:cs="Arial"/>
                <w:b/>
                <w:sz w:val="20"/>
                <w:szCs w:val="20"/>
                <w:lang w:val="en-GB"/>
              </w:rPr>
            </w:pPr>
            <w:r w:rsidRPr="00A82B29">
              <w:rPr>
                <w:rFonts w:cs="Arial"/>
                <w:b/>
                <w:sz w:val="20"/>
                <w:szCs w:val="20"/>
                <w:lang w:val="en-GB"/>
              </w:rPr>
              <w:t>NIF Priority:</w:t>
            </w:r>
          </w:p>
        </w:tc>
        <w:tc>
          <w:tcPr>
            <w:tcW w:w="6885" w:type="dxa"/>
          </w:tcPr>
          <w:p w14:paraId="066A32F2" w14:textId="73B51339" w:rsidR="00D84EE0" w:rsidRPr="00986739" w:rsidRDefault="00D84EE0" w:rsidP="003C1904">
            <w:pPr>
              <w:rPr>
                <w:rFonts w:cs="Arial"/>
                <w:sz w:val="20"/>
                <w:lang w:val="en-GB"/>
              </w:rPr>
            </w:pPr>
            <w:r>
              <w:rPr>
                <w:rFonts w:cs="Arial"/>
                <w:sz w:val="20"/>
                <w:lang w:val="en-GB"/>
              </w:rPr>
              <w:t>Improvement in children’s health and wellbeing</w:t>
            </w:r>
          </w:p>
        </w:tc>
      </w:tr>
      <w:tr w:rsidR="00D84EE0" w:rsidRPr="00D322E9" w14:paraId="18B04DDB" w14:textId="77777777" w:rsidTr="003C1904">
        <w:tc>
          <w:tcPr>
            <w:tcW w:w="2376" w:type="dxa"/>
            <w:shd w:val="clear" w:color="auto" w:fill="D9D9D9" w:themeFill="background1" w:themeFillShade="D9"/>
          </w:tcPr>
          <w:p w14:paraId="7CD28268" w14:textId="77777777" w:rsidR="00D84EE0" w:rsidRPr="00A82B29" w:rsidRDefault="00D84EE0" w:rsidP="003C1904">
            <w:pPr>
              <w:rPr>
                <w:rFonts w:cs="Arial"/>
                <w:b/>
                <w:sz w:val="20"/>
                <w:szCs w:val="20"/>
                <w:lang w:val="en-GB"/>
              </w:rPr>
            </w:pPr>
            <w:r w:rsidRPr="00A82B29">
              <w:rPr>
                <w:rFonts w:cs="Arial"/>
                <w:b/>
                <w:sz w:val="20"/>
                <w:szCs w:val="20"/>
                <w:lang w:val="en-GB"/>
              </w:rPr>
              <w:t xml:space="preserve">NIF Driver: </w:t>
            </w:r>
          </w:p>
        </w:tc>
        <w:tc>
          <w:tcPr>
            <w:tcW w:w="6885" w:type="dxa"/>
          </w:tcPr>
          <w:p w14:paraId="32E1BA2E" w14:textId="58787790" w:rsidR="00D84EE0" w:rsidRPr="00986739" w:rsidRDefault="00D84EE0" w:rsidP="003C1904">
            <w:pPr>
              <w:rPr>
                <w:rFonts w:cs="Arial"/>
                <w:sz w:val="20"/>
                <w:lang w:val="en-GB"/>
              </w:rPr>
            </w:pPr>
            <w:r>
              <w:rPr>
                <w:rFonts w:cs="Arial"/>
                <w:sz w:val="20"/>
                <w:lang w:val="en-GB"/>
              </w:rPr>
              <w:t>School Improvement</w:t>
            </w:r>
          </w:p>
        </w:tc>
      </w:tr>
      <w:tr w:rsidR="00D84EE0" w:rsidRPr="00D322E9" w14:paraId="1A08AF0F" w14:textId="77777777" w:rsidTr="003C1904">
        <w:tc>
          <w:tcPr>
            <w:tcW w:w="2376" w:type="dxa"/>
            <w:shd w:val="clear" w:color="auto" w:fill="D9D9D9" w:themeFill="background1" w:themeFillShade="D9"/>
          </w:tcPr>
          <w:p w14:paraId="3EA7878D" w14:textId="77777777" w:rsidR="00D84EE0" w:rsidRPr="00A82B29" w:rsidRDefault="00D84EE0" w:rsidP="003C1904">
            <w:pPr>
              <w:rPr>
                <w:rFonts w:cs="Arial"/>
                <w:b/>
                <w:sz w:val="20"/>
                <w:szCs w:val="20"/>
                <w:lang w:val="en-GB"/>
              </w:rPr>
            </w:pPr>
            <w:r>
              <w:rPr>
                <w:rFonts w:cs="Arial"/>
                <w:b/>
                <w:sz w:val="20"/>
                <w:szCs w:val="20"/>
                <w:lang w:val="en-GB"/>
              </w:rPr>
              <w:t>HGIOS4 /</w:t>
            </w:r>
            <w:r w:rsidRPr="00A82B29">
              <w:rPr>
                <w:rFonts w:cs="Arial"/>
                <w:b/>
                <w:sz w:val="20"/>
                <w:szCs w:val="20"/>
                <w:lang w:val="en-GB"/>
              </w:rPr>
              <w:t>HGIOELC QIs:</w:t>
            </w:r>
          </w:p>
        </w:tc>
        <w:tc>
          <w:tcPr>
            <w:tcW w:w="6885" w:type="dxa"/>
          </w:tcPr>
          <w:p w14:paraId="3C080084" w14:textId="77777777" w:rsidR="00D84EE0" w:rsidRPr="00986739" w:rsidRDefault="00D84EE0" w:rsidP="003C1904">
            <w:pPr>
              <w:rPr>
                <w:rFonts w:cs="Arial"/>
                <w:sz w:val="20"/>
                <w:lang w:val="en-GB"/>
              </w:rPr>
            </w:pPr>
            <w:r>
              <w:rPr>
                <w:rFonts w:cs="Arial"/>
                <w:sz w:val="20"/>
                <w:lang w:val="en-GB"/>
              </w:rPr>
              <w:t>1.1, 3.1, 3.2</w:t>
            </w:r>
          </w:p>
        </w:tc>
      </w:tr>
      <w:tr w:rsidR="00D84EE0" w:rsidRPr="00D322E9" w14:paraId="3CD37075" w14:textId="77777777" w:rsidTr="003C1904">
        <w:tc>
          <w:tcPr>
            <w:tcW w:w="2376" w:type="dxa"/>
            <w:shd w:val="clear" w:color="auto" w:fill="D9D9D9" w:themeFill="background1" w:themeFillShade="D9"/>
          </w:tcPr>
          <w:p w14:paraId="5A308387" w14:textId="77777777" w:rsidR="00D84EE0" w:rsidRPr="00A82B29" w:rsidRDefault="00D84EE0" w:rsidP="003C1904">
            <w:pPr>
              <w:rPr>
                <w:rFonts w:cs="Arial"/>
                <w:b/>
                <w:sz w:val="20"/>
                <w:szCs w:val="20"/>
                <w:lang w:val="en-GB"/>
              </w:rPr>
            </w:pPr>
            <w:r w:rsidRPr="00A82B29">
              <w:rPr>
                <w:rFonts w:cs="Arial"/>
                <w:b/>
                <w:sz w:val="20"/>
                <w:szCs w:val="20"/>
                <w:lang w:val="en-GB"/>
              </w:rPr>
              <w:t>Project Stretch Aim:</w:t>
            </w:r>
          </w:p>
        </w:tc>
        <w:tc>
          <w:tcPr>
            <w:tcW w:w="6885" w:type="dxa"/>
          </w:tcPr>
          <w:p w14:paraId="1232AAE9" w14:textId="31E7BC5B" w:rsidR="00D84EE0" w:rsidRPr="00986739" w:rsidRDefault="00D84EE0" w:rsidP="003C1904">
            <w:pPr>
              <w:rPr>
                <w:rFonts w:cs="Arial"/>
                <w:sz w:val="20"/>
                <w:lang w:val="en-GB"/>
              </w:rPr>
            </w:pPr>
            <w:r>
              <w:rPr>
                <w:rFonts w:cs="Arial"/>
                <w:sz w:val="20"/>
                <w:lang w:val="en-GB"/>
              </w:rPr>
              <w:t>By April 2018 100% of Sgoil Araich children will experie</w:t>
            </w:r>
            <w:r w:rsidR="008D11F5">
              <w:rPr>
                <w:rFonts w:cs="Arial"/>
                <w:sz w:val="20"/>
                <w:lang w:val="en-GB"/>
              </w:rPr>
              <w:t>nce play sessions that are self-</w:t>
            </w:r>
            <w:r>
              <w:rPr>
                <w:rFonts w:cs="Arial"/>
                <w:sz w:val="20"/>
                <w:lang w:val="en-GB"/>
              </w:rPr>
              <w:t>directed and allow open-ended play.</w:t>
            </w:r>
          </w:p>
        </w:tc>
      </w:tr>
      <w:tr w:rsidR="00D84EE0" w:rsidRPr="00D322E9" w14:paraId="5FD91460" w14:textId="77777777" w:rsidTr="003C1904">
        <w:tc>
          <w:tcPr>
            <w:tcW w:w="9261" w:type="dxa"/>
            <w:gridSpan w:val="2"/>
            <w:shd w:val="clear" w:color="auto" w:fill="D9D9D9" w:themeFill="background1" w:themeFillShade="D9"/>
          </w:tcPr>
          <w:p w14:paraId="168DFABE" w14:textId="19759B4F" w:rsidR="00D84EE0" w:rsidRPr="00A82B29" w:rsidRDefault="00D84EE0" w:rsidP="003C1904">
            <w:pPr>
              <w:rPr>
                <w:rFonts w:cs="Arial"/>
                <w:b/>
                <w:sz w:val="20"/>
                <w:szCs w:val="20"/>
                <w:lang w:val="en-GB"/>
              </w:rPr>
            </w:pPr>
            <w:r w:rsidRPr="00A82B29">
              <w:rPr>
                <w:rFonts w:cs="Arial"/>
                <w:b/>
                <w:sz w:val="20"/>
                <w:szCs w:val="20"/>
                <w:lang w:val="en-GB"/>
              </w:rPr>
              <w:t xml:space="preserve">Project Progress </w:t>
            </w:r>
          </w:p>
        </w:tc>
      </w:tr>
      <w:tr w:rsidR="00D84EE0" w:rsidRPr="00D322E9" w14:paraId="0B27CB75" w14:textId="77777777" w:rsidTr="003C1904">
        <w:tc>
          <w:tcPr>
            <w:tcW w:w="9261" w:type="dxa"/>
            <w:gridSpan w:val="2"/>
          </w:tcPr>
          <w:p w14:paraId="513C2771" w14:textId="0BC1E967" w:rsidR="00D81030" w:rsidRPr="008D11F5" w:rsidRDefault="00D81030" w:rsidP="00047705">
            <w:pPr>
              <w:pStyle w:val="ListParagraph"/>
              <w:numPr>
                <w:ilvl w:val="0"/>
                <w:numId w:val="17"/>
              </w:numPr>
              <w:jc w:val="both"/>
              <w:rPr>
                <w:rFonts w:cs="Arial"/>
                <w:sz w:val="20"/>
                <w:szCs w:val="20"/>
                <w:lang w:val="en-GB"/>
              </w:rPr>
            </w:pPr>
            <w:r w:rsidRPr="008D11F5">
              <w:rPr>
                <w:rFonts w:cs="Arial"/>
                <w:sz w:val="20"/>
                <w:szCs w:val="20"/>
                <w:lang w:val="en-GB"/>
              </w:rPr>
              <w:t>This project was achieved.</w:t>
            </w:r>
          </w:p>
          <w:p w14:paraId="4D549F67" w14:textId="77777777" w:rsidR="00047705" w:rsidRDefault="00047705" w:rsidP="00047705">
            <w:pPr>
              <w:pStyle w:val="ListParagraph"/>
              <w:numPr>
                <w:ilvl w:val="0"/>
                <w:numId w:val="17"/>
              </w:numPr>
              <w:jc w:val="both"/>
              <w:rPr>
                <w:rFonts w:cs="Arial"/>
                <w:sz w:val="20"/>
                <w:szCs w:val="20"/>
                <w:lang w:val="en-GB"/>
              </w:rPr>
            </w:pPr>
            <w:r w:rsidRPr="001E6928">
              <w:rPr>
                <w:rFonts w:cs="Arial"/>
                <w:i/>
                <w:sz w:val="20"/>
                <w:szCs w:val="20"/>
                <w:lang w:val="en-GB"/>
              </w:rPr>
              <w:t>Building the Ambition</w:t>
            </w:r>
            <w:r>
              <w:rPr>
                <w:rFonts w:cs="Arial"/>
                <w:sz w:val="20"/>
                <w:szCs w:val="20"/>
                <w:lang w:val="en-GB"/>
              </w:rPr>
              <w:t xml:space="preserve"> , Sections 6 &amp; 7 were reviewed;</w:t>
            </w:r>
          </w:p>
          <w:p w14:paraId="42741540" w14:textId="77777777" w:rsidR="00047705" w:rsidRDefault="00047705" w:rsidP="00047705">
            <w:pPr>
              <w:pStyle w:val="ListParagraph"/>
              <w:numPr>
                <w:ilvl w:val="0"/>
                <w:numId w:val="17"/>
              </w:numPr>
              <w:jc w:val="both"/>
              <w:rPr>
                <w:rFonts w:cs="Arial"/>
                <w:sz w:val="20"/>
                <w:szCs w:val="20"/>
                <w:lang w:val="en-GB"/>
              </w:rPr>
            </w:pPr>
            <w:r>
              <w:rPr>
                <w:rFonts w:cs="Arial"/>
                <w:sz w:val="20"/>
                <w:szCs w:val="20"/>
                <w:lang w:val="en-GB"/>
              </w:rPr>
              <w:lastRenderedPageBreak/>
              <w:t>Some research into play has been undertaken eg. “</w:t>
            </w:r>
            <w:r w:rsidRPr="00A03E92">
              <w:rPr>
                <w:rFonts w:cs="Arial"/>
                <w:i/>
                <w:sz w:val="20"/>
                <w:szCs w:val="20"/>
                <w:lang w:val="en-GB"/>
              </w:rPr>
              <w:t>Play Toolkit</w:t>
            </w:r>
            <w:r>
              <w:rPr>
                <w:rFonts w:cs="Arial"/>
                <w:sz w:val="20"/>
                <w:szCs w:val="20"/>
                <w:lang w:val="en-GB"/>
              </w:rPr>
              <w:t>”</w:t>
            </w:r>
          </w:p>
          <w:p w14:paraId="7A600220" w14:textId="77777777" w:rsidR="00047705" w:rsidRDefault="00047705" w:rsidP="00047705">
            <w:pPr>
              <w:pStyle w:val="ListParagraph"/>
              <w:numPr>
                <w:ilvl w:val="0"/>
                <w:numId w:val="17"/>
              </w:numPr>
              <w:jc w:val="both"/>
              <w:rPr>
                <w:rFonts w:cs="Arial"/>
                <w:sz w:val="20"/>
                <w:szCs w:val="20"/>
                <w:lang w:val="en-GB"/>
              </w:rPr>
            </w:pPr>
            <w:r>
              <w:rPr>
                <w:rFonts w:cs="Arial"/>
                <w:sz w:val="20"/>
                <w:szCs w:val="20"/>
                <w:lang w:val="en-GB"/>
              </w:rPr>
              <w:t>Staff have visited other pre-school settings and implemented examples of good practice observed;</w:t>
            </w:r>
          </w:p>
          <w:p w14:paraId="503E8993" w14:textId="77777777" w:rsidR="00047705" w:rsidRDefault="00047705" w:rsidP="00047705">
            <w:pPr>
              <w:pStyle w:val="ListParagraph"/>
              <w:numPr>
                <w:ilvl w:val="0"/>
                <w:numId w:val="17"/>
              </w:numPr>
              <w:jc w:val="both"/>
              <w:rPr>
                <w:rFonts w:cs="Arial"/>
                <w:sz w:val="20"/>
                <w:szCs w:val="20"/>
                <w:lang w:val="en-GB"/>
              </w:rPr>
            </w:pPr>
            <w:r>
              <w:rPr>
                <w:rFonts w:cs="Arial"/>
                <w:sz w:val="20"/>
                <w:szCs w:val="20"/>
                <w:lang w:val="en-GB"/>
              </w:rPr>
              <w:t>Children are asked about what they want to learn and how they want to do things;</w:t>
            </w:r>
          </w:p>
          <w:p w14:paraId="0A30A14D" w14:textId="77777777" w:rsidR="00047705" w:rsidRDefault="00047705" w:rsidP="00047705">
            <w:pPr>
              <w:pStyle w:val="ListParagraph"/>
              <w:numPr>
                <w:ilvl w:val="0"/>
                <w:numId w:val="17"/>
              </w:numPr>
              <w:jc w:val="both"/>
              <w:rPr>
                <w:rFonts w:cs="Arial"/>
                <w:sz w:val="20"/>
                <w:szCs w:val="20"/>
                <w:lang w:val="en-GB"/>
              </w:rPr>
            </w:pPr>
            <w:r>
              <w:rPr>
                <w:rFonts w:cs="Arial"/>
                <w:sz w:val="20"/>
                <w:szCs w:val="20"/>
                <w:lang w:val="en-GB"/>
              </w:rPr>
              <w:t>Children can access resources, ensuring they make their own choices;</w:t>
            </w:r>
          </w:p>
          <w:p w14:paraId="72F70FD8" w14:textId="06A8B2BC" w:rsidR="00995562" w:rsidRPr="00986739" w:rsidRDefault="00047705" w:rsidP="00047705">
            <w:pPr>
              <w:pStyle w:val="ListParagraph"/>
              <w:numPr>
                <w:ilvl w:val="0"/>
                <w:numId w:val="17"/>
              </w:numPr>
              <w:jc w:val="both"/>
              <w:rPr>
                <w:rFonts w:cs="Arial"/>
                <w:sz w:val="20"/>
                <w:szCs w:val="20"/>
                <w:lang w:val="en-GB"/>
              </w:rPr>
            </w:pPr>
            <w:r>
              <w:rPr>
                <w:rFonts w:cs="Arial"/>
                <w:sz w:val="20"/>
                <w:szCs w:val="20"/>
                <w:lang w:val="en-GB"/>
              </w:rPr>
              <w:t>Children make choices about their own learning.</w:t>
            </w:r>
          </w:p>
        </w:tc>
      </w:tr>
      <w:tr w:rsidR="00D84EE0" w:rsidRPr="00D322E9" w14:paraId="0863D400" w14:textId="77777777" w:rsidTr="003C1904">
        <w:tc>
          <w:tcPr>
            <w:tcW w:w="9261" w:type="dxa"/>
            <w:gridSpan w:val="2"/>
            <w:shd w:val="clear" w:color="auto" w:fill="D9D9D9" w:themeFill="background1" w:themeFillShade="D9"/>
          </w:tcPr>
          <w:p w14:paraId="10B4EFE5" w14:textId="44D158BA" w:rsidR="00D84EE0" w:rsidRPr="00A82B29" w:rsidRDefault="00D84EE0" w:rsidP="003C1904">
            <w:pPr>
              <w:jc w:val="both"/>
              <w:rPr>
                <w:rFonts w:cs="Arial"/>
                <w:b/>
                <w:sz w:val="20"/>
                <w:szCs w:val="20"/>
                <w:lang w:val="en-GB"/>
              </w:rPr>
            </w:pPr>
            <w:r w:rsidRPr="00A82B29">
              <w:rPr>
                <w:rFonts w:cs="Arial"/>
                <w:b/>
                <w:sz w:val="20"/>
                <w:szCs w:val="20"/>
                <w:lang w:val="en-GB"/>
              </w:rPr>
              <w:lastRenderedPageBreak/>
              <w:t xml:space="preserve">Evidence &amp; Impact </w:t>
            </w:r>
          </w:p>
        </w:tc>
      </w:tr>
      <w:tr w:rsidR="00D84EE0" w:rsidRPr="00D322E9" w14:paraId="5DAC4060" w14:textId="77777777" w:rsidTr="003C1904">
        <w:tc>
          <w:tcPr>
            <w:tcW w:w="9261" w:type="dxa"/>
            <w:gridSpan w:val="2"/>
          </w:tcPr>
          <w:p w14:paraId="23F761DD" w14:textId="77777777" w:rsidR="00047705" w:rsidRDefault="00047705" w:rsidP="00047705">
            <w:pPr>
              <w:pStyle w:val="ListParagraph"/>
              <w:numPr>
                <w:ilvl w:val="0"/>
                <w:numId w:val="18"/>
              </w:numPr>
              <w:jc w:val="both"/>
              <w:rPr>
                <w:rFonts w:cs="Arial"/>
                <w:sz w:val="20"/>
                <w:szCs w:val="20"/>
                <w:lang w:val="en-GB"/>
              </w:rPr>
            </w:pPr>
            <w:r>
              <w:rPr>
                <w:rFonts w:cs="Arial"/>
                <w:sz w:val="20"/>
                <w:szCs w:val="20"/>
                <w:lang w:val="en-GB"/>
              </w:rPr>
              <w:t>Children experienced planned learning opportunities and were able to choose what they wanted to learn;</w:t>
            </w:r>
          </w:p>
          <w:p w14:paraId="64721D72" w14:textId="77777777" w:rsidR="00047705" w:rsidRDefault="00047705" w:rsidP="00047705">
            <w:pPr>
              <w:pStyle w:val="ListParagraph"/>
              <w:numPr>
                <w:ilvl w:val="0"/>
                <w:numId w:val="18"/>
              </w:numPr>
              <w:jc w:val="both"/>
              <w:rPr>
                <w:rFonts w:cs="Arial"/>
                <w:sz w:val="20"/>
                <w:szCs w:val="20"/>
                <w:lang w:val="en-GB"/>
              </w:rPr>
            </w:pPr>
            <w:r>
              <w:rPr>
                <w:rFonts w:cs="Arial"/>
                <w:sz w:val="20"/>
                <w:szCs w:val="20"/>
                <w:lang w:val="en-GB"/>
              </w:rPr>
              <w:t>Children have opportunities to participate in open-ended play;</w:t>
            </w:r>
          </w:p>
          <w:p w14:paraId="08E0872B" w14:textId="77777777" w:rsidR="00047705" w:rsidRDefault="00047705" w:rsidP="00047705">
            <w:pPr>
              <w:pStyle w:val="ListParagraph"/>
              <w:numPr>
                <w:ilvl w:val="0"/>
                <w:numId w:val="18"/>
              </w:numPr>
              <w:jc w:val="both"/>
              <w:rPr>
                <w:rFonts w:cs="Arial"/>
                <w:sz w:val="20"/>
                <w:szCs w:val="20"/>
                <w:lang w:val="en-GB"/>
              </w:rPr>
            </w:pPr>
            <w:r>
              <w:rPr>
                <w:rFonts w:cs="Arial"/>
                <w:sz w:val="20"/>
                <w:szCs w:val="20"/>
                <w:lang w:val="en-GB"/>
              </w:rPr>
              <w:t>Children in the Sgoil Araich have the opportunity to display examples of their own learning on an internal display board;</w:t>
            </w:r>
          </w:p>
          <w:p w14:paraId="28AE2D8D" w14:textId="77777777" w:rsidR="00047705" w:rsidRDefault="00047705" w:rsidP="00047705">
            <w:pPr>
              <w:pStyle w:val="ListParagraph"/>
              <w:numPr>
                <w:ilvl w:val="0"/>
                <w:numId w:val="18"/>
              </w:numPr>
              <w:jc w:val="both"/>
              <w:rPr>
                <w:rFonts w:cs="Arial"/>
                <w:sz w:val="20"/>
                <w:szCs w:val="20"/>
                <w:lang w:val="en-GB"/>
              </w:rPr>
            </w:pPr>
            <w:r>
              <w:rPr>
                <w:rFonts w:cs="Arial"/>
                <w:sz w:val="20"/>
                <w:szCs w:val="20"/>
                <w:lang w:val="en-GB"/>
              </w:rPr>
              <w:t>Children can confidently talk to adults about their choices and can indicate when they want to change to other activities;</w:t>
            </w:r>
          </w:p>
          <w:p w14:paraId="40119842" w14:textId="77777777" w:rsidR="00D84EE0" w:rsidRDefault="00047705" w:rsidP="00047705">
            <w:pPr>
              <w:pStyle w:val="ListParagraph"/>
              <w:numPr>
                <w:ilvl w:val="0"/>
                <w:numId w:val="18"/>
              </w:numPr>
              <w:jc w:val="both"/>
              <w:rPr>
                <w:rFonts w:cs="Arial"/>
                <w:sz w:val="20"/>
                <w:szCs w:val="20"/>
                <w:lang w:val="en-GB"/>
              </w:rPr>
            </w:pPr>
            <w:r>
              <w:rPr>
                <w:rFonts w:cs="Arial"/>
                <w:sz w:val="20"/>
                <w:szCs w:val="20"/>
                <w:lang w:val="en-GB"/>
              </w:rPr>
              <w:t>Children can choose their own resources to match their learning.</w:t>
            </w:r>
          </w:p>
          <w:p w14:paraId="19D363E6" w14:textId="7E0AE3D4" w:rsidR="00B07156" w:rsidRPr="00986739" w:rsidRDefault="00B07156" w:rsidP="00047705">
            <w:pPr>
              <w:pStyle w:val="ListParagraph"/>
              <w:numPr>
                <w:ilvl w:val="0"/>
                <w:numId w:val="18"/>
              </w:numPr>
              <w:jc w:val="both"/>
              <w:rPr>
                <w:rFonts w:cs="Arial"/>
                <w:sz w:val="20"/>
                <w:szCs w:val="20"/>
                <w:lang w:val="en-GB"/>
              </w:rPr>
            </w:pPr>
            <w:r>
              <w:rPr>
                <w:rFonts w:cs="Arial"/>
                <w:sz w:val="20"/>
                <w:szCs w:val="20"/>
                <w:lang w:val="en-GB"/>
              </w:rPr>
              <w:t>Pupils were observed during sessions.</w:t>
            </w:r>
          </w:p>
        </w:tc>
      </w:tr>
      <w:tr w:rsidR="00D84EE0" w:rsidRPr="00D322E9" w14:paraId="7878B2DF" w14:textId="77777777" w:rsidTr="003C1904">
        <w:tc>
          <w:tcPr>
            <w:tcW w:w="9261" w:type="dxa"/>
            <w:gridSpan w:val="2"/>
            <w:shd w:val="clear" w:color="auto" w:fill="D9D9D9" w:themeFill="background1" w:themeFillShade="D9"/>
          </w:tcPr>
          <w:p w14:paraId="342E8A34" w14:textId="7426695F" w:rsidR="00D84EE0" w:rsidRPr="00A82B29" w:rsidRDefault="00D84EE0" w:rsidP="003C1904">
            <w:pPr>
              <w:rPr>
                <w:rFonts w:cs="Arial"/>
                <w:b/>
                <w:sz w:val="20"/>
                <w:szCs w:val="20"/>
                <w:lang w:val="en-GB"/>
              </w:rPr>
            </w:pPr>
            <w:r w:rsidRPr="00A82B29">
              <w:rPr>
                <w:rFonts w:cs="Arial"/>
                <w:b/>
                <w:sz w:val="20"/>
                <w:szCs w:val="20"/>
                <w:lang w:val="en-GB"/>
              </w:rPr>
              <w:t xml:space="preserve">Next Steps </w:t>
            </w:r>
          </w:p>
        </w:tc>
      </w:tr>
      <w:tr w:rsidR="00D84EE0" w14:paraId="72634EF1" w14:textId="77777777" w:rsidTr="003C1904">
        <w:trPr>
          <w:trHeight w:val="283"/>
        </w:trPr>
        <w:tc>
          <w:tcPr>
            <w:tcW w:w="9261" w:type="dxa"/>
            <w:gridSpan w:val="2"/>
          </w:tcPr>
          <w:p w14:paraId="7D2CC52C" w14:textId="77777777" w:rsidR="00047705" w:rsidRDefault="00D84EE0" w:rsidP="00047705">
            <w:pPr>
              <w:pStyle w:val="ListParagraph"/>
              <w:numPr>
                <w:ilvl w:val="0"/>
                <w:numId w:val="19"/>
              </w:numPr>
              <w:rPr>
                <w:rFonts w:cs="Arial"/>
                <w:sz w:val="20"/>
                <w:lang w:val="en-GB"/>
              </w:rPr>
            </w:pPr>
            <w:r>
              <w:rPr>
                <w:rFonts w:cs="Arial"/>
                <w:sz w:val="20"/>
                <w:lang w:val="en-GB"/>
              </w:rPr>
              <w:t xml:space="preserve"> </w:t>
            </w:r>
            <w:r w:rsidR="00047705">
              <w:rPr>
                <w:rFonts w:cs="Arial"/>
                <w:sz w:val="20"/>
                <w:lang w:val="en-GB"/>
              </w:rPr>
              <w:t xml:space="preserve">Further training to embed knowledge and understanding of all the different types of play as outlined in the </w:t>
            </w:r>
            <w:r w:rsidR="00047705" w:rsidRPr="001E6928">
              <w:rPr>
                <w:rFonts w:cs="Arial"/>
                <w:i/>
                <w:sz w:val="20"/>
                <w:lang w:val="en-GB"/>
              </w:rPr>
              <w:t>Play Toolkit</w:t>
            </w:r>
            <w:r w:rsidR="00047705">
              <w:rPr>
                <w:rFonts w:cs="Arial"/>
                <w:sz w:val="20"/>
                <w:lang w:val="en-GB"/>
              </w:rPr>
              <w:t>;</w:t>
            </w:r>
          </w:p>
          <w:p w14:paraId="36A8521F" w14:textId="39953387" w:rsidR="00D84EE0" w:rsidRPr="00D84EE0" w:rsidRDefault="00047705" w:rsidP="00047705">
            <w:pPr>
              <w:pStyle w:val="ListParagraph"/>
              <w:numPr>
                <w:ilvl w:val="0"/>
                <w:numId w:val="19"/>
              </w:numPr>
              <w:rPr>
                <w:rFonts w:cs="Arial"/>
                <w:sz w:val="20"/>
                <w:lang w:val="en-GB"/>
              </w:rPr>
            </w:pPr>
            <w:r>
              <w:rPr>
                <w:rFonts w:cs="Arial"/>
                <w:sz w:val="20"/>
                <w:lang w:val="en-GB"/>
              </w:rPr>
              <w:t>Continue to provide opportunities for pupils to have access to resources both indoors and outdoors.</w:t>
            </w:r>
          </w:p>
        </w:tc>
      </w:tr>
    </w:tbl>
    <w:p w14:paraId="07FFC793" w14:textId="77777777" w:rsidR="004003C1" w:rsidRDefault="004003C1" w:rsidP="004003C1">
      <w:pPr>
        <w:rPr>
          <w:rFonts w:ascii="Arial" w:hAnsi="Arial" w:cs="Arial"/>
          <w:b/>
          <w:sz w:val="28"/>
          <w:lang w:val="en-GB"/>
        </w:rPr>
      </w:pPr>
    </w:p>
    <w:p w14:paraId="41D69416" w14:textId="1EE31094" w:rsidR="004E4254" w:rsidRPr="004003C1" w:rsidRDefault="004E4254" w:rsidP="004003C1">
      <w:pPr>
        <w:rPr>
          <w:rFonts w:ascii="Arial" w:hAnsi="Arial" w:cs="Arial"/>
          <w:b/>
          <w:sz w:val="28"/>
          <w:lang w:val="en-GB"/>
        </w:rPr>
      </w:pPr>
      <w:r w:rsidRPr="006354BF">
        <w:rPr>
          <w:rFonts w:cs="Arial"/>
          <w:b/>
          <w:color w:val="1F4E79" w:themeColor="accent1" w:themeShade="80"/>
          <w:lang w:val="en-GB"/>
        </w:rPr>
        <w:t>2.</w:t>
      </w:r>
      <w:r w:rsidR="004109CE" w:rsidRPr="006354BF">
        <w:rPr>
          <w:rFonts w:cs="Arial"/>
          <w:b/>
          <w:color w:val="1F4E79" w:themeColor="accent1" w:themeShade="80"/>
          <w:lang w:val="en-GB"/>
        </w:rPr>
        <w:t>3</w:t>
      </w:r>
      <w:r w:rsidRPr="006354BF">
        <w:rPr>
          <w:rFonts w:cs="Arial"/>
          <w:b/>
          <w:color w:val="1F4E79" w:themeColor="accent1" w:themeShade="80"/>
          <w:lang w:val="en-GB"/>
        </w:rPr>
        <w:t xml:space="preserve"> What progress have we made?</w:t>
      </w:r>
    </w:p>
    <w:p w14:paraId="44993716" w14:textId="10798489" w:rsidR="00A86249" w:rsidRPr="00650517" w:rsidRDefault="00A86249" w:rsidP="004E4254">
      <w:pPr>
        <w:rPr>
          <w:rFonts w:cs="Arial"/>
          <w:sz w:val="18"/>
          <w:szCs w:val="18"/>
          <w:lang w:val="en-GB"/>
        </w:rPr>
      </w:pPr>
      <w:r w:rsidRPr="00650517">
        <w:rPr>
          <w:rFonts w:cs="Arial"/>
          <w:sz w:val="18"/>
          <w:szCs w:val="18"/>
          <w:lang w:val="en-GB"/>
        </w:rPr>
        <w:t xml:space="preserve">Section 2.3 provides </w:t>
      </w:r>
      <w:r w:rsidR="005A6CB4" w:rsidRPr="00650517">
        <w:rPr>
          <w:rFonts w:cs="Arial"/>
          <w:sz w:val="18"/>
          <w:szCs w:val="18"/>
          <w:lang w:val="en-GB"/>
        </w:rPr>
        <w:t>evaluative judgements</w:t>
      </w:r>
      <w:r w:rsidR="008A10C8" w:rsidRPr="00650517">
        <w:rPr>
          <w:rFonts w:cs="Arial"/>
          <w:sz w:val="18"/>
          <w:szCs w:val="18"/>
          <w:lang w:val="en-GB"/>
        </w:rPr>
        <w:t xml:space="preserve"> against key quality indicators from </w:t>
      </w:r>
      <w:r w:rsidR="004003C1" w:rsidRPr="00650517">
        <w:rPr>
          <w:rFonts w:cs="Arial"/>
          <w:sz w:val="18"/>
          <w:szCs w:val="18"/>
          <w:lang w:val="en-GB"/>
        </w:rPr>
        <w:t xml:space="preserve"> </w:t>
      </w:r>
      <w:r w:rsidR="008A10C8" w:rsidRPr="00650517">
        <w:rPr>
          <w:rFonts w:cs="Arial"/>
          <w:sz w:val="18"/>
          <w:szCs w:val="18"/>
          <w:lang w:val="en-GB"/>
        </w:rPr>
        <w:t>How Good is Our School? 4th Edition (HGIOS4)</w:t>
      </w:r>
      <w:r w:rsidR="005A6CB4" w:rsidRPr="00650517">
        <w:rPr>
          <w:rFonts w:cs="Arial"/>
          <w:sz w:val="18"/>
          <w:szCs w:val="18"/>
          <w:lang w:val="en-GB"/>
        </w:rPr>
        <w:t xml:space="preserve"> </w:t>
      </w:r>
    </w:p>
    <w:tbl>
      <w:tblPr>
        <w:tblStyle w:val="TableGrid"/>
        <w:tblW w:w="0" w:type="auto"/>
        <w:tblLayout w:type="fixed"/>
        <w:tblLook w:val="04A0" w:firstRow="1" w:lastRow="0" w:firstColumn="1" w:lastColumn="0" w:noHBand="0" w:noVBand="1"/>
      </w:tblPr>
      <w:tblGrid>
        <w:gridCol w:w="1242"/>
        <w:gridCol w:w="5274"/>
        <w:gridCol w:w="2658"/>
      </w:tblGrid>
      <w:tr w:rsidR="004E4254" w14:paraId="39FC21AD" w14:textId="77777777" w:rsidTr="005E6AB2">
        <w:trPr>
          <w:trHeight w:val="354"/>
        </w:trPr>
        <w:tc>
          <w:tcPr>
            <w:tcW w:w="1242" w:type="dxa"/>
            <w:shd w:val="clear" w:color="auto" w:fill="D9D9D9" w:themeFill="background1" w:themeFillShade="D9"/>
          </w:tcPr>
          <w:p w14:paraId="5ED33BB6" w14:textId="77777777" w:rsidR="004E4254" w:rsidRPr="006C3F56" w:rsidRDefault="004E4254" w:rsidP="00776340">
            <w:pPr>
              <w:tabs>
                <w:tab w:val="left" w:pos="1484"/>
              </w:tabs>
              <w:rPr>
                <w:rFonts w:cs="Arial"/>
                <w:b/>
                <w:sz w:val="20"/>
                <w:szCs w:val="20"/>
                <w:lang w:val="en-GB"/>
              </w:rPr>
            </w:pPr>
            <w:r w:rsidRPr="006C3F56">
              <w:rPr>
                <w:rFonts w:cs="Arial"/>
                <w:b/>
                <w:sz w:val="20"/>
                <w:szCs w:val="20"/>
                <w:lang w:val="en-GB"/>
              </w:rPr>
              <w:t>Quality Indicator</w:t>
            </w:r>
          </w:p>
        </w:tc>
        <w:tc>
          <w:tcPr>
            <w:tcW w:w="5274" w:type="dxa"/>
            <w:shd w:val="clear" w:color="auto" w:fill="D9D9D9" w:themeFill="background1" w:themeFillShade="D9"/>
          </w:tcPr>
          <w:p w14:paraId="68A6AAC1" w14:textId="77777777" w:rsidR="004E4254" w:rsidRPr="006C3F56" w:rsidRDefault="004E4254" w:rsidP="00776340">
            <w:pPr>
              <w:rPr>
                <w:rFonts w:cs="Arial"/>
                <w:b/>
                <w:sz w:val="20"/>
                <w:szCs w:val="20"/>
                <w:lang w:val="en-GB"/>
              </w:rPr>
            </w:pPr>
            <w:r w:rsidRPr="006C3F56">
              <w:rPr>
                <w:rFonts w:cs="Arial"/>
                <w:b/>
                <w:sz w:val="20"/>
                <w:szCs w:val="20"/>
                <w:lang w:val="en-GB"/>
              </w:rPr>
              <w:t>Evaluation</w:t>
            </w:r>
          </w:p>
        </w:tc>
        <w:tc>
          <w:tcPr>
            <w:tcW w:w="2658" w:type="dxa"/>
            <w:shd w:val="clear" w:color="auto" w:fill="D9D9D9" w:themeFill="background1" w:themeFillShade="D9"/>
          </w:tcPr>
          <w:p w14:paraId="5CF18EB2" w14:textId="77777777" w:rsidR="004E4254" w:rsidRPr="006C3F56" w:rsidRDefault="004E4254" w:rsidP="00776340">
            <w:pPr>
              <w:rPr>
                <w:rFonts w:cs="Arial"/>
                <w:b/>
                <w:sz w:val="20"/>
                <w:szCs w:val="20"/>
                <w:lang w:val="en-GB"/>
              </w:rPr>
            </w:pPr>
            <w:r w:rsidRPr="006C3F56">
              <w:rPr>
                <w:rFonts w:cs="Arial"/>
                <w:b/>
                <w:sz w:val="20"/>
                <w:szCs w:val="20"/>
                <w:lang w:val="en-GB"/>
              </w:rPr>
              <w:t xml:space="preserve">Evidence </w:t>
            </w:r>
          </w:p>
        </w:tc>
      </w:tr>
      <w:tr w:rsidR="005E6AB2" w14:paraId="764293F6" w14:textId="77777777" w:rsidTr="004003C1">
        <w:trPr>
          <w:trHeight w:val="3873"/>
        </w:trPr>
        <w:tc>
          <w:tcPr>
            <w:tcW w:w="1242" w:type="dxa"/>
            <w:vMerge w:val="restart"/>
          </w:tcPr>
          <w:p w14:paraId="18A4A99D" w14:textId="77777777" w:rsidR="005E6AB2" w:rsidRPr="005E6AB2" w:rsidRDefault="005E6AB2" w:rsidP="00776340">
            <w:pPr>
              <w:rPr>
                <w:rFonts w:cs="Arial"/>
                <w:b/>
                <w:sz w:val="18"/>
                <w:szCs w:val="18"/>
                <w:lang w:val="en-GB"/>
              </w:rPr>
            </w:pPr>
            <w:r w:rsidRPr="005E6AB2">
              <w:rPr>
                <w:rFonts w:cs="Arial"/>
                <w:b/>
                <w:sz w:val="18"/>
                <w:szCs w:val="18"/>
                <w:lang w:val="en-GB"/>
              </w:rPr>
              <w:t xml:space="preserve">1.3 </w:t>
            </w:r>
          </w:p>
          <w:p w14:paraId="14EF89E6" w14:textId="77777777" w:rsidR="005E6AB2" w:rsidRPr="005E6AB2" w:rsidRDefault="005E6AB2" w:rsidP="00776340">
            <w:pPr>
              <w:rPr>
                <w:rFonts w:cs="Arial"/>
                <w:b/>
                <w:sz w:val="18"/>
                <w:szCs w:val="18"/>
                <w:lang w:val="en-GB"/>
              </w:rPr>
            </w:pPr>
            <w:r w:rsidRPr="005E6AB2">
              <w:rPr>
                <w:rFonts w:cs="Arial"/>
                <w:b/>
                <w:sz w:val="18"/>
                <w:szCs w:val="18"/>
                <w:lang w:val="en-GB"/>
              </w:rPr>
              <w:t xml:space="preserve">Leadership </w:t>
            </w:r>
          </w:p>
          <w:p w14:paraId="000BB59E" w14:textId="4489FE57" w:rsidR="005E6AB2" w:rsidRPr="005E6AB2" w:rsidRDefault="005E6AB2" w:rsidP="00776340">
            <w:pPr>
              <w:rPr>
                <w:rFonts w:cs="Arial"/>
                <w:b/>
                <w:sz w:val="18"/>
                <w:szCs w:val="18"/>
                <w:lang w:val="en-GB"/>
              </w:rPr>
            </w:pPr>
            <w:r w:rsidRPr="005E6AB2">
              <w:rPr>
                <w:rFonts w:cs="Arial"/>
                <w:b/>
                <w:sz w:val="18"/>
                <w:szCs w:val="18"/>
                <w:lang w:val="en-GB"/>
              </w:rPr>
              <w:t>of Change</w:t>
            </w:r>
          </w:p>
        </w:tc>
        <w:tc>
          <w:tcPr>
            <w:tcW w:w="5274" w:type="dxa"/>
          </w:tcPr>
          <w:p w14:paraId="630EBDF6" w14:textId="0FB40479" w:rsidR="005E6AB2" w:rsidRPr="005E6AB2" w:rsidRDefault="005E6AB2" w:rsidP="005E6AB2">
            <w:pPr>
              <w:pStyle w:val="ListParagraph"/>
              <w:numPr>
                <w:ilvl w:val="0"/>
                <w:numId w:val="2"/>
              </w:numPr>
              <w:jc w:val="both"/>
              <w:rPr>
                <w:rFonts w:cs="Arial"/>
                <w:color w:val="595959"/>
                <w:sz w:val="18"/>
                <w:szCs w:val="18"/>
              </w:rPr>
            </w:pPr>
            <w:r>
              <w:rPr>
                <w:sz w:val="18"/>
                <w:szCs w:val="18"/>
              </w:rPr>
              <w:t xml:space="preserve">The school has been embedding the </w:t>
            </w:r>
            <w:r w:rsidRPr="005E6AB2">
              <w:rPr>
                <w:sz w:val="18"/>
                <w:szCs w:val="18"/>
              </w:rPr>
              <w:t>Vis</w:t>
            </w:r>
            <w:r>
              <w:rPr>
                <w:sz w:val="18"/>
                <w:szCs w:val="18"/>
              </w:rPr>
              <w:t>ion, Aims and Values during the</w:t>
            </w:r>
            <w:r w:rsidRPr="005E6AB2">
              <w:rPr>
                <w:sz w:val="18"/>
                <w:szCs w:val="18"/>
              </w:rPr>
              <w:t xml:space="preserve"> session. </w:t>
            </w:r>
          </w:p>
          <w:p w14:paraId="479A6CCB" w14:textId="77777777" w:rsidR="005E6AB2" w:rsidRPr="005E6AB2" w:rsidRDefault="005E6AB2" w:rsidP="005E6AB2">
            <w:pPr>
              <w:pStyle w:val="ListParagraph"/>
              <w:numPr>
                <w:ilvl w:val="0"/>
                <w:numId w:val="2"/>
              </w:numPr>
              <w:jc w:val="both"/>
              <w:rPr>
                <w:rFonts w:cs="Arial"/>
                <w:color w:val="595959"/>
                <w:sz w:val="18"/>
                <w:szCs w:val="18"/>
              </w:rPr>
            </w:pPr>
            <w:r w:rsidRPr="005E6AB2">
              <w:rPr>
                <w:sz w:val="18"/>
                <w:szCs w:val="18"/>
              </w:rPr>
              <w:t>Current thinking and research underpins improvements.</w:t>
            </w:r>
          </w:p>
          <w:p w14:paraId="0A4C8D34" w14:textId="787D4F26" w:rsidR="005E6AB2" w:rsidRPr="005E6AB2" w:rsidRDefault="004003C1" w:rsidP="005E6AB2">
            <w:pPr>
              <w:pStyle w:val="ListParagraph"/>
              <w:numPr>
                <w:ilvl w:val="0"/>
                <w:numId w:val="2"/>
              </w:numPr>
              <w:jc w:val="both"/>
              <w:rPr>
                <w:rFonts w:cs="Arial"/>
                <w:color w:val="595959"/>
                <w:sz w:val="18"/>
                <w:szCs w:val="18"/>
              </w:rPr>
            </w:pPr>
            <w:r>
              <w:rPr>
                <w:sz w:val="18"/>
                <w:szCs w:val="18"/>
              </w:rPr>
              <w:t xml:space="preserve">Staff </w:t>
            </w:r>
            <w:r w:rsidR="005E6AB2" w:rsidRPr="005E6AB2">
              <w:rPr>
                <w:sz w:val="18"/>
                <w:szCs w:val="18"/>
              </w:rPr>
              <w:t>are confident in initiating change and share their approaches with colleagues.</w:t>
            </w:r>
          </w:p>
          <w:p w14:paraId="35D1B51F" w14:textId="4D3949AD" w:rsidR="005E6AB2" w:rsidRPr="005E6AB2" w:rsidRDefault="004003C1" w:rsidP="005E6AB2">
            <w:pPr>
              <w:pStyle w:val="ListParagraph"/>
              <w:numPr>
                <w:ilvl w:val="0"/>
                <w:numId w:val="2"/>
              </w:numPr>
              <w:jc w:val="both"/>
              <w:rPr>
                <w:rFonts w:cs="Arial"/>
                <w:color w:val="595959"/>
                <w:sz w:val="18"/>
                <w:szCs w:val="18"/>
              </w:rPr>
            </w:pPr>
            <w:r>
              <w:rPr>
                <w:sz w:val="18"/>
                <w:szCs w:val="18"/>
              </w:rPr>
              <w:t xml:space="preserve">Staff </w:t>
            </w:r>
            <w:r w:rsidR="005E6AB2" w:rsidRPr="005E6AB2">
              <w:rPr>
                <w:sz w:val="18"/>
                <w:szCs w:val="18"/>
              </w:rPr>
              <w:t>are good at knowing what is important in their setting.</w:t>
            </w:r>
          </w:p>
          <w:p w14:paraId="491E26B3" w14:textId="1B8F26FC" w:rsidR="005E6AB2" w:rsidRPr="005E6AB2" w:rsidRDefault="005E6AB2" w:rsidP="005E6AB2">
            <w:pPr>
              <w:pStyle w:val="ListParagraph"/>
              <w:numPr>
                <w:ilvl w:val="0"/>
                <w:numId w:val="2"/>
              </w:numPr>
              <w:jc w:val="both"/>
              <w:rPr>
                <w:rFonts w:cs="Arial"/>
                <w:color w:val="595959"/>
                <w:sz w:val="18"/>
                <w:szCs w:val="18"/>
              </w:rPr>
            </w:pPr>
            <w:r w:rsidRPr="005E6AB2">
              <w:rPr>
                <w:sz w:val="18"/>
                <w:szCs w:val="18"/>
              </w:rPr>
              <w:t>Staff capacity for improvement is continuously being built upon. Professional dialogue is evident at S</w:t>
            </w:r>
            <w:r w:rsidR="004003C1">
              <w:rPr>
                <w:sz w:val="18"/>
                <w:szCs w:val="18"/>
              </w:rPr>
              <w:t xml:space="preserve">goil </w:t>
            </w:r>
            <w:r w:rsidRPr="005E6AB2">
              <w:rPr>
                <w:sz w:val="18"/>
                <w:szCs w:val="18"/>
              </w:rPr>
              <w:t>A</w:t>
            </w:r>
            <w:r w:rsidR="004003C1">
              <w:rPr>
                <w:sz w:val="18"/>
                <w:szCs w:val="18"/>
              </w:rPr>
              <w:t>raich</w:t>
            </w:r>
            <w:r w:rsidRPr="005E6AB2">
              <w:rPr>
                <w:sz w:val="18"/>
                <w:szCs w:val="18"/>
              </w:rPr>
              <w:t xml:space="preserve"> level and school level.</w:t>
            </w:r>
          </w:p>
          <w:p w14:paraId="24BF82F6" w14:textId="77777777" w:rsidR="005E6AB2" w:rsidRPr="005E6AB2" w:rsidRDefault="005E6AB2" w:rsidP="005E6AB2">
            <w:pPr>
              <w:pStyle w:val="ListParagraph"/>
              <w:numPr>
                <w:ilvl w:val="0"/>
                <w:numId w:val="2"/>
              </w:numPr>
              <w:jc w:val="both"/>
              <w:rPr>
                <w:rFonts w:cs="Arial"/>
                <w:color w:val="595959"/>
                <w:sz w:val="18"/>
                <w:szCs w:val="18"/>
              </w:rPr>
            </w:pPr>
            <w:r w:rsidRPr="005E6AB2">
              <w:rPr>
                <w:sz w:val="18"/>
                <w:szCs w:val="18"/>
              </w:rPr>
              <w:t>Staff know the community very well and build on this and children’s experiences.</w:t>
            </w:r>
          </w:p>
          <w:p w14:paraId="620FDA5A" w14:textId="77777777" w:rsidR="005E6AB2" w:rsidRPr="005E6AB2" w:rsidRDefault="005E6AB2" w:rsidP="005E6AB2">
            <w:pPr>
              <w:pStyle w:val="ListParagraph"/>
              <w:numPr>
                <w:ilvl w:val="0"/>
                <w:numId w:val="2"/>
              </w:numPr>
              <w:jc w:val="both"/>
              <w:rPr>
                <w:rFonts w:cs="Arial"/>
                <w:color w:val="595959"/>
                <w:sz w:val="18"/>
                <w:szCs w:val="18"/>
              </w:rPr>
            </w:pPr>
            <w:r w:rsidRPr="005E6AB2">
              <w:rPr>
                <w:rFonts w:cs="Arial"/>
                <w:color w:val="595959"/>
                <w:sz w:val="18"/>
                <w:szCs w:val="18"/>
              </w:rPr>
              <w:t>Creativity is valued and encouraged – children contribute to their own learning and their ideas are acted on.</w:t>
            </w:r>
          </w:p>
          <w:p w14:paraId="5C43301C" w14:textId="5DD75AFA" w:rsidR="005E6AB2" w:rsidRPr="006354BF" w:rsidRDefault="005E6AB2" w:rsidP="005E6AB2">
            <w:pPr>
              <w:pStyle w:val="ListParagraph"/>
              <w:numPr>
                <w:ilvl w:val="0"/>
                <w:numId w:val="2"/>
              </w:numPr>
              <w:jc w:val="both"/>
              <w:rPr>
                <w:rFonts w:cs="Arial"/>
                <w:sz w:val="20"/>
                <w:szCs w:val="20"/>
                <w:lang w:val="en-GB"/>
              </w:rPr>
            </w:pPr>
            <w:r w:rsidRPr="005E6AB2">
              <w:rPr>
                <w:rFonts w:cs="Arial"/>
                <w:color w:val="595959"/>
                <w:sz w:val="18"/>
                <w:szCs w:val="18"/>
              </w:rPr>
              <w:t xml:space="preserve">Staff work collaboratively, continually reflecting on and developing practice. Staff </w:t>
            </w:r>
            <w:r w:rsidR="004003C1">
              <w:rPr>
                <w:rFonts w:cs="Arial"/>
                <w:color w:val="595959"/>
                <w:sz w:val="18"/>
                <w:szCs w:val="18"/>
              </w:rPr>
              <w:t xml:space="preserve"> </w:t>
            </w:r>
            <w:r w:rsidRPr="005E6AB2">
              <w:rPr>
                <w:rFonts w:cs="Arial"/>
                <w:color w:val="595959"/>
                <w:sz w:val="18"/>
                <w:szCs w:val="18"/>
              </w:rPr>
              <w:t>reflect on the impact on pupils of change and strategies.</w:t>
            </w:r>
          </w:p>
        </w:tc>
        <w:tc>
          <w:tcPr>
            <w:tcW w:w="2658" w:type="dxa"/>
          </w:tcPr>
          <w:p w14:paraId="6F658E64" w14:textId="77777777" w:rsidR="005E6AB2" w:rsidRPr="00B41C3B" w:rsidRDefault="005E6AB2" w:rsidP="00B41C3B">
            <w:pPr>
              <w:numPr>
                <w:ilvl w:val="0"/>
                <w:numId w:val="2"/>
              </w:numPr>
              <w:contextualSpacing/>
              <w:jc w:val="both"/>
              <w:rPr>
                <w:rFonts w:cs="Arial"/>
                <w:sz w:val="18"/>
                <w:szCs w:val="18"/>
                <w:lang w:val="en-GB"/>
              </w:rPr>
            </w:pPr>
            <w:r w:rsidRPr="00B41C3B">
              <w:rPr>
                <w:rFonts w:cs="Arial"/>
                <w:sz w:val="18"/>
                <w:szCs w:val="18"/>
                <w:lang w:val="en-GB"/>
              </w:rPr>
              <w:t>Feedback sheets</w:t>
            </w:r>
          </w:p>
          <w:p w14:paraId="26147456" w14:textId="77777777" w:rsidR="005E6AB2" w:rsidRPr="00B41C3B" w:rsidRDefault="005E6AB2" w:rsidP="00B41C3B">
            <w:pPr>
              <w:numPr>
                <w:ilvl w:val="0"/>
                <w:numId w:val="2"/>
              </w:numPr>
              <w:contextualSpacing/>
              <w:jc w:val="both"/>
              <w:rPr>
                <w:rFonts w:cs="Arial"/>
                <w:sz w:val="18"/>
                <w:szCs w:val="18"/>
                <w:lang w:val="en-GB"/>
              </w:rPr>
            </w:pPr>
            <w:r w:rsidRPr="00B41C3B">
              <w:rPr>
                <w:rFonts w:cs="Arial"/>
                <w:sz w:val="18"/>
                <w:szCs w:val="18"/>
                <w:lang w:val="en-GB"/>
              </w:rPr>
              <w:t>Vision statement</w:t>
            </w:r>
          </w:p>
          <w:p w14:paraId="79BFD131" w14:textId="30F8ACEF" w:rsidR="005E6AB2" w:rsidRPr="00B41C3B" w:rsidRDefault="005E6AB2" w:rsidP="00B41C3B">
            <w:pPr>
              <w:numPr>
                <w:ilvl w:val="0"/>
                <w:numId w:val="2"/>
              </w:numPr>
              <w:contextualSpacing/>
              <w:jc w:val="both"/>
              <w:rPr>
                <w:rFonts w:cs="Arial"/>
                <w:sz w:val="18"/>
                <w:szCs w:val="18"/>
                <w:lang w:val="en-GB"/>
              </w:rPr>
            </w:pPr>
            <w:r w:rsidRPr="00B41C3B">
              <w:rPr>
                <w:rFonts w:cs="Arial"/>
                <w:sz w:val="18"/>
                <w:szCs w:val="18"/>
                <w:lang w:val="en-GB"/>
              </w:rPr>
              <w:t>Values &amp; aims</w:t>
            </w:r>
          </w:p>
          <w:p w14:paraId="4F0F1893" w14:textId="112EB1BF" w:rsidR="005E6AB2" w:rsidRPr="00B41C3B" w:rsidRDefault="005E6AB2" w:rsidP="00B41C3B">
            <w:pPr>
              <w:numPr>
                <w:ilvl w:val="0"/>
                <w:numId w:val="2"/>
              </w:numPr>
              <w:contextualSpacing/>
              <w:jc w:val="both"/>
              <w:rPr>
                <w:rFonts w:cs="Arial"/>
                <w:sz w:val="18"/>
                <w:szCs w:val="18"/>
                <w:lang w:val="en-GB"/>
              </w:rPr>
            </w:pPr>
            <w:r w:rsidRPr="00B41C3B">
              <w:rPr>
                <w:rFonts w:cs="Arial"/>
                <w:sz w:val="18"/>
                <w:szCs w:val="18"/>
                <w:lang w:val="en-GB"/>
              </w:rPr>
              <w:t>Curriculum rationale</w:t>
            </w:r>
          </w:p>
          <w:p w14:paraId="4EC94FB8" w14:textId="77777777" w:rsidR="005E6AB2" w:rsidRPr="00B41C3B" w:rsidRDefault="005E6AB2" w:rsidP="00B41C3B">
            <w:pPr>
              <w:numPr>
                <w:ilvl w:val="0"/>
                <w:numId w:val="2"/>
              </w:numPr>
              <w:contextualSpacing/>
              <w:jc w:val="both"/>
              <w:rPr>
                <w:rFonts w:cs="Arial"/>
                <w:sz w:val="18"/>
                <w:szCs w:val="18"/>
                <w:lang w:val="en-GB"/>
              </w:rPr>
            </w:pPr>
            <w:r w:rsidRPr="00B41C3B">
              <w:rPr>
                <w:rFonts w:cs="Arial"/>
                <w:sz w:val="18"/>
                <w:szCs w:val="18"/>
                <w:lang w:val="en-GB"/>
              </w:rPr>
              <w:t>Assemblies</w:t>
            </w:r>
          </w:p>
          <w:p w14:paraId="1C0416B2" w14:textId="77777777" w:rsidR="005E6AB2" w:rsidRPr="00B41C3B" w:rsidRDefault="005E6AB2" w:rsidP="00B41C3B">
            <w:pPr>
              <w:numPr>
                <w:ilvl w:val="0"/>
                <w:numId w:val="2"/>
              </w:numPr>
              <w:contextualSpacing/>
              <w:jc w:val="both"/>
              <w:rPr>
                <w:rFonts w:cs="Arial"/>
                <w:sz w:val="18"/>
                <w:szCs w:val="18"/>
                <w:lang w:val="en-GB"/>
              </w:rPr>
            </w:pPr>
            <w:r w:rsidRPr="00B41C3B">
              <w:rPr>
                <w:rFonts w:cs="Arial"/>
                <w:sz w:val="18"/>
                <w:szCs w:val="18"/>
                <w:lang w:val="en-GB"/>
              </w:rPr>
              <w:t>Minutes</w:t>
            </w:r>
          </w:p>
          <w:p w14:paraId="3E04FD66" w14:textId="7BBE63C9" w:rsidR="005E6AB2" w:rsidRPr="00B41C3B" w:rsidRDefault="005E6AB2" w:rsidP="00B41C3B">
            <w:pPr>
              <w:numPr>
                <w:ilvl w:val="0"/>
                <w:numId w:val="2"/>
              </w:numPr>
              <w:contextualSpacing/>
              <w:jc w:val="both"/>
              <w:rPr>
                <w:rFonts w:cs="Arial"/>
                <w:sz w:val="18"/>
                <w:szCs w:val="18"/>
                <w:lang w:val="en-GB"/>
              </w:rPr>
            </w:pPr>
            <w:r w:rsidRPr="00B41C3B">
              <w:rPr>
                <w:rFonts w:cs="Arial"/>
                <w:sz w:val="18"/>
                <w:szCs w:val="18"/>
                <w:lang w:val="en-GB"/>
              </w:rPr>
              <w:t>Meetings (school)</w:t>
            </w:r>
          </w:p>
          <w:p w14:paraId="7EA0CA95" w14:textId="0E573ABA" w:rsidR="005E6AB2" w:rsidRPr="00B41C3B" w:rsidRDefault="005E6AB2" w:rsidP="00B41C3B">
            <w:pPr>
              <w:numPr>
                <w:ilvl w:val="0"/>
                <w:numId w:val="2"/>
              </w:numPr>
              <w:contextualSpacing/>
              <w:jc w:val="both"/>
              <w:rPr>
                <w:rFonts w:cs="Arial"/>
                <w:sz w:val="18"/>
                <w:szCs w:val="18"/>
                <w:lang w:val="en-GB"/>
              </w:rPr>
            </w:pPr>
            <w:r w:rsidRPr="00B41C3B">
              <w:rPr>
                <w:rFonts w:cs="Arial"/>
                <w:sz w:val="18"/>
                <w:szCs w:val="18"/>
                <w:lang w:val="en-GB"/>
              </w:rPr>
              <w:t>Meetings(Parent Council)</w:t>
            </w:r>
          </w:p>
          <w:p w14:paraId="6079F9AF" w14:textId="07809FEE" w:rsidR="005E6AB2" w:rsidRPr="00B41C3B" w:rsidRDefault="005E6AB2" w:rsidP="00B41C3B">
            <w:pPr>
              <w:numPr>
                <w:ilvl w:val="0"/>
                <w:numId w:val="2"/>
              </w:numPr>
              <w:contextualSpacing/>
              <w:jc w:val="both"/>
              <w:rPr>
                <w:rFonts w:cs="Arial"/>
                <w:sz w:val="18"/>
                <w:szCs w:val="18"/>
                <w:lang w:val="en-GB"/>
              </w:rPr>
            </w:pPr>
            <w:r w:rsidRPr="00B41C3B">
              <w:rPr>
                <w:rFonts w:cs="Arial"/>
                <w:sz w:val="18"/>
                <w:szCs w:val="18"/>
                <w:lang w:val="en-GB"/>
              </w:rPr>
              <w:t>Rolling programmes of work</w:t>
            </w:r>
          </w:p>
          <w:p w14:paraId="4374B53B" w14:textId="77777777" w:rsidR="005E6AB2" w:rsidRPr="00B41C3B" w:rsidRDefault="005E6AB2" w:rsidP="00B41C3B">
            <w:pPr>
              <w:numPr>
                <w:ilvl w:val="0"/>
                <w:numId w:val="2"/>
              </w:numPr>
              <w:contextualSpacing/>
              <w:jc w:val="both"/>
              <w:rPr>
                <w:rFonts w:cs="Arial"/>
                <w:sz w:val="18"/>
                <w:szCs w:val="18"/>
                <w:lang w:val="en-GB"/>
              </w:rPr>
            </w:pPr>
            <w:r w:rsidRPr="00B41C3B">
              <w:rPr>
                <w:rFonts w:cs="Arial"/>
                <w:sz w:val="18"/>
                <w:szCs w:val="18"/>
                <w:lang w:val="en-GB"/>
              </w:rPr>
              <w:t>CLPL</w:t>
            </w:r>
          </w:p>
          <w:p w14:paraId="6F597318" w14:textId="345B57FC" w:rsidR="005E6AB2" w:rsidRPr="00B41C3B" w:rsidRDefault="005E6AB2" w:rsidP="00B41C3B">
            <w:pPr>
              <w:numPr>
                <w:ilvl w:val="0"/>
                <w:numId w:val="2"/>
              </w:numPr>
              <w:contextualSpacing/>
              <w:jc w:val="both"/>
              <w:rPr>
                <w:rFonts w:cs="Arial"/>
                <w:sz w:val="18"/>
                <w:szCs w:val="18"/>
                <w:lang w:val="en-GB"/>
              </w:rPr>
            </w:pPr>
            <w:r w:rsidRPr="00B41C3B">
              <w:rPr>
                <w:rFonts w:cs="Arial"/>
                <w:sz w:val="18"/>
                <w:szCs w:val="18"/>
                <w:lang w:val="en-GB"/>
              </w:rPr>
              <w:t>PRDs (teaching staff)</w:t>
            </w:r>
          </w:p>
          <w:p w14:paraId="29AD80B5" w14:textId="2F4B3889" w:rsidR="005E6AB2" w:rsidRPr="00B41C3B" w:rsidRDefault="005E6AB2" w:rsidP="00B41C3B">
            <w:pPr>
              <w:numPr>
                <w:ilvl w:val="0"/>
                <w:numId w:val="2"/>
              </w:numPr>
              <w:contextualSpacing/>
              <w:jc w:val="both"/>
              <w:rPr>
                <w:rFonts w:cs="Arial"/>
                <w:sz w:val="18"/>
                <w:szCs w:val="18"/>
                <w:lang w:val="en-GB"/>
              </w:rPr>
            </w:pPr>
            <w:r w:rsidRPr="00B41C3B">
              <w:rPr>
                <w:rFonts w:cs="Arial"/>
                <w:sz w:val="18"/>
                <w:szCs w:val="18"/>
                <w:lang w:val="en-GB"/>
              </w:rPr>
              <w:t>SDAs (non-teaching staff)</w:t>
            </w:r>
          </w:p>
          <w:p w14:paraId="54EF2A9C" w14:textId="40CB9316" w:rsidR="005E6AB2" w:rsidRPr="004003C1" w:rsidRDefault="00B41C3B" w:rsidP="004003C1">
            <w:pPr>
              <w:numPr>
                <w:ilvl w:val="0"/>
                <w:numId w:val="2"/>
              </w:numPr>
              <w:contextualSpacing/>
              <w:jc w:val="both"/>
              <w:rPr>
                <w:rFonts w:cs="Arial"/>
                <w:sz w:val="18"/>
                <w:szCs w:val="18"/>
                <w:lang w:val="en-GB"/>
              </w:rPr>
            </w:pPr>
            <w:r w:rsidRPr="00B41C3B">
              <w:rPr>
                <w:rFonts w:cs="Arial"/>
                <w:sz w:val="18"/>
                <w:szCs w:val="18"/>
                <w:lang w:val="en-GB"/>
              </w:rPr>
              <w:t>Peer observations</w:t>
            </w:r>
          </w:p>
        </w:tc>
      </w:tr>
      <w:tr w:rsidR="008A10C8" w14:paraId="1E7F291A" w14:textId="77777777" w:rsidTr="005E6AB2">
        <w:trPr>
          <w:trHeight w:val="277"/>
        </w:trPr>
        <w:tc>
          <w:tcPr>
            <w:tcW w:w="1242" w:type="dxa"/>
            <w:vMerge/>
          </w:tcPr>
          <w:p w14:paraId="328A3784" w14:textId="002F7913" w:rsidR="008A10C8" w:rsidRPr="005E6AB2" w:rsidRDefault="008A10C8" w:rsidP="00776340">
            <w:pPr>
              <w:rPr>
                <w:rFonts w:cs="Arial"/>
                <w:b/>
                <w:sz w:val="18"/>
                <w:szCs w:val="18"/>
                <w:lang w:val="en-GB"/>
              </w:rPr>
            </w:pPr>
          </w:p>
        </w:tc>
        <w:tc>
          <w:tcPr>
            <w:tcW w:w="5274" w:type="dxa"/>
            <w:shd w:val="clear" w:color="auto" w:fill="BDD6EE" w:themeFill="accent1" w:themeFillTint="66"/>
          </w:tcPr>
          <w:p w14:paraId="7B809778" w14:textId="41149ECE" w:rsidR="008A10C8" w:rsidRPr="00BC5362" w:rsidRDefault="008A10C8" w:rsidP="008A10C8">
            <w:pPr>
              <w:pStyle w:val="ListParagraph"/>
              <w:ind w:left="16"/>
              <w:jc w:val="center"/>
              <w:rPr>
                <w:rFonts w:cs="Arial"/>
                <w:b/>
                <w:sz w:val="20"/>
                <w:lang w:val="en-GB"/>
              </w:rPr>
            </w:pPr>
            <w:r w:rsidRPr="00BC5362">
              <w:rPr>
                <w:rFonts w:cs="Arial"/>
                <w:b/>
                <w:sz w:val="20"/>
                <w:lang w:val="en-GB"/>
              </w:rPr>
              <w:t>HGIOS4 Six-Point Scale Evaluation</w:t>
            </w:r>
          </w:p>
        </w:tc>
        <w:tc>
          <w:tcPr>
            <w:tcW w:w="2658" w:type="dxa"/>
            <w:shd w:val="clear" w:color="auto" w:fill="DEEAF6" w:themeFill="accent1" w:themeFillTint="33"/>
          </w:tcPr>
          <w:p w14:paraId="0F3FD29A" w14:textId="588D52A1" w:rsidR="008A10C8" w:rsidRPr="00BC5362" w:rsidRDefault="005E6AB2" w:rsidP="008A10C8">
            <w:pPr>
              <w:jc w:val="center"/>
              <w:rPr>
                <w:rFonts w:cs="Arial"/>
                <w:b/>
                <w:sz w:val="20"/>
                <w:lang w:val="en-GB"/>
              </w:rPr>
            </w:pPr>
            <w:r>
              <w:rPr>
                <w:rFonts w:cs="Arial"/>
                <w:b/>
                <w:sz w:val="20"/>
                <w:lang w:val="en-GB"/>
              </w:rPr>
              <w:t>3: Satisfactory</w:t>
            </w:r>
          </w:p>
        </w:tc>
      </w:tr>
      <w:tr w:rsidR="008A10C8" w14:paraId="35ED0F58" w14:textId="77777777" w:rsidTr="00650517">
        <w:trPr>
          <w:trHeight w:val="294"/>
        </w:trPr>
        <w:tc>
          <w:tcPr>
            <w:tcW w:w="1242" w:type="dxa"/>
            <w:vMerge w:val="restart"/>
          </w:tcPr>
          <w:p w14:paraId="1055A0C6" w14:textId="77777777" w:rsidR="008A10C8" w:rsidRPr="005E6AB2" w:rsidRDefault="008A10C8" w:rsidP="00776340">
            <w:pPr>
              <w:rPr>
                <w:rFonts w:cs="Arial"/>
                <w:b/>
                <w:sz w:val="18"/>
                <w:szCs w:val="18"/>
                <w:lang w:val="en-GB"/>
              </w:rPr>
            </w:pPr>
            <w:r w:rsidRPr="005E6AB2">
              <w:rPr>
                <w:rFonts w:cs="Arial"/>
                <w:b/>
                <w:sz w:val="18"/>
                <w:szCs w:val="18"/>
                <w:lang w:val="en-GB"/>
              </w:rPr>
              <w:t xml:space="preserve">2.3 </w:t>
            </w:r>
          </w:p>
          <w:p w14:paraId="400587CC" w14:textId="77777777" w:rsidR="008A10C8" w:rsidRPr="005E6AB2" w:rsidRDefault="008A10C8" w:rsidP="00776340">
            <w:pPr>
              <w:rPr>
                <w:rFonts w:cs="Arial"/>
                <w:b/>
                <w:sz w:val="18"/>
                <w:szCs w:val="18"/>
                <w:lang w:val="en-GB"/>
              </w:rPr>
            </w:pPr>
            <w:r w:rsidRPr="005E6AB2">
              <w:rPr>
                <w:rFonts w:cs="Arial"/>
                <w:b/>
                <w:sz w:val="18"/>
                <w:szCs w:val="18"/>
                <w:lang w:val="en-GB"/>
              </w:rPr>
              <w:t>Learning, Teaching &amp; Assessment</w:t>
            </w:r>
          </w:p>
        </w:tc>
        <w:tc>
          <w:tcPr>
            <w:tcW w:w="5274" w:type="dxa"/>
          </w:tcPr>
          <w:p w14:paraId="25EF293C" w14:textId="615BB23F" w:rsidR="005E6AB2" w:rsidRPr="005E6AB2" w:rsidRDefault="005E6AB2" w:rsidP="005E6AB2">
            <w:pPr>
              <w:pStyle w:val="ListParagraph"/>
              <w:numPr>
                <w:ilvl w:val="0"/>
                <w:numId w:val="22"/>
              </w:numPr>
              <w:jc w:val="both"/>
              <w:rPr>
                <w:color w:val="595959"/>
                <w:sz w:val="18"/>
                <w:szCs w:val="18"/>
              </w:rPr>
            </w:pPr>
            <w:r w:rsidRPr="005E6AB2">
              <w:rPr>
                <w:sz w:val="18"/>
                <w:szCs w:val="18"/>
              </w:rPr>
              <w:t>Sgoil Araich pupils are actively engaged in learning through spontaneous play</w:t>
            </w:r>
            <w:r w:rsidRPr="005E6AB2">
              <w:rPr>
                <w:color w:val="595959"/>
                <w:sz w:val="18"/>
                <w:szCs w:val="18"/>
              </w:rPr>
              <w:t xml:space="preserve"> and </w:t>
            </w:r>
            <w:r w:rsidRPr="005E6AB2">
              <w:rPr>
                <w:sz w:val="18"/>
                <w:szCs w:val="18"/>
              </w:rPr>
              <w:t>children experience a range of rich and challenging indoors and outdoors learning.</w:t>
            </w:r>
          </w:p>
          <w:p w14:paraId="630D96F2" w14:textId="0422FC1D" w:rsidR="005E6AB2" w:rsidRPr="005E6AB2" w:rsidRDefault="005E6AB2" w:rsidP="005E6AB2">
            <w:pPr>
              <w:pStyle w:val="ListParagraph"/>
              <w:numPr>
                <w:ilvl w:val="0"/>
                <w:numId w:val="22"/>
              </w:numPr>
              <w:jc w:val="both"/>
              <w:rPr>
                <w:color w:val="595959"/>
                <w:sz w:val="18"/>
                <w:szCs w:val="18"/>
              </w:rPr>
            </w:pPr>
            <w:r w:rsidRPr="005E6AB2">
              <w:rPr>
                <w:color w:val="595959"/>
                <w:sz w:val="18"/>
                <w:szCs w:val="18"/>
              </w:rPr>
              <w:t>Pupils are actively encouraged</w:t>
            </w:r>
            <w:r>
              <w:rPr>
                <w:color w:val="595959"/>
                <w:sz w:val="18"/>
                <w:szCs w:val="18"/>
              </w:rPr>
              <w:t xml:space="preserve"> from the early level to use</w:t>
            </w:r>
            <w:r w:rsidRPr="005E6AB2">
              <w:rPr>
                <w:color w:val="595959"/>
                <w:sz w:val="18"/>
                <w:szCs w:val="18"/>
              </w:rPr>
              <w:t xml:space="preserve"> digital technologies to enhance their learning experiences.</w:t>
            </w:r>
          </w:p>
          <w:p w14:paraId="1B64ABF1" w14:textId="4D2E9EAE" w:rsidR="005E6AB2" w:rsidRPr="005E6AB2" w:rsidRDefault="005E6AB2" w:rsidP="005E6AB2">
            <w:pPr>
              <w:pStyle w:val="ListParagraph"/>
              <w:numPr>
                <w:ilvl w:val="0"/>
                <w:numId w:val="22"/>
              </w:numPr>
              <w:jc w:val="both"/>
              <w:rPr>
                <w:color w:val="595959"/>
                <w:sz w:val="18"/>
                <w:szCs w:val="18"/>
              </w:rPr>
            </w:pPr>
            <w:r w:rsidRPr="005E6AB2">
              <w:rPr>
                <w:color w:val="595959"/>
                <w:sz w:val="18"/>
                <w:szCs w:val="18"/>
              </w:rPr>
              <w:t>SA staff record pupils learning and achievements and share this with parents regularly</w:t>
            </w:r>
            <w:r>
              <w:rPr>
                <w:color w:val="595959"/>
                <w:sz w:val="18"/>
                <w:szCs w:val="18"/>
              </w:rPr>
              <w:t xml:space="preserve"> via Learning Logs.</w:t>
            </w:r>
          </w:p>
          <w:p w14:paraId="0024F0DB" w14:textId="255BEE80" w:rsidR="005E6AB2" w:rsidRPr="005E6AB2" w:rsidRDefault="005E6AB2" w:rsidP="005E6AB2">
            <w:pPr>
              <w:pStyle w:val="ListParagraph"/>
              <w:numPr>
                <w:ilvl w:val="0"/>
                <w:numId w:val="22"/>
              </w:numPr>
              <w:jc w:val="both"/>
              <w:rPr>
                <w:color w:val="595959"/>
                <w:sz w:val="18"/>
                <w:szCs w:val="18"/>
              </w:rPr>
            </w:pPr>
            <w:r w:rsidRPr="005E6AB2">
              <w:rPr>
                <w:color w:val="595959"/>
                <w:sz w:val="18"/>
                <w:szCs w:val="18"/>
              </w:rPr>
              <w:t>Professional dialogue supports effective transition partnerships from SA to P1</w:t>
            </w:r>
            <w:r>
              <w:rPr>
                <w:color w:val="595959"/>
                <w:sz w:val="18"/>
                <w:szCs w:val="18"/>
              </w:rPr>
              <w:t xml:space="preserve"> for at least half of the session.</w:t>
            </w:r>
          </w:p>
          <w:p w14:paraId="2438ACCB" w14:textId="3DEC283F" w:rsidR="005E6AB2" w:rsidRPr="005E6AB2" w:rsidRDefault="005E6AB2" w:rsidP="005E6AB2">
            <w:pPr>
              <w:pStyle w:val="ListParagraph"/>
              <w:numPr>
                <w:ilvl w:val="0"/>
                <w:numId w:val="22"/>
              </w:numPr>
              <w:jc w:val="both"/>
              <w:rPr>
                <w:color w:val="595959"/>
                <w:sz w:val="18"/>
                <w:szCs w:val="18"/>
              </w:rPr>
            </w:pPr>
            <w:r w:rsidRPr="005E6AB2">
              <w:rPr>
                <w:color w:val="595959"/>
                <w:sz w:val="18"/>
                <w:szCs w:val="18"/>
              </w:rPr>
              <w:t>Sgoil Araich staff involve children and parents in planning learning</w:t>
            </w:r>
            <w:r w:rsidR="00B41C3B">
              <w:rPr>
                <w:color w:val="595959"/>
                <w:sz w:val="18"/>
                <w:szCs w:val="18"/>
              </w:rPr>
              <w:t>; ideas are acted on.</w:t>
            </w:r>
          </w:p>
          <w:p w14:paraId="2D49BA2C" w14:textId="77777777" w:rsidR="005E6AB2" w:rsidRPr="005E6AB2" w:rsidRDefault="005E6AB2" w:rsidP="005E6AB2">
            <w:pPr>
              <w:pStyle w:val="ListParagraph"/>
              <w:numPr>
                <w:ilvl w:val="0"/>
                <w:numId w:val="22"/>
              </w:numPr>
              <w:jc w:val="both"/>
              <w:rPr>
                <w:color w:val="595959"/>
                <w:sz w:val="18"/>
                <w:szCs w:val="18"/>
              </w:rPr>
            </w:pPr>
            <w:r w:rsidRPr="005E6AB2">
              <w:rPr>
                <w:color w:val="595959"/>
                <w:sz w:val="18"/>
                <w:szCs w:val="18"/>
              </w:rPr>
              <w:t>Activities are appropriately challenging across classes.</w:t>
            </w:r>
          </w:p>
          <w:p w14:paraId="0077E45C" w14:textId="05CE2C8D" w:rsidR="005E6AB2" w:rsidRPr="005E6AB2" w:rsidRDefault="005E6AB2" w:rsidP="005E6AB2">
            <w:pPr>
              <w:pStyle w:val="ListParagraph"/>
              <w:numPr>
                <w:ilvl w:val="0"/>
                <w:numId w:val="22"/>
              </w:numPr>
              <w:jc w:val="both"/>
              <w:rPr>
                <w:color w:val="595959"/>
                <w:sz w:val="18"/>
                <w:szCs w:val="18"/>
              </w:rPr>
            </w:pPr>
            <w:r w:rsidRPr="005E6AB2">
              <w:rPr>
                <w:color w:val="595959"/>
                <w:sz w:val="18"/>
                <w:szCs w:val="18"/>
              </w:rPr>
              <w:t xml:space="preserve">Pupils are provided with opportunities to contribute to the </w:t>
            </w:r>
            <w:r w:rsidR="00B41C3B">
              <w:rPr>
                <w:color w:val="595959"/>
                <w:sz w:val="18"/>
                <w:szCs w:val="18"/>
              </w:rPr>
              <w:t>planning of their own learning across curricular areas.</w:t>
            </w:r>
          </w:p>
          <w:p w14:paraId="12803DA5" w14:textId="2575F57B" w:rsidR="005E6AB2" w:rsidRPr="005E6AB2" w:rsidRDefault="005E6AB2" w:rsidP="005E6AB2">
            <w:pPr>
              <w:pStyle w:val="ListParagraph"/>
              <w:numPr>
                <w:ilvl w:val="0"/>
                <w:numId w:val="22"/>
              </w:numPr>
              <w:jc w:val="both"/>
              <w:rPr>
                <w:color w:val="595959"/>
                <w:sz w:val="18"/>
                <w:szCs w:val="18"/>
              </w:rPr>
            </w:pPr>
            <w:r w:rsidRPr="005E6AB2">
              <w:rPr>
                <w:color w:val="595959"/>
                <w:sz w:val="18"/>
                <w:szCs w:val="18"/>
              </w:rPr>
              <w:t xml:space="preserve">All our pupils contribute to the life of the school and </w:t>
            </w:r>
            <w:r w:rsidRPr="005E6AB2">
              <w:rPr>
                <w:color w:val="595959"/>
                <w:sz w:val="18"/>
                <w:szCs w:val="18"/>
              </w:rPr>
              <w:lastRenderedPageBreak/>
              <w:t xml:space="preserve">almost all of them </w:t>
            </w:r>
            <w:r w:rsidR="00B41C3B">
              <w:rPr>
                <w:color w:val="595959"/>
                <w:sz w:val="18"/>
                <w:szCs w:val="18"/>
              </w:rPr>
              <w:t>(92%) participate</w:t>
            </w:r>
            <w:r w:rsidRPr="005E6AB2">
              <w:rPr>
                <w:color w:val="595959"/>
                <w:sz w:val="18"/>
                <w:szCs w:val="18"/>
              </w:rPr>
              <w:t xml:space="preserve"> in activities after school.</w:t>
            </w:r>
          </w:p>
          <w:p w14:paraId="5CC99A77" w14:textId="77777777" w:rsidR="005E6AB2" w:rsidRPr="005E6AB2" w:rsidRDefault="005E6AB2" w:rsidP="005E6AB2">
            <w:pPr>
              <w:pStyle w:val="ListParagraph"/>
              <w:numPr>
                <w:ilvl w:val="0"/>
                <w:numId w:val="22"/>
              </w:numPr>
              <w:jc w:val="both"/>
              <w:rPr>
                <w:color w:val="595959"/>
                <w:sz w:val="18"/>
                <w:szCs w:val="18"/>
              </w:rPr>
            </w:pPr>
            <w:r w:rsidRPr="005E6AB2">
              <w:rPr>
                <w:color w:val="595959"/>
                <w:sz w:val="18"/>
                <w:szCs w:val="18"/>
              </w:rPr>
              <w:t>Pupils’ views are sought and acted on.</w:t>
            </w:r>
          </w:p>
          <w:p w14:paraId="3D379D10" w14:textId="77777777" w:rsidR="005E6AB2" w:rsidRPr="005E6AB2" w:rsidRDefault="005E6AB2" w:rsidP="005E6AB2">
            <w:pPr>
              <w:pStyle w:val="ListParagraph"/>
              <w:numPr>
                <w:ilvl w:val="0"/>
                <w:numId w:val="22"/>
              </w:numPr>
              <w:jc w:val="both"/>
              <w:rPr>
                <w:color w:val="595959"/>
                <w:sz w:val="18"/>
                <w:szCs w:val="18"/>
              </w:rPr>
            </w:pPr>
            <w:r w:rsidRPr="005E6AB2">
              <w:rPr>
                <w:color w:val="595959"/>
                <w:sz w:val="18"/>
                <w:szCs w:val="18"/>
              </w:rPr>
              <w:t>Good use is made of standardised and non</w:t>
            </w:r>
            <w:r w:rsidRPr="005E6AB2">
              <w:rPr>
                <w:sz w:val="18"/>
                <w:szCs w:val="18"/>
              </w:rPr>
              <w:t>-standardised data to improve outcomes for learners.</w:t>
            </w:r>
          </w:p>
          <w:p w14:paraId="3957404F" w14:textId="77777777" w:rsidR="008A10C8" w:rsidRPr="00B41C3B" w:rsidRDefault="005E6AB2" w:rsidP="005E6AB2">
            <w:pPr>
              <w:pStyle w:val="ListParagraph"/>
              <w:numPr>
                <w:ilvl w:val="0"/>
                <w:numId w:val="22"/>
              </w:numPr>
              <w:jc w:val="both"/>
              <w:rPr>
                <w:rFonts w:ascii="Arial" w:hAnsi="Arial" w:cs="Arial"/>
                <w:sz w:val="20"/>
                <w:lang w:val="en-GB"/>
              </w:rPr>
            </w:pPr>
            <w:r w:rsidRPr="005E6AB2">
              <w:rPr>
                <w:sz w:val="18"/>
                <w:szCs w:val="18"/>
              </w:rPr>
              <w:t>We have clear information on pupil attainment across the curriculum, particularly Literacy and Numeracy.</w:t>
            </w:r>
          </w:p>
          <w:p w14:paraId="264179DC" w14:textId="77777777" w:rsidR="00B41C3B" w:rsidRPr="00B41C3B" w:rsidRDefault="00B41C3B" w:rsidP="005E6AB2">
            <w:pPr>
              <w:pStyle w:val="ListParagraph"/>
              <w:numPr>
                <w:ilvl w:val="0"/>
                <w:numId w:val="22"/>
              </w:numPr>
              <w:jc w:val="both"/>
              <w:rPr>
                <w:rFonts w:ascii="Arial" w:hAnsi="Arial" w:cs="Arial"/>
                <w:sz w:val="20"/>
                <w:lang w:val="en-GB"/>
              </w:rPr>
            </w:pPr>
            <w:r>
              <w:rPr>
                <w:sz w:val="18"/>
                <w:szCs w:val="18"/>
              </w:rPr>
              <w:t>Very good partnership working leads to very good learning and teaching in classrooms.</w:t>
            </w:r>
          </w:p>
          <w:p w14:paraId="2F377BF8" w14:textId="38ECA891" w:rsidR="00B41C3B" w:rsidRPr="005E6AB2" w:rsidRDefault="00B41C3B" w:rsidP="005E6AB2">
            <w:pPr>
              <w:pStyle w:val="ListParagraph"/>
              <w:numPr>
                <w:ilvl w:val="0"/>
                <w:numId w:val="22"/>
              </w:numPr>
              <w:jc w:val="both"/>
              <w:rPr>
                <w:rFonts w:ascii="Arial" w:hAnsi="Arial" w:cs="Arial"/>
                <w:sz w:val="20"/>
                <w:lang w:val="en-GB"/>
              </w:rPr>
            </w:pPr>
            <w:r>
              <w:rPr>
                <w:sz w:val="18"/>
                <w:szCs w:val="18"/>
              </w:rPr>
              <w:t>Our staff are highly skilled and work together to ensure learning is motivating and meaningful.</w:t>
            </w:r>
          </w:p>
        </w:tc>
        <w:tc>
          <w:tcPr>
            <w:tcW w:w="2658" w:type="dxa"/>
          </w:tcPr>
          <w:p w14:paraId="5A5E3BF7" w14:textId="77777777" w:rsidR="00B41C3B" w:rsidRDefault="00B41C3B" w:rsidP="00B41C3B">
            <w:pPr>
              <w:numPr>
                <w:ilvl w:val="0"/>
                <w:numId w:val="22"/>
              </w:numPr>
              <w:rPr>
                <w:rFonts w:cs="Arial"/>
                <w:sz w:val="18"/>
                <w:szCs w:val="18"/>
                <w:lang w:val="en-GB"/>
              </w:rPr>
            </w:pPr>
            <w:r w:rsidRPr="00B41C3B">
              <w:rPr>
                <w:rFonts w:cs="Arial"/>
                <w:sz w:val="18"/>
                <w:szCs w:val="18"/>
                <w:lang w:val="en-GB"/>
              </w:rPr>
              <w:lastRenderedPageBreak/>
              <w:t>Classroom observation records</w:t>
            </w:r>
          </w:p>
          <w:p w14:paraId="46DB8BE4" w14:textId="6F927DF8" w:rsidR="00B41C3B" w:rsidRDefault="00B41C3B" w:rsidP="00B41C3B">
            <w:pPr>
              <w:numPr>
                <w:ilvl w:val="0"/>
                <w:numId w:val="22"/>
              </w:numPr>
              <w:rPr>
                <w:rFonts w:cs="Arial"/>
                <w:sz w:val="18"/>
                <w:szCs w:val="18"/>
                <w:lang w:val="en-GB"/>
              </w:rPr>
            </w:pPr>
            <w:r>
              <w:rPr>
                <w:rFonts w:cs="Arial"/>
                <w:sz w:val="18"/>
                <w:szCs w:val="18"/>
                <w:lang w:val="en-GB"/>
              </w:rPr>
              <w:t>Planning folders and feedback sheets for staff</w:t>
            </w:r>
          </w:p>
          <w:p w14:paraId="566205A5" w14:textId="097F66BB" w:rsidR="00B41C3B" w:rsidRPr="00B41C3B" w:rsidRDefault="00B41C3B" w:rsidP="00B41C3B">
            <w:pPr>
              <w:numPr>
                <w:ilvl w:val="0"/>
                <w:numId w:val="22"/>
              </w:numPr>
              <w:rPr>
                <w:rFonts w:cs="Arial"/>
                <w:sz w:val="18"/>
                <w:szCs w:val="18"/>
                <w:lang w:val="en-GB"/>
              </w:rPr>
            </w:pPr>
            <w:r>
              <w:rPr>
                <w:rFonts w:cs="Arial"/>
                <w:sz w:val="18"/>
                <w:szCs w:val="18"/>
                <w:lang w:val="en-GB"/>
              </w:rPr>
              <w:t>IDL planning sheets</w:t>
            </w:r>
          </w:p>
          <w:p w14:paraId="6C2F4779" w14:textId="77777777" w:rsidR="00B41C3B" w:rsidRPr="00B41C3B" w:rsidRDefault="00B41C3B" w:rsidP="00B41C3B">
            <w:pPr>
              <w:numPr>
                <w:ilvl w:val="0"/>
                <w:numId w:val="22"/>
              </w:numPr>
              <w:rPr>
                <w:rFonts w:cs="Arial"/>
                <w:sz w:val="18"/>
                <w:szCs w:val="18"/>
                <w:lang w:val="en-GB"/>
              </w:rPr>
            </w:pPr>
            <w:r w:rsidRPr="00B41C3B">
              <w:rPr>
                <w:rFonts w:cs="Arial"/>
                <w:sz w:val="18"/>
                <w:szCs w:val="18"/>
                <w:lang w:val="en-GB"/>
              </w:rPr>
              <w:t>Focus group feedback</w:t>
            </w:r>
          </w:p>
          <w:p w14:paraId="6CD5D781" w14:textId="77777777" w:rsidR="00B41C3B" w:rsidRPr="00B41C3B" w:rsidRDefault="00B41C3B" w:rsidP="00B41C3B">
            <w:pPr>
              <w:numPr>
                <w:ilvl w:val="0"/>
                <w:numId w:val="22"/>
              </w:numPr>
              <w:rPr>
                <w:rFonts w:cs="Arial"/>
                <w:sz w:val="18"/>
                <w:szCs w:val="18"/>
                <w:lang w:val="en-GB"/>
              </w:rPr>
            </w:pPr>
            <w:r w:rsidRPr="00B41C3B">
              <w:rPr>
                <w:rFonts w:cs="Arial"/>
                <w:sz w:val="18"/>
                <w:szCs w:val="18"/>
                <w:lang w:val="en-GB"/>
              </w:rPr>
              <w:t>Planning carousels</w:t>
            </w:r>
          </w:p>
          <w:p w14:paraId="1ACBAFFD" w14:textId="77777777" w:rsidR="00B41C3B" w:rsidRDefault="00B41C3B" w:rsidP="00B41C3B">
            <w:pPr>
              <w:numPr>
                <w:ilvl w:val="0"/>
                <w:numId w:val="22"/>
              </w:numPr>
              <w:rPr>
                <w:rFonts w:cs="Arial"/>
                <w:sz w:val="18"/>
                <w:szCs w:val="18"/>
                <w:lang w:val="en-GB"/>
              </w:rPr>
            </w:pPr>
            <w:r w:rsidRPr="00B41C3B">
              <w:rPr>
                <w:rFonts w:cs="Arial"/>
                <w:sz w:val="18"/>
                <w:szCs w:val="18"/>
                <w:lang w:val="en-GB"/>
              </w:rPr>
              <w:t>RAFA projects – for individuals and/or groups – including the use of run charts.</w:t>
            </w:r>
          </w:p>
          <w:p w14:paraId="01777EC9" w14:textId="36056E0F" w:rsidR="00B41C3B" w:rsidRDefault="00B41C3B" w:rsidP="00B41C3B">
            <w:pPr>
              <w:numPr>
                <w:ilvl w:val="0"/>
                <w:numId w:val="22"/>
              </w:numPr>
              <w:rPr>
                <w:rFonts w:cs="Arial"/>
                <w:sz w:val="18"/>
                <w:szCs w:val="18"/>
                <w:lang w:val="en-GB"/>
              </w:rPr>
            </w:pPr>
            <w:r w:rsidRPr="00B41C3B">
              <w:rPr>
                <w:rFonts w:cs="Arial"/>
                <w:sz w:val="18"/>
                <w:szCs w:val="18"/>
                <w:lang w:val="en-GB"/>
              </w:rPr>
              <w:t>Attainment review meetings –</w:t>
            </w:r>
            <w:r>
              <w:rPr>
                <w:rFonts w:cs="Arial"/>
                <w:sz w:val="18"/>
                <w:szCs w:val="18"/>
                <w:lang w:val="en-GB"/>
              </w:rPr>
              <w:t xml:space="preserve"> minutes.</w:t>
            </w:r>
          </w:p>
          <w:p w14:paraId="247FD02D" w14:textId="77777777" w:rsidR="00B41C3B" w:rsidRDefault="00B41C3B" w:rsidP="00B41C3B">
            <w:pPr>
              <w:numPr>
                <w:ilvl w:val="0"/>
                <w:numId w:val="22"/>
              </w:numPr>
              <w:rPr>
                <w:rFonts w:cs="Arial"/>
                <w:sz w:val="18"/>
                <w:szCs w:val="18"/>
                <w:lang w:val="en-GB"/>
              </w:rPr>
            </w:pPr>
            <w:r>
              <w:rPr>
                <w:rFonts w:cs="Arial"/>
                <w:sz w:val="18"/>
                <w:szCs w:val="18"/>
                <w:lang w:val="en-GB"/>
              </w:rPr>
              <w:t xml:space="preserve">Tracking of pupils’ </w:t>
            </w:r>
            <w:r>
              <w:rPr>
                <w:rFonts w:cs="Arial"/>
                <w:sz w:val="18"/>
                <w:szCs w:val="18"/>
                <w:lang w:val="en-GB"/>
              </w:rPr>
              <w:lastRenderedPageBreak/>
              <w:t>progress / CfE levels in literacy and numeracy</w:t>
            </w:r>
          </w:p>
          <w:p w14:paraId="0C3ACD72" w14:textId="77777777" w:rsidR="00B41C3B" w:rsidRDefault="00B41C3B" w:rsidP="00B41C3B">
            <w:pPr>
              <w:numPr>
                <w:ilvl w:val="0"/>
                <w:numId w:val="22"/>
              </w:numPr>
              <w:rPr>
                <w:rFonts w:cs="Arial"/>
                <w:sz w:val="18"/>
                <w:szCs w:val="18"/>
                <w:lang w:val="en-GB"/>
              </w:rPr>
            </w:pPr>
            <w:r>
              <w:rPr>
                <w:rFonts w:cs="Arial"/>
                <w:sz w:val="18"/>
                <w:szCs w:val="18"/>
                <w:lang w:val="en-GB"/>
              </w:rPr>
              <w:t xml:space="preserve">Baseline measures – results </w:t>
            </w:r>
          </w:p>
          <w:p w14:paraId="678F7FDA" w14:textId="2700644E" w:rsidR="00B41C3B" w:rsidRDefault="00B41C3B" w:rsidP="00B41C3B">
            <w:pPr>
              <w:numPr>
                <w:ilvl w:val="0"/>
                <w:numId w:val="22"/>
              </w:numPr>
              <w:rPr>
                <w:rFonts w:cs="Arial"/>
                <w:sz w:val="18"/>
                <w:szCs w:val="18"/>
                <w:lang w:val="en-GB"/>
              </w:rPr>
            </w:pPr>
            <w:r>
              <w:rPr>
                <w:rFonts w:cs="Arial"/>
                <w:sz w:val="18"/>
                <w:szCs w:val="18"/>
                <w:lang w:val="en-GB"/>
              </w:rPr>
              <w:t>Teacher professional judgements +</w:t>
            </w:r>
          </w:p>
          <w:p w14:paraId="5514D4CF" w14:textId="77777777" w:rsidR="00B41C3B" w:rsidRDefault="00B41C3B" w:rsidP="00B41C3B">
            <w:pPr>
              <w:ind w:left="720"/>
              <w:rPr>
                <w:rFonts w:cs="Arial"/>
                <w:sz w:val="18"/>
                <w:szCs w:val="18"/>
                <w:lang w:val="en-GB"/>
              </w:rPr>
            </w:pPr>
            <w:r>
              <w:rPr>
                <w:rFonts w:cs="Arial"/>
                <w:sz w:val="18"/>
                <w:szCs w:val="18"/>
                <w:lang w:val="en-GB"/>
              </w:rPr>
              <w:t>SNSA results (for P7)</w:t>
            </w:r>
          </w:p>
          <w:p w14:paraId="7E9BB148" w14:textId="576F82DF" w:rsidR="00B41C3B" w:rsidRPr="00B41C3B" w:rsidRDefault="00B41C3B" w:rsidP="00B41C3B">
            <w:pPr>
              <w:ind w:left="720"/>
              <w:rPr>
                <w:rFonts w:cs="Arial"/>
                <w:sz w:val="18"/>
                <w:szCs w:val="18"/>
                <w:lang w:val="en-GB"/>
              </w:rPr>
            </w:pPr>
            <w:r>
              <w:rPr>
                <w:rFonts w:cs="Arial"/>
                <w:sz w:val="18"/>
                <w:szCs w:val="18"/>
                <w:lang w:val="en-GB"/>
              </w:rPr>
              <w:t>RAFA focus projects</w:t>
            </w:r>
          </w:p>
        </w:tc>
      </w:tr>
      <w:tr w:rsidR="002B6CDB" w14:paraId="581E58E3" w14:textId="77777777" w:rsidTr="005E6AB2">
        <w:trPr>
          <w:trHeight w:val="271"/>
        </w:trPr>
        <w:tc>
          <w:tcPr>
            <w:tcW w:w="1242" w:type="dxa"/>
            <w:vMerge/>
          </w:tcPr>
          <w:p w14:paraId="49759AD0" w14:textId="1B34E630" w:rsidR="002B6CDB" w:rsidRPr="006354BF" w:rsidRDefault="002B6CDB" w:rsidP="002B6CDB">
            <w:pPr>
              <w:rPr>
                <w:rFonts w:cs="Arial"/>
                <w:b/>
                <w:sz w:val="20"/>
                <w:szCs w:val="20"/>
                <w:lang w:val="en-GB"/>
              </w:rPr>
            </w:pPr>
          </w:p>
        </w:tc>
        <w:tc>
          <w:tcPr>
            <w:tcW w:w="5274" w:type="dxa"/>
            <w:shd w:val="clear" w:color="auto" w:fill="BDD6EE" w:themeFill="accent1" w:themeFillTint="66"/>
          </w:tcPr>
          <w:p w14:paraId="3FC0FD79" w14:textId="3A5DB7C9" w:rsidR="002B6CDB" w:rsidRPr="00BC5362" w:rsidRDefault="002B6CDB" w:rsidP="002B6CDB">
            <w:pPr>
              <w:jc w:val="center"/>
              <w:rPr>
                <w:rFonts w:cs="Arial"/>
                <w:sz w:val="20"/>
                <w:lang w:val="en-GB"/>
              </w:rPr>
            </w:pPr>
            <w:r w:rsidRPr="00BC5362">
              <w:rPr>
                <w:rFonts w:cs="Arial"/>
                <w:b/>
                <w:sz w:val="20"/>
                <w:lang w:val="en-GB"/>
              </w:rPr>
              <w:t>HGIOS4 Six-Point Scale Evaluation</w:t>
            </w:r>
          </w:p>
        </w:tc>
        <w:tc>
          <w:tcPr>
            <w:tcW w:w="2658" w:type="dxa"/>
            <w:shd w:val="clear" w:color="auto" w:fill="DEEAF6" w:themeFill="accent1" w:themeFillTint="33"/>
          </w:tcPr>
          <w:p w14:paraId="69C8D19D" w14:textId="5FE4A35B" w:rsidR="002B6CDB" w:rsidRPr="00BC5362" w:rsidRDefault="005E6AB2" w:rsidP="002B6CDB">
            <w:pPr>
              <w:jc w:val="center"/>
              <w:rPr>
                <w:rFonts w:cs="Arial"/>
                <w:sz w:val="20"/>
                <w:lang w:val="en-GB"/>
              </w:rPr>
            </w:pPr>
            <w:r>
              <w:rPr>
                <w:rFonts w:cs="Arial"/>
                <w:sz w:val="20"/>
                <w:lang w:val="en-GB"/>
              </w:rPr>
              <w:t>4: Good</w:t>
            </w:r>
          </w:p>
        </w:tc>
      </w:tr>
      <w:tr w:rsidR="002B6CDB" w14:paraId="60CC2E30" w14:textId="77777777" w:rsidTr="005E6AB2">
        <w:trPr>
          <w:trHeight w:val="969"/>
        </w:trPr>
        <w:tc>
          <w:tcPr>
            <w:tcW w:w="1242" w:type="dxa"/>
            <w:vMerge w:val="restart"/>
          </w:tcPr>
          <w:p w14:paraId="627263EE" w14:textId="77777777" w:rsidR="002B6CDB" w:rsidRPr="005E6AB2" w:rsidRDefault="002B6CDB" w:rsidP="002B6CDB">
            <w:pPr>
              <w:rPr>
                <w:rFonts w:cs="Arial"/>
                <w:b/>
                <w:sz w:val="18"/>
                <w:szCs w:val="18"/>
                <w:lang w:val="en-GB"/>
              </w:rPr>
            </w:pPr>
            <w:r w:rsidRPr="005E6AB2">
              <w:rPr>
                <w:rFonts w:cs="Arial"/>
                <w:b/>
                <w:sz w:val="18"/>
                <w:szCs w:val="18"/>
                <w:lang w:val="en-GB"/>
              </w:rPr>
              <w:t xml:space="preserve">3.1 </w:t>
            </w:r>
          </w:p>
          <w:p w14:paraId="59708DCE" w14:textId="77777777" w:rsidR="002B6CDB" w:rsidRPr="005E6AB2" w:rsidRDefault="002B6CDB" w:rsidP="002B6CDB">
            <w:pPr>
              <w:rPr>
                <w:rFonts w:cs="Arial"/>
                <w:b/>
                <w:sz w:val="18"/>
                <w:szCs w:val="18"/>
                <w:lang w:val="en-GB"/>
              </w:rPr>
            </w:pPr>
            <w:r w:rsidRPr="005E6AB2">
              <w:rPr>
                <w:rFonts w:cs="Arial"/>
                <w:b/>
                <w:sz w:val="18"/>
                <w:szCs w:val="18"/>
                <w:lang w:val="en-GB"/>
              </w:rPr>
              <w:t>Ensuring Wellbeing, Equity and Inclusion</w:t>
            </w:r>
          </w:p>
        </w:tc>
        <w:tc>
          <w:tcPr>
            <w:tcW w:w="5274" w:type="dxa"/>
          </w:tcPr>
          <w:p w14:paraId="3B24DC98" w14:textId="141D6FE6" w:rsidR="00B41C3B" w:rsidRPr="00B41C3B" w:rsidRDefault="00B41C3B" w:rsidP="00B41C3B">
            <w:pPr>
              <w:pStyle w:val="ListParagraph"/>
              <w:numPr>
                <w:ilvl w:val="0"/>
                <w:numId w:val="24"/>
              </w:numPr>
              <w:jc w:val="both"/>
              <w:rPr>
                <w:color w:val="595959"/>
                <w:sz w:val="18"/>
                <w:szCs w:val="18"/>
              </w:rPr>
            </w:pPr>
            <w:r>
              <w:rPr>
                <w:sz w:val="18"/>
                <w:szCs w:val="18"/>
              </w:rPr>
              <w:t>Very p</w:t>
            </w:r>
            <w:r w:rsidRPr="00B41C3B">
              <w:rPr>
                <w:sz w:val="18"/>
                <w:szCs w:val="18"/>
              </w:rPr>
              <w:t>ositive relationships across the Sgoil Araich</w:t>
            </w:r>
            <w:r w:rsidR="00D4534A">
              <w:rPr>
                <w:sz w:val="18"/>
                <w:szCs w:val="18"/>
              </w:rPr>
              <w:t xml:space="preserve"> and school including </w:t>
            </w:r>
            <w:r w:rsidRPr="00B41C3B">
              <w:rPr>
                <w:sz w:val="18"/>
                <w:szCs w:val="18"/>
              </w:rPr>
              <w:t>families and partners.</w:t>
            </w:r>
          </w:p>
          <w:p w14:paraId="102F8737" w14:textId="485A8FB7" w:rsidR="00B41C3B" w:rsidRPr="00B41C3B" w:rsidRDefault="00B41C3B" w:rsidP="00B41C3B">
            <w:pPr>
              <w:pStyle w:val="ListParagraph"/>
              <w:numPr>
                <w:ilvl w:val="0"/>
                <w:numId w:val="24"/>
              </w:numPr>
              <w:jc w:val="both"/>
              <w:rPr>
                <w:color w:val="595959"/>
                <w:sz w:val="18"/>
                <w:szCs w:val="18"/>
              </w:rPr>
            </w:pPr>
            <w:r w:rsidRPr="00B41C3B">
              <w:rPr>
                <w:sz w:val="18"/>
                <w:szCs w:val="18"/>
              </w:rPr>
              <w:t>Positive behaviour promoted via positive relationships</w:t>
            </w:r>
            <w:r w:rsidR="00D4534A">
              <w:rPr>
                <w:sz w:val="18"/>
                <w:szCs w:val="18"/>
              </w:rPr>
              <w:t xml:space="preserve"> and good role models.</w:t>
            </w:r>
          </w:p>
          <w:p w14:paraId="0A631436" w14:textId="55482C0E" w:rsidR="00B41C3B" w:rsidRPr="00B41C3B" w:rsidRDefault="00B41C3B" w:rsidP="00B41C3B">
            <w:pPr>
              <w:pStyle w:val="ListParagraph"/>
              <w:numPr>
                <w:ilvl w:val="0"/>
                <w:numId w:val="24"/>
              </w:numPr>
              <w:jc w:val="both"/>
              <w:rPr>
                <w:color w:val="595959"/>
                <w:sz w:val="18"/>
                <w:szCs w:val="18"/>
              </w:rPr>
            </w:pPr>
            <w:r w:rsidRPr="00B41C3B">
              <w:rPr>
                <w:sz w:val="18"/>
                <w:szCs w:val="18"/>
              </w:rPr>
              <w:t>Pupils are involved in decisions that affect them eg. via Pupil Council, Buddies</w:t>
            </w:r>
          </w:p>
          <w:p w14:paraId="160B1D2F" w14:textId="6A47D65B" w:rsidR="00B41C3B" w:rsidRPr="00B41C3B" w:rsidRDefault="00B41C3B" w:rsidP="00D4534A">
            <w:pPr>
              <w:pStyle w:val="ListParagraph"/>
              <w:numPr>
                <w:ilvl w:val="0"/>
                <w:numId w:val="24"/>
              </w:numPr>
              <w:jc w:val="both"/>
              <w:rPr>
                <w:color w:val="595959"/>
                <w:sz w:val="18"/>
                <w:szCs w:val="18"/>
              </w:rPr>
            </w:pPr>
            <w:r w:rsidRPr="00B41C3B">
              <w:rPr>
                <w:sz w:val="18"/>
                <w:szCs w:val="18"/>
              </w:rPr>
              <w:t>Any (potential) barriers to learning identified as soon as possible – advice sought from colleagues, parents to</w:t>
            </w:r>
            <w:r w:rsidR="00650517">
              <w:rPr>
                <w:sz w:val="18"/>
                <w:szCs w:val="18"/>
              </w:rPr>
              <w:t xml:space="preserve"> “close the gap” and address any</w:t>
            </w:r>
            <w:r w:rsidRPr="00B41C3B">
              <w:rPr>
                <w:sz w:val="18"/>
                <w:szCs w:val="18"/>
              </w:rPr>
              <w:t xml:space="preserve"> issues.</w:t>
            </w:r>
          </w:p>
          <w:p w14:paraId="0545E22B" w14:textId="5721301C" w:rsidR="00B41C3B" w:rsidRPr="00D4534A" w:rsidRDefault="00D4534A" w:rsidP="00D4534A">
            <w:pPr>
              <w:pStyle w:val="ListParagraph"/>
              <w:numPr>
                <w:ilvl w:val="0"/>
                <w:numId w:val="24"/>
              </w:numPr>
              <w:jc w:val="both"/>
              <w:rPr>
                <w:color w:val="595959"/>
                <w:sz w:val="18"/>
                <w:szCs w:val="18"/>
              </w:rPr>
            </w:pPr>
            <w:r>
              <w:rPr>
                <w:sz w:val="18"/>
                <w:szCs w:val="18"/>
              </w:rPr>
              <w:t>Pupils are developing a good knowledge and understanding of the wellbeing indicators (8 in total) with the majority of older pupils confidently articulating what they are.</w:t>
            </w:r>
          </w:p>
          <w:p w14:paraId="65022D30" w14:textId="77777777" w:rsidR="00B41C3B" w:rsidRPr="00D4534A" w:rsidRDefault="00B41C3B" w:rsidP="00D4534A">
            <w:pPr>
              <w:pStyle w:val="ListParagraph"/>
              <w:numPr>
                <w:ilvl w:val="0"/>
                <w:numId w:val="24"/>
              </w:numPr>
              <w:jc w:val="both"/>
              <w:rPr>
                <w:color w:val="595959"/>
                <w:sz w:val="18"/>
                <w:szCs w:val="18"/>
              </w:rPr>
            </w:pPr>
            <w:r w:rsidRPr="00D4534A">
              <w:rPr>
                <w:sz w:val="18"/>
                <w:szCs w:val="18"/>
              </w:rPr>
              <w:t>A vibrant and busy Pupil Council</w:t>
            </w:r>
            <w:r w:rsidRPr="00D4534A">
              <w:rPr>
                <w:color w:val="595959"/>
                <w:sz w:val="18"/>
                <w:szCs w:val="18"/>
              </w:rPr>
              <w:t xml:space="preserve"> and</w:t>
            </w:r>
            <w:r w:rsidRPr="00D4534A">
              <w:rPr>
                <w:sz w:val="18"/>
                <w:szCs w:val="18"/>
              </w:rPr>
              <w:t xml:space="preserve"> Newsletter group</w:t>
            </w:r>
            <w:r w:rsidR="00D4534A">
              <w:rPr>
                <w:sz w:val="18"/>
                <w:szCs w:val="18"/>
              </w:rPr>
              <w:t>.</w:t>
            </w:r>
          </w:p>
          <w:p w14:paraId="6A17B0A2" w14:textId="0AB335CA" w:rsidR="00B41C3B" w:rsidRPr="00D4534A" w:rsidRDefault="00D4534A" w:rsidP="00D4534A">
            <w:pPr>
              <w:pStyle w:val="ListParagraph"/>
              <w:numPr>
                <w:ilvl w:val="0"/>
                <w:numId w:val="24"/>
              </w:numPr>
              <w:jc w:val="both"/>
              <w:rPr>
                <w:color w:val="595959"/>
                <w:sz w:val="18"/>
                <w:szCs w:val="18"/>
              </w:rPr>
            </w:pPr>
            <w:r>
              <w:rPr>
                <w:sz w:val="18"/>
                <w:szCs w:val="18"/>
              </w:rPr>
              <w:t>A vibrant an</w:t>
            </w:r>
            <w:r w:rsidR="004003C1">
              <w:rPr>
                <w:sz w:val="18"/>
                <w:szCs w:val="18"/>
              </w:rPr>
              <w:t>d busy Eco Committee who have d</w:t>
            </w:r>
            <w:r>
              <w:rPr>
                <w:sz w:val="18"/>
                <w:szCs w:val="18"/>
              </w:rPr>
              <w:t>riven forward our vision for the school garden and polyc</w:t>
            </w:r>
            <w:r w:rsidR="004003C1">
              <w:rPr>
                <w:sz w:val="18"/>
                <w:szCs w:val="18"/>
              </w:rPr>
              <w:t>rub; they are working together</w:t>
            </w:r>
            <w:r>
              <w:rPr>
                <w:sz w:val="18"/>
                <w:szCs w:val="18"/>
              </w:rPr>
              <w:t>, in partnership , with a parent and the school assistant.</w:t>
            </w:r>
          </w:p>
          <w:p w14:paraId="29E01EA1" w14:textId="45052077" w:rsidR="00B41C3B" w:rsidRPr="00D4534A" w:rsidRDefault="00B41C3B" w:rsidP="00D4534A">
            <w:pPr>
              <w:pStyle w:val="ListParagraph"/>
              <w:numPr>
                <w:ilvl w:val="0"/>
                <w:numId w:val="24"/>
              </w:numPr>
              <w:jc w:val="both"/>
              <w:rPr>
                <w:color w:val="595959"/>
                <w:sz w:val="18"/>
                <w:szCs w:val="18"/>
              </w:rPr>
            </w:pPr>
            <w:r w:rsidRPr="00D4534A">
              <w:rPr>
                <w:color w:val="595959"/>
                <w:sz w:val="18"/>
                <w:szCs w:val="18"/>
              </w:rPr>
              <w:t>Outdoor spaces are used effectively to enhance learning and teaching</w:t>
            </w:r>
            <w:r w:rsidR="00D4534A">
              <w:rPr>
                <w:color w:val="595959"/>
                <w:sz w:val="18"/>
                <w:szCs w:val="18"/>
              </w:rPr>
              <w:t>; in association</w:t>
            </w:r>
            <w:r w:rsidR="00650517">
              <w:rPr>
                <w:color w:val="595959"/>
                <w:sz w:val="18"/>
                <w:szCs w:val="18"/>
              </w:rPr>
              <w:t xml:space="preserve"> with partners, the school is aiming </w:t>
            </w:r>
            <w:r w:rsidR="00D4534A">
              <w:rPr>
                <w:color w:val="595959"/>
                <w:sz w:val="18"/>
                <w:szCs w:val="18"/>
              </w:rPr>
              <w:t xml:space="preserve"> to acquire a “Teachin</w:t>
            </w:r>
            <w:r w:rsidR="004003C1">
              <w:rPr>
                <w:color w:val="595959"/>
                <w:sz w:val="18"/>
                <w:szCs w:val="18"/>
              </w:rPr>
              <w:t>g</w:t>
            </w:r>
            <w:r w:rsidR="00D4534A">
              <w:rPr>
                <w:color w:val="595959"/>
                <w:sz w:val="18"/>
                <w:szCs w:val="18"/>
              </w:rPr>
              <w:t xml:space="preserve"> Polycrub: Classroom”. </w:t>
            </w:r>
          </w:p>
          <w:p w14:paraId="4DFD0AB3" w14:textId="3E93C483" w:rsidR="002B6CDB" w:rsidRPr="00B41C3B" w:rsidRDefault="00B41C3B" w:rsidP="00D4534A">
            <w:pPr>
              <w:pStyle w:val="ListParagraph"/>
              <w:numPr>
                <w:ilvl w:val="0"/>
                <w:numId w:val="24"/>
              </w:numPr>
              <w:jc w:val="both"/>
              <w:rPr>
                <w:rFonts w:cs="Arial"/>
                <w:sz w:val="20"/>
                <w:lang w:val="en-GB"/>
              </w:rPr>
            </w:pPr>
            <w:r w:rsidRPr="00D4534A">
              <w:rPr>
                <w:color w:val="595959"/>
                <w:sz w:val="18"/>
                <w:szCs w:val="18"/>
              </w:rPr>
              <w:t xml:space="preserve">We created a </w:t>
            </w:r>
            <w:r w:rsidRPr="00D4534A">
              <w:rPr>
                <w:i/>
                <w:color w:val="595959"/>
                <w:sz w:val="18"/>
                <w:szCs w:val="18"/>
              </w:rPr>
              <w:t>Fundraising Calendar</w:t>
            </w:r>
            <w:r w:rsidRPr="00D4534A">
              <w:rPr>
                <w:color w:val="595959"/>
                <w:sz w:val="18"/>
                <w:szCs w:val="18"/>
              </w:rPr>
              <w:t xml:space="preserve"> in the context of poverty-proofing our school and shared it with the </w:t>
            </w:r>
            <w:r w:rsidR="004003C1">
              <w:rPr>
                <w:color w:val="595959"/>
                <w:sz w:val="18"/>
                <w:szCs w:val="18"/>
              </w:rPr>
              <w:t xml:space="preserve">Parent Council – </w:t>
            </w:r>
            <w:r w:rsidRPr="00D4534A">
              <w:rPr>
                <w:color w:val="595959"/>
                <w:sz w:val="18"/>
                <w:szCs w:val="18"/>
              </w:rPr>
              <w:t>an effective</w:t>
            </w:r>
            <w:r w:rsidR="00D4534A">
              <w:rPr>
                <w:color w:val="595959"/>
                <w:sz w:val="18"/>
                <w:szCs w:val="18"/>
              </w:rPr>
              <w:t xml:space="preserve"> and very visual</w:t>
            </w:r>
            <w:r w:rsidRPr="00D4534A">
              <w:rPr>
                <w:color w:val="595959"/>
                <w:sz w:val="18"/>
                <w:szCs w:val="18"/>
              </w:rPr>
              <w:t xml:space="preserve"> tool.</w:t>
            </w:r>
          </w:p>
        </w:tc>
        <w:tc>
          <w:tcPr>
            <w:tcW w:w="2658" w:type="dxa"/>
          </w:tcPr>
          <w:p w14:paraId="35359EEB" w14:textId="35938B0F" w:rsidR="00D4534A" w:rsidRPr="00D4534A" w:rsidRDefault="00D4534A" w:rsidP="00D4534A">
            <w:pPr>
              <w:rPr>
                <w:rFonts w:cs="Arial"/>
                <w:sz w:val="18"/>
                <w:szCs w:val="18"/>
                <w:lang w:val="en-GB"/>
              </w:rPr>
            </w:pPr>
          </w:p>
          <w:p w14:paraId="651E8093" w14:textId="77777777" w:rsidR="00D4534A" w:rsidRPr="00D4534A" w:rsidRDefault="00D4534A" w:rsidP="00D4534A">
            <w:pPr>
              <w:numPr>
                <w:ilvl w:val="0"/>
                <w:numId w:val="24"/>
              </w:numPr>
              <w:rPr>
                <w:rFonts w:cs="Arial"/>
                <w:sz w:val="18"/>
                <w:szCs w:val="18"/>
                <w:lang w:val="en-GB"/>
              </w:rPr>
            </w:pPr>
            <w:r w:rsidRPr="00D4534A">
              <w:rPr>
                <w:rFonts w:cs="Arial"/>
                <w:sz w:val="18"/>
                <w:szCs w:val="18"/>
                <w:lang w:val="en-GB"/>
              </w:rPr>
              <w:t>Focus groups</w:t>
            </w:r>
          </w:p>
          <w:p w14:paraId="5E37741F" w14:textId="77777777" w:rsidR="00D4534A" w:rsidRPr="00D4534A" w:rsidRDefault="00D4534A" w:rsidP="00D4534A">
            <w:pPr>
              <w:numPr>
                <w:ilvl w:val="0"/>
                <w:numId w:val="24"/>
              </w:numPr>
              <w:rPr>
                <w:rFonts w:cs="Arial"/>
                <w:sz w:val="18"/>
                <w:szCs w:val="18"/>
                <w:lang w:val="en-GB"/>
              </w:rPr>
            </w:pPr>
            <w:r w:rsidRPr="00D4534A">
              <w:rPr>
                <w:rFonts w:cs="Arial"/>
                <w:sz w:val="18"/>
                <w:szCs w:val="18"/>
                <w:lang w:val="en-GB"/>
              </w:rPr>
              <w:t>Classroom observations</w:t>
            </w:r>
          </w:p>
          <w:p w14:paraId="106EB89C" w14:textId="77777777" w:rsidR="00D4534A" w:rsidRPr="00D4534A" w:rsidRDefault="00D4534A" w:rsidP="00D4534A">
            <w:pPr>
              <w:numPr>
                <w:ilvl w:val="0"/>
                <w:numId w:val="24"/>
              </w:numPr>
              <w:rPr>
                <w:rFonts w:cs="Arial"/>
                <w:sz w:val="18"/>
                <w:szCs w:val="18"/>
                <w:lang w:val="en-GB"/>
              </w:rPr>
            </w:pPr>
            <w:r w:rsidRPr="00D4534A">
              <w:rPr>
                <w:rFonts w:cs="Arial"/>
                <w:sz w:val="18"/>
                <w:szCs w:val="18"/>
                <w:lang w:val="en-GB"/>
              </w:rPr>
              <w:t>Minutes</w:t>
            </w:r>
          </w:p>
          <w:p w14:paraId="02ACE901" w14:textId="77777777" w:rsidR="00D4534A" w:rsidRPr="00D4534A" w:rsidRDefault="00D4534A" w:rsidP="00D4534A">
            <w:pPr>
              <w:numPr>
                <w:ilvl w:val="0"/>
                <w:numId w:val="24"/>
              </w:numPr>
              <w:rPr>
                <w:rFonts w:ascii="Arial" w:hAnsi="Arial" w:cs="Arial"/>
                <w:sz w:val="18"/>
                <w:szCs w:val="18"/>
                <w:lang w:val="en-GB"/>
              </w:rPr>
            </w:pPr>
            <w:r w:rsidRPr="00D4534A">
              <w:rPr>
                <w:rFonts w:cs="Arial"/>
                <w:sz w:val="18"/>
                <w:szCs w:val="18"/>
                <w:lang w:val="en-GB"/>
              </w:rPr>
              <w:t>Child’s Plans (ASN)</w:t>
            </w:r>
          </w:p>
          <w:p w14:paraId="3E7384E9" w14:textId="77777777" w:rsidR="00D4534A" w:rsidRPr="00D4534A" w:rsidRDefault="00D4534A" w:rsidP="00D4534A">
            <w:pPr>
              <w:numPr>
                <w:ilvl w:val="0"/>
                <w:numId w:val="24"/>
              </w:numPr>
              <w:rPr>
                <w:rFonts w:ascii="Arial" w:hAnsi="Arial" w:cs="Arial"/>
                <w:sz w:val="18"/>
                <w:szCs w:val="18"/>
                <w:lang w:val="en-GB"/>
              </w:rPr>
            </w:pPr>
            <w:r w:rsidRPr="00D4534A">
              <w:rPr>
                <w:rFonts w:cs="Arial"/>
                <w:sz w:val="18"/>
                <w:szCs w:val="18"/>
                <w:lang w:val="en-GB"/>
              </w:rPr>
              <w:t>Fundraising calendar</w:t>
            </w:r>
          </w:p>
          <w:p w14:paraId="70BEA54D" w14:textId="77777777" w:rsidR="00D4534A" w:rsidRPr="00D4534A" w:rsidRDefault="00D4534A" w:rsidP="00D4534A">
            <w:pPr>
              <w:numPr>
                <w:ilvl w:val="0"/>
                <w:numId w:val="24"/>
              </w:numPr>
              <w:rPr>
                <w:rFonts w:ascii="Arial" w:hAnsi="Arial" w:cs="Arial"/>
                <w:sz w:val="18"/>
                <w:szCs w:val="18"/>
                <w:lang w:val="en-GB"/>
              </w:rPr>
            </w:pPr>
            <w:r w:rsidRPr="00D4534A">
              <w:rPr>
                <w:rFonts w:cs="Arial"/>
                <w:sz w:val="18"/>
                <w:szCs w:val="18"/>
                <w:lang w:val="en-GB"/>
              </w:rPr>
              <w:t>Pupil Council minutes</w:t>
            </w:r>
          </w:p>
          <w:p w14:paraId="784A99C9" w14:textId="60FA9DF7" w:rsidR="00D4534A" w:rsidRPr="00D4534A" w:rsidRDefault="00D4534A" w:rsidP="00D4534A">
            <w:pPr>
              <w:numPr>
                <w:ilvl w:val="0"/>
                <w:numId w:val="24"/>
              </w:numPr>
              <w:rPr>
                <w:rFonts w:ascii="Arial" w:hAnsi="Arial" w:cs="Arial"/>
                <w:sz w:val="18"/>
                <w:szCs w:val="18"/>
                <w:lang w:val="en-GB"/>
              </w:rPr>
            </w:pPr>
            <w:r>
              <w:rPr>
                <w:rFonts w:cs="Arial"/>
                <w:sz w:val="18"/>
                <w:szCs w:val="18"/>
                <w:lang w:val="en-GB"/>
              </w:rPr>
              <w:t>Parent Council minutes</w:t>
            </w:r>
          </w:p>
          <w:p w14:paraId="4A9B4F19" w14:textId="77777777" w:rsidR="00D4534A" w:rsidRDefault="00D4534A" w:rsidP="00D4534A">
            <w:pPr>
              <w:numPr>
                <w:ilvl w:val="0"/>
                <w:numId w:val="24"/>
              </w:numPr>
              <w:rPr>
                <w:rFonts w:ascii="Arial" w:hAnsi="Arial" w:cs="Arial"/>
                <w:sz w:val="18"/>
                <w:szCs w:val="18"/>
                <w:lang w:val="en-GB"/>
              </w:rPr>
            </w:pPr>
            <w:r w:rsidRPr="00D4534A">
              <w:rPr>
                <w:rFonts w:cs="Arial"/>
                <w:sz w:val="18"/>
                <w:szCs w:val="18"/>
                <w:lang w:val="en-GB"/>
              </w:rPr>
              <w:t>Newsletter minutes</w:t>
            </w:r>
          </w:p>
          <w:p w14:paraId="7F906052" w14:textId="43365E0E" w:rsidR="002B6CDB" w:rsidRPr="00D4534A" w:rsidRDefault="00D4534A" w:rsidP="00D4534A">
            <w:pPr>
              <w:numPr>
                <w:ilvl w:val="0"/>
                <w:numId w:val="24"/>
              </w:numPr>
              <w:rPr>
                <w:rFonts w:ascii="Arial" w:hAnsi="Arial" w:cs="Arial"/>
                <w:sz w:val="18"/>
                <w:szCs w:val="18"/>
                <w:lang w:val="en-GB"/>
              </w:rPr>
            </w:pPr>
            <w:r w:rsidRPr="00D4534A">
              <w:rPr>
                <w:rFonts w:cs="Arial"/>
                <w:sz w:val="18"/>
                <w:szCs w:val="18"/>
                <w:lang w:val="en-GB"/>
              </w:rPr>
              <w:t>Eco group minutes</w:t>
            </w:r>
          </w:p>
        </w:tc>
      </w:tr>
      <w:tr w:rsidR="002B6CDB" w14:paraId="7BC2A553" w14:textId="77777777" w:rsidTr="005E6AB2">
        <w:trPr>
          <w:trHeight w:val="289"/>
        </w:trPr>
        <w:tc>
          <w:tcPr>
            <w:tcW w:w="1242" w:type="dxa"/>
            <w:vMerge/>
          </w:tcPr>
          <w:p w14:paraId="6888339F" w14:textId="30FB56F8" w:rsidR="002B6CDB" w:rsidRPr="005E6AB2" w:rsidRDefault="002B6CDB" w:rsidP="002B6CDB">
            <w:pPr>
              <w:rPr>
                <w:rFonts w:cs="Arial"/>
                <w:b/>
                <w:sz w:val="18"/>
                <w:szCs w:val="18"/>
                <w:lang w:val="en-GB"/>
              </w:rPr>
            </w:pPr>
          </w:p>
        </w:tc>
        <w:tc>
          <w:tcPr>
            <w:tcW w:w="5274" w:type="dxa"/>
            <w:shd w:val="clear" w:color="auto" w:fill="BDD6EE" w:themeFill="accent1" w:themeFillTint="66"/>
          </w:tcPr>
          <w:p w14:paraId="4C3146BC" w14:textId="142002C3" w:rsidR="002B6CDB" w:rsidRPr="00BC5362" w:rsidRDefault="002B6CDB" w:rsidP="002B6CDB">
            <w:pPr>
              <w:jc w:val="center"/>
              <w:rPr>
                <w:rFonts w:cs="Arial"/>
                <w:sz w:val="20"/>
                <w:lang w:val="en-GB"/>
              </w:rPr>
            </w:pPr>
            <w:r w:rsidRPr="00BC5362">
              <w:rPr>
                <w:rFonts w:cs="Arial"/>
                <w:b/>
                <w:sz w:val="20"/>
                <w:lang w:val="en-GB"/>
              </w:rPr>
              <w:t>HGIOS4 Six-Point Scale Evaluation</w:t>
            </w:r>
          </w:p>
        </w:tc>
        <w:tc>
          <w:tcPr>
            <w:tcW w:w="2658" w:type="dxa"/>
            <w:shd w:val="clear" w:color="auto" w:fill="DEEAF6" w:themeFill="accent1" w:themeFillTint="33"/>
          </w:tcPr>
          <w:p w14:paraId="19736A53" w14:textId="427A60EA" w:rsidR="002B6CDB" w:rsidRPr="00BC5362" w:rsidRDefault="00A03828" w:rsidP="002B6CDB">
            <w:pPr>
              <w:jc w:val="center"/>
              <w:rPr>
                <w:rFonts w:cs="Arial"/>
                <w:sz w:val="20"/>
                <w:lang w:val="en-GB"/>
              </w:rPr>
            </w:pPr>
            <w:r>
              <w:rPr>
                <w:rFonts w:cs="Arial"/>
                <w:sz w:val="20"/>
                <w:lang w:val="en-GB"/>
              </w:rPr>
              <w:t>Good</w:t>
            </w:r>
          </w:p>
        </w:tc>
      </w:tr>
      <w:tr w:rsidR="0054180F" w14:paraId="4EDBB727" w14:textId="77777777" w:rsidTr="005E6AB2">
        <w:trPr>
          <w:trHeight w:val="1257"/>
        </w:trPr>
        <w:tc>
          <w:tcPr>
            <w:tcW w:w="1242" w:type="dxa"/>
            <w:vMerge w:val="restart"/>
          </w:tcPr>
          <w:p w14:paraId="1414BFC8" w14:textId="77777777" w:rsidR="0054180F" w:rsidRPr="005E6AB2" w:rsidRDefault="0054180F" w:rsidP="002B6CDB">
            <w:pPr>
              <w:rPr>
                <w:rFonts w:cs="Arial"/>
                <w:b/>
                <w:sz w:val="18"/>
                <w:szCs w:val="18"/>
                <w:lang w:val="en-GB"/>
              </w:rPr>
            </w:pPr>
            <w:r w:rsidRPr="005E6AB2">
              <w:rPr>
                <w:rFonts w:cs="Arial"/>
                <w:b/>
                <w:sz w:val="18"/>
                <w:szCs w:val="18"/>
                <w:lang w:val="en-GB"/>
              </w:rPr>
              <w:t xml:space="preserve">3.2 </w:t>
            </w:r>
          </w:p>
          <w:p w14:paraId="5374C0CC" w14:textId="77777777" w:rsidR="0054180F" w:rsidRDefault="0054180F" w:rsidP="002B6CDB">
            <w:pPr>
              <w:rPr>
                <w:rFonts w:cs="Arial"/>
                <w:b/>
                <w:sz w:val="18"/>
                <w:szCs w:val="18"/>
                <w:lang w:val="en-GB"/>
              </w:rPr>
            </w:pPr>
            <w:r w:rsidRPr="005E6AB2">
              <w:rPr>
                <w:rFonts w:cs="Arial"/>
                <w:b/>
                <w:sz w:val="18"/>
                <w:szCs w:val="18"/>
                <w:lang w:val="en-GB"/>
              </w:rPr>
              <w:t xml:space="preserve">Raising Attainment </w:t>
            </w:r>
            <w:r w:rsidR="005E6AB2">
              <w:rPr>
                <w:rFonts w:cs="Arial"/>
                <w:b/>
                <w:sz w:val="18"/>
                <w:szCs w:val="18"/>
                <w:lang w:val="en-GB"/>
              </w:rPr>
              <w:t xml:space="preserve">     </w:t>
            </w:r>
            <w:r w:rsidRPr="005E6AB2">
              <w:rPr>
                <w:rFonts w:cs="Arial"/>
                <w:b/>
                <w:sz w:val="18"/>
                <w:szCs w:val="18"/>
                <w:lang w:val="en-GB"/>
              </w:rPr>
              <w:t>&amp; Achievement</w:t>
            </w:r>
          </w:p>
          <w:p w14:paraId="41154161" w14:textId="77777777" w:rsidR="00D4534A" w:rsidRDefault="00D4534A" w:rsidP="002B6CDB">
            <w:pPr>
              <w:rPr>
                <w:rFonts w:cs="Arial"/>
                <w:b/>
                <w:sz w:val="18"/>
                <w:szCs w:val="18"/>
                <w:lang w:val="en-GB"/>
              </w:rPr>
            </w:pPr>
          </w:p>
          <w:p w14:paraId="6779F5F6" w14:textId="77777777" w:rsidR="00D4534A" w:rsidRDefault="00D4534A" w:rsidP="002B6CDB">
            <w:pPr>
              <w:rPr>
                <w:rFonts w:cs="Arial"/>
                <w:b/>
                <w:sz w:val="18"/>
                <w:szCs w:val="18"/>
                <w:lang w:val="en-GB"/>
              </w:rPr>
            </w:pPr>
          </w:p>
          <w:p w14:paraId="4CDDC265" w14:textId="77777777" w:rsidR="00D4534A" w:rsidRDefault="00D4534A" w:rsidP="002B6CDB">
            <w:pPr>
              <w:rPr>
                <w:rFonts w:cs="Arial"/>
                <w:b/>
                <w:sz w:val="18"/>
                <w:szCs w:val="18"/>
                <w:lang w:val="en-GB"/>
              </w:rPr>
            </w:pPr>
          </w:p>
          <w:p w14:paraId="72778956" w14:textId="77777777" w:rsidR="00D4534A" w:rsidRDefault="00D4534A" w:rsidP="002B6CDB">
            <w:pPr>
              <w:rPr>
                <w:rFonts w:cs="Arial"/>
                <w:b/>
                <w:sz w:val="18"/>
                <w:szCs w:val="18"/>
                <w:lang w:val="en-GB"/>
              </w:rPr>
            </w:pPr>
          </w:p>
          <w:p w14:paraId="6EDC909D" w14:textId="77777777" w:rsidR="00D4534A" w:rsidRDefault="00D4534A" w:rsidP="002B6CDB">
            <w:pPr>
              <w:rPr>
                <w:rFonts w:cs="Arial"/>
                <w:b/>
                <w:sz w:val="18"/>
                <w:szCs w:val="18"/>
                <w:lang w:val="en-GB"/>
              </w:rPr>
            </w:pPr>
          </w:p>
          <w:p w14:paraId="1EA4D84A" w14:textId="77777777" w:rsidR="00D4534A" w:rsidRDefault="00D4534A" w:rsidP="002B6CDB">
            <w:pPr>
              <w:rPr>
                <w:rFonts w:cs="Arial"/>
                <w:b/>
                <w:sz w:val="18"/>
                <w:szCs w:val="18"/>
                <w:lang w:val="en-GB"/>
              </w:rPr>
            </w:pPr>
          </w:p>
          <w:p w14:paraId="350A4F19" w14:textId="77777777" w:rsidR="00D4534A" w:rsidRDefault="00D4534A" w:rsidP="002B6CDB">
            <w:pPr>
              <w:rPr>
                <w:rFonts w:cs="Arial"/>
                <w:b/>
                <w:sz w:val="18"/>
                <w:szCs w:val="18"/>
                <w:lang w:val="en-GB"/>
              </w:rPr>
            </w:pPr>
          </w:p>
          <w:p w14:paraId="1671246C" w14:textId="77777777" w:rsidR="00D4534A" w:rsidRDefault="00D4534A" w:rsidP="002B6CDB">
            <w:pPr>
              <w:rPr>
                <w:rFonts w:cs="Arial"/>
                <w:b/>
                <w:sz w:val="18"/>
                <w:szCs w:val="18"/>
                <w:lang w:val="en-GB"/>
              </w:rPr>
            </w:pPr>
          </w:p>
          <w:p w14:paraId="0D8EF19E" w14:textId="77777777" w:rsidR="00D4534A" w:rsidRDefault="00D4534A" w:rsidP="002B6CDB">
            <w:pPr>
              <w:rPr>
                <w:rFonts w:cs="Arial"/>
                <w:b/>
                <w:sz w:val="18"/>
                <w:szCs w:val="18"/>
                <w:lang w:val="en-GB"/>
              </w:rPr>
            </w:pPr>
          </w:p>
          <w:p w14:paraId="3FD7FE95" w14:textId="77777777" w:rsidR="00D4534A" w:rsidRDefault="00D4534A" w:rsidP="002B6CDB">
            <w:pPr>
              <w:rPr>
                <w:rFonts w:cs="Arial"/>
                <w:b/>
                <w:sz w:val="18"/>
                <w:szCs w:val="18"/>
                <w:lang w:val="en-GB"/>
              </w:rPr>
            </w:pPr>
          </w:p>
          <w:p w14:paraId="5C4E7F35" w14:textId="77777777" w:rsidR="00D4534A" w:rsidRDefault="00D4534A" w:rsidP="002B6CDB">
            <w:pPr>
              <w:rPr>
                <w:rFonts w:cs="Arial"/>
                <w:b/>
                <w:sz w:val="18"/>
                <w:szCs w:val="18"/>
                <w:lang w:val="en-GB"/>
              </w:rPr>
            </w:pPr>
          </w:p>
          <w:p w14:paraId="5CDAB42B" w14:textId="77777777" w:rsidR="0068407B" w:rsidRDefault="0068407B" w:rsidP="002B6CDB">
            <w:pPr>
              <w:rPr>
                <w:rFonts w:cs="Arial"/>
                <w:b/>
                <w:sz w:val="18"/>
                <w:szCs w:val="18"/>
                <w:lang w:val="en-GB"/>
              </w:rPr>
            </w:pPr>
          </w:p>
          <w:p w14:paraId="3551DD7D" w14:textId="77777777" w:rsidR="00D4534A" w:rsidRDefault="00D4534A" w:rsidP="002B6CDB">
            <w:pPr>
              <w:rPr>
                <w:rFonts w:cs="Arial"/>
                <w:b/>
                <w:sz w:val="18"/>
                <w:szCs w:val="18"/>
                <w:lang w:val="en-GB"/>
              </w:rPr>
            </w:pPr>
            <w:r>
              <w:rPr>
                <w:rFonts w:cs="Arial"/>
                <w:b/>
                <w:sz w:val="18"/>
                <w:szCs w:val="18"/>
                <w:lang w:val="en-GB"/>
              </w:rPr>
              <w:t>HGIOELCC:</w:t>
            </w:r>
          </w:p>
          <w:p w14:paraId="7B0E150C" w14:textId="5528B9EA" w:rsidR="00D4534A" w:rsidRPr="005E6AB2" w:rsidRDefault="00D4534A" w:rsidP="002B6CDB">
            <w:pPr>
              <w:rPr>
                <w:rFonts w:cs="Arial"/>
                <w:b/>
                <w:sz w:val="18"/>
                <w:szCs w:val="18"/>
                <w:lang w:val="en-GB"/>
              </w:rPr>
            </w:pPr>
            <w:r>
              <w:rPr>
                <w:rFonts w:cs="Arial"/>
                <w:b/>
                <w:sz w:val="18"/>
                <w:szCs w:val="18"/>
                <w:lang w:val="en-GB"/>
              </w:rPr>
              <w:t>(Sgoil Araich)</w:t>
            </w:r>
            <w:r>
              <w:rPr>
                <w:rFonts w:cs="Arial"/>
                <w:b/>
                <w:sz w:val="18"/>
                <w:szCs w:val="18"/>
                <w:lang w:val="en-GB"/>
              </w:rPr>
              <w:br/>
              <w:t>Securing Children’s Progress</w:t>
            </w:r>
          </w:p>
        </w:tc>
        <w:tc>
          <w:tcPr>
            <w:tcW w:w="5274" w:type="dxa"/>
          </w:tcPr>
          <w:p w14:paraId="59795C83" w14:textId="67B3DA74" w:rsidR="00D4534A" w:rsidRPr="00D4534A" w:rsidRDefault="00E95586" w:rsidP="00D4534A">
            <w:pPr>
              <w:numPr>
                <w:ilvl w:val="0"/>
                <w:numId w:val="27"/>
              </w:numPr>
              <w:contextualSpacing/>
              <w:jc w:val="both"/>
              <w:rPr>
                <w:rFonts w:cs="Arial"/>
                <w:color w:val="595959"/>
                <w:sz w:val="18"/>
                <w:szCs w:val="18"/>
                <w:lang w:val="en-GB"/>
              </w:rPr>
            </w:pPr>
            <w:r>
              <w:rPr>
                <w:rFonts w:cs="Arial"/>
                <w:color w:val="595959"/>
                <w:sz w:val="18"/>
                <w:szCs w:val="18"/>
                <w:lang w:val="en-GB"/>
              </w:rPr>
              <w:t>Most</w:t>
            </w:r>
            <w:r w:rsidR="00D4534A" w:rsidRPr="00D4534A">
              <w:rPr>
                <w:rFonts w:cs="Arial"/>
                <w:color w:val="595959"/>
                <w:sz w:val="18"/>
                <w:szCs w:val="18"/>
                <w:lang w:val="en-GB"/>
              </w:rPr>
              <w:t xml:space="preserve"> pupil</w:t>
            </w:r>
            <w:r>
              <w:rPr>
                <w:rFonts w:cs="Arial"/>
                <w:color w:val="595959"/>
                <w:sz w:val="18"/>
                <w:szCs w:val="18"/>
                <w:lang w:val="en-GB"/>
              </w:rPr>
              <w:t>s are achieving in Numeracy: 82</w:t>
            </w:r>
            <w:r w:rsidR="00D4534A" w:rsidRPr="00D4534A">
              <w:rPr>
                <w:rFonts w:cs="Arial"/>
                <w:color w:val="595959"/>
                <w:sz w:val="18"/>
                <w:szCs w:val="18"/>
                <w:lang w:val="en-GB"/>
              </w:rPr>
              <w:t>%</w:t>
            </w:r>
          </w:p>
          <w:p w14:paraId="1FDEEDA6" w14:textId="3590D4A4" w:rsidR="00D4534A" w:rsidRDefault="00E95586" w:rsidP="00D4534A">
            <w:pPr>
              <w:numPr>
                <w:ilvl w:val="0"/>
                <w:numId w:val="27"/>
              </w:numPr>
              <w:contextualSpacing/>
              <w:jc w:val="both"/>
              <w:rPr>
                <w:rFonts w:cs="Arial"/>
                <w:color w:val="595959"/>
                <w:sz w:val="18"/>
                <w:szCs w:val="18"/>
                <w:lang w:val="en-GB"/>
              </w:rPr>
            </w:pPr>
            <w:r>
              <w:rPr>
                <w:rFonts w:cs="Arial"/>
                <w:color w:val="595959"/>
                <w:sz w:val="18"/>
                <w:szCs w:val="18"/>
                <w:lang w:val="en-GB"/>
              </w:rPr>
              <w:t xml:space="preserve">Almost all pupils </w:t>
            </w:r>
            <w:r w:rsidR="00D4534A" w:rsidRPr="00D4534A">
              <w:rPr>
                <w:rFonts w:cs="Arial"/>
                <w:color w:val="595959"/>
                <w:sz w:val="18"/>
                <w:szCs w:val="18"/>
                <w:lang w:val="en-GB"/>
              </w:rPr>
              <w:t>are achieving in Literacy</w:t>
            </w:r>
            <w:r>
              <w:rPr>
                <w:rFonts w:cs="Arial"/>
                <w:color w:val="595959"/>
                <w:sz w:val="18"/>
                <w:szCs w:val="18"/>
                <w:lang w:val="en-GB"/>
              </w:rPr>
              <w:t xml:space="preserve"> (Reading)</w:t>
            </w:r>
            <w:r w:rsidR="00D4534A" w:rsidRPr="00D4534A">
              <w:rPr>
                <w:rFonts w:cs="Arial"/>
                <w:color w:val="595959"/>
                <w:sz w:val="18"/>
                <w:szCs w:val="18"/>
                <w:lang w:val="en-GB"/>
              </w:rPr>
              <w:t xml:space="preserve">: </w:t>
            </w:r>
            <w:r>
              <w:rPr>
                <w:rFonts w:cs="Arial"/>
                <w:color w:val="595959"/>
                <w:sz w:val="18"/>
                <w:szCs w:val="18"/>
                <w:lang w:val="en-GB"/>
              </w:rPr>
              <w:t>95</w:t>
            </w:r>
            <w:r w:rsidR="00D4534A" w:rsidRPr="00D4534A">
              <w:rPr>
                <w:rFonts w:cs="Arial"/>
                <w:color w:val="595959"/>
                <w:sz w:val="18"/>
                <w:szCs w:val="18"/>
                <w:lang w:val="en-GB"/>
              </w:rPr>
              <w:t>%</w:t>
            </w:r>
          </w:p>
          <w:p w14:paraId="103A55D9" w14:textId="77777777" w:rsidR="00E95586" w:rsidRDefault="00E95586" w:rsidP="00D4534A">
            <w:pPr>
              <w:numPr>
                <w:ilvl w:val="0"/>
                <w:numId w:val="27"/>
              </w:numPr>
              <w:contextualSpacing/>
              <w:jc w:val="both"/>
              <w:rPr>
                <w:rFonts w:cs="Arial"/>
                <w:color w:val="595959"/>
                <w:sz w:val="18"/>
                <w:szCs w:val="18"/>
                <w:lang w:val="en-GB"/>
              </w:rPr>
            </w:pPr>
            <w:r>
              <w:rPr>
                <w:rFonts w:cs="Arial"/>
                <w:color w:val="595959"/>
                <w:sz w:val="18"/>
                <w:szCs w:val="18"/>
                <w:lang w:val="en-GB"/>
              </w:rPr>
              <w:t>Almost all pupils are achieving in Literacy (Listening and Talking) : 91%</w:t>
            </w:r>
          </w:p>
          <w:p w14:paraId="28FC1723" w14:textId="7D7B5B7D" w:rsidR="00E95586" w:rsidRPr="00D4534A" w:rsidRDefault="00E95586" w:rsidP="00D4534A">
            <w:pPr>
              <w:numPr>
                <w:ilvl w:val="0"/>
                <w:numId w:val="27"/>
              </w:numPr>
              <w:contextualSpacing/>
              <w:jc w:val="both"/>
              <w:rPr>
                <w:rFonts w:cs="Arial"/>
                <w:color w:val="595959"/>
                <w:sz w:val="18"/>
                <w:szCs w:val="18"/>
                <w:lang w:val="en-GB"/>
              </w:rPr>
            </w:pPr>
            <w:r>
              <w:rPr>
                <w:rFonts w:cs="Arial"/>
                <w:color w:val="595959"/>
                <w:sz w:val="18"/>
                <w:szCs w:val="18"/>
                <w:lang w:val="en-GB"/>
              </w:rPr>
              <w:t>Most pupils are achieving in Literacy (Writing) : 77%</w:t>
            </w:r>
          </w:p>
          <w:p w14:paraId="464FCDE6" w14:textId="36618072" w:rsidR="00D4534A" w:rsidRPr="00D4534A" w:rsidRDefault="00D4534A" w:rsidP="00D4534A">
            <w:pPr>
              <w:numPr>
                <w:ilvl w:val="0"/>
                <w:numId w:val="27"/>
              </w:numPr>
              <w:contextualSpacing/>
              <w:jc w:val="both"/>
              <w:rPr>
                <w:rFonts w:cs="Arial"/>
                <w:color w:val="595959"/>
                <w:sz w:val="18"/>
                <w:szCs w:val="18"/>
                <w:lang w:val="en-GB"/>
              </w:rPr>
            </w:pPr>
            <w:r w:rsidRPr="00D4534A">
              <w:rPr>
                <w:rFonts w:cs="Arial"/>
                <w:color w:val="595959"/>
                <w:sz w:val="18"/>
                <w:szCs w:val="18"/>
                <w:lang w:val="en-GB"/>
              </w:rPr>
              <w:t xml:space="preserve">Staff use </w:t>
            </w:r>
            <w:r w:rsidR="004003C1">
              <w:rPr>
                <w:rFonts w:cs="Arial"/>
                <w:color w:val="595959"/>
                <w:sz w:val="18"/>
                <w:szCs w:val="18"/>
                <w:lang w:val="en-GB"/>
              </w:rPr>
              <w:t>assessments and data</w:t>
            </w:r>
            <w:r w:rsidRPr="00D4534A">
              <w:rPr>
                <w:rFonts w:cs="Arial"/>
                <w:color w:val="595959"/>
                <w:sz w:val="18"/>
                <w:szCs w:val="18"/>
                <w:lang w:val="en-GB"/>
              </w:rPr>
              <w:t xml:space="preserve"> to plan learning and intervention strategies.</w:t>
            </w:r>
          </w:p>
          <w:p w14:paraId="7E9ACD2A" w14:textId="558956FA" w:rsidR="00D4534A" w:rsidRPr="00D4534A" w:rsidRDefault="00D4534A" w:rsidP="00D4534A">
            <w:pPr>
              <w:numPr>
                <w:ilvl w:val="0"/>
                <w:numId w:val="27"/>
              </w:numPr>
              <w:contextualSpacing/>
              <w:jc w:val="both"/>
              <w:rPr>
                <w:rFonts w:cs="Arial"/>
                <w:color w:val="595959"/>
                <w:sz w:val="18"/>
                <w:szCs w:val="18"/>
                <w:lang w:val="en-GB"/>
              </w:rPr>
            </w:pPr>
            <w:r w:rsidRPr="00D4534A">
              <w:rPr>
                <w:rFonts w:cs="Arial"/>
                <w:color w:val="595959"/>
                <w:sz w:val="18"/>
                <w:szCs w:val="18"/>
                <w:lang w:val="en-GB"/>
              </w:rPr>
              <w:t>Our pupils are excellent contributors to the life of the school and can demonstrate their skills out</w:t>
            </w:r>
            <w:r w:rsidR="004003C1">
              <w:rPr>
                <w:rFonts w:cs="Arial"/>
                <w:color w:val="595959"/>
                <w:sz w:val="18"/>
                <w:szCs w:val="18"/>
                <w:lang w:val="en-GB"/>
              </w:rPr>
              <w:t xml:space="preserve"> </w:t>
            </w:r>
            <w:r w:rsidRPr="00D4534A">
              <w:rPr>
                <w:rFonts w:cs="Arial"/>
                <w:color w:val="595959"/>
                <w:sz w:val="18"/>
                <w:szCs w:val="18"/>
                <w:lang w:val="en-GB"/>
              </w:rPr>
              <w:t>with school.</w:t>
            </w:r>
          </w:p>
          <w:p w14:paraId="13BDB195" w14:textId="77777777" w:rsidR="00D4534A" w:rsidRPr="00D4534A" w:rsidRDefault="00D4534A" w:rsidP="00D4534A">
            <w:pPr>
              <w:numPr>
                <w:ilvl w:val="0"/>
                <w:numId w:val="27"/>
              </w:numPr>
              <w:contextualSpacing/>
              <w:jc w:val="both"/>
              <w:rPr>
                <w:rFonts w:cs="Arial"/>
                <w:color w:val="595959"/>
                <w:sz w:val="18"/>
                <w:szCs w:val="18"/>
                <w:lang w:val="en-GB"/>
              </w:rPr>
            </w:pPr>
            <w:r w:rsidRPr="00D4534A">
              <w:rPr>
                <w:rFonts w:cs="Arial"/>
                <w:color w:val="595959"/>
                <w:sz w:val="18"/>
                <w:szCs w:val="18"/>
                <w:lang w:val="en-GB"/>
              </w:rPr>
              <w:t>Pupils will share their achievements with staff and peers.</w:t>
            </w:r>
          </w:p>
          <w:p w14:paraId="6F525534" w14:textId="2B40DF56" w:rsidR="00D4534A" w:rsidRPr="00D4534A" w:rsidRDefault="00D4534A" w:rsidP="00D4534A">
            <w:pPr>
              <w:numPr>
                <w:ilvl w:val="0"/>
                <w:numId w:val="27"/>
              </w:numPr>
              <w:contextualSpacing/>
              <w:jc w:val="both"/>
              <w:rPr>
                <w:rFonts w:ascii="Arial" w:hAnsi="Arial" w:cs="Arial"/>
                <w:color w:val="595959"/>
                <w:sz w:val="18"/>
                <w:szCs w:val="18"/>
                <w:lang w:val="en-GB"/>
              </w:rPr>
            </w:pPr>
            <w:r w:rsidRPr="00D4534A">
              <w:rPr>
                <w:rFonts w:cs="Arial"/>
                <w:color w:val="595959"/>
                <w:sz w:val="18"/>
                <w:szCs w:val="18"/>
                <w:lang w:val="en-GB"/>
              </w:rPr>
              <w:t xml:space="preserve">A </w:t>
            </w:r>
            <w:r w:rsidR="00E95586">
              <w:rPr>
                <w:rFonts w:cs="Arial"/>
                <w:color w:val="595959"/>
                <w:sz w:val="18"/>
                <w:szCs w:val="18"/>
                <w:lang w:val="en-GB"/>
              </w:rPr>
              <w:t>continued focus on the STE</w:t>
            </w:r>
            <w:r w:rsidR="004003C1">
              <w:rPr>
                <w:rFonts w:cs="Arial"/>
                <w:color w:val="595959"/>
                <w:sz w:val="18"/>
                <w:szCs w:val="18"/>
                <w:lang w:val="en-GB"/>
              </w:rPr>
              <w:t>M subjects (Science, Technology</w:t>
            </w:r>
            <w:r w:rsidR="00E95586">
              <w:rPr>
                <w:rFonts w:cs="Arial"/>
                <w:color w:val="595959"/>
                <w:sz w:val="18"/>
                <w:szCs w:val="18"/>
                <w:lang w:val="en-GB"/>
              </w:rPr>
              <w:t>, Engineering and Maths) with specific focus weeks on Science and Maths during 2017/18.</w:t>
            </w:r>
          </w:p>
          <w:p w14:paraId="73A76BF0" w14:textId="72E98960" w:rsidR="004003C1" w:rsidRPr="0068407B" w:rsidRDefault="00D4534A" w:rsidP="004003C1">
            <w:pPr>
              <w:numPr>
                <w:ilvl w:val="0"/>
                <w:numId w:val="28"/>
              </w:numPr>
              <w:contextualSpacing/>
              <w:jc w:val="both"/>
              <w:rPr>
                <w:rFonts w:ascii="Arial" w:hAnsi="Arial" w:cs="Arial"/>
                <w:color w:val="595959"/>
                <w:sz w:val="18"/>
                <w:szCs w:val="18"/>
                <w:lang w:val="en-GB"/>
              </w:rPr>
            </w:pPr>
            <w:r w:rsidRPr="00D4534A">
              <w:rPr>
                <w:rFonts w:cs="Arial"/>
                <w:color w:val="595959"/>
                <w:sz w:val="18"/>
                <w:szCs w:val="18"/>
                <w:lang w:val="en-GB"/>
              </w:rPr>
              <w:t>Pupils showcase their learning eg. at  Assemblies, concert</w:t>
            </w:r>
            <w:r w:rsidR="0068407B">
              <w:rPr>
                <w:rFonts w:cs="Arial"/>
                <w:color w:val="595959"/>
                <w:sz w:val="18"/>
                <w:szCs w:val="18"/>
                <w:lang w:val="en-GB"/>
              </w:rPr>
              <w:t>s</w:t>
            </w:r>
            <w:r w:rsidR="00E95586">
              <w:rPr>
                <w:rFonts w:cs="Arial"/>
                <w:color w:val="595959"/>
                <w:sz w:val="18"/>
                <w:szCs w:val="18"/>
                <w:lang w:val="en-GB"/>
              </w:rPr>
              <w:t>, national competitions (STEM @ Inverness).</w:t>
            </w:r>
          </w:p>
          <w:p w14:paraId="04481859" w14:textId="77777777" w:rsidR="0068407B" w:rsidRDefault="0068407B" w:rsidP="0068407B">
            <w:pPr>
              <w:ind w:left="720"/>
              <w:contextualSpacing/>
              <w:jc w:val="both"/>
              <w:rPr>
                <w:rFonts w:ascii="Arial" w:hAnsi="Arial" w:cs="Arial"/>
                <w:color w:val="595959"/>
                <w:sz w:val="18"/>
                <w:szCs w:val="18"/>
                <w:lang w:val="en-GB"/>
              </w:rPr>
            </w:pPr>
          </w:p>
          <w:p w14:paraId="6F0B3BFD" w14:textId="78E4BF62" w:rsidR="00D4534A" w:rsidRPr="004003C1" w:rsidRDefault="00D4534A" w:rsidP="004003C1">
            <w:pPr>
              <w:numPr>
                <w:ilvl w:val="0"/>
                <w:numId w:val="28"/>
              </w:numPr>
              <w:contextualSpacing/>
              <w:jc w:val="both"/>
              <w:rPr>
                <w:rFonts w:ascii="Arial" w:hAnsi="Arial" w:cs="Arial"/>
                <w:color w:val="595959"/>
                <w:sz w:val="18"/>
                <w:szCs w:val="18"/>
                <w:lang w:val="en-GB"/>
              </w:rPr>
            </w:pPr>
            <w:r w:rsidRPr="004003C1">
              <w:rPr>
                <w:rFonts w:cs="Arial"/>
                <w:color w:val="595959"/>
                <w:sz w:val="18"/>
                <w:szCs w:val="18"/>
                <w:lang w:val="en-GB"/>
              </w:rPr>
              <w:t>Children develop very good physical skills and make use of a very good outdoor environment – they are outdoors every day.</w:t>
            </w:r>
          </w:p>
          <w:p w14:paraId="1D094CFA" w14:textId="77777777" w:rsidR="00D4534A" w:rsidRPr="00E95586" w:rsidRDefault="00D4534A" w:rsidP="00E95586">
            <w:pPr>
              <w:numPr>
                <w:ilvl w:val="0"/>
                <w:numId w:val="28"/>
              </w:numPr>
              <w:contextualSpacing/>
              <w:jc w:val="both"/>
              <w:rPr>
                <w:rFonts w:ascii="Arial" w:hAnsi="Arial" w:cs="Arial"/>
                <w:color w:val="595959"/>
                <w:sz w:val="18"/>
                <w:szCs w:val="18"/>
                <w:lang w:val="en-GB"/>
              </w:rPr>
            </w:pPr>
            <w:r w:rsidRPr="00E95586">
              <w:rPr>
                <w:rFonts w:cs="Arial"/>
                <w:color w:val="595959"/>
                <w:sz w:val="18"/>
                <w:szCs w:val="18"/>
                <w:lang w:val="en-GB"/>
              </w:rPr>
              <w:t>Individual pupil progress is shared with parents via Learning Logs/profiles</w:t>
            </w:r>
          </w:p>
          <w:p w14:paraId="08DAD43D" w14:textId="77777777" w:rsidR="00D4534A" w:rsidRPr="00E95586" w:rsidRDefault="00D4534A" w:rsidP="00E95586">
            <w:pPr>
              <w:numPr>
                <w:ilvl w:val="0"/>
                <w:numId w:val="28"/>
              </w:numPr>
              <w:contextualSpacing/>
              <w:jc w:val="both"/>
              <w:rPr>
                <w:rFonts w:ascii="Arial" w:hAnsi="Arial" w:cs="Arial"/>
                <w:color w:val="595959"/>
                <w:sz w:val="18"/>
                <w:szCs w:val="18"/>
                <w:lang w:val="en-GB"/>
              </w:rPr>
            </w:pPr>
            <w:r w:rsidRPr="00E95586">
              <w:rPr>
                <w:rFonts w:cs="Arial"/>
                <w:color w:val="595959"/>
                <w:sz w:val="18"/>
                <w:szCs w:val="18"/>
                <w:lang w:val="en-GB"/>
              </w:rPr>
              <w:t>Children learn new vocabulary with a focus on a new word/phrase each week – this is displayed for parents – they are encouraged to learn as well!</w:t>
            </w:r>
          </w:p>
          <w:p w14:paraId="4E0CCB3A" w14:textId="4C468D29" w:rsidR="00D4534A" w:rsidRPr="00E95586" w:rsidRDefault="00D4534A" w:rsidP="00E95586">
            <w:pPr>
              <w:numPr>
                <w:ilvl w:val="0"/>
                <w:numId w:val="28"/>
              </w:numPr>
              <w:contextualSpacing/>
              <w:jc w:val="both"/>
              <w:rPr>
                <w:rFonts w:cs="Arial"/>
                <w:color w:val="595959"/>
                <w:sz w:val="18"/>
                <w:szCs w:val="18"/>
                <w:lang w:val="en-GB"/>
              </w:rPr>
            </w:pPr>
            <w:r w:rsidRPr="00E95586">
              <w:rPr>
                <w:rFonts w:cs="Arial"/>
                <w:color w:val="595959"/>
                <w:sz w:val="18"/>
                <w:szCs w:val="18"/>
                <w:lang w:val="en-GB"/>
              </w:rPr>
              <w:t>Staff talk to children about their learning and use well-</w:t>
            </w:r>
            <w:r w:rsidRPr="00E95586">
              <w:rPr>
                <w:rFonts w:cs="Arial"/>
                <w:color w:val="595959"/>
                <w:sz w:val="18"/>
                <w:szCs w:val="18"/>
                <w:lang w:val="en-GB"/>
              </w:rPr>
              <w:lastRenderedPageBreak/>
              <w:t>timed interventions; there is  good role-modelling of Gaelic language</w:t>
            </w:r>
            <w:r w:rsidR="00E95586">
              <w:rPr>
                <w:rFonts w:cs="Arial"/>
                <w:color w:val="595959"/>
                <w:sz w:val="18"/>
                <w:szCs w:val="18"/>
                <w:lang w:val="en-GB"/>
              </w:rPr>
              <w:t>.</w:t>
            </w:r>
          </w:p>
          <w:p w14:paraId="49A2326A" w14:textId="45EDB4B0" w:rsidR="0054180F" w:rsidRPr="00E95586" w:rsidRDefault="00D4534A" w:rsidP="00E95586">
            <w:pPr>
              <w:pStyle w:val="ListParagraph"/>
              <w:numPr>
                <w:ilvl w:val="0"/>
                <w:numId w:val="26"/>
              </w:numPr>
              <w:jc w:val="both"/>
              <w:rPr>
                <w:rFonts w:cs="Arial"/>
                <w:sz w:val="20"/>
                <w:lang w:val="en-GB"/>
              </w:rPr>
            </w:pPr>
            <w:r w:rsidRPr="00E95586">
              <w:rPr>
                <w:rFonts w:cs="Arial"/>
                <w:color w:val="595959"/>
                <w:sz w:val="18"/>
                <w:szCs w:val="18"/>
                <w:lang w:val="en-GB"/>
              </w:rPr>
              <w:t>Strong ethos of</w:t>
            </w:r>
            <w:r w:rsidR="0068407B">
              <w:rPr>
                <w:rFonts w:cs="Arial"/>
                <w:color w:val="595959"/>
                <w:sz w:val="18"/>
                <w:szCs w:val="18"/>
                <w:lang w:val="en-GB"/>
              </w:rPr>
              <w:t>,</w:t>
            </w:r>
            <w:r w:rsidRPr="00E95586">
              <w:rPr>
                <w:rFonts w:cs="Arial"/>
                <w:color w:val="595959"/>
                <w:sz w:val="18"/>
                <w:szCs w:val="18"/>
                <w:lang w:val="en-GB"/>
              </w:rPr>
              <w:t xml:space="preserve"> and on</w:t>
            </w:r>
            <w:r w:rsidR="0068407B">
              <w:rPr>
                <w:rFonts w:cs="Arial"/>
                <w:color w:val="595959"/>
                <w:sz w:val="18"/>
                <w:szCs w:val="18"/>
                <w:lang w:val="en-GB"/>
              </w:rPr>
              <w:t>,</w:t>
            </w:r>
            <w:r w:rsidRPr="00E95586">
              <w:rPr>
                <w:rFonts w:cs="Arial"/>
                <w:color w:val="595959"/>
                <w:sz w:val="18"/>
                <w:szCs w:val="18"/>
                <w:lang w:val="en-GB"/>
              </w:rPr>
              <w:t xml:space="preserve"> </w:t>
            </w:r>
            <w:r w:rsidR="0068407B">
              <w:rPr>
                <w:rFonts w:cs="Arial"/>
                <w:color w:val="595959"/>
                <w:sz w:val="18"/>
                <w:szCs w:val="18"/>
                <w:lang w:val="en-GB"/>
              </w:rPr>
              <w:t xml:space="preserve">developing </w:t>
            </w:r>
            <w:r w:rsidRPr="00E95586">
              <w:rPr>
                <w:rFonts w:cs="Arial"/>
                <w:color w:val="595959"/>
                <w:sz w:val="18"/>
                <w:szCs w:val="18"/>
                <w:lang w:val="en-GB"/>
              </w:rPr>
              <w:t>Gaelic language skills</w:t>
            </w:r>
            <w:r w:rsidR="0068407B">
              <w:rPr>
                <w:rFonts w:cs="Arial"/>
                <w:color w:val="595959"/>
                <w:sz w:val="18"/>
                <w:szCs w:val="18"/>
                <w:lang w:val="en-GB"/>
              </w:rPr>
              <w:t>.</w:t>
            </w:r>
          </w:p>
          <w:p w14:paraId="211A77BA" w14:textId="7AFF5D21" w:rsidR="00E95586" w:rsidRPr="00E95586" w:rsidRDefault="00E95586" w:rsidP="00E95586">
            <w:pPr>
              <w:pStyle w:val="ListParagraph"/>
              <w:numPr>
                <w:ilvl w:val="0"/>
                <w:numId w:val="26"/>
              </w:numPr>
              <w:jc w:val="both"/>
              <w:rPr>
                <w:rFonts w:cs="Arial"/>
                <w:sz w:val="20"/>
                <w:lang w:val="en-GB"/>
              </w:rPr>
            </w:pPr>
            <w:r>
              <w:rPr>
                <w:rFonts w:cs="Arial"/>
                <w:color w:val="595959"/>
                <w:sz w:val="18"/>
                <w:szCs w:val="18"/>
                <w:lang w:val="en-GB"/>
              </w:rPr>
              <w:t>Very good partnership</w:t>
            </w:r>
            <w:r w:rsidR="0068407B">
              <w:rPr>
                <w:rFonts w:cs="Arial"/>
                <w:color w:val="595959"/>
                <w:sz w:val="18"/>
                <w:szCs w:val="18"/>
                <w:lang w:val="en-GB"/>
              </w:rPr>
              <w:t xml:space="preserve"> with the early years classroom</w:t>
            </w:r>
            <w:r>
              <w:rPr>
                <w:rFonts w:cs="Arial"/>
                <w:color w:val="595959"/>
                <w:sz w:val="18"/>
                <w:szCs w:val="18"/>
                <w:lang w:val="en-GB"/>
              </w:rPr>
              <w:t>; planned learning and transition activities that are engaging and motivating.</w:t>
            </w:r>
          </w:p>
          <w:p w14:paraId="664A72CE" w14:textId="391F8094" w:rsidR="00E95586" w:rsidRPr="00D4534A" w:rsidRDefault="00E95586" w:rsidP="00E95586">
            <w:pPr>
              <w:pStyle w:val="ListParagraph"/>
              <w:numPr>
                <w:ilvl w:val="0"/>
                <w:numId w:val="26"/>
              </w:numPr>
              <w:jc w:val="both"/>
              <w:rPr>
                <w:rFonts w:cs="Arial"/>
                <w:sz w:val="20"/>
                <w:lang w:val="en-GB"/>
              </w:rPr>
            </w:pPr>
            <w:r>
              <w:rPr>
                <w:rFonts w:cs="Arial"/>
                <w:color w:val="595959"/>
                <w:sz w:val="18"/>
                <w:szCs w:val="18"/>
                <w:lang w:val="en-GB"/>
              </w:rPr>
              <w:t xml:space="preserve">Transition activity calendar in place and shared with staff and parents. </w:t>
            </w:r>
          </w:p>
        </w:tc>
        <w:tc>
          <w:tcPr>
            <w:tcW w:w="2658" w:type="dxa"/>
          </w:tcPr>
          <w:p w14:paraId="5BBD1381" w14:textId="70EBFD8E" w:rsidR="00E95586" w:rsidRPr="00E95586" w:rsidRDefault="00E95586" w:rsidP="00E95586">
            <w:pPr>
              <w:numPr>
                <w:ilvl w:val="0"/>
                <w:numId w:val="26"/>
              </w:numPr>
              <w:rPr>
                <w:rFonts w:cs="Arial"/>
                <w:sz w:val="18"/>
                <w:szCs w:val="18"/>
                <w:lang w:val="en-GB"/>
              </w:rPr>
            </w:pPr>
            <w:r>
              <w:rPr>
                <w:rFonts w:cs="Arial"/>
                <w:sz w:val="18"/>
                <w:szCs w:val="18"/>
                <w:lang w:val="en-GB"/>
              </w:rPr>
              <w:lastRenderedPageBreak/>
              <w:t>“On Track to Achieve”</w:t>
            </w:r>
          </w:p>
          <w:p w14:paraId="7FA2212A" w14:textId="77777777" w:rsidR="00E95586" w:rsidRPr="00E95586" w:rsidRDefault="00E95586" w:rsidP="00E95586">
            <w:pPr>
              <w:numPr>
                <w:ilvl w:val="0"/>
                <w:numId w:val="26"/>
              </w:numPr>
              <w:rPr>
                <w:rFonts w:cs="Arial"/>
                <w:sz w:val="18"/>
                <w:szCs w:val="18"/>
                <w:lang w:val="en-GB"/>
              </w:rPr>
            </w:pPr>
            <w:r w:rsidRPr="00E95586">
              <w:rPr>
                <w:rFonts w:cs="Arial"/>
                <w:sz w:val="18"/>
                <w:szCs w:val="18"/>
                <w:lang w:val="en-GB"/>
              </w:rPr>
              <w:t>Gender data analysis</w:t>
            </w:r>
          </w:p>
          <w:p w14:paraId="09DF3847" w14:textId="77777777" w:rsidR="00E95586" w:rsidRPr="00E95586" w:rsidRDefault="00E95586" w:rsidP="00E95586">
            <w:pPr>
              <w:numPr>
                <w:ilvl w:val="0"/>
                <w:numId w:val="26"/>
              </w:numPr>
              <w:rPr>
                <w:rFonts w:cs="Arial"/>
                <w:sz w:val="18"/>
                <w:szCs w:val="18"/>
                <w:lang w:val="en-GB"/>
              </w:rPr>
            </w:pPr>
            <w:r w:rsidRPr="00E95586">
              <w:rPr>
                <w:rFonts w:cs="Arial"/>
                <w:sz w:val="18"/>
                <w:szCs w:val="18"/>
                <w:lang w:val="en-GB"/>
              </w:rPr>
              <w:t>Attainment Review meetings (termly)</w:t>
            </w:r>
          </w:p>
          <w:p w14:paraId="537EC48C" w14:textId="77777777" w:rsidR="00E95586" w:rsidRPr="00E95586" w:rsidRDefault="00E95586" w:rsidP="00E95586">
            <w:pPr>
              <w:numPr>
                <w:ilvl w:val="0"/>
                <w:numId w:val="26"/>
              </w:numPr>
              <w:rPr>
                <w:rFonts w:cs="Arial"/>
                <w:sz w:val="18"/>
                <w:szCs w:val="18"/>
                <w:lang w:val="en-GB"/>
              </w:rPr>
            </w:pPr>
            <w:r w:rsidRPr="00E95586">
              <w:rPr>
                <w:rFonts w:cs="Arial"/>
                <w:sz w:val="18"/>
                <w:szCs w:val="18"/>
                <w:lang w:val="en-GB"/>
              </w:rPr>
              <w:t>Moderation</w:t>
            </w:r>
          </w:p>
          <w:p w14:paraId="41471703" w14:textId="7C9DD8C5" w:rsidR="00E95586" w:rsidRPr="00E95586" w:rsidRDefault="00E95586" w:rsidP="00E95586">
            <w:pPr>
              <w:numPr>
                <w:ilvl w:val="0"/>
                <w:numId w:val="26"/>
              </w:numPr>
              <w:rPr>
                <w:rFonts w:cs="Arial"/>
                <w:sz w:val="18"/>
                <w:szCs w:val="18"/>
                <w:lang w:val="en-GB"/>
              </w:rPr>
            </w:pPr>
            <w:r>
              <w:rPr>
                <w:rFonts w:cs="Arial"/>
                <w:sz w:val="18"/>
                <w:szCs w:val="18"/>
                <w:lang w:val="en-GB"/>
              </w:rPr>
              <w:t>Tracking of W</w:t>
            </w:r>
            <w:r w:rsidRPr="00E95586">
              <w:rPr>
                <w:rFonts w:cs="Arial"/>
                <w:sz w:val="18"/>
                <w:szCs w:val="18"/>
                <w:lang w:val="en-GB"/>
              </w:rPr>
              <w:t xml:space="preserve">ider Achievements </w:t>
            </w:r>
          </w:p>
          <w:p w14:paraId="5F4A93FF" w14:textId="77777777" w:rsidR="00E95586" w:rsidRPr="00E95586" w:rsidRDefault="00E95586" w:rsidP="00E95586">
            <w:pPr>
              <w:numPr>
                <w:ilvl w:val="0"/>
                <w:numId w:val="26"/>
              </w:numPr>
              <w:rPr>
                <w:rFonts w:cs="Arial"/>
                <w:sz w:val="18"/>
                <w:szCs w:val="18"/>
                <w:lang w:val="en-GB"/>
              </w:rPr>
            </w:pPr>
            <w:r w:rsidRPr="00E95586">
              <w:rPr>
                <w:rFonts w:cs="Arial"/>
                <w:sz w:val="18"/>
                <w:szCs w:val="18"/>
                <w:lang w:val="en-GB"/>
              </w:rPr>
              <w:t>Assemblies</w:t>
            </w:r>
          </w:p>
          <w:p w14:paraId="6A9F5E97" w14:textId="77777777" w:rsidR="00E95586" w:rsidRDefault="00E95586" w:rsidP="00E95586">
            <w:pPr>
              <w:numPr>
                <w:ilvl w:val="0"/>
                <w:numId w:val="26"/>
              </w:numPr>
              <w:rPr>
                <w:rFonts w:cs="Arial"/>
                <w:sz w:val="18"/>
                <w:szCs w:val="18"/>
                <w:lang w:val="en-GB"/>
              </w:rPr>
            </w:pPr>
            <w:r w:rsidRPr="00E95586">
              <w:rPr>
                <w:rFonts w:cs="Arial"/>
                <w:sz w:val="18"/>
                <w:szCs w:val="18"/>
                <w:lang w:val="en-GB"/>
              </w:rPr>
              <w:t>Noticeboards</w:t>
            </w:r>
          </w:p>
          <w:p w14:paraId="4E91E7BD" w14:textId="77777777" w:rsidR="0054180F" w:rsidRDefault="00E95586" w:rsidP="00E95586">
            <w:pPr>
              <w:numPr>
                <w:ilvl w:val="0"/>
                <w:numId w:val="26"/>
              </w:numPr>
              <w:rPr>
                <w:rFonts w:cs="Arial"/>
                <w:sz w:val="18"/>
                <w:szCs w:val="18"/>
                <w:lang w:val="en-GB"/>
              </w:rPr>
            </w:pPr>
            <w:r w:rsidRPr="00E95586">
              <w:rPr>
                <w:rFonts w:cs="Arial"/>
                <w:sz w:val="18"/>
                <w:szCs w:val="18"/>
                <w:lang w:val="en-GB"/>
              </w:rPr>
              <w:t>Attendance monitoring (monthly) – info shared with staff.</w:t>
            </w:r>
          </w:p>
          <w:p w14:paraId="7C53B93F" w14:textId="77777777" w:rsidR="00E95586" w:rsidRDefault="00E95586" w:rsidP="00E95586">
            <w:pPr>
              <w:numPr>
                <w:ilvl w:val="0"/>
                <w:numId w:val="26"/>
              </w:numPr>
              <w:rPr>
                <w:rFonts w:cs="Arial"/>
                <w:sz w:val="18"/>
                <w:szCs w:val="18"/>
                <w:lang w:val="en-GB"/>
              </w:rPr>
            </w:pPr>
            <w:r>
              <w:rPr>
                <w:rFonts w:cs="Arial"/>
                <w:sz w:val="18"/>
                <w:szCs w:val="18"/>
                <w:lang w:val="en-GB"/>
              </w:rPr>
              <w:t>Letters to parents re dropping attendance</w:t>
            </w:r>
          </w:p>
          <w:p w14:paraId="5DA00521" w14:textId="66864EBA" w:rsidR="00E95586" w:rsidRDefault="00E95586" w:rsidP="00E95586">
            <w:pPr>
              <w:numPr>
                <w:ilvl w:val="0"/>
                <w:numId w:val="26"/>
              </w:numPr>
              <w:rPr>
                <w:rFonts w:cs="Arial"/>
                <w:sz w:val="18"/>
                <w:szCs w:val="18"/>
                <w:lang w:val="en-GB"/>
              </w:rPr>
            </w:pPr>
            <w:r>
              <w:rPr>
                <w:rFonts w:cs="Arial"/>
                <w:sz w:val="18"/>
                <w:szCs w:val="18"/>
                <w:lang w:val="en-GB"/>
              </w:rPr>
              <w:t>Learning Logs/profiles</w:t>
            </w:r>
          </w:p>
          <w:p w14:paraId="383535CC" w14:textId="77777777" w:rsidR="00E95586" w:rsidRDefault="00E95586" w:rsidP="00E95586">
            <w:pPr>
              <w:ind w:left="720"/>
              <w:rPr>
                <w:rFonts w:cs="Arial"/>
                <w:sz w:val="18"/>
                <w:szCs w:val="18"/>
                <w:lang w:val="en-GB"/>
              </w:rPr>
            </w:pPr>
          </w:p>
          <w:p w14:paraId="5FB563FA" w14:textId="77777777" w:rsidR="00E95586" w:rsidRDefault="00E95586" w:rsidP="00E95586">
            <w:pPr>
              <w:rPr>
                <w:rFonts w:cs="Arial"/>
                <w:sz w:val="18"/>
                <w:szCs w:val="18"/>
                <w:lang w:val="en-GB"/>
              </w:rPr>
            </w:pPr>
          </w:p>
          <w:p w14:paraId="28B9DDEE" w14:textId="05F3E314" w:rsidR="00E95586" w:rsidRDefault="00E95586" w:rsidP="00E95586">
            <w:pPr>
              <w:pStyle w:val="ListParagraph"/>
              <w:numPr>
                <w:ilvl w:val="0"/>
                <w:numId w:val="26"/>
              </w:numPr>
              <w:rPr>
                <w:rFonts w:cs="Arial"/>
                <w:sz w:val="18"/>
                <w:szCs w:val="18"/>
                <w:lang w:val="en-GB"/>
              </w:rPr>
            </w:pPr>
            <w:r>
              <w:rPr>
                <w:rFonts w:cs="Arial"/>
                <w:sz w:val="18"/>
                <w:szCs w:val="18"/>
                <w:lang w:val="en-GB"/>
              </w:rPr>
              <w:t>Observations</w:t>
            </w:r>
          </w:p>
          <w:p w14:paraId="4987236A" w14:textId="77777777" w:rsidR="00E95586" w:rsidRDefault="00E95586" w:rsidP="00E95586">
            <w:pPr>
              <w:pStyle w:val="ListParagraph"/>
              <w:numPr>
                <w:ilvl w:val="0"/>
                <w:numId w:val="26"/>
              </w:numPr>
              <w:rPr>
                <w:rFonts w:cs="Arial"/>
                <w:sz w:val="18"/>
                <w:szCs w:val="18"/>
                <w:lang w:val="en-GB"/>
              </w:rPr>
            </w:pPr>
            <w:r>
              <w:rPr>
                <w:rFonts w:cs="Arial"/>
                <w:sz w:val="18"/>
                <w:szCs w:val="18"/>
                <w:lang w:val="en-GB"/>
              </w:rPr>
              <w:t>Learning logs</w:t>
            </w:r>
          </w:p>
          <w:p w14:paraId="60667E49" w14:textId="77777777" w:rsidR="00E95586" w:rsidRDefault="00E95586" w:rsidP="00E95586">
            <w:pPr>
              <w:pStyle w:val="ListParagraph"/>
              <w:numPr>
                <w:ilvl w:val="0"/>
                <w:numId w:val="26"/>
              </w:numPr>
              <w:rPr>
                <w:rFonts w:cs="Arial"/>
                <w:sz w:val="18"/>
                <w:szCs w:val="18"/>
                <w:lang w:val="en-GB"/>
              </w:rPr>
            </w:pPr>
            <w:r>
              <w:rPr>
                <w:rFonts w:cs="Arial"/>
                <w:sz w:val="18"/>
                <w:szCs w:val="18"/>
                <w:lang w:val="en-GB"/>
              </w:rPr>
              <w:t>Sgoil Araich noticeboards</w:t>
            </w:r>
          </w:p>
          <w:p w14:paraId="59FD36CA" w14:textId="77777777" w:rsidR="00E95586" w:rsidRDefault="00E95586" w:rsidP="00E95586">
            <w:pPr>
              <w:pStyle w:val="ListParagraph"/>
              <w:numPr>
                <w:ilvl w:val="0"/>
                <w:numId w:val="26"/>
              </w:numPr>
              <w:rPr>
                <w:rFonts w:cs="Arial"/>
                <w:sz w:val="18"/>
                <w:szCs w:val="18"/>
                <w:lang w:val="en-GB"/>
              </w:rPr>
            </w:pPr>
            <w:r>
              <w:rPr>
                <w:rFonts w:cs="Arial"/>
                <w:sz w:val="18"/>
                <w:szCs w:val="18"/>
                <w:lang w:val="en-GB"/>
              </w:rPr>
              <w:t>Transition timetables</w:t>
            </w:r>
          </w:p>
          <w:p w14:paraId="1C60B97B" w14:textId="77777777" w:rsidR="00E95586" w:rsidRDefault="00E95586" w:rsidP="00E95586">
            <w:pPr>
              <w:pStyle w:val="ListParagraph"/>
              <w:numPr>
                <w:ilvl w:val="0"/>
                <w:numId w:val="26"/>
              </w:numPr>
              <w:rPr>
                <w:rFonts w:cs="Arial"/>
                <w:sz w:val="18"/>
                <w:szCs w:val="18"/>
                <w:lang w:val="en-GB"/>
              </w:rPr>
            </w:pPr>
            <w:r>
              <w:rPr>
                <w:rFonts w:cs="Arial"/>
                <w:sz w:val="18"/>
                <w:szCs w:val="18"/>
                <w:lang w:val="en-GB"/>
              </w:rPr>
              <w:t>Transition activities</w:t>
            </w:r>
          </w:p>
          <w:p w14:paraId="51233601" w14:textId="508F1C8B" w:rsidR="00E95586" w:rsidRPr="00E95586" w:rsidRDefault="00E95586" w:rsidP="00E95586">
            <w:pPr>
              <w:pStyle w:val="ListParagraph"/>
              <w:numPr>
                <w:ilvl w:val="0"/>
                <w:numId w:val="26"/>
              </w:numPr>
              <w:rPr>
                <w:rFonts w:cs="Arial"/>
                <w:sz w:val="18"/>
                <w:szCs w:val="18"/>
                <w:lang w:val="en-GB"/>
              </w:rPr>
            </w:pPr>
            <w:r>
              <w:rPr>
                <w:rFonts w:cs="Arial"/>
                <w:sz w:val="18"/>
                <w:szCs w:val="18"/>
                <w:lang w:val="en-GB"/>
              </w:rPr>
              <w:t xml:space="preserve">Planned learning </w:t>
            </w:r>
            <w:r>
              <w:rPr>
                <w:rFonts w:cs="Arial"/>
                <w:sz w:val="18"/>
                <w:szCs w:val="18"/>
                <w:lang w:val="en-GB"/>
              </w:rPr>
              <w:lastRenderedPageBreak/>
              <w:t>including participation in focus weeks eg. Science</w:t>
            </w:r>
          </w:p>
        </w:tc>
      </w:tr>
      <w:tr w:rsidR="0054180F" w14:paraId="48ED64DF" w14:textId="77777777" w:rsidTr="005E6AB2">
        <w:trPr>
          <w:trHeight w:val="269"/>
        </w:trPr>
        <w:tc>
          <w:tcPr>
            <w:tcW w:w="1242" w:type="dxa"/>
            <w:vMerge/>
          </w:tcPr>
          <w:p w14:paraId="215B2C62" w14:textId="45B875E1" w:rsidR="0054180F" w:rsidRPr="00725ED9" w:rsidRDefault="0054180F" w:rsidP="0054180F">
            <w:pPr>
              <w:rPr>
                <w:rFonts w:ascii="Arial" w:hAnsi="Arial" w:cs="Arial"/>
                <w:lang w:val="en-GB"/>
              </w:rPr>
            </w:pPr>
          </w:p>
        </w:tc>
        <w:tc>
          <w:tcPr>
            <w:tcW w:w="5274" w:type="dxa"/>
            <w:shd w:val="clear" w:color="auto" w:fill="BDD6EE" w:themeFill="accent1" w:themeFillTint="66"/>
          </w:tcPr>
          <w:p w14:paraId="41C2799A" w14:textId="60EE9710" w:rsidR="0054180F" w:rsidRPr="00BC5362" w:rsidRDefault="0054180F" w:rsidP="0054180F">
            <w:pPr>
              <w:jc w:val="center"/>
              <w:rPr>
                <w:rFonts w:cs="Arial"/>
                <w:sz w:val="20"/>
                <w:lang w:val="en-GB"/>
              </w:rPr>
            </w:pPr>
            <w:r w:rsidRPr="00BC5362">
              <w:rPr>
                <w:rFonts w:cs="Arial"/>
                <w:b/>
                <w:sz w:val="20"/>
                <w:lang w:val="en-GB"/>
              </w:rPr>
              <w:t>HGIOS4 Six-Point Scale Evaluation</w:t>
            </w:r>
          </w:p>
        </w:tc>
        <w:tc>
          <w:tcPr>
            <w:tcW w:w="2658" w:type="dxa"/>
            <w:shd w:val="clear" w:color="auto" w:fill="DEEAF6" w:themeFill="accent1" w:themeFillTint="33"/>
          </w:tcPr>
          <w:p w14:paraId="5CBFE628" w14:textId="6BE4CD64" w:rsidR="0054180F" w:rsidRPr="00BC5362" w:rsidRDefault="00A03828" w:rsidP="0054180F">
            <w:pPr>
              <w:jc w:val="center"/>
              <w:rPr>
                <w:rFonts w:cs="Arial"/>
                <w:sz w:val="20"/>
                <w:lang w:val="en-GB"/>
              </w:rPr>
            </w:pPr>
            <w:r>
              <w:rPr>
                <w:rFonts w:cs="Arial"/>
                <w:sz w:val="20"/>
                <w:lang w:val="en-GB"/>
              </w:rPr>
              <w:t>Good</w:t>
            </w:r>
          </w:p>
        </w:tc>
      </w:tr>
    </w:tbl>
    <w:p w14:paraId="6D5709B1" w14:textId="09435FB7" w:rsidR="00147016" w:rsidRDefault="00147016" w:rsidP="004E4254">
      <w:pPr>
        <w:rPr>
          <w:rFonts w:ascii="Arial" w:hAnsi="Arial" w:cs="Arial"/>
          <w:b/>
          <w:sz w:val="28"/>
          <w:lang w:val="en-GB"/>
        </w:rPr>
      </w:pPr>
    </w:p>
    <w:p w14:paraId="6839B1D9" w14:textId="77777777" w:rsidR="0068407B" w:rsidRDefault="0068407B" w:rsidP="0054180F">
      <w:pPr>
        <w:outlineLvl w:val="0"/>
        <w:rPr>
          <w:rFonts w:cs="Arial"/>
          <w:b/>
          <w:color w:val="1F4E79" w:themeColor="accent1" w:themeShade="80"/>
          <w:lang w:val="en-GB"/>
        </w:rPr>
      </w:pPr>
    </w:p>
    <w:p w14:paraId="19D87E30" w14:textId="4067D456" w:rsidR="0054180F" w:rsidRPr="00E95586" w:rsidRDefault="0054180F" w:rsidP="0054180F">
      <w:pPr>
        <w:outlineLvl w:val="0"/>
        <w:rPr>
          <w:rFonts w:cs="Arial"/>
          <w:b/>
          <w:lang w:val="en-GB"/>
        </w:rPr>
      </w:pPr>
      <w:r w:rsidRPr="00E95586">
        <w:rPr>
          <w:rFonts w:cs="Arial"/>
          <w:b/>
          <w:color w:val="1F4E79" w:themeColor="accent1" w:themeShade="80"/>
          <w:lang w:val="en-GB"/>
        </w:rPr>
        <w:t>2.4 Outcome of external review or inspection</w:t>
      </w:r>
      <w:r w:rsidR="0087475C" w:rsidRPr="00E95586">
        <w:rPr>
          <w:rFonts w:cs="Arial"/>
          <w:b/>
          <w:color w:val="1F4E79" w:themeColor="accent1" w:themeShade="80"/>
          <w:lang w:val="en-GB"/>
        </w:rPr>
        <w:t xml:space="preserve"> in the last 12 months</w:t>
      </w:r>
    </w:p>
    <w:p w14:paraId="3EE33564" w14:textId="5A71DBF8" w:rsidR="0087475C" w:rsidRPr="003C1904" w:rsidRDefault="003C1904" w:rsidP="004E4254">
      <w:pPr>
        <w:outlineLvl w:val="0"/>
        <w:rPr>
          <w:rFonts w:cs="Arial"/>
          <w:color w:val="1F4E79" w:themeColor="accent1" w:themeShade="80"/>
          <w:sz w:val="18"/>
          <w:szCs w:val="18"/>
          <w:lang w:val="en-GB"/>
        </w:rPr>
      </w:pPr>
      <w:r>
        <w:rPr>
          <w:rFonts w:cs="Arial"/>
          <w:sz w:val="18"/>
          <w:szCs w:val="18"/>
          <w:lang w:val="en-GB"/>
        </w:rPr>
        <w:t xml:space="preserve">Following </w:t>
      </w:r>
      <w:r w:rsidRPr="003C1904">
        <w:rPr>
          <w:rFonts w:cs="Arial"/>
          <w:sz w:val="18"/>
          <w:szCs w:val="18"/>
          <w:lang w:val="en-GB"/>
        </w:rPr>
        <w:t xml:space="preserve"> the HMIE inspection in</w:t>
      </w:r>
      <w:r w:rsidR="00085848">
        <w:rPr>
          <w:rFonts w:cs="Arial"/>
          <w:sz w:val="18"/>
          <w:szCs w:val="18"/>
          <w:lang w:val="en-GB"/>
        </w:rPr>
        <w:t xml:space="preserve"> May 2017, no further reviews have </w:t>
      </w:r>
      <w:r w:rsidRPr="003C1904">
        <w:rPr>
          <w:rFonts w:cs="Arial"/>
          <w:sz w:val="18"/>
          <w:szCs w:val="18"/>
          <w:lang w:val="en-GB"/>
        </w:rPr>
        <w:t xml:space="preserve"> taken place.</w:t>
      </w:r>
    </w:p>
    <w:p w14:paraId="2D8411D9" w14:textId="77777777" w:rsidR="0087475C" w:rsidRDefault="0087475C" w:rsidP="004E4254">
      <w:pPr>
        <w:outlineLvl w:val="0"/>
        <w:rPr>
          <w:rFonts w:ascii="Arial" w:hAnsi="Arial" w:cs="Arial"/>
          <w:b/>
          <w:color w:val="1F4E79" w:themeColor="accent1" w:themeShade="80"/>
          <w:lang w:val="en-GB"/>
        </w:rPr>
      </w:pPr>
    </w:p>
    <w:p w14:paraId="18110104" w14:textId="77777777" w:rsidR="0087475C" w:rsidRDefault="0087475C" w:rsidP="004E4254">
      <w:pPr>
        <w:outlineLvl w:val="0"/>
        <w:rPr>
          <w:rFonts w:ascii="Arial" w:hAnsi="Arial" w:cs="Arial"/>
          <w:b/>
          <w:color w:val="1F4E79" w:themeColor="accent1" w:themeShade="80"/>
          <w:lang w:val="en-GB"/>
        </w:rPr>
      </w:pPr>
    </w:p>
    <w:p w14:paraId="13304624" w14:textId="646D1B95" w:rsidR="004E4254" w:rsidRPr="003C1904" w:rsidRDefault="004E4254" w:rsidP="004E4254">
      <w:pPr>
        <w:outlineLvl w:val="0"/>
        <w:rPr>
          <w:rFonts w:cs="Arial"/>
          <w:b/>
          <w:color w:val="1F4E79" w:themeColor="accent1" w:themeShade="80"/>
          <w:lang w:val="en-GB"/>
        </w:rPr>
      </w:pPr>
      <w:r w:rsidRPr="003C1904">
        <w:rPr>
          <w:rFonts w:cs="Arial"/>
          <w:b/>
          <w:color w:val="1F4E79" w:themeColor="accent1" w:themeShade="80"/>
          <w:lang w:val="en-GB"/>
        </w:rPr>
        <w:t>2.</w:t>
      </w:r>
      <w:r w:rsidR="0054180F" w:rsidRPr="003C1904">
        <w:rPr>
          <w:rFonts w:cs="Arial"/>
          <w:b/>
          <w:color w:val="1F4E79" w:themeColor="accent1" w:themeShade="80"/>
          <w:lang w:val="en-GB"/>
        </w:rPr>
        <w:t>5</w:t>
      </w:r>
      <w:r w:rsidRPr="003C1904">
        <w:rPr>
          <w:rFonts w:cs="Arial"/>
          <w:b/>
          <w:color w:val="1F4E79" w:themeColor="accent1" w:themeShade="80"/>
          <w:lang w:val="en-GB"/>
        </w:rPr>
        <w:t xml:space="preserve"> What are our key priorities for improvement in 201</w:t>
      </w:r>
      <w:r w:rsidR="004109CE" w:rsidRPr="003C1904">
        <w:rPr>
          <w:rFonts w:cs="Arial"/>
          <w:b/>
          <w:color w:val="1F4E79" w:themeColor="accent1" w:themeShade="80"/>
          <w:lang w:val="en-GB"/>
        </w:rPr>
        <w:t>8-19</w:t>
      </w:r>
      <w:r w:rsidRPr="003C1904">
        <w:rPr>
          <w:rFonts w:cs="Arial"/>
          <w:b/>
          <w:color w:val="1F4E79" w:themeColor="accent1" w:themeShade="80"/>
          <w:lang w:val="en-GB"/>
        </w:rPr>
        <w:t>?</w:t>
      </w:r>
    </w:p>
    <w:p w14:paraId="69B3E802" w14:textId="01418C36" w:rsidR="00C31AA5" w:rsidRPr="00650517" w:rsidRDefault="00C31AA5" w:rsidP="004E4254">
      <w:pPr>
        <w:rPr>
          <w:rFonts w:cs="Arial"/>
          <w:color w:val="000000"/>
          <w:sz w:val="20"/>
          <w:szCs w:val="20"/>
          <w:lang w:val="en-GB"/>
        </w:rPr>
      </w:pPr>
      <w:r w:rsidRPr="00650517">
        <w:rPr>
          <w:rFonts w:cs="Arial"/>
          <w:color w:val="000000"/>
          <w:sz w:val="20"/>
          <w:szCs w:val="20"/>
          <w:lang w:val="en-GB"/>
        </w:rPr>
        <w:t xml:space="preserve">Taking into account all of the information set out in section two of the report as well as local and national priorities, the school has identified the following areas for improvement in 2018-19 </w:t>
      </w:r>
    </w:p>
    <w:p w14:paraId="0AD1AEC3" w14:textId="77777777" w:rsidR="004E4254" w:rsidRPr="00C31AA5" w:rsidRDefault="004E4254" w:rsidP="004E4254">
      <w:pPr>
        <w:rPr>
          <w:rFonts w:ascii="Arial" w:hAnsi="Arial" w:cs="Arial"/>
          <w:sz w:val="20"/>
          <w:lang w:val="en-GB"/>
        </w:rPr>
      </w:pPr>
    </w:p>
    <w:p w14:paraId="292A2311" w14:textId="29B9B667" w:rsidR="004E4254" w:rsidRPr="00C31AA5" w:rsidRDefault="00650517" w:rsidP="00432D25">
      <w:pPr>
        <w:pStyle w:val="ListParagraph"/>
        <w:numPr>
          <w:ilvl w:val="0"/>
          <w:numId w:val="3"/>
        </w:numPr>
        <w:rPr>
          <w:rFonts w:ascii="Arial" w:hAnsi="Arial" w:cs="Arial"/>
          <w:sz w:val="20"/>
          <w:lang w:val="en-GB"/>
        </w:rPr>
      </w:pPr>
      <w:r>
        <w:rPr>
          <w:rFonts w:cs="Arial"/>
          <w:sz w:val="20"/>
          <w:szCs w:val="20"/>
          <w:lang w:val="en-GB"/>
        </w:rPr>
        <w:t>Tracking skills across the curriculum</w:t>
      </w:r>
    </w:p>
    <w:p w14:paraId="50900DCE" w14:textId="36463150" w:rsidR="004E4254" w:rsidRDefault="00650517" w:rsidP="00432D25">
      <w:pPr>
        <w:pStyle w:val="ListParagraph"/>
        <w:numPr>
          <w:ilvl w:val="0"/>
          <w:numId w:val="3"/>
        </w:numPr>
        <w:rPr>
          <w:rFonts w:ascii="Arial" w:hAnsi="Arial" w:cs="Arial"/>
          <w:sz w:val="20"/>
          <w:lang w:val="en-GB"/>
        </w:rPr>
      </w:pPr>
      <w:r>
        <w:rPr>
          <w:rFonts w:cs="Arial"/>
          <w:sz w:val="20"/>
          <w:szCs w:val="20"/>
          <w:lang w:val="en-GB"/>
        </w:rPr>
        <w:t>Develop the Digital Literacy (Technologies)organiser and skills across the curriculum</w:t>
      </w:r>
    </w:p>
    <w:p w14:paraId="21CD4F03" w14:textId="77777777" w:rsidR="00C31AA5" w:rsidRPr="00C31AA5" w:rsidRDefault="00C31AA5" w:rsidP="00A03828">
      <w:pPr>
        <w:pStyle w:val="ListParagraph"/>
        <w:rPr>
          <w:rFonts w:ascii="Arial" w:hAnsi="Arial" w:cs="Arial"/>
          <w:sz w:val="20"/>
          <w:lang w:val="en-GB"/>
        </w:rPr>
      </w:pPr>
    </w:p>
    <w:p w14:paraId="416E6E61" w14:textId="77777777" w:rsidR="004E4254" w:rsidRPr="00001961" w:rsidRDefault="004E4254" w:rsidP="00C31AA5">
      <w:pPr>
        <w:pStyle w:val="ListParagraph"/>
        <w:rPr>
          <w:rFonts w:ascii="Arial" w:hAnsi="Arial" w:cs="Arial"/>
          <w:lang w:val="en-GB"/>
        </w:rPr>
      </w:pPr>
    </w:p>
    <w:p w14:paraId="448D5136" w14:textId="77777777" w:rsidR="004E4254" w:rsidRPr="00001961" w:rsidRDefault="004E4254" w:rsidP="00432D25">
      <w:pPr>
        <w:pStyle w:val="ListParagraph"/>
        <w:numPr>
          <w:ilvl w:val="0"/>
          <w:numId w:val="3"/>
        </w:numPr>
        <w:rPr>
          <w:rFonts w:ascii="Arial" w:hAnsi="Arial" w:cs="Arial"/>
          <w:lang w:val="en-GB"/>
        </w:rPr>
      </w:pPr>
      <w:r w:rsidRPr="00001961">
        <w:rPr>
          <w:rFonts w:ascii="Arial" w:hAnsi="Arial" w:cs="Arial"/>
          <w:color w:val="538135" w:themeColor="accent6" w:themeShade="BF"/>
          <w:sz w:val="32"/>
          <w:lang w:val="en-GB"/>
        </w:rPr>
        <w:br w:type="page"/>
      </w:r>
    </w:p>
    <w:p w14:paraId="7C715383" w14:textId="783F3721" w:rsidR="004E4254" w:rsidRPr="003C1904" w:rsidRDefault="004E4254" w:rsidP="00C31AA5">
      <w:pPr>
        <w:tabs>
          <w:tab w:val="left" w:pos="9356"/>
        </w:tabs>
        <w:outlineLvl w:val="0"/>
        <w:rPr>
          <w:rFonts w:cs="Arial"/>
          <w:b/>
          <w:color w:val="538135" w:themeColor="accent6" w:themeShade="BF"/>
          <w:u w:val="single"/>
          <w:lang w:val="en-GB"/>
        </w:rPr>
      </w:pPr>
      <w:r w:rsidRPr="003C1904">
        <w:rPr>
          <w:rFonts w:cs="Arial"/>
          <w:b/>
          <w:color w:val="1F4E79" w:themeColor="accent1" w:themeShade="80"/>
          <w:lang w:val="en-GB"/>
        </w:rPr>
        <w:lastRenderedPageBreak/>
        <w:t xml:space="preserve">3. </w:t>
      </w:r>
      <w:r w:rsidRPr="003C1904">
        <w:rPr>
          <w:rFonts w:cs="Arial"/>
          <w:b/>
          <w:color w:val="1F4E79" w:themeColor="accent1" w:themeShade="80"/>
          <w:u w:val="single"/>
          <w:lang w:val="en-GB"/>
        </w:rPr>
        <w:t>School Improvement Plan 2018-19</w:t>
      </w:r>
      <w:r w:rsidR="00C31AA5" w:rsidRPr="003C1904">
        <w:rPr>
          <w:rFonts w:cs="Arial"/>
          <w:b/>
          <w:color w:val="1F4E79" w:themeColor="accent1" w:themeShade="80"/>
          <w:u w:val="single"/>
          <w:lang w:val="en-GB"/>
        </w:rPr>
        <w:tab/>
      </w:r>
    </w:p>
    <w:p w14:paraId="1BB6B3B4" w14:textId="77777777" w:rsidR="004E4254" w:rsidRPr="004A70A5" w:rsidRDefault="004E4254" w:rsidP="004E4254">
      <w:pPr>
        <w:rPr>
          <w:rFonts w:cs="Arial"/>
          <w:sz w:val="18"/>
          <w:szCs w:val="18"/>
          <w:lang w:val="en-GB"/>
        </w:rPr>
      </w:pPr>
      <w:r w:rsidRPr="004A70A5">
        <w:rPr>
          <w:rFonts w:cs="Arial"/>
          <w:sz w:val="18"/>
          <w:szCs w:val="18"/>
          <w:lang w:val="en-GB"/>
        </w:rPr>
        <w:t>This section uses the evaluative evidence from the Standards and Quality Report to develop improvement plan projects for the coming school session.</w:t>
      </w:r>
    </w:p>
    <w:p w14:paraId="577671EF" w14:textId="77777777" w:rsidR="00181E0E" w:rsidRDefault="00181E0E" w:rsidP="004E4254">
      <w:pPr>
        <w:rPr>
          <w:rFonts w:ascii="Arial" w:hAnsi="Arial" w:cs="Arial"/>
          <w:sz w:val="20"/>
          <w:lang w:val="en-GB"/>
        </w:rPr>
      </w:pPr>
    </w:p>
    <w:p w14:paraId="48BF8A36" w14:textId="21386A36" w:rsidR="00181E0E" w:rsidRPr="003C1904" w:rsidRDefault="00181E0E" w:rsidP="00181E0E">
      <w:pPr>
        <w:outlineLvl w:val="0"/>
        <w:rPr>
          <w:rFonts w:cs="Arial"/>
          <w:b/>
          <w:color w:val="1F4E79" w:themeColor="accent1" w:themeShade="80"/>
          <w:lang w:val="en-GB"/>
        </w:rPr>
      </w:pPr>
      <w:r w:rsidRPr="003C1904">
        <w:rPr>
          <w:rFonts w:cs="Arial"/>
          <w:b/>
          <w:color w:val="1F4E79" w:themeColor="accent1" w:themeShade="80"/>
          <w:lang w:val="en-GB"/>
        </w:rPr>
        <w:t>3.1 Creating the Plan</w:t>
      </w:r>
    </w:p>
    <w:p w14:paraId="03481657" w14:textId="34D1B9C5" w:rsidR="005451D3" w:rsidRPr="004A70A5" w:rsidRDefault="005451D3" w:rsidP="003C1904">
      <w:pPr>
        <w:jc w:val="both"/>
        <w:rPr>
          <w:rFonts w:cs="Arial"/>
          <w:sz w:val="18"/>
          <w:szCs w:val="18"/>
          <w:lang w:val="en-GB"/>
        </w:rPr>
      </w:pPr>
      <w:r w:rsidRPr="004A70A5">
        <w:rPr>
          <w:rFonts w:cs="Arial"/>
          <w:sz w:val="18"/>
          <w:szCs w:val="18"/>
          <w:lang w:val="en-GB"/>
        </w:rPr>
        <w:t>The School Improvement Plan set out below was created as a combination of the priorities identified from our evaluative work described in section two and a</w:t>
      </w:r>
      <w:r w:rsidR="003C1904" w:rsidRPr="004A70A5">
        <w:rPr>
          <w:rFonts w:cs="Arial"/>
          <w:sz w:val="18"/>
          <w:szCs w:val="18"/>
          <w:lang w:val="en-GB"/>
        </w:rPr>
        <w:t xml:space="preserve">ction pints identified by the Inspection in May 2017. </w:t>
      </w:r>
      <w:r w:rsidRPr="004A70A5">
        <w:rPr>
          <w:rFonts w:cs="Arial"/>
          <w:sz w:val="18"/>
          <w:szCs w:val="18"/>
          <w:lang w:val="en-GB"/>
        </w:rPr>
        <w:t xml:space="preserve">The third project below has been created specifically from the views expressed by learners and parents about how we communicate and engage with them. </w:t>
      </w:r>
    </w:p>
    <w:p w14:paraId="46D36E43" w14:textId="09EC82F9" w:rsidR="005451D3" w:rsidRPr="004A70A5" w:rsidRDefault="005451D3" w:rsidP="003C1904">
      <w:pPr>
        <w:jc w:val="both"/>
        <w:rPr>
          <w:rFonts w:cs="Arial"/>
          <w:sz w:val="18"/>
          <w:szCs w:val="18"/>
          <w:lang w:val="en-GB"/>
        </w:rPr>
      </w:pPr>
      <w:r w:rsidRPr="004A70A5">
        <w:rPr>
          <w:rFonts w:cs="Arial"/>
          <w:sz w:val="18"/>
          <w:szCs w:val="18"/>
          <w:lang w:val="en-GB"/>
        </w:rPr>
        <w:t xml:space="preserve">In addition, we will work in partnership with </w:t>
      </w:r>
      <w:r w:rsidR="003C1904" w:rsidRPr="004A70A5">
        <w:rPr>
          <w:rFonts w:cs="Arial"/>
          <w:sz w:val="18"/>
          <w:szCs w:val="18"/>
          <w:lang w:val="en-GB"/>
        </w:rPr>
        <w:t xml:space="preserve">our Pupil Council </w:t>
      </w:r>
      <w:r w:rsidRPr="004A70A5">
        <w:rPr>
          <w:rFonts w:cs="Arial"/>
          <w:sz w:val="18"/>
          <w:szCs w:val="18"/>
          <w:lang w:val="en-GB"/>
        </w:rPr>
        <w:t xml:space="preserve">to create a pupil-friendly version of the plan for all our learners to access. </w:t>
      </w:r>
    </w:p>
    <w:p w14:paraId="0C4F5EDB" w14:textId="77777777" w:rsidR="00181E0E" w:rsidRDefault="00181E0E" w:rsidP="004E4254">
      <w:pPr>
        <w:rPr>
          <w:rFonts w:ascii="Arial" w:hAnsi="Arial" w:cs="Arial"/>
          <w:lang w:val="en-GB"/>
        </w:rPr>
      </w:pPr>
    </w:p>
    <w:p w14:paraId="0F48AB59" w14:textId="44D90514" w:rsidR="004E4254" w:rsidRDefault="004E4254" w:rsidP="004E4254">
      <w:pPr>
        <w:outlineLvl w:val="0"/>
        <w:rPr>
          <w:rFonts w:cs="Arial"/>
          <w:b/>
          <w:color w:val="1F4E79" w:themeColor="accent1" w:themeShade="80"/>
          <w:lang w:val="en-GB"/>
        </w:rPr>
      </w:pPr>
      <w:r w:rsidRPr="003C1904">
        <w:rPr>
          <w:rFonts w:cs="Arial"/>
          <w:b/>
          <w:color w:val="1F4E79" w:themeColor="accent1" w:themeShade="80"/>
          <w:lang w:val="en-GB"/>
        </w:rPr>
        <w:t>3.</w:t>
      </w:r>
      <w:r w:rsidR="00181E0E" w:rsidRPr="003C1904">
        <w:rPr>
          <w:rFonts w:cs="Arial"/>
          <w:b/>
          <w:color w:val="1F4E79" w:themeColor="accent1" w:themeShade="80"/>
          <w:lang w:val="en-GB"/>
        </w:rPr>
        <w:t>2</w:t>
      </w:r>
      <w:r w:rsidRPr="003C1904">
        <w:rPr>
          <w:rFonts w:cs="Arial"/>
          <w:b/>
          <w:color w:val="1F4E79" w:themeColor="accent1" w:themeShade="80"/>
          <w:lang w:val="en-GB"/>
        </w:rPr>
        <w:t xml:space="preserve"> What are our improvement projects?</w:t>
      </w:r>
    </w:p>
    <w:p w14:paraId="43CDDAE7" w14:textId="77777777" w:rsidR="004A70A5" w:rsidRPr="003C1904" w:rsidRDefault="004A70A5" w:rsidP="004E4254">
      <w:pPr>
        <w:outlineLvl w:val="0"/>
        <w:rPr>
          <w:rFonts w:cs="Arial"/>
          <w:b/>
          <w:color w:val="1F4E79" w:themeColor="accent1" w:themeShade="80"/>
          <w:lang w:val="en-GB"/>
        </w:rPr>
      </w:pPr>
    </w:p>
    <w:tbl>
      <w:tblPr>
        <w:tblStyle w:val="TableGrid"/>
        <w:tblW w:w="9209" w:type="dxa"/>
        <w:tblLook w:val="04A0" w:firstRow="1" w:lastRow="0" w:firstColumn="1" w:lastColumn="0" w:noHBand="0" w:noVBand="1"/>
      </w:tblPr>
      <w:tblGrid>
        <w:gridCol w:w="2518"/>
        <w:gridCol w:w="1163"/>
        <w:gridCol w:w="1417"/>
        <w:gridCol w:w="1183"/>
        <w:gridCol w:w="2928"/>
      </w:tblGrid>
      <w:tr w:rsidR="004A70A5" w:rsidRPr="003C1904" w14:paraId="446AF7CB" w14:textId="77777777" w:rsidTr="001A2238">
        <w:trPr>
          <w:trHeight w:val="283"/>
        </w:trPr>
        <w:tc>
          <w:tcPr>
            <w:tcW w:w="2518" w:type="dxa"/>
            <w:shd w:val="clear" w:color="auto" w:fill="D9D9D9" w:themeFill="background1" w:themeFillShade="D9"/>
          </w:tcPr>
          <w:p w14:paraId="22C03B36" w14:textId="77777777" w:rsidR="004A70A5" w:rsidRPr="004A70A5" w:rsidRDefault="004A70A5" w:rsidP="001A2238">
            <w:pPr>
              <w:rPr>
                <w:rFonts w:cs="Arial"/>
                <w:b/>
                <w:sz w:val="20"/>
                <w:szCs w:val="20"/>
                <w:lang w:val="en-GB"/>
              </w:rPr>
            </w:pPr>
            <w:r w:rsidRPr="004A70A5">
              <w:rPr>
                <w:rFonts w:cs="Arial"/>
                <w:b/>
                <w:sz w:val="20"/>
                <w:szCs w:val="20"/>
                <w:lang w:val="en-GB"/>
              </w:rPr>
              <w:t>Improvement Project 1</w:t>
            </w:r>
          </w:p>
        </w:tc>
        <w:tc>
          <w:tcPr>
            <w:tcW w:w="6691" w:type="dxa"/>
            <w:gridSpan w:val="4"/>
          </w:tcPr>
          <w:p w14:paraId="43AC4F4C" w14:textId="77777777" w:rsidR="004A70A5" w:rsidRPr="003C1904" w:rsidRDefault="004A70A5" w:rsidP="001A2238">
            <w:pPr>
              <w:rPr>
                <w:rFonts w:cs="Arial"/>
                <w:sz w:val="20"/>
                <w:szCs w:val="20"/>
                <w:lang w:val="en-GB"/>
              </w:rPr>
            </w:pPr>
            <w:r>
              <w:rPr>
                <w:rFonts w:cs="Arial"/>
                <w:sz w:val="20"/>
                <w:szCs w:val="20"/>
                <w:lang w:val="en-GB"/>
              </w:rPr>
              <w:t>Tracking skills across the curriculum</w:t>
            </w:r>
          </w:p>
        </w:tc>
      </w:tr>
      <w:tr w:rsidR="004A70A5" w:rsidRPr="003C1904" w14:paraId="0E1D79B9" w14:textId="77777777" w:rsidTr="001A2238">
        <w:trPr>
          <w:trHeight w:val="254"/>
        </w:trPr>
        <w:tc>
          <w:tcPr>
            <w:tcW w:w="2518" w:type="dxa"/>
            <w:shd w:val="clear" w:color="auto" w:fill="D9D9D9" w:themeFill="background1" w:themeFillShade="D9"/>
          </w:tcPr>
          <w:p w14:paraId="56B0F0C6" w14:textId="77777777" w:rsidR="004A70A5" w:rsidRPr="003C1904" w:rsidRDefault="004A70A5" w:rsidP="001A2238">
            <w:pPr>
              <w:rPr>
                <w:rFonts w:cs="Arial"/>
                <w:b/>
                <w:sz w:val="20"/>
                <w:szCs w:val="20"/>
                <w:lang w:val="en-GB"/>
              </w:rPr>
            </w:pPr>
            <w:r w:rsidRPr="003C1904">
              <w:rPr>
                <w:rFonts w:cs="Arial"/>
                <w:b/>
                <w:sz w:val="20"/>
                <w:szCs w:val="20"/>
                <w:lang w:val="en-GB"/>
              </w:rPr>
              <w:t>NIF Priority:</w:t>
            </w:r>
          </w:p>
        </w:tc>
        <w:tc>
          <w:tcPr>
            <w:tcW w:w="6691" w:type="dxa"/>
            <w:gridSpan w:val="4"/>
          </w:tcPr>
          <w:p w14:paraId="5D11C773" w14:textId="77777777" w:rsidR="004A70A5" w:rsidRPr="003C1904" w:rsidRDefault="004A70A5" w:rsidP="001A2238">
            <w:pPr>
              <w:rPr>
                <w:rFonts w:cs="Arial"/>
                <w:sz w:val="20"/>
                <w:szCs w:val="20"/>
                <w:lang w:val="en-GB"/>
              </w:rPr>
            </w:pPr>
            <w:r>
              <w:rPr>
                <w:rFonts w:cs="Arial"/>
                <w:sz w:val="20"/>
                <w:szCs w:val="20"/>
                <w:lang w:val="en-GB"/>
              </w:rPr>
              <w:t>Improving employability skills for all young people</w:t>
            </w:r>
          </w:p>
        </w:tc>
      </w:tr>
      <w:tr w:rsidR="004A70A5" w:rsidRPr="003C1904" w14:paraId="6B52829C" w14:textId="77777777" w:rsidTr="001A2238">
        <w:trPr>
          <w:trHeight w:val="262"/>
        </w:trPr>
        <w:tc>
          <w:tcPr>
            <w:tcW w:w="2518" w:type="dxa"/>
            <w:shd w:val="clear" w:color="auto" w:fill="D9D9D9" w:themeFill="background1" w:themeFillShade="D9"/>
          </w:tcPr>
          <w:p w14:paraId="1BD353C0" w14:textId="77777777" w:rsidR="004A70A5" w:rsidRPr="003C1904" w:rsidRDefault="004A70A5" w:rsidP="001A2238">
            <w:pPr>
              <w:rPr>
                <w:rFonts w:cs="Arial"/>
                <w:b/>
                <w:sz w:val="20"/>
                <w:szCs w:val="20"/>
                <w:lang w:val="en-GB"/>
              </w:rPr>
            </w:pPr>
            <w:r w:rsidRPr="003C1904">
              <w:rPr>
                <w:rFonts w:cs="Arial"/>
                <w:b/>
                <w:sz w:val="20"/>
                <w:szCs w:val="20"/>
                <w:lang w:val="en-GB"/>
              </w:rPr>
              <w:t xml:space="preserve">NIF Driver: </w:t>
            </w:r>
          </w:p>
        </w:tc>
        <w:tc>
          <w:tcPr>
            <w:tcW w:w="6691" w:type="dxa"/>
            <w:gridSpan w:val="4"/>
          </w:tcPr>
          <w:p w14:paraId="1540A04E" w14:textId="77777777" w:rsidR="004A70A5" w:rsidRPr="003C1904" w:rsidRDefault="004A70A5" w:rsidP="001A2238">
            <w:pPr>
              <w:rPr>
                <w:rFonts w:cs="Arial"/>
                <w:sz w:val="20"/>
                <w:szCs w:val="20"/>
                <w:lang w:val="en-GB"/>
              </w:rPr>
            </w:pPr>
            <w:r>
              <w:rPr>
                <w:rFonts w:cs="Arial"/>
                <w:sz w:val="20"/>
                <w:szCs w:val="20"/>
                <w:lang w:val="en-GB"/>
              </w:rPr>
              <w:t>School Improvement</w:t>
            </w:r>
          </w:p>
        </w:tc>
      </w:tr>
      <w:tr w:rsidR="004A70A5" w:rsidRPr="003C1904" w14:paraId="15750B2A" w14:textId="77777777" w:rsidTr="001A2238">
        <w:trPr>
          <w:trHeight w:val="325"/>
        </w:trPr>
        <w:tc>
          <w:tcPr>
            <w:tcW w:w="2518" w:type="dxa"/>
            <w:shd w:val="clear" w:color="auto" w:fill="D9D9D9" w:themeFill="background1" w:themeFillShade="D9"/>
          </w:tcPr>
          <w:p w14:paraId="5769964D" w14:textId="77777777" w:rsidR="004A70A5" w:rsidRPr="003C1904" w:rsidRDefault="004A70A5" w:rsidP="001A2238">
            <w:pPr>
              <w:rPr>
                <w:rFonts w:cs="Arial"/>
                <w:b/>
                <w:sz w:val="20"/>
                <w:szCs w:val="20"/>
                <w:lang w:val="en-GB"/>
              </w:rPr>
            </w:pPr>
            <w:r w:rsidRPr="003C1904">
              <w:rPr>
                <w:rFonts w:cs="Arial"/>
                <w:b/>
                <w:sz w:val="20"/>
                <w:szCs w:val="20"/>
                <w:lang w:val="en-GB"/>
              </w:rPr>
              <w:t xml:space="preserve">HGIOS4 or HGIOELC QIs: </w:t>
            </w:r>
          </w:p>
        </w:tc>
        <w:tc>
          <w:tcPr>
            <w:tcW w:w="6691" w:type="dxa"/>
            <w:gridSpan w:val="4"/>
          </w:tcPr>
          <w:p w14:paraId="08B7FD17" w14:textId="77777777" w:rsidR="004A70A5" w:rsidRPr="003C1904" w:rsidRDefault="004A70A5" w:rsidP="001A2238">
            <w:pPr>
              <w:rPr>
                <w:rFonts w:cs="Arial"/>
                <w:sz w:val="20"/>
                <w:szCs w:val="20"/>
                <w:lang w:val="en-GB"/>
              </w:rPr>
            </w:pPr>
            <w:r>
              <w:rPr>
                <w:rFonts w:cs="Arial"/>
                <w:sz w:val="20"/>
                <w:szCs w:val="20"/>
                <w:lang w:val="en-GB"/>
              </w:rPr>
              <w:t>1.1, 1.3, 2.2, 3.2, 3.3</w:t>
            </w:r>
          </w:p>
        </w:tc>
      </w:tr>
      <w:tr w:rsidR="004A70A5" w:rsidRPr="003C1904" w14:paraId="490093D3" w14:textId="77777777" w:rsidTr="001A2238">
        <w:trPr>
          <w:trHeight w:val="325"/>
        </w:trPr>
        <w:tc>
          <w:tcPr>
            <w:tcW w:w="2518" w:type="dxa"/>
            <w:shd w:val="clear" w:color="auto" w:fill="D9D9D9" w:themeFill="background1" w:themeFillShade="D9"/>
          </w:tcPr>
          <w:p w14:paraId="4639F963" w14:textId="77777777" w:rsidR="004A70A5" w:rsidRPr="003C1904" w:rsidRDefault="004A70A5" w:rsidP="001A2238">
            <w:pPr>
              <w:rPr>
                <w:rFonts w:cs="Arial"/>
                <w:b/>
                <w:sz w:val="20"/>
                <w:szCs w:val="20"/>
                <w:lang w:val="en-GB"/>
              </w:rPr>
            </w:pPr>
            <w:r w:rsidRPr="003C1904">
              <w:rPr>
                <w:rFonts w:cs="Arial"/>
                <w:b/>
                <w:sz w:val="20"/>
                <w:szCs w:val="20"/>
                <w:lang w:val="en-GB"/>
              </w:rPr>
              <w:t>CnES Business Plan Links:</w:t>
            </w:r>
          </w:p>
        </w:tc>
        <w:tc>
          <w:tcPr>
            <w:tcW w:w="6691" w:type="dxa"/>
            <w:gridSpan w:val="4"/>
          </w:tcPr>
          <w:p w14:paraId="462F1276" w14:textId="77777777" w:rsidR="004A70A5" w:rsidRDefault="00F66A56" w:rsidP="001A2238">
            <w:pPr>
              <w:rPr>
                <w:rFonts w:cs="Arial"/>
                <w:sz w:val="20"/>
                <w:szCs w:val="20"/>
                <w:lang w:val="en-GB"/>
              </w:rPr>
            </w:pPr>
            <w:r>
              <w:rPr>
                <w:rFonts w:cs="Arial"/>
                <w:sz w:val="20"/>
                <w:szCs w:val="20"/>
                <w:lang w:val="en-GB"/>
              </w:rPr>
              <w:t>Key priority 1 and 4</w:t>
            </w:r>
          </w:p>
          <w:p w14:paraId="39212E78" w14:textId="6B6FE7BA" w:rsidR="00F13C80" w:rsidRPr="003C1904" w:rsidRDefault="00F13C80" w:rsidP="001A2238">
            <w:pPr>
              <w:rPr>
                <w:rFonts w:cs="Arial"/>
                <w:sz w:val="20"/>
                <w:szCs w:val="20"/>
                <w:lang w:val="en-GB"/>
              </w:rPr>
            </w:pPr>
          </w:p>
        </w:tc>
      </w:tr>
      <w:tr w:rsidR="004A70A5" w:rsidRPr="003C1904" w14:paraId="7FD24DC7" w14:textId="77777777" w:rsidTr="001A2238">
        <w:trPr>
          <w:trHeight w:val="297"/>
        </w:trPr>
        <w:tc>
          <w:tcPr>
            <w:tcW w:w="9209" w:type="dxa"/>
            <w:gridSpan w:val="5"/>
            <w:shd w:val="clear" w:color="auto" w:fill="D9D9D9" w:themeFill="background1" w:themeFillShade="D9"/>
          </w:tcPr>
          <w:p w14:paraId="3633E483" w14:textId="77777777" w:rsidR="004A70A5" w:rsidRPr="003C1904" w:rsidRDefault="004A70A5" w:rsidP="001A2238">
            <w:pPr>
              <w:rPr>
                <w:rFonts w:cs="Arial"/>
                <w:b/>
                <w:sz w:val="20"/>
                <w:szCs w:val="20"/>
                <w:lang w:val="en-GB"/>
              </w:rPr>
            </w:pPr>
            <w:r w:rsidRPr="003C1904">
              <w:rPr>
                <w:rFonts w:cs="Arial"/>
                <w:b/>
                <w:sz w:val="20"/>
                <w:szCs w:val="20"/>
                <w:lang w:val="en-GB"/>
              </w:rPr>
              <w:t xml:space="preserve">Stretch Aim(s) </w:t>
            </w:r>
          </w:p>
        </w:tc>
      </w:tr>
      <w:tr w:rsidR="004A70A5" w:rsidRPr="00B04C85" w14:paraId="659E06A5" w14:textId="77777777" w:rsidTr="001A2238">
        <w:tc>
          <w:tcPr>
            <w:tcW w:w="9209" w:type="dxa"/>
            <w:gridSpan w:val="5"/>
          </w:tcPr>
          <w:p w14:paraId="41FEC37A" w14:textId="498F2F7F" w:rsidR="004A70A5" w:rsidRPr="00B04C85" w:rsidRDefault="004A70A5" w:rsidP="001A2238">
            <w:pPr>
              <w:rPr>
                <w:rFonts w:cs="Arial"/>
                <w:sz w:val="18"/>
                <w:szCs w:val="18"/>
                <w:lang w:val="en-GB"/>
              </w:rPr>
            </w:pPr>
            <w:r w:rsidRPr="00B04C85">
              <w:rPr>
                <w:rFonts w:cs="Arial"/>
                <w:sz w:val="18"/>
                <w:szCs w:val="18"/>
                <w:lang w:val="en-GB"/>
              </w:rPr>
              <w:t xml:space="preserve">Pupils from Sgoil Araich to P7 </w:t>
            </w:r>
            <w:r w:rsidR="008D11F5">
              <w:rPr>
                <w:rFonts w:cs="Arial"/>
                <w:sz w:val="18"/>
                <w:szCs w:val="18"/>
                <w:lang w:val="en-GB"/>
              </w:rPr>
              <w:t xml:space="preserve">will know and demonstrate appropriate core </w:t>
            </w:r>
            <w:r w:rsidR="008D11F5" w:rsidRPr="008D11F5">
              <w:rPr>
                <w:rFonts w:cs="Arial"/>
                <w:b/>
                <w:color w:val="FF0000"/>
                <w:sz w:val="18"/>
                <w:szCs w:val="18"/>
                <w:lang w:val="en-GB"/>
              </w:rPr>
              <w:t>(employability)</w:t>
            </w:r>
            <w:r w:rsidR="008D11F5" w:rsidRPr="008D11F5">
              <w:rPr>
                <w:rFonts w:cs="Arial"/>
                <w:color w:val="FF0000"/>
                <w:sz w:val="18"/>
                <w:szCs w:val="18"/>
                <w:lang w:val="en-GB"/>
              </w:rPr>
              <w:t xml:space="preserve"> </w:t>
            </w:r>
            <w:r w:rsidR="008D11F5">
              <w:rPr>
                <w:rFonts w:cs="Arial"/>
                <w:sz w:val="18"/>
                <w:szCs w:val="18"/>
                <w:lang w:val="en-GB"/>
              </w:rPr>
              <w:t>skills</w:t>
            </w:r>
            <w:r w:rsidRPr="00B04C85">
              <w:rPr>
                <w:rFonts w:cs="Arial"/>
                <w:sz w:val="18"/>
                <w:szCs w:val="18"/>
                <w:lang w:val="en-GB"/>
              </w:rPr>
              <w:t xml:space="preserve"> by May 2019.</w:t>
            </w:r>
          </w:p>
        </w:tc>
      </w:tr>
      <w:tr w:rsidR="004A70A5" w:rsidRPr="003C1904" w14:paraId="7BE9E762" w14:textId="77777777" w:rsidTr="001A2238">
        <w:tc>
          <w:tcPr>
            <w:tcW w:w="9209" w:type="dxa"/>
            <w:gridSpan w:val="5"/>
            <w:shd w:val="clear" w:color="auto" w:fill="D9D9D9" w:themeFill="background1" w:themeFillShade="D9"/>
          </w:tcPr>
          <w:p w14:paraId="7A71D449" w14:textId="77777777" w:rsidR="004A70A5" w:rsidRPr="003C1904" w:rsidRDefault="004A70A5" w:rsidP="001A2238">
            <w:pPr>
              <w:rPr>
                <w:rFonts w:cs="Arial"/>
                <w:b/>
                <w:sz w:val="20"/>
                <w:szCs w:val="20"/>
                <w:lang w:val="en-GB"/>
              </w:rPr>
            </w:pPr>
            <w:r w:rsidRPr="003C1904">
              <w:rPr>
                <w:rFonts w:cs="Arial"/>
                <w:b/>
                <w:sz w:val="20"/>
                <w:szCs w:val="20"/>
                <w:lang w:val="en-GB"/>
              </w:rPr>
              <w:t xml:space="preserve">Target Group </w:t>
            </w:r>
          </w:p>
        </w:tc>
      </w:tr>
      <w:tr w:rsidR="004A70A5" w:rsidRPr="00B04C85" w14:paraId="60468689" w14:textId="77777777" w:rsidTr="001A2238">
        <w:tc>
          <w:tcPr>
            <w:tcW w:w="9209" w:type="dxa"/>
            <w:gridSpan w:val="5"/>
          </w:tcPr>
          <w:p w14:paraId="575E85F9" w14:textId="77777777" w:rsidR="004A70A5" w:rsidRPr="00B04C85" w:rsidRDefault="004A70A5" w:rsidP="001A2238">
            <w:pPr>
              <w:rPr>
                <w:rFonts w:cs="Arial"/>
                <w:sz w:val="18"/>
                <w:szCs w:val="18"/>
                <w:lang w:val="en-GB"/>
              </w:rPr>
            </w:pPr>
            <w:r w:rsidRPr="00B04C85">
              <w:rPr>
                <w:rFonts w:cs="Arial"/>
                <w:sz w:val="18"/>
                <w:szCs w:val="18"/>
                <w:lang w:val="en-GB"/>
              </w:rPr>
              <w:t>Sgoil Araich – P7</w:t>
            </w:r>
          </w:p>
        </w:tc>
      </w:tr>
      <w:tr w:rsidR="004A70A5" w:rsidRPr="003C1904" w14:paraId="0D288326" w14:textId="77777777" w:rsidTr="001A2238">
        <w:tc>
          <w:tcPr>
            <w:tcW w:w="9209" w:type="dxa"/>
            <w:gridSpan w:val="5"/>
            <w:shd w:val="clear" w:color="auto" w:fill="D9D9D9" w:themeFill="background1" w:themeFillShade="D9"/>
          </w:tcPr>
          <w:p w14:paraId="0CA410E3" w14:textId="77777777" w:rsidR="004A70A5" w:rsidRPr="003C1904" w:rsidRDefault="004A70A5" w:rsidP="001A2238">
            <w:pPr>
              <w:rPr>
                <w:rFonts w:cs="Arial"/>
                <w:b/>
                <w:sz w:val="20"/>
                <w:szCs w:val="20"/>
                <w:lang w:val="en-GB"/>
              </w:rPr>
            </w:pPr>
            <w:r w:rsidRPr="003C1904">
              <w:rPr>
                <w:rFonts w:cs="Arial"/>
                <w:b/>
                <w:sz w:val="20"/>
                <w:szCs w:val="20"/>
                <w:lang w:val="en-GB"/>
              </w:rPr>
              <w:t>Planned Outcomes (SMART Primary Drivers)</w:t>
            </w:r>
          </w:p>
        </w:tc>
      </w:tr>
      <w:tr w:rsidR="004A70A5" w:rsidRPr="003C1904" w14:paraId="4A4114E5" w14:textId="77777777" w:rsidTr="001A2238">
        <w:trPr>
          <w:trHeight w:val="227"/>
        </w:trPr>
        <w:tc>
          <w:tcPr>
            <w:tcW w:w="9209" w:type="dxa"/>
            <w:gridSpan w:val="5"/>
          </w:tcPr>
          <w:p w14:paraId="663C027F" w14:textId="7AB8C9A5" w:rsidR="004A70A5" w:rsidRPr="00B04C85" w:rsidRDefault="004A70A5" w:rsidP="001A2238">
            <w:pPr>
              <w:pStyle w:val="ListParagraph"/>
              <w:numPr>
                <w:ilvl w:val="0"/>
                <w:numId w:val="3"/>
              </w:numPr>
              <w:ind w:left="306" w:hanging="283"/>
              <w:rPr>
                <w:rFonts w:cs="Arial"/>
                <w:sz w:val="20"/>
                <w:szCs w:val="20"/>
                <w:lang w:val="en-GB"/>
              </w:rPr>
            </w:pPr>
            <w:r>
              <w:rPr>
                <w:rFonts w:cs="Arial"/>
                <w:sz w:val="18"/>
                <w:szCs w:val="18"/>
                <w:lang w:val="en-GB"/>
              </w:rPr>
              <w:t>Create a common skills set</w:t>
            </w:r>
          </w:p>
          <w:p w14:paraId="2738BD19" w14:textId="77777777" w:rsidR="004A70A5" w:rsidRPr="00B04C85" w:rsidRDefault="004A70A5" w:rsidP="001A2238">
            <w:pPr>
              <w:pStyle w:val="ListParagraph"/>
              <w:numPr>
                <w:ilvl w:val="0"/>
                <w:numId w:val="3"/>
              </w:numPr>
              <w:ind w:left="306" w:hanging="283"/>
              <w:rPr>
                <w:rFonts w:cs="Arial"/>
                <w:sz w:val="20"/>
                <w:szCs w:val="20"/>
                <w:lang w:val="en-GB"/>
              </w:rPr>
            </w:pPr>
            <w:r>
              <w:rPr>
                <w:rFonts w:cs="Arial"/>
                <w:sz w:val="18"/>
                <w:szCs w:val="18"/>
                <w:lang w:val="en-GB"/>
              </w:rPr>
              <w:t>Share skills list with pupils and with parents</w:t>
            </w:r>
          </w:p>
          <w:p w14:paraId="46BB1E54" w14:textId="77777777" w:rsidR="004A70A5" w:rsidRPr="00B04C85" w:rsidRDefault="004A70A5" w:rsidP="001A2238">
            <w:pPr>
              <w:pStyle w:val="ListParagraph"/>
              <w:numPr>
                <w:ilvl w:val="0"/>
                <w:numId w:val="3"/>
              </w:numPr>
              <w:ind w:left="306" w:hanging="283"/>
              <w:rPr>
                <w:rFonts w:cs="Arial"/>
                <w:sz w:val="20"/>
                <w:szCs w:val="20"/>
                <w:lang w:val="en-GB"/>
              </w:rPr>
            </w:pPr>
            <w:r>
              <w:rPr>
                <w:rFonts w:cs="Arial"/>
                <w:sz w:val="18"/>
                <w:szCs w:val="18"/>
                <w:lang w:val="en-GB"/>
              </w:rPr>
              <w:t>Develop and embed the language of skills</w:t>
            </w:r>
          </w:p>
          <w:p w14:paraId="138769D7" w14:textId="77777777" w:rsidR="004A70A5" w:rsidRPr="00B04C85" w:rsidRDefault="004A70A5" w:rsidP="001A2238">
            <w:pPr>
              <w:pStyle w:val="ListParagraph"/>
              <w:numPr>
                <w:ilvl w:val="0"/>
                <w:numId w:val="3"/>
              </w:numPr>
              <w:ind w:left="306" w:hanging="283"/>
              <w:rPr>
                <w:rFonts w:cs="Arial"/>
                <w:sz w:val="20"/>
                <w:szCs w:val="20"/>
                <w:lang w:val="en-GB"/>
              </w:rPr>
            </w:pPr>
            <w:r>
              <w:rPr>
                <w:rFonts w:cs="Arial"/>
                <w:sz w:val="18"/>
                <w:szCs w:val="18"/>
                <w:lang w:val="en-GB"/>
              </w:rPr>
              <w:t>Link the skills to the 3-18 Career Education Scotland “I can “ statements</w:t>
            </w:r>
          </w:p>
          <w:p w14:paraId="02D343A4" w14:textId="77777777" w:rsidR="004A70A5" w:rsidRPr="00B07156" w:rsidRDefault="004A70A5" w:rsidP="001A2238">
            <w:pPr>
              <w:pStyle w:val="ListParagraph"/>
              <w:numPr>
                <w:ilvl w:val="0"/>
                <w:numId w:val="3"/>
              </w:numPr>
              <w:ind w:left="306" w:hanging="283"/>
              <w:rPr>
                <w:rFonts w:cs="Arial"/>
                <w:sz w:val="20"/>
                <w:szCs w:val="20"/>
                <w:lang w:val="en-GB"/>
              </w:rPr>
            </w:pPr>
            <w:r>
              <w:rPr>
                <w:rFonts w:cs="Arial"/>
                <w:sz w:val="18"/>
                <w:szCs w:val="18"/>
                <w:lang w:val="en-GB"/>
              </w:rPr>
              <w:t xml:space="preserve">Link the skills to the Health and Wellbeing SHANARRI indicators </w:t>
            </w:r>
          </w:p>
          <w:p w14:paraId="69444285" w14:textId="77777777" w:rsidR="00B07156" w:rsidRPr="00B07156" w:rsidRDefault="00B07156" w:rsidP="001A2238">
            <w:pPr>
              <w:pStyle w:val="ListParagraph"/>
              <w:numPr>
                <w:ilvl w:val="0"/>
                <w:numId w:val="3"/>
              </w:numPr>
              <w:ind w:left="306" w:hanging="283"/>
              <w:rPr>
                <w:rFonts w:cs="Arial"/>
                <w:sz w:val="20"/>
                <w:szCs w:val="20"/>
                <w:lang w:val="en-GB"/>
              </w:rPr>
            </w:pPr>
            <w:r>
              <w:rPr>
                <w:rFonts w:cs="Arial"/>
                <w:sz w:val="18"/>
                <w:szCs w:val="18"/>
                <w:lang w:val="en-GB"/>
              </w:rPr>
              <w:t>Skills to be developed will be indicated at the planning stage</w:t>
            </w:r>
          </w:p>
          <w:p w14:paraId="4CF4111B" w14:textId="33A9DE09" w:rsidR="00B07156" w:rsidRPr="003C1904" w:rsidRDefault="00B07156" w:rsidP="001A2238">
            <w:pPr>
              <w:pStyle w:val="ListParagraph"/>
              <w:numPr>
                <w:ilvl w:val="0"/>
                <w:numId w:val="3"/>
              </w:numPr>
              <w:ind w:left="306" w:hanging="283"/>
              <w:rPr>
                <w:rFonts w:cs="Arial"/>
                <w:sz w:val="20"/>
                <w:szCs w:val="20"/>
                <w:lang w:val="en-GB"/>
              </w:rPr>
            </w:pPr>
            <w:r>
              <w:rPr>
                <w:rFonts w:cs="Arial"/>
                <w:sz w:val="18"/>
                <w:szCs w:val="18"/>
                <w:lang w:val="en-GB"/>
              </w:rPr>
              <w:t>Pupils in P5-7 will identify skills being developed when creating their success criteria.</w:t>
            </w:r>
          </w:p>
        </w:tc>
      </w:tr>
      <w:tr w:rsidR="004A70A5" w:rsidRPr="003C1904" w14:paraId="41CB27EE" w14:textId="77777777" w:rsidTr="001A2238">
        <w:trPr>
          <w:trHeight w:val="269"/>
        </w:trPr>
        <w:tc>
          <w:tcPr>
            <w:tcW w:w="9209" w:type="dxa"/>
            <w:gridSpan w:val="5"/>
            <w:shd w:val="clear" w:color="auto" w:fill="D9D9D9" w:themeFill="background1" w:themeFillShade="D9"/>
          </w:tcPr>
          <w:p w14:paraId="3DCB7819" w14:textId="77777777" w:rsidR="004A70A5" w:rsidRPr="003C1904" w:rsidRDefault="004A70A5" w:rsidP="001A2238">
            <w:pPr>
              <w:rPr>
                <w:rFonts w:cs="Arial"/>
                <w:sz w:val="20"/>
                <w:szCs w:val="20"/>
                <w:lang w:val="en-GB"/>
              </w:rPr>
            </w:pPr>
            <w:r w:rsidRPr="003C1904">
              <w:rPr>
                <w:rFonts w:cs="Arial"/>
                <w:b/>
                <w:sz w:val="20"/>
                <w:szCs w:val="20"/>
                <w:lang w:val="en-GB"/>
              </w:rPr>
              <w:t>Baseline Measures</w:t>
            </w:r>
          </w:p>
        </w:tc>
      </w:tr>
      <w:tr w:rsidR="004A70A5" w:rsidRPr="003C1904" w14:paraId="6C8E8F4A" w14:textId="77777777" w:rsidTr="001A2238">
        <w:trPr>
          <w:trHeight w:val="325"/>
        </w:trPr>
        <w:tc>
          <w:tcPr>
            <w:tcW w:w="9209" w:type="dxa"/>
            <w:gridSpan w:val="5"/>
          </w:tcPr>
          <w:p w14:paraId="125D63EF" w14:textId="2DE11775" w:rsidR="004A70A5" w:rsidRPr="00B07156" w:rsidRDefault="004A70A5" w:rsidP="00B07156">
            <w:pPr>
              <w:rPr>
                <w:rFonts w:cs="Arial"/>
                <w:sz w:val="18"/>
                <w:szCs w:val="18"/>
                <w:lang w:val="en-GB"/>
              </w:rPr>
            </w:pPr>
          </w:p>
          <w:p w14:paraId="29C7AEED" w14:textId="4EF3E392" w:rsidR="00B07156" w:rsidRPr="000F2298" w:rsidRDefault="00B07156" w:rsidP="001A2238">
            <w:pPr>
              <w:pStyle w:val="ListParagraph"/>
              <w:numPr>
                <w:ilvl w:val="0"/>
                <w:numId w:val="4"/>
              </w:numPr>
              <w:ind w:left="306" w:hanging="273"/>
              <w:rPr>
                <w:rFonts w:cs="Arial"/>
                <w:sz w:val="18"/>
                <w:szCs w:val="18"/>
                <w:lang w:val="en-GB"/>
              </w:rPr>
            </w:pPr>
            <w:r>
              <w:rPr>
                <w:rFonts w:cs="Arial"/>
                <w:sz w:val="18"/>
                <w:szCs w:val="18"/>
                <w:lang w:val="en-GB"/>
              </w:rPr>
              <w:t>Pupils will complete a health and wellbeing self-evaluation in September 2018 and March 2019</w:t>
            </w:r>
          </w:p>
        </w:tc>
      </w:tr>
      <w:tr w:rsidR="004A70A5" w:rsidRPr="003C1904" w14:paraId="6A9BF11B" w14:textId="77777777" w:rsidTr="001A2238">
        <w:trPr>
          <w:trHeight w:val="227"/>
        </w:trPr>
        <w:tc>
          <w:tcPr>
            <w:tcW w:w="3681" w:type="dxa"/>
            <w:gridSpan w:val="2"/>
            <w:shd w:val="clear" w:color="auto" w:fill="D9D9D9" w:themeFill="background1" w:themeFillShade="D9"/>
            <w:vAlign w:val="center"/>
          </w:tcPr>
          <w:p w14:paraId="341BF7E1" w14:textId="77777777" w:rsidR="004A70A5" w:rsidRPr="003C1904" w:rsidRDefault="004A70A5" w:rsidP="001A2238">
            <w:pPr>
              <w:jc w:val="center"/>
              <w:rPr>
                <w:rFonts w:cs="Arial"/>
                <w:b/>
                <w:sz w:val="20"/>
                <w:szCs w:val="20"/>
                <w:lang w:val="en-GB"/>
              </w:rPr>
            </w:pPr>
            <w:r w:rsidRPr="003C1904">
              <w:rPr>
                <w:rFonts w:cs="Arial"/>
                <w:b/>
                <w:sz w:val="20"/>
                <w:szCs w:val="20"/>
                <w:lang w:val="en-GB"/>
              </w:rPr>
              <w:t>Change Actions &amp; Methodologies (Secondary Drivers)</w:t>
            </w:r>
          </w:p>
        </w:tc>
        <w:tc>
          <w:tcPr>
            <w:tcW w:w="1417" w:type="dxa"/>
            <w:shd w:val="clear" w:color="auto" w:fill="D9D9D9" w:themeFill="background1" w:themeFillShade="D9"/>
            <w:vAlign w:val="center"/>
          </w:tcPr>
          <w:p w14:paraId="30013F17" w14:textId="77777777" w:rsidR="004A70A5" w:rsidRPr="003C1904" w:rsidRDefault="004A70A5" w:rsidP="001A2238">
            <w:pPr>
              <w:jc w:val="center"/>
              <w:rPr>
                <w:rFonts w:cs="Arial"/>
                <w:b/>
                <w:sz w:val="20"/>
                <w:szCs w:val="20"/>
                <w:lang w:val="en-GB"/>
              </w:rPr>
            </w:pPr>
            <w:r w:rsidRPr="003C1904">
              <w:rPr>
                <w:rFonts w:cs="Arial"/>
                <w:b/>
                <w:sz w:val="20"/>
                <w:szCs w:val="20"/>
                <w:lang w:val="en-GB"/>
              </w:rPr>
              <w:t>Reporting Responsibility</w:t>
            </w:r>
          </w:p>
        </w:tc>
        <w:tc>
          <w:tcPr>
            <w:tcW w:w="1183" w:type="dxa"/>
            <w:shd w:val="clear" w:color="auto" w:fill="D9D9D9" w:themeFill="background1" w:themeFillShade="D9"/>
            <w:vAlign w:val="center"/>
          </w:tcPr>
          <w:p w14:paraId="3ADE32B7" w14:textId="77777777" w:rsidR="004A70A5" w:rsidRPr="003C1904" w:rsidRDefault="004A70A5" w:rsidP="001A2238">
            <w:pPr>
              <w:jc w:val="center"/>
              <w:rPr>
                <w:rFonts w:cs="Arial"/>
                <w:b/>
                <w:sz w:val="20"/>
                <w:szCs w:val="20"/>
                <w:lang w:val="en-GB"/>
              </w:rPr>
            </w:pPr>
            <w:r w:rsidRPr="003C1904">
              <w:rPr>
                <w:rFonts w:cs="Arial"/>
                <w:b/>
                <w:sz w:val="20"/>
                <w:szCs w:val="20"/>
                <w:lang w:val="en-GB"/>
              </w:rPr>
              <w:t>Completion</w:t>
            </w:r>
          </w:p>
          <w:p w14:paraId="794C7CC1" w14:textId="77777777" w:rsidR="004A70A5" w:rsidRPr="003C1904" w:rsidRDefault="004A70A5" w:rsidP="001A2238">
            <w:pPr>
              <w:jc w:val="center"/>
              <w:rPr>
                <w:rFonts w:cs="Arial"/>
                <w:b/>
                <w:sz w:val="20"/>
                <w:szCs w:val="20"/>
                <w:lang w:val="en-GB"/>
              </w:rPr>
            </w:pPr>
            <w:r w:rsidRPr="003C1904">
              <w:rPr>
                <w:rFonts w:cs="Arial"/>
                <w:b/>
                <w:sz w:val="20"/>
                <w:szCs w:val="20"/>
                <w:lang w:val="en-GB"/>
              </w:rPr>
              <w:t>Deadline</w:t>
            </w:r>
          </w:p>
        </w:tc>
        <w:tc>
          <w:tcPr>
            <w:tcW w:w="2928" w:type="dxa"/>
            <w:shd w:val="clear" w:color="auto" w:fill="D9D9D9" w:themeFill="background1" w:themeFillShade="D9"/>
            <w:vAlign w:val="center"/>
          </w:tcPr>
          <w:p w14:paraId="065AF5FF" w14:textId="77777777" w:rsidR="004A70A5" w:rsidRPr="003C1904" w:rsidRDefault="004A70A5" w:rsidP="001A2238">
            <w:pPr>
              <w:jc w:val="center"/>
              <w:rPr>
                <w:rFonts w:cs="Arial"/>
                <w:b/>
                <w:sz w:val="20"/>
                <w:szCs w:val="20"/>
                <w:lang w:val="en-GB"/>
              </w:rPr>
            </w:pPr>
            <w:r w:rsidRPr="003C1904">
              <w:rPr>
                <w:rFonts w:cs="Arial"/>
                <w:b/>
                <w:sz w:val="20"/>
                <w:szCs w:val="20"/>
                <w:lang w:val="en-GB"/>
              </w:rPr>
              <w:t>Measures of Success</w:t>
            </w:r>
          </w:p>
        </w:tc>
      </w:tr>
      <w:tr w:rsidR="004A70A5" w:rsidRPr="0086352C" w14:paraId="7FEDEAA2" w14:textId="77777777" w:rsidTr="001A2238">
        <w:trPr>
          <w:trHeight w:val="730"/>
        </w:trPr>
        <w:tc>
          <w:tcPr>
            <w:tcW w:w="3681" w:type="dxa"/>
            <w:gridSpan w:val="2"/>
          </w:tcPr>
          <w:p w14:paraId="7B7D7EDC" w14:textId="77777777" w:rsidR="004A70A5" w:rsidRPr="0086352C" w:rsidRDefault="004A70A5" w:rsidP="001A2238">
            <w:pPr>
              <w:rPr>
                <w:rFonts w:cs="Arial"/>
                <w:sz w:val="18"/>
                <w:szCs w:val="18"/>
                <w:lang w:val="en-GB"/>
              </w:rPr>
            </w:pPr>
            <w:r w:rsidRPr="0086352C">
              <w:rPr>
                <w:rFonts w:cs="Arial"/>
                <w:sz w:val="18"/>
                <w:szCs w:val="18"/>
                <w:lang w:val="en-GB"/>
              </w:rPr>
              <w:t>Staff to create a core set of skills.</w:t>
            </w:r>
          </w:p>
        </w:tc>
        <w:tc>
          <w:tcPr>
            <w:tcW w:w="1417" w:type="dxa"/>
            <w:vAlign w:val="center"/>
          </w:tcPr>
          <w:p w14:paraId="1878A6E6" w14:textId="77777777" w:rsidR="004A70A5" w:rsidRPr="0086352C" w:rsidRDefault="004A70A5" w:rsidP="001A2238">
            <w:pPr>
              <w:rPr>
                <w:rFonts w:cs="Arial"/>
                <w:sz w:val="18"/>
                <w:szCs w:val="18"/>
                <w:lang w:val="en-GB"/>
              </w:rPr>
            </w:pPr>
            <w:r w:rsidRPr="0086352C">
              <w:rPr>
                <w:rFonts w:cs="Arial"/>
                <w:sz w:val="18"/>
                <w:szCs w:val="18"/>
                <w:lang w:val="en-GB"/>
              </w:rPr>
              <w:t>Staff</w:t>
            </w:r>
          </w:p>
          <w:p w14:paraId="67A78B76" w14:textId="77777777" w:rsidR="004A70A5" w:rsidRPr="0086352C" w:rsidRDefault="004A70A5" w:rsidP="001A2238">
            <w:pPr>
              <w:rPr>
                <w:rFonts w:cs="Arial"/>
                <w:sz w:val="18"/>
                <w:szCs w:val="18"/>
                <w:lang w:val="en-GB"/>
              </w:rPr>
            </w:pPr>
            <w:r w:rsidRPr="0086352C">
              <w:rPr>
                <w:rFonts w:cs="Arial"/>
                <w:sz w:val="18"/>
                <w:szCs w:val="18"/>
                <w:lang w:val="en-GB"/>
              </w:rPr>
              <w:t>HT</w:t>
            </w:r>
          </w:p>
        </w:tc>
        <w:tc>
          <w:tcPr>
            <w:tcW w:w="1183" w:type="dxa"/>
            <w:vAlign w:val="center"/>
          </w:tcPr>
          <w:p w14:paraId="219E19C4" w14:textId="77777777" w:rsidR="004A70A5" w:rsidRPr="0086352C" w:rsidRDefault="004A70A5" w:rsidP="001A2238">
            <w:pPr>
              <w:rPr>
                <w:rFonts w:cs="Arial"/>
                <w:sz w:val="18"/>
                <w:szCs w:val="18"/>
                <w:lang w:val="en-GB"/>
              </w:rPr>
            </w:pPr>
            <w:r w:rsidRPr="0086352C">
              <w:rPr>
                <w:rFonts w:cs="Arial"/>
                <w:sz w:val="18"/>
                <w:szCs w:val="18"/>
                <w:lang w:val="en-GB"/>
              </w:rPr>
              <w:t>Sept 2018</w:t>
            </w:r>
          </w:p>
        </w:tc>
        <w:tc>
          <w:tcPr>
            <w:tcW w:w="2928" w:type="dxa"/>
          </w:tcPr>
          <w:p w14:paraId="494F3D42" w14:textId="43501B98" w:rsidR="004A70A5" w:rsidRPr="0086352C" w:rsidRDefault="004A70A5" w:rsidP="001A2238">
            <w:pPr>
              <w:rPr>
                <w:rFonts w:cs="Arial"/>
                <w:sz w:val="18"/>
                <w:szCs w:val="18"/>
                <w:lang w:val="en-GB"/>
              </w:rPr>
            </w:pPr>
            <w:r w:rsidRPr="0086352C">
              <w:rPr>
                <w:rFonts w:cs="Arial"/>
                <w:sz w:val="18"/>
                <w:szCs w:val="18"/>
                <w:lang w:val="en-GB"/>
              </w:rPr>
              <w:t>A core set of skills will be created.</w:t>
            </w:r>
            <w:r w:rsidR="00B07156">
              <w:rPr>
                <w:rFonts w:cs="Arial"/>
                <w:sz w:val="18"/>
                <w:szCs w:val="18"/>
                <w:lang w:val="en-GB"/>
              </w:rPr>
              <w:t xml:space="preserve"> and identified in planned learning.</w:t>
            </w:r>
          </w:p>
        </w:tc>
      </w:tr>
      <w:tr w:rsidR="004A70A5" w:rsidRPr="0086352C" w14:paraId="77F081E6" w14:textId="77777777" w:rsidTr="001A2238">
        <w:trPr>
          <w:trHeight w:val="968"/>
        </w:trPr>
        <w:tc>
          <w:tcPr>
            <w:tcW w:w="3681" w:type="dxa"/>
            <w:gridSpan w:val="2"/>
          </w:tcPr>
          <w:p w14:paraId="654F4B00" w14:textId="77777777" w:rsidR="004A70A5" w:rsidRPr="0086352C" w:rsidRDefault="004A70A5" w:rsidP="001A2238">
            <w:pPr>
              <w:rPr>
                <w:rFonts w:cs="Arial"/>
                <w:sz w:val="18"/>
                <w:szCs w:val="18"/>
                <w:lang w:val="en-GB"/>
              </w:rPr>
            </w:pPr>
            <w:r w:rsidRPr="0086352C">
              <w:rPr>
                <w:rFonts w:cs="Arial"/>
                <w:sz w:val="18"/>
                <w:szCs w:val="18"/>
                <w:lang w:val="en-GB"/>
              </w:rPr>
              <w:t>Share the core skills list with pupils and with parents.</w:t>
            </w:r>
          </w:p>
        </w:tc>
        <w:tc>
          <w:tcPr>
            <w:tcW w:w="1417" w:type="dxa"/>
            <w:vAlign w:val="center"/>
          </w:tcPr>
          <w:p w14:paraId="2DFD2C79" w14:textId="77777777" w:rsidR="004A70A5" w:rsidRPr="0086352C" w:rsidRDefault="004A70A5" w:rsidP="001A2238">
            <w:pPr>
              <w:rPr>
                <w:rFonts w:cs="Arial"/>
                <w:sz w:val="18"/>
                <w:szCs w:val="18"/>
                <w:lang w:val="en-GB"/>
              </w:rPr>
            </w:pPr>
            <w:r w:rsidRPr="0086352C">
              <w:rPr>
                <w:rFonts w:cs="Arial"/>
                <w:sz w:val="18"/>
                <w:szCs w:val="18"/>
                <w:lang w:val="en-GB"/>
              </w:rPr>
              <w:t>Staff</w:t>
            </w:r>
          </w:p>
          <w:p w14:paraId="649FDFE4" w14:textId="77777777" w:rsidR="004A70A5" w:rsidRPr="0086352C" w:rsidRDefault="004A70A5" w:rsidP="001A2238">
            <w:pPr>
              <w:rPr>
                <w:rFonts w:cs="Arial"/>
                <w:sz w:val="18"/>
                <w:szCs w:val="18"/>
                <w:lang w:val="en-GB"/>
              </w:rPr>
            </w:pPr>
            <w:r w:rsidRPr="0086352C">
              <w:rPr>
                <w:rFonts w:cs="Arial"/>
                <w:sz w:val="18"/>
                <w:szCs w:val="18"/>
                <w:lang w:val="en-GB"/>
              </w:rPr>
              <w:t>HT</w:t>
            </w:r>
          </w:p>
        </w:tc>
        <w:tc>
          <w:tcPr>
            <w:tcW w:w="1183" w:type="dxa"/>
            <w:vAlign w:val="center"/>
          </w:tcPr>
          <w:p w14:paraId="645D2809" w14:textId="77777777" w:rsidR="004A70A5" w:rsidRPr="0086352C" w:rsidRDefault="004A70A5" w:rsidP="001A2238">
            <w:pPr>
              <w:rPr>
                <w:rFonts w:cs="Arial"/>
                <w:sz w:val="18"/>
                <w:szCs w:val="18"/>
                <w:lang w:val="en-GB"/>
              </w:rPr>
            </w:pPr>
            <w:r w:rsidRPr="0086352C">
              <w:rPr>
                <w:rFonts w:cs="Arial"/>
                <w:sz w:val="18"/>
                <w:szCs w:val="18"/>
                <w:lang w:val="en-GB"/>
              </w:rPr>
              <w:t>Sept 2018</w:t>
            </w:r>
          </w:p>
        </w:tc>
        <w:tc>
          <w:tcPr>
            <w:tcW w:w="2928" w:type="dxa"/>
          </w:tcPr>
          <w:p w14:paraId="64D5C4EC" w14:textId="77777777" w:rsidR="004A70A5" w:rsidRPr="0086352C" w:rsidRDefault="004A70A5" w:rsidP="001A2238">
            <w:pPr>
              <w:rPr>
                <w:rFonts w:cs="Arial"/>
                <w:sz w:val="18"/>
                <w:szCs w:val="18"/>
                <w:lang w:val="en-GB"/>
              </w:rPr>
            </w:pPr>
            <w:r w:rsidRPr="0086352C">
              <w:rPr>
                <w:rFonts w:cs="Arial"/>
                <w:sz w:val="18"/>
                <w:szCs w:val="18"/>
                <w:lang w:val="en-GB"/>
              </w:rPr>
              <w:t>Interactive wall in corridor displaying skills.</w:t>
            </w:r>
          </w:p>
        </w:tc>
      </w:tr>
      <w:tr w:rsidR="004A70A5" w:rsidRPr="0086352C" w14:paraId="08F373D9" w14:textId="77777777" w:rsidTr="001A2238">
        <w:trPr>
          <w:trHeight w:val="730"/>
        </w:trPr>
        <w:tc>
          <w:tcPr>
            <w:tcW w:w="3681" w:type="dxa"/>
            <w:gridSpan w:val="2"/>
          </w:tcPr>
          <w:p w14:paraId="60B45189" w14:textId="77777777" w:rsidR="004A70A5" w:rsidRPr="0086352C" w:rsidRDefault="004A70A5" w:rsidP="001A2238">
            <w:pPr>
              <w:rPr>
                <w:rFonts w:cs="Arial"/>
                <w:sz w:val="18"/>
                <w:szCs w:val="18"/>
                <w:lang w:val="en-GB"/>
              </w:rPr>
            </w:pPr>
            <w:r w:rsidRPr="0086352C">
              <w:rPr>
                <w:rFonts w:cs="Arial"/>
                <w:sz w:val="18"/>
                <w:szCs w:val="18"/>
                <w:lang w:val="en-GB"/>
              </w:rPr>
              <w:t>Develop and embed the language of skills across the curriculum.</w:t>
            </w:r>
          </w:p>
        </w:tc>
        <w:tc>
          <w:tcPr>
            <w:tcW w:w="1417" w:type="dxa"/>
            <w:vAlign w:val="center"/>
          </w:tcPr>
          <w:p w14:paraId="00A8CDB7" w14:textId="77777777" w:rsidR="004A70A5" w:rsidRPr="0086352C" w:rsidRDefault="004A70A5" w:rsidP="001A2238">
            <w:pPr>
              <w:rPr>
                <w:rFonts w:cs="Arial"/>
                <w:sz w:val="18"/>
                <w:szCs w:val="18"/>
                <w:lang w:val="en-GB"/>
              </w:rPr>
            </w:pPr>
            <w:r w:rsidRPr="0086352C">
              <w:rPr>
                <w:rFonts w:cs="Arial"/>
                <w:sz w:val="18"/>
                <w:szCs w:val="18"/>
                <w:lang w:val="en-GB"/>
              </w:rPr>
              <w:t>Staff</w:t>
            </w:r>
          </w:p>
          <w:p w14:paraId="66E889E5" w14:textId="77777777" w:rsidR="004A70A5" w:rsidRPr="0086352C" w:rsidRDefault="004A70A5" w:rsidP="001A2238">
            <w:pPr>
              <w:rPr>
                <w:rFonts w:cs="Arial"/>
                <w:sz w:val="18"/>
                <w:szCs w:val="18"/>
                <w:lang w:val="en-GB"/>
              </w:rPr>
            </w:pPr>
            <w:r w:rsidRPr="0086352C">
              <w:rPr>
                <w:rFonts w:cs="Arial"/>
                <w:sz w:val="18"/>
                <w:szCs w:val="18"/>
                <w:lang w:val="en-GB"/>
              </w:rPr>
              <w:t>HT</w:t>
            </w:r>
          </w:p>
        </w:tc>
        <w:tc>
          <w:tcPr>
            <w:tcW w:w="1183" w:type="dxa"/>
            <w:vAlign w:val="center"/>
          </w:tcPr>
          <w:p w14:paraId="01FEFAAD" w14:textId="77777777" w:rsidR="004A70A5" w:rsidRPr="0086352C" w:rsidRDefault="004A70A5" w:rsidP="001A2238">
            <w:pPr>
              <w:rPr>
                <w:rFonts w:cs="Arial"/>
                <w:sz w:val="18"/>
                <w:szCs w:val="18"/>
                <w:lang w:val="en-GB"/>
              </w:rPr>
            </w:pPr>
            <w:r w:rsidRPr="0086352C">
              <w:rPr>
                <w:rFonts w:cs="Arial"/>
                <w:sz w:val="18"/>
                <w:szCs w:val="18"/>
                <w:lang w:val="en-GB"/>
              </w:rPr>
              <w:t>May 2019</w:t>
            </w:r>
          </w:p>
        </w:tc>
        <w:tc>
          <w:tcPr>
            <w:tcW w:w="2928" w:type="dxa"/>
          </w:tcPr>
          <w:p w14:paraId="2DE36DAE" w14:textId="77777777" w:rsidR="004A70A5" w:rsidRPr="0086352C" w:rsidRDefault="004A70A5" w:rsidP="001A2238">
            <w:pPr>
              <w:rPr>
                <w:rFonts w:cs="Arial"/>
                <w:sz w:val="18"/>
                <w:szCs w:val="18"/>
                <w:lang w:val="en-GB"/>
              </w:rPr>
            </w:pPr>
            <w:r w:rsidRPr="0086352C">
              <w:rPr>
                <w:rFonts w:cs="Arial"/>
                <w:sz w:val="18"/>
                <w:szCs w:val="18"/>
                <w:lang w:val="en-GB"/>
              </w:rPr>
              <w:t>Language of skills evident in almost all Learning Logs, focus groups and learner conversations.</w:t>
            </w:r>
          </w:p>
        </w:tc>
      </w:tr>
      <w:tr w:rsidR="004A70A5" w:rsidRPr="0086352C" w14:paraId="6A82D676" w14:textId="77777777" w:rsidTr="001A2238">
        <w:trPr>
          <w:trHeight w:val="730"/>
        </w:trPr>
        <w:tc>
          <w:tcPr>
            <w:tcW w:w="3681" w:type="dxa"/>
            <w:gridSpan w:val="2"/>
          </w:tcPr>
          <w:p w14:paraId="7EB008D2" w14:textId="77777777" w:rsidR="004A70A5" w:rsidRPr="0086352C" w:rsidRDefault="004A70A5" w:rsidP="001A2238">
            <w:pPr>
              <w:rPr>
                <w:rFonts w:cs="Arial"/>
                <w:sz w:val="18"/>
                <w:szCs w:val="18"/>
                <w:lang w:val="en-GB"/>
              </w:rPr>
            </w:pPr>
            <w:r w:rsidRPr="0086352C">
              <w:rPr>
                <w:rFonts w:cs="Arial"/>
                <w:sz w:val="18"/>
                <w:szCs w:val="18"/>
                <w:lang w:val="en-GB"/>
              </w:rPr>
              <w:t>Track and monitor skills development.</w:t>
            </w:r>
          </w:p>
        </w:tc>
        <w:tc>
          <w:tcPr>
            <w:tcW w:w="1417" w:type="dxa"/>
            <w:vAlign w:val="center"/>
          </w:tcPr>
          <w:p w14:paraId="424F5AF2" w14:textId="77777777" w:rsidR="004A70A5" w:rsidRPr="0086352C" w:rsidRDefault="004A70A5" w:rsidP="001A2238">
            <w:pPr>
              <w:rPr>
                <w:rFonts w:cs="Arial"/>
                <w:sz w:val="18"/>
                <w:szCs w:val="18"/>
                <w:lang w:val="en-GB"/>
              </w:rPr>
            </w:pPr>
            <w:r w:rsidRPr="0086352C">
              <w:rPr>
                <w:rFonts w:cs="Arial"/>
                <w:sz w:val="18"/>
                <w:szCs w:val="18"/>
                <w:lang w:val="en-GB"/>
              </w:rPr>
              <w:t>Staff</w:t>
            </w:r>
          </w:p>
          <w:p w14:paraId="7960DD16" w14:textId="77777777" w:rsidR="004A70A5" w:rsidRPr="0086352C" w:rsidRDefault="004A70A5" w:rsidP="001A2238">
            <w:pPr>
              <w:rPr>
                <w:rFonts w:cs="Arial"/>
                <w:sz w:val="18"/>
                <w:szCs w:val="18"/>
                <w:lang w:val="en-GB"/>
              </w:rPr>
            </w:pPr>
            <w:r w:rsidRPr="0086352C">
              <w:rPr>
                <w:rFonts w:cs="Arial"/>
                <w:sz w:val="18"/>
                <w:szCs w:val="18"/>
                <w:lang w:val="en-GB"/>
              </w:rPr>
              <w:t>HT</w:t>
            </w:r>
          </w:p>
        </w:tc>
        <w:tc>
          <w:tcPr>
            <w:tcW w:w="1183" w:type="dxa"/>
            <w:vAlign w:val="center"/>
          </w:tcPr>
          <w:p w14:paraId="140E99C5" w14:textId="77777777" w:rsidR="004A70A5" w:rsidRPr="0086352C" w:rsidRDefault="004A70A5" w:rsidP="001A2238">
            <w:pPr>
              <w:rPr>
                <w:rFonts w:cs="Arial"/>
                <w:sz w:val="18"/>
                <w:szCs w:val="18"/>
                <w:lang w:val="en-GB"/>
              </w:rPr>
            </w:pPr>
            <w:r w:rsidRPr="0086352C">
              <w:rPr>
                <w:rFonts w:cs="Arial"/>
                <w:sz w:val="18"/>
                <w:szCs w:val="18"/>
                <w:lang w:val="en-GB"/>
              </w:rPr>
              <w:t>May 2019</w:t>
            </w:r>
          </w:p>
        </w:tc>
        <w:tc>
          <w:tcPr>
            <w:tcW w:w="2928" w:type="dxa"/>
          </w:tcPr>
          <w:p w14:paraId="0F2DC8F3" w14:textId="6489B7CF" w:rsidR="004A70A5" w:rsidRPr="0086352C" w:rsidRDefault="004A70A5" w:rsidP="001A2238">
            <w:pPr>
              <w:rPr>
                <w:rFonts w:cs="Arial"/>
                <w:sz w:val="18"/>
                <w:szCs w:val="18"/>
                <w:lang w:val="en-GB"/>
              </w:rPr>
            </w:pPr>
            <w:r w:rsidRPr="0086352C">
              <w:rPr>
                <w:rFonts w:cs="Arial"/>
                <w:sz w:val="18"/>
                <w:szCs w:val="18"/>
                <w:lang w:val="en-GB"/>
              </w:rPr>
              <w:t>Use of the “I can“ statements at the planning stage.</w:t>
            </w:r>
            <w:r w:rsidR="00B07156">
              <w:rPr>
                <w:rFonts w:cs="Arial"/>
                <w:sz w:val="18"/>
                <w:szCs w:val="18"/>
                <w:lang w:val="en-GB"/>
              </w:rPr>
              <w:t xml:space="preserve"> for all areas of the curriculum.</w:t>
            </w:r>
          </w:p>
        </w:tc>
      </w:tr>
      <w:tr w:rsidR="004A70A5" w:rsidRPr="0086352C" w14:paraId="7CE90CF7" w14:textId="77777777" w:rsidTr="001A2238">
        <w:trPr>
          <w:trHeight w:val="297"/>
        </w:trPr>
        <w:tc>
          <w:tcPr>
            <w:tcW w:w="3681" w:type="dxa"/>
            <w:gridSpan w:val="2"/>
          </w:tcPr>
          <w:p w14:paraId="386A51F2" w14:textId="77777777" w:rsidR="004A70A5" w:rsidRPr="0086352C" w:rsidRDefault="004A70A5" w:rsidP="001A2238">
            <w:pPr>
              <w:rPr>
                <w:rFonts w:cs="Arial"/>
                <w:sz w:val="18"/>
                <w:szCs w:val="18"/>
                <w:lang w:val="en-GB"/>
              </w:rPr>
            </w:pPr>
            <w:r w:rsidRPr="0086352C">
              <w:rPr>
                <w:rFonts w:cs="Arial"/>
                <w:sz w:val="18"/>
                <w:szCs w:val="18"/>
                <w:lang w:val="en-GB"/>
              </w:rPr>
              <w:t>Pupils will record and reflect on learning using the language of skills.</w:t>
            </w:r>
          </w:p>
        </w:tc>
        <w:tc>
          <w:tcPr>
            <w:tcW w:w="1417" w:type="dxa"/>
            <w:vAlign w:val="center"/>
          </w:tcPr>
          <w:p w14:paraId="61D68C06" w14:textId="77777777" w:rsidR="004A70A5" w:rsidRPr="0086352C" w:rsidRDefault="004A70A5" w:rsidP="001A2238">
            <w:pPr>
              <w:rPr>
                <w:rFonts w:cs="Arial"/>
                <w:sz w:val="18"/>
                <w:szCs w:val="18"/>
                <w:lang w:val="en-GB"/>
              </w:rPr>
            </w:pPr>
            <w:r w:rsidRPr="0086352C">
              <w:rPr>
                <w:rFonts w:cs="Arial"/>
                <w:sz w:val="18"/>
                <w:szCs w:val="18"/>
                <w:lang w:val="en-GB"/>
              </w:rPr>
              <w:t>Staff</w:t>
            </w:r>
          </w:p>
        </w:tc>
        <w:tc>
          <w:tcPr>
            <w:tcW w:w="1183" w:type="dxa"/>
            <w:vAlign w:val="center"/>
          </w:tcPr>
          <w:p w14:paraId="7EC6BD95" w14:textId="77777777" w:rsidR="004A70A5" w:rsidRPr="0086352C" w:rsidRDefault="004A70A5" w:rsidP="001A2238">
            <w:pPr>
              <w:rPr>
                <w:rFonts w:cs="Arial"/>
                <w:sz w:val="18"/>
                <w:szCs w:val="18"/>
                <w:lang w:val="en-GB"/>
              </w:rPr>
            </w:pPr>
            <w:r w:rsidRPr="0086352C">
              <w:rPr>
                <w:rFonts w:cs="Arial"/>
                <w:sz w:val="18"/>
                <w:szCs w:val="18"/>
                <w:lang w:val="en-GB"/>
              </w:rPr>
              <w:t>May 2019</w:t>
            </w:r>
          </w:p>
        </w:tc>
        <w:tc>
          <w:tcPr>
            <w:tcW w:w="2928" w:type="dxa"/>
          </w:tcPr>
          <w:p w14:paraId="2964038D" w14:textId="77777777" w:rsidR="004A70A5" w:rsidRPr="0086352C" w:rsidRDefault="004A70A5" w:rsidP="001A2238">
            <w:pPr>
              <w:rPr>
                <w:rFonts w:cs="Arial"/>
                <w:sz w:val="18"/>
                <w:szCs w:val="18"/>
                <w:lang w:val="en-GB"/>
              </w:rPr>
            </w:pPr>
            <w:r w:rsidRPr="0086352C">
              <w:rPr>
                <w:rFonts w:cs="Arial"/>
                <w:sz w:val="18"/>
                <w:szCs w:val="18"/>
                <w:lang w:val="en-GB"/>
              </w:rPr>
              <w:t>&gt;90% of pupils will be able to identify up to 10 skills being developed (Early &amp; Frist level) and up to twenty skills (Second level).</w:t>
            </w:r>
          </w:p>
        </w:tc>
      </w:tr>
      <w:tr w:rsidR="004A70A5" w:rsidRPr="0086352C" w14:paraId="17DE43D4" w14:textId="77777777" w:rsidTr="001A2238">
        <w:trPr>
          <w:trHeight w:val="297"/>
        </w:trPr>
        <w:tc>
          <w:tcPr>
            <w:tcW w:w="3681" w:type="dxa"/>
            <w:gridSpan w:val="2"/>
          </w:tcPr>
          <w:p w14:paraId="13A34A48" w14:textId="3449C083" w:rsidR="004A70A5" w:rsidRPr="0086352C" w:rsidRDefault="004A70A5" w:rsidP="001A2238">
            <w:pPr>
              <w:rPr>
                <w:rFonts w:cs="Arial"/>
                <w:sz w:val="18"/>
                <w:szCs w:val="18"/>
                <w:lang w:val="en-GB"/>
              </w:rPr>
            </w:pPr>
            <w:r w:rsidRPr="0086352C">
              <w:rPr>
                <w:rFonts w:cs="Arial"/>
                <w:sz w:val="18"/>
                <w:szCs w:val="18"/>
                <w:lang w:val="en-GB"/>
              </w:rPr>
              <w:t>Staff will use t</w:t>
            </w:r>
            <w:r w:rsidR="004B6C71">
              <w:rPr>
                <w:rFonts w:cs="Arial"/>
                <w:sz w:val="18"/>
                <w:szCs w:val="18"/>
                <w:lang w:val="en-GB"/>
              </w:rPr>
              <w:t>he Career E</w:t>
            </w:r>
            <w:r w:rsidRPr="0086352C">
              <w:rPr>
                <w:rFonts w:cs="Arial"/>
                <w:sz w:val="18"/>
                <w:szCs w:val="18"/>
                <w:lang w:val="en-GB"/>
              </w:rPr>
              <w:t>ducation Scotland “I can” statements to assess progress.</w:t>
            </w:r>
          </w:p>
        </w:tc>
        <w:tc>
          <w:tcPr>
            <w:tcW w:w="1417" w:type="dxa"/>
            <w:vAlign w:val="center"/>
          </w:tcPr>
          <w:p w14:paraId="7A656B05" w14:textId="77777777" w:rsidR="004A70A5" w:rsidRPr="0086352C" w:rsidRDefault="004A70A5" w:rsidP="001A2238">
            <w:pPr>
              <w:rPr>
                <w:rFonts w:cs="Arial"/>
                <w:sz w:val="18"/>
                <w:szCs w:val="18"/>
                <w:lang w:val="en-GB"/>
              </w:rPr>
            </w:pPr>
            <w:r w:rsidRPr="0086352C">
              <w:rPr>
                <w:rFonts w:cs="Arial"/>
                <w:sz w:val="18"/>
                <w:szCs w:val="18"/>
                <w:lang w:val="en-GB"/>
              </w:rPr>
              <w:t>Staff</w:t>
            </w:r>
          </w:p>
          <w:p w14:paraId="1FC787DE" w14:textId="77777777" w:rsidR="004A70A5" w:rsidRPr="0086352C" w:rsidRDefault="004A70A5" w:rsidP="001A2238">
            <w:pPr>
              <w:rPr>
                <w:rFonts w:cs="Arial"/>
                <w:sz w:val="18"/>
                <w:szCs w:val="18"/>
                <w:lang w:val="en-GB"/>
              </w:rPr>
            </w:pPr>
            <w:r w:rsidRPr="0086352C">
              <w:rPr>
                <w:rFonts w:cs="Arial"/>
                <w:sz w:val="18"/>
                <w:szCs w:val="18"/>
                <w:lang w:val="en-GB"/>
              </w:rPr>
              <w:t>HT</w:t>
            </w:r>
          </w:p>
        </w:tc>
        <w:tc>
          <w:tcPr>
            <w:tcW w:w="1183" w:type="dxa"/>
            <w:vAlign w:val="center"/>
          </w:tcPr>
          <w:p w14:paraId="44B41C9A" w14:textId="77777777" w:rsidR="004A70A5" w:rsidRPr="0086352C" w:rsidRDefault="004A70A5" w:rsidP="001A2238">
            <w:pPr>
              <w:rPr>
                <w:rFonts w:cs="Arial"/>
                <w:sz w:val="18"/>
                <w:szCs w:val="18"/>
                <w:lang w:val="en-GB"/>
              </w:rPr>
            </w:pPr>
            <w:r w:rsidRPr="0086352C">
              <w:rPr>
                <w:rFonts w:cs="Arial"/>
                <w:sz w:val="18"/>
                <w:szCs w:val="18"/>
                <w:lang w:val="en-GB"/>
              </w:rPr>
              <w:t>May 2019</w:t>
            </w:r>
          </w:p>
        </w:tc>
        <w:tc>
          <w:tcPr>
            <w:tcW w:w="2928" w:type="dxa"/>
          </w:tcPr>
          <w:p w14:paraId="4CBA0853" w14:textId="77777777" w:rsidR="004A70A5" w:rsidRPr="0086352C" w:rsidRDefault="004A70A5" w:rsidP="001A2238">
            <w:pPr>
              <w:rPr>
                <w:rFonts w:cs="Arial"/>
                <w:sz w:val="18"/>
                <w:szCs w:val="18"/>
                <w:lang w:val="en-GB"/>
              </w:rPr>
            </w:pPr>
            <w:r w:rsidRPr="0086352C">
              <w:rPr>
                <w:rFonts w:cs="Arial"/>
                <w:sz w:val="18"/>
                <w:szCs w:val="18"/>
                <w:lang w:val="en-GB"/>
              </w:rPr>
              <w:t>“I can” statements are tracked in plans.</w:t>
            </w:r>
          </w:p>
        </w:tc>
      </w:tr>
      <w:tr w:rsidR="004A70A5" w:rsidRPr="0086352C" w14:paraId="34A2290D" w14:textId="77777777" w:rsidTr="001A2238">
        <w:trPr>
          <w:trHeight w:val="227"/>
        </w:trPr>
        <w:tc>
          <w:tcPr>
            <w:tcW w:w="3681" w:type="dxa"/>
            <w:gridSpan w:val="2"/>
          </w:tcPr>
          <w:p w14:paraId="44DCD02A" w14:textId="77777777" w:rsidR="004A70A5" w:rsidRPr="0086352C" w:rsidRDefault="004A70A5" w:rsidP="001A2238">
            <w:pPr>
              <w:rPr>
                <w:rFonts w:cs="Arial"/>
                <w:sz w:val="18"/>
                <w:szCs w:val="18"/>
                <w:lang w:val="en-GB"/>
              </w:rPr>
            </w:pPr>
            <w:r w:rsidRPr="0086352C">
              <w:rPr>
                <w:rFonts w:cs="Arial"/>
                <w:sz w:val="18"/>
                <w:szCs w:val="18"/>
                <w:lang w:val="en-GB"/>
              </w:rPr>
              <w:t>Pupils use the Health and Wellbeing SHANARRI templates to assess personal progress.</w:t>
            </w:r>
          </w:p>
        </w:tc>
        <w:tc>
          <w:tcPr>
            <w:tcW w:w="1417" w:type="dxa"/>
            <w:vAlign w:val="center"/>
          </w:tcPr>
          <w:p w14:paraId="662AC548" w14:textId="77777777" w:rsidR="004A70A5" w:rsidRPr="0086352C" w:rsidRDefault="004A70A5" w:rsidP="001A2238">
            <w:pPr>
              <w:rPr>
                <w:rFonts w:cs="Arial"/>
                <w:sz w:val="18"/>
                <w:szCs w:val="18"/>
                <w:lang w:val="en-GB"/>
              </w:rPr>
            </w:pPr>
            <w:r w:rsidRPr="0086352C">
              <w:rPr>
                <w:rFonts w:cs="Arial"/>
                <w:sz w:val="18"/>
                <w:szCs w:val="18"/>
                <w:lang w:val="en-GB"/>
              </w:rPr>
              <w:t>Staff</w:t>
            </w:r>
          </w:p>
          <w:p w14:paraId="11DF35D3" w14:textId="77777777" w:rsidR="004A70A5" w:rsidRPr="0086352C" w:rsidRDefault="004A70A5" w:rsidP="001A2238">
            <w:pPr>
              <w:rPr>
                <w:rFonts w:cs="Arial"/>
                <w:sz w:val="18"/>
                <w:szCs w:val="18"/>
                <w:lang w:val="en-GB"/>
              </w:rPr>
            </w:pPr>
            <w:r w:rsidRPr="0086352C">
              <w:rPr>
                <w:rFonts w:cs="Arial"/>
                <w:sz w:val="18"/>
                <w:szCs w:val="18"/>
                <w:lang w:val="en-GB"/>
              </w:rPr>
              <w:t>HT</w:t>
            </w:r>
          </w:p>
        </w:tc>
        <w:tc>
          <w:tcPr>
            <w:tcW w:w="1183" w:type="dxa"/>
            <w:vAlign w:val="center"/>
          </w:tcPr>
          <w:p w14:paraId="3B208AE3" w14:textId="77777777" w:rsidR="004A70A5" w:rsidRPr="0086352C" w:rsidRDefault="004A70A5" w:rsidP="001A2238">
            <w:pPr>
              <w:rPr>
                <w:rFonts w:cs="Arial"/>
                <w:sz w:val="18"/>
                <w:szCs w:val="18"/>
                <w:lang w:val="en-GB"/>
              </w:rPr>
            </w:pPr>
            <w:r w:rsidRPr="0086352C">
              <w:rPr>
                <w:rFonts w:cs="Arial"/>
                <w:sz w:val="18"/>
                <w:szCs w:val="18"/>
                <w:lang w:val="en-GB"/>
              </w:rPr>
              <w:t>Sept 2018</w:t>
            </w:r>
          </w:p>
          <w:p w14:paraId="6A7CF8E2" w14:textId="77777777" w:rsidR="004A70A5" w:rsidRPr="0086352C" w:rsidRDefault="004A70A5" w:rsidP="001A2238">
            <w:pPr>
              <w:rPr>
                <w:rFonts w:cs="Arial"/>
                <w:sz w:val="18"/>
                <w:szCs w:val="18"/>
                <w:lang w:val="en-GB"/>
              </w:rPr>
            </w:pPr>
            <w:r w:rsidRPr="0086352C">
              <w:rPr>
                <w:rFonts w:cs="Arial"/>
                <w:sz w:val="18"/>
                <w:szCs w:val="18"/>
                <w:lang w:val="en-GB"/>
              </w:rPr>
              <w:t>May 2019</w:t>
            </w:r>
          </w:p>
        </w:tc>
        <w:tc>
          <w:tcPr>
            <w:tcW w:w="2928" w:type="dxa"/>
          </w:tcPr>
          <w:p w14:paraId="5764EECF" w14:textId="77777777" w:rsidR="004A70A5" w:rsidRPr="0086352C" w:rsidRDefault="004A70A5" w:rsidP="001A2238">
            <w:pPr>
              <w:rPr>
                <w:rFonts w:cs="Arial"/>
                <w:sz w:val="18"/>
                <w:szCs w:val="18"/>
                <w:lang w:val="en-GB"/>
              </w:rPr>
            </w:pPr>
            <w:r w:rsidRPr="0086352C">
              <w:rPr>
                <w:rFonts w:cs="Arial"/>
                <w:sz w:val="18"/>
                <w:szCs w:val="18"/>
                <w:lang w:val="en-GB"/>
              </w:rPr>
              <w:t xml:space="preserve">An increase of 1 level in &gt;4 of the SHANARRI Indicators for almost all </w:t>
            </w:r>
            <w:r w:rsidRPr="0086352C">
              <w:rPr>
                <w:rFonts w:cs="Arial"/>
                <w:sz w:val="18"/>
                <w:szCs w:val="18"/>
                <w:lang w:val="en-GB"/>
              </w:rPr>
              <w:lastRenderedPageBreak/>
              <w:t>of the pupils.</w:t>
            </w:r>
          </w:p>
          <w:p w14:paraId="562A6CF0" w14:textId="77777777" w:rsidR="004A70A5" w:rsidRPr="0086352C" w:rsidRDefault="004A70A5" w:rsidP="001A2238">
            <w:pPr>
              <w:rPr>
                <w:rFonts w:cs="Arial"/>
                <w:sz w:val="18"/>
                <w:szCs w:val="18"/>
                <w:lang w:val="en-GB"/>
              </w:rPr>
            </w:pPr>
            <w:r w:rsidRPr="0086352C">
              <w:rPr>
                <w:rFonts w:cs="Arial"/>
                <w:sz w:val="18"/>
                <w:szCs w:val="18"/>
                <w:lang w:val="en-GB"/>
              </w:rPr>
              <w:t>(on a 10 point scale)</w:t>
            </w:r>
          </w:p>
        </w:tc>
      </w:tr>
      <w:tr w:rsidR="004A70A5" w:rsidRPr="003C1904" w14:paraId="42C6A57A" w14:textId="77777777" w:rsidTr="001A2238">
        <w:trPr>
          <w:trHeight w:val="227"/>
        </w:trPr>
        <w:tc>
          <w:tcPr>
            <w:tcW w:w="9209" w:type="dxa"/>
            <w:gridSpan w:val="5"/>
            <w:shd w:val="clear" w:color="auto" w:fill="D9D9D9" w:themeFill="background1" w:themeFillShade="D9"/>
          </w:tcPr>
          <w:p w14:paraId="4C0DA6D9" w14:textId="77777777" w:rsidR="004A70A5" w:rsidRPr="003C1904" w:rsidRDefault="004A70A5" w:rsidP="001A2238">
            <w:pPr>
              <w:rPr>
                <w:rFonts w:cs="Arial"/>
                <w:sz w:val="20"/>
                <w:szCs w:val="20"/>
                <w:lang w:val="en-GB"/>
              </w:rPr>
            </w:pPr>
            <w:r w:rsidRPr="003C1904">
              <w:rPr>
                <w:rFonts w:cs="Arial"/>
                <w:b/>
                <w:sz w:val="20"/>
                <w:szCs w:val="20"/>
                <w:lang w:val="en-GB"/>
              </w:rPr>
              <w:lastRenderedPageBreak/>
              <w:t>Resources</w:t>
            </w:r>
          </w:p>
        </w:tc>
      </w:tr>
      <w:tr w:rsidR="004A70A5" w:rsidRPr="003C1904" w14:paraId="001AE780" w14:textId="77777777" w:rsidTr="001A2238">
        <w:trPr>
          <w:trHeight w:val="227"/>
        </w:trPr>
        <w:tc>
          <w:tcPr>
            <w:tcW w:w="5098" w:type="dxa"/>
            <w:gridSpan w:val="3"/>
          </w:tcPr>
          <w:p w14:paraId="59C72092" w14:textId="77777777" w:rsidR="004A70A5" w:rsidRPr="0097219A" w:rsidRDefault="004A70A5" w:rsidP="001A2238">
            <w:pPr>
              <w:rPr>
                <w:rFonts w:cs="Arial"/>
                <w:sz w:val="18"/>
                <w:szCs w:val="18"/>
                <w:lang w:val="en-GB"/>
              </w:rPr>
            </w:pPr>
            <w:r w:rsidRPr="0097219A">
              <w:rPr>
                <w:rFonts w:cs="Arial"/>
                <w:sz w:val="18"/>
                <w:szCs w:val="18"/>
                <w:lang w:val="en-GB"/>
              </w:rPr>
              <w:t>Health and Wellbeing (Hub C) resource incl templates</w:t>
            </w:r>
          </w:p>
        </w:tc>
        <w:tc>
          <w:tcPr>
            <w:tcW w:w="4111" w:type="dxa"/>
            <w:gridSpan w:val="2"/>
          </w:tcPr>
          <w:p w14:paraId="4739666B" w14:textId="77777777" w:rsidR="004A70A5" w:rsidRPr="0097219A" w:rsidRDefault="004A70A5" w:rsidP="001A2238">
            <w:pPr>
              <w:rPr>
                <w:rFonts w:cs="Arial"/>
                <w:sz w:val="18"/>
                <w:szCs w:val="18"/>
                <w:lang w:val="en-GB"/>
              </w:rPr>
            </w:pPr>
            <w:r w:rsidRPr="0097219A">
              <w:rPr>
                <w:rFonts w:cs="Arial"/>
                <w:sz w:val="18"/>
                <w:szCs w:val="18"/>
                <w:lang w:val="en-GB"/>
              </w:rPr>
              <w:t>Moray Council skills set</w:t>
            </w:r>
          </w:p>
        </w:tc>
      </w:tr>
      <w:tr w:rsidR="004A70A5" w:rsidRPr="003C1904" w14:paraId="3B19A49A" w14:textId="77777777" w:rsidTr="001A2238">
        <w:trPr>
          <w:trHeight w:val="324"/>
        </w:trPr>
        <w:tc>
          <w:tcPr>
            <w:tcW w:w="5098" w:type="dxa"/>
            <w:gridSpan w:val="3"/>
          </w:tcPr>
          <w:p w14:paraId="232FB7B3" w14:textId="77777777" w:rsidR="004A70A5" w:rsidRPr="0097219A" w:rsidRDefault="004A70A5" w:rsidP="001A2238">
            <w:pPr>
              <w:rPr>
                <w:rFonts w:cs="Arial"/>
                <w:sz w:val="18"/>
                <w:szCs w:val="18"/>
                <w:lang w:val="en-GB"/>
              </w:rPr>
            </w:pPr>
            <w:r w:rsidRPr="0097219A">
              <w:rPr>
                <w:rFonts w:cs="Arial"/>
                <w:sz w:val="18"/>
                <w:szCs w:val="18"/>
                <w:lang w:val="en-GB"/>
              </w:rPr>
              <w:t>Aberdeenshire skills framework</w:t>
            </w:r>
          </w:p>
        </w:tc>
        <w:tc>
          <w:tcPr>
            <w:tcW w:w="4111" w:type="dxa"/>
            <w:gridSpan w:val="2"/>
          </w:tcPr>
          <w:p w14:paraId="78A70938" w14:textId="77777777" w:rsidR="004A70A5" w:rsidRPr="0097219A" w:rsidRDefault="004A70A5" w:rsidP="001A2238">
            <w:pPr>
              <w:rPr>
                <w:rFonts w:cs="Arial"/>
                <w:sz w:val="18"/>
                <w:szCs w:val="18"/>
                <w:lang w:val="en-GB"/>
              </w:rPr>
            </w:pPr>
            <w:r w:rsidRPr="0097219A">
              <w:rPr>
                <w:rFonts w:cs="Arial"/>
                <w:sz w:val="18"/>
                <w:szCs w:val="18"/>
                <w:lang w:val="en-GB"/>
              </w:rPr>
              <w:t>Parents/Partners</w:t>
            </w:r>
          </w:p>
        </w:tc>
      </w:tr>
      <w:tr w:rsidR="00B07156" w:rsidRPr="003C1904" w14:paraId="1A209A88" w14:textId="77777777" w:rsidTr="001A2238">
        <w:trPr>
          <w:trHeight w:val="324"/>
        </w:trPr>
        <w:tc>
          <w:tcPr>
            <w:tcW w:w="5098" w:type="dxa"/>
            <w:gridSpan w:val="3"/>
          </w:tcPr>
          <w:p w14:paraId="64D08913" w14:textId="151DF833" w:rsidR="00B07156" w:rsidRPr="0097219A" w:rsidRDefault="00B07156" w:rsidP="001A2238">
            <w:pPr>
              <w:rPr>
                <w:rFonts w:cs="Arial"/>
                <w:sz w:val="18"/>
                <w:szCs w:val="18"/>
                <w:lang w:val="en-GB"/>
              </w:rPr>
            </w:pPr>
            <w:r>
              <w:rPr>
                <w:rFonts w:cs="Arial"/>
                <w:sz w:val="18"/>
                <w:szCs w:val="18"/>
                <w:lang w:val="en-GB"/>
              </w:rPr>
              <w:t>CNES 3-18 toolkit</w:t>
            </w:r>
            <w:r w:rsidR="008D11F5">
              <w:rPr>
                <w:rFonts w:cs="Arial"/>
                <w:sz w:val="18"/>
                <w:szCs w:val="18"/>
                <w:lang w:val="en-GB"/>
              </w:rPr>
              <w:t xml:space="preserve"> / CES 3-18</w:t>
            </w:r>
          </w:p>
        </w:tc>
        <w:tc>
          <w:tcPr>
            <w:tcW w:w="4111" w:type="dxa"/>
            <w:gridSpan w:val="2"/>
          </w:tcPr>
          <w:p w14:paraId="2F2784DB" w14:textId="5A591F11" w:rsidR="00B07156" w:rsidRPr="0097219A" w:rsidRDefault="00B07156" w:rsidP="001A2238">
            <w:pPr>
              <w:rPr>
                <w:rFonts w:cs="Arial"/>
                <w:sz w:val="18"/>
                <w:szCs w:val="18"/>
                <w:lang w:val="en-GB"/>
              </w:rPr>
            </w:pPr>
            <w:r>
              <w:rPr>
                <w:rFonts w:cs="Arial"/>
                <w:sz w:val="18"/>
                <w:szCs w:val="18"/>
                <w:lang w:val="en-GB"/>
              </w:rPr>
              <w:t>My World of Work</w:t>
            </w:r>
          </w:p>
        </w:tc>
      </w:tr>
    </w:tbl>
    <w:p w14:paraId="61CC7A24" w14:textId="77777777" w:rsidR="004A70A5" w:rsidRPr="0097219A" w:rsidRDefault="004A70A5" w:rsidP="004A70A5">
      <w:pPr>
        <w:outlineLvl w:val="0"/>
        <w:rPr>
          <w:rFonts w:cs="Arial"/>
          <w:b/>
          <w:color w:val="1F4E79" w:themeColor="accent1" w:themeShade="80"/>
          <w:sz w:val="18"/>
          <w:szCs w:val="18"/>
          <w:lang w:val="en-GB"/>
        </w:rPr>
      </w:pPr>
    </w:p>
    <w:p w14:paraId="7C769AE1" w14:textId="77777777" w:rsidR="004A70A5" w:rsidRDefault="004A70A5" w:rsidP="004A70A5">
      <w:pPr>
        <w:rPr>
          <w:rFonts w:ascii="Arial" w:hAnsi="Arial" w:cs="Arial"/>
          <w:lang w:val="en-GB"/>
        </w:rPr>
      </w:pPr>
    </w:p>
    <w:tbl>
      <w:tblPr>
        <w:tblStyle w:val="TableGrid"/>
        <w:tblpPr w:leftFromText="180" w:rightFromText="180" w:vertAnchor="text" w:horzAnchor="margin" w:tblpY="-56"/>
        <w:tblW w:w="9209" w:type="dxa"/>
        <w:tblLook w:val="04A0" w:firstRow="1" w:lastRow="0" w:firstColumn="1" w:lastColumn="0" w:noHBand="0" w:noVBand="1"/>
      </w:tblPr>
      <w:tblGrid>
        <w:gridCol w:w="3681"/>
        <w:gridCol w:w="1389"/>
        <w:gridCol w:w="1275"/>
        <w:gridCol w:w="2864"/>
      </w:tblGrid>
      <w:tr w:rsidR="004A70A5" w:rsidRPr="00A03E92" w14:paraId="2FF04C3B" w14:textId="77777777" w:rsidTr="004A70A5">
        <w:tc>
          <w:tcPr>
            <w:tcW w:w="3681" w:type="dxa"/>
            <w:shd w:val="clear" w:color="auto" w:fill="D9D9D9" w:themeFill="background1" w:themeFillShade="D9"/>
          </w:tcPr>
          <w:p w14:paraId="2651D04B" w14:textId="77777777" w:rsidR="004A70A5" w:rsidRPr="00A03E92" w:rsidRDefault="004A70A5" w:rsidP="004A70A5">
            <w:pPr>
              <w:rPr>
                <w:rFonts w:cs="Arial"/>
                <w:b/>
                <w:sz w:val="20"/>
                <w:szCs w:val="20"/>
                <w:lang w:val="en-GB"/>
              </w:rPr>
            </w:pPr>
            <w:r>
              <w:rPr>
                <w:rFonts w:cs="Arial"/>
                <w:b/>
                <w:sz w:val="20"/>
                <w:szCs w:val="20"/>
                <w:lang w:val="en-GB"/>
              </w:rPr>
              <w:lastRenderedPageBreak/>
              <w:t>Improvement Project 2</w:t>
            </w:r>
          </w:p>
        </w:tc>
        <w:tc>
          <w:tcPr>
            <w:tcW w:w="5528" w:type="dxa"/>
            <w:gridSpan w:val="3"/>
          </w:tcPr>
          <w:p w14:paraId="2BB0927B" w14:textId="6DF3021F" w:rsidR="004A70A5" w:rsidRPr="00A03E92" w:rsidRDefault="004A70A5" w:rsidP="004A70A5">
            <w:pPr>
              <w:rPr>
                <w:rFonts w:cs="Arial"/>
                <w:sz w:val="20"/>
                <w:szCs w:val="20"/>
                <w:lang w:val="en-GB"/>
              </w:rPr>
            </w:pPr>
            <w:r>
              <w:rPr>
                <w:rFonts w:cs="Arial"/>
                <w:sz w:val="20"/>
                <w:szCs w:val="20"/>
                <w:lang w:val="en-GB"/>
              </w:rPr>
              <w:t>Develop the Digital Literacy (Technologies)</w:t>
            </w:r>
            <w:r w:rsidR="00A53638">
              <w:rPr>
                <w:rFonts w:cs="Arial"/>
                <w:sz w:val="20"/>
                <w:szCs w:val="20"/>
                <w:lang w:val="en-GB"/>
              </w:rPr>
              <w:t xml:space="preserve"> </w:t>
            </w:r>
            <w:r>
              <w:rPr>
                <w:rFonts w:cs="Arial"/>
                <w:sz w:val="20"/>
                <w:szCs w:val="20"/>
                <w:lang w:val="en-GB"/>
              </w:rPr>
              <w:t>organiser and skills across the curriculum</w:t>
            </w:r>
            <w:r w:rsidR="008D507A">
              <w:rPr>
                <w:rFonts w:cs="Arial"/>
                <w:sz w:val="20"/>
                <w:szCs w:val="20"/>
                <w:lang w:val="en-GB"/>
              </w:rPr>
              <w:t xml:space="preserve"> with a focus on literacy</w:t>
            </w:r>
            <w:r w:rsidR="007D7FAE">
              <w:rPr>
                <w:rFonts w:cs="Arial"/>
                <w:sz w:val="20"/>
                <w:szCs w:val="20"/>
                <w:lang w:val="en-GB"/>
              </w:rPr>
              <w:t>.</w:t>
            </w:r>
          </w:p>
        </w:tc>
      </w:tr>
      <w:tr w:rsidR="004A70A5" w:rsidRPr="00A03E92" w14:paraId="3DBF372F" w14:textId="77777777" w:rsidTr="004A70A5">
        <w:tc>
          <w:tcPr>
            <w:tcW w:w="3681" w:type="dxa"/>
            <w:shd w:val="clear" w:color="auto" w:fill="D9D9D9" w:themeFill="background1" w:themeFillShade="D9"/>
          </w:tcPr>
          <w:p w14:paraId="30A93B37" w14:textId="77777777" w:rsidR="004A70A5" w:rsidRPr="00A03E92" w:rsidRDefault="004A70A5" w:rsidP="004A70A5">
            <w:pPr>
              <w:rPr>
                <w:rFonts w:cs="Arial"/>
                <w:b/>
                <w:sz w:val="20"/>
                <w:szCs w:val="20"/>
                <w:lang w:val="en-GB"/>
              </w:rPr>
            </w:pPr>
            <w:r w:rsidRPr="00A03E92">
              <w:rPr>
                <w:rFonts w:cs="Arial"/>
                <w:b/>
                <w:sz w:val="20"/>
                <w:szCs w:val="20"/>
                <w:lang w:val="en-GB"/>
              </w:rPr>
              <w:t>NIF Priority:</w:t>
            </w:r>
          </w:p>
        </w:tc>
        <w:tc>
          <w:tcPr>
            <w:tcW w:w="5528" w:type="dxa"/>
            <w:gridSpan w:val="3"/>
          </w:tcPr>
          <w:p w14:paraId="67518744" w14:textId="1EDD8142" w:rsidR="004A70A5" w:rsidRPr="00A03E92" w:rsidRDefault="004A70A5" w:rsidP="004A70A5">
            <w:pPr>
              <w:rPr>
                <w:rFonts w:cs="Arial"/>
                <w:sz w:val="20"/>
                <w:szCs w:val="20"/>
                <w:lang w:val="en-GB"/>
              </w:rPr>
            </w:pPr>
            <w:r>
              <w:rPr>
                <w:rFonts w:cs="Arial"/>
                <w:sz w:val="20"/>
                <w:szCs w:val="20"/>
                <w:lang w:val="en-GB"/>
              </w:rPr>
              <w:t>Improving attainment</w:t>
            </w:r>
            <w:r w:rsidR="007D7FAE">
              <w:rPr>
                <w:rFonts w:cs="Arial"/>
                <w:sz w:val="20"/>
                <w:szCs w:val="20"/>
                <w:lang w:val="en-GB"/>
              </w:rPr>
              <w:t xml:space="preserve"> in literacy </w:t>
            </w:r>
          </w:p>
        </w:tc>
      </w:tr>
      <w:tr w:rsidR="004A70A5" w:rsidRPr="00A03E92" w14:paraId="6226EA81" w14:textId="77777777" w:rsidTr="004A70A5">
        <w:tc>
          <w:tcPr>
            <w:tcW w:w="3681" w:type="dxa"/>
            <w:shd w:val="clear" w:color="auto" w:fill="D9D9D9" w:themeFill="background1" w:themeFillShade="D9"/>
          </w:tcPr>
          <w:p w14:paraId="6BB4ED19" w14:textId="77777777" w:rsidR="004A70A5" w:rsidRPr="00A03E92" w:rsidRDefault="004A70A5" w:rsidP="004A70A5">
            <w:pPr>
              <w:rPr>
                <w:rFonts w:cs="Arial"/>
                <w:b/>
                <w:sz w:val="20"/>
                <w:szCs w:val="20"/>
                <w:lang w:val="en-GB"/>
              </w:rPr>
            </w:pPr>
            <w:r w:rsidRPr="00A03E92">
              <w:rPr>
                <w:rFonts w:cs="Arial"/>
                <w:b/>
                <w:sz w:val="20"/>
                <w:szCs w:val="20"/>
                <w:lang w:val="en-GB"/>
              </w:rPr>
              <w:t xml:space="preserve">NIF Driver: </w:t>
            </w:r>
          </w:p>
        </w:tc>
        <w:tc>
          <w:tcPr>
            <w:tcW w:w="5528" w:type="dxa"/>
            <w:gridSpan w:val="3"/>
          </w:tcPr>
          <w:p w14:paraId="16F8CEEC" w14:textId="77777777" w:rsidR="004A70A5" w:rsidRPr="00A03E92" w:rsidRDefault="004A70A5" w:rsidP="004A70A5">
            <w:pPr>
              <w:rPr>
                <w:rFonts w:cs="Arial"/>
                <w:sz w:val="20"/>
                <w:szCs w:val="20"/>
                <w:lang w:val="en-GB"/>
              </w:rPr>
            </w:pPr>
            <w:r>
              <w:rPr>
                <w:rFonts w:cs="Arial"/>
                <w:sz w:val="20"/>
                <w:szCs w:val="20"/>
                <w:lang w:val="en-GB"/>
              </w:rPr>
              <w:t>School Improvement</w:t>
            </w:r>
          </w:p>
        </w:tc>
      </w:tr>
      <w:tr w:rsidR="004A70A5" w:rsidRPr="00A03E92" w14:paraId="5031B893" w14:textId="77777777" w:rsidTr="004A70A5">
        <w:tc>
          <w:tcPr>
            <w:tcW w:w="3681" w:type="dxa"/>
            <w:shd w:val="clear" w:color="auto" w:fill="D9D9D9" w:themeFill="background1" w:themeFillShade="D9"/>
          </w:tcPr>
          <w:p w14:paraId="09FF4E9A" w14:textId="77777777" w:rsidR="004A70A5" w:rsidRPr="00A03E92" w:rsidRDefault="004A70A5" w:rsidP="004A70A5">
            <w:pPr>
              <w:rPr>
                <w:rFonts w:cs="Arial"/>
                <w:b/>
                <w:sz w:val="20"/>
                <w:szCs w:val="20"/>
                <w:lang w:val="en-GB"/>
              </w:rPr>
            </w:pPr>
            <w:r w:rsidRPr="00A03E92">
              <w:rPr>
                <w:rFonts w:cs="Arial"/>
                <w:b/>
                <w:sz w:val="20"/>
                <w:szCs w:val="20"/>
                <w:lang w:val="en-GB"/>
              </w:rPr>
              <w:t>HGIOS4 or HGIOELC QIs:</w:t>
            </w:r>
          </w:p>
        </w:tc>
        <w:tc>
          <w:tcPr>
            <w:tcW w:w="5528" w:type="dxa"/>
            <w:gridSpan w:val="3"/>
          </w:tcPr>
          <w:p w14:paraId="22772777" w14:textId="77777777" w:rsidR="004A70A5" w:rsidRPr="00A03E92" w:rsidRDefault="004A70A5" w:rsidP="004A70A5">
            <w:pPr>
              <w:rPr>
                <w:rFonts w:cs="Arial"/>
                <w:sz w:val="20"/>
                <w:szCs w:val="20"/>
                <w:lang w:val="en-GB"/>
              </w:rPr>
            </w:pPr>
            <w:r>
              <w:rPr>
                <w:rFonts w:cs="Arial"/>
                <w:sz w:val="20"/>
                <w:szCs w:val="20"/>
                <w:lang w:val="en-GB"/>
              </w:rPr>
              <w:t>1.1, 1.3, 3.1, 3.2, 3.3</w:t>
            </w:r>
          </w:p>
        </w:tc>
      </w:tr>
      <w:tr w:rsidR="004A70A5" w:rsidRPr="00A03E92" w14:paraId="2C1A8351" w14:textId="77777777" w:rsidTr="004A70A5">
        <w:tc>
          <w:tcPr>
            <w:tcW w:w="3681" w:type="dxa"/>
            <w:shd w:val="clear" w:color="auto" w:fill="D9D9D9" w:themeFill="background1" w:themeFillShade="D9"/>
          </w:tcPr>
          <w:p w14:paraId="1E82D006" w14:textId="77777777" w:rsidR="004A70A5" w:rsidRPr="00A03E92" w:rsidRDefault="004A70A5" w:rsidP="004A70A5">
            <w:pPr>
              <w:rPr>
                <w:rFonts w:cs="Arial"/>
                <w:b/>
                <w:sz w:val="20"/>
                <w:szCs w:val="20"/>
                <w:lang w:val="en-GB"/>
              </w:rPr>
            </w:pPr>
            <w:r w:rsidRPr="00A03E92">
              <w:rPr>
                <w:rFonts w:cs="Arial"/>
                <w:b/>
                <w:sz w:val="20"/>
                <w:szCs w:val="20"/>
                <w:lang w:val="en-GB"/>
              </w:rPr>
              <w:t>CnES Business Plan Links:</w:t>
            </w:r>
          </w:p>
        </w:tc>
        <w:tc>
          <w:tcPr>
            <w:tcW w:w="5528" w:type="dxa"/>
            <w:gridSpan w:val="3"/>
          </w:tcPr>
          <w:p w14:paraId="1B7329E2" w14:textId="701A9E8D" w:rsidR="004A70A5" w:rsidRPr="00A03E92" w:rsidRDefault="0097219A" w:rsidP="004A70A5">
            <w:pPr>
              <w:rPr>
                <w:rFonts w:cs="Arial"/>
                <w:sz w:val="20"/>
                <w:szCs w:val="20"/>
                <w:lang w:val="en-GB"/>
              </w:rPr>
            </w:pPr>
            <w:r>
              <w:rPr>
                <w:rFonts w:cs="Arial"/>
                <w:sz w:val="20"/>
                <w:szCs w:val="20"/>
                <w:lang w:val="en-GB"/>
              </w:rPr>
              <w:t>Key priorities 1 and 4</w:t>
            </w:r>
          </w:p>
        </w:tc>
      </w:tr>
      <w:tr w:rsidR="004A70A5" w:rsidRPr="00A03E92" w14:paraId="17553C7E" w14:textId="77777777" w:rsidTr="004A70A5">
        <w:trPr>
          <w:trHeight w:val="297"/>
        </w:trPr>
        <w:tc>
          <w:tcPr>
            <w:tcW w:w="9209" w:type="dxa"/>
            <w:gridSpan w:val="4"/>
            <w:shd w:val="clear" w:color="auto" w:fill="D9D9D9" w:themeFill="background1" w:themeFillShade="D9"/>
          </w:tcPr>
          <w:p w14:paraId="102C8775" w14:textId="77777777" w:rsidR="004A70A5" w:rsidRPr="00A03E92" w:rsidRDefault="004A70A5" w:rsidP="004A70A5">
            <w:pPr>
              <w:rPr>
                <w:rFonts w:cs="Arial"/>
                <w:b/>
                <w:sz w:val="20"/>
                <w:szCs w:val="20"/>
                <w:lang w:val="en-GB"/>
              </w:rPr>
            </w:pPr>
            <w:r w:rsidRPr="00A03E92">
              <w:rPr>
                <w:rFonts w:cs="Arial"/>
                <w:b/>
                <w:sz w:val="20"/>
                <w:szCs w:val="20"/>
                <w:lang w:val="en-GB"/>
              </w:rPr>
              <w:t xml:space="preserve">Stretch Aim(s) </w:t>
            </w:r>
          </w:p>
        </w:tc>
      </w:tr>
      <w:tr w:rsidR="004A70A5" w:rsidRPr="00C305F8" w14:paraId="2AF3AE42" w14:textId="77777777" w:rsidTr="004A70A5">
        <w:tc>
          <w:tcPr>
            <w:tcW w:w="9209" w:type="dxa"/>
            <w:gridSpan w:val="4"/>
          </w:tcPr>
          <w:p w14:paraId="3BFE6EF6" w14:textId="70B0E096" w:rsidR="004A70A5" w:rsidRPr="00C305F8" w:rsidRDefault="004A70A5" w:rsidP="00085848">
            <w:pPr>
              <w:rPr>
                <w:rFonts w:cs="Arial"/>
                <w:sz w:val="18"/>
                <w:szCs w:val="18"/>
                <w:lang w:val="en-GB"/>
              </w:rPr>
            </w:pPr>
            <w:r w:rsidRPr="00C305F8">
              <w:rPr>
                <w:rFonts w:cs="Arial"/>
                <w:sz w:val="18"/>
                <w:szCs w:val="18"/>
                <w:lang w:val="en-GB"/>
              </w:rPr>
              <w:t xml:space="preserve">By May 2019 </w:t>
            </w:r>
            <w:r w:rsidR="00085848">
              <w:rPr>
                <w:rFonts w:cs="Arial"/>
                <w:sz w:val="18"/>
                <w:szCs w:val="18"/>
                <w:lang w:val="en-GB"/>
              </w:rPr>
              <w:t>i</w:t>
            </w:r>
            <w:r w:rsidR="007D7FAE">
              <w:rPr>
                <w:rFonts w:cs="Arial"/>
                <w:sz w:val="18"/>
                <w:szCs w:val="18"/>
                <w:lang w:val="en-GB"/>
              </w:rPr>
              <w:t>mprove</w:t>
            </w:r>
            <w:r w:rsidR="00085848">
              <w:rPr>
                <w:rFonts w:cs="Arial"/>
                <w:sz w:val="18"/>
                <w:szCs w:val="18"/>
                <w:lang w:val="en-GB"/>
              </w:rPr>
              <w:t xml:space="preserve"> (</w:t>
            </w:r>
            <w:r w:rsidR="007D7FAE">
              <w:rPr>
                <w:rFonts w:cs="Arial"/>
                <w:sz w:val="18"/>
                <w:szCs w:val="18"/>
                <w:lang w:val="en-GB"/>
              </w:rPr>
              <w:t xml:space="preserve"> literacy</w:t>
            </w:r>
            <w:r w:rsidR="00085848">
              <w:rPr>
                <w:rFonts w:cs="Arial"/>
                <w:sz w:val="18"/>
                <w:szCs w:val="18"/>
                <w:lang w:val="en-GB"/>
              </w:rPr>
              <w:t xml:space="preserve">) </w:t>
            </w:r>
            <w:r w:rsidR="007D7FAE">
              <w:rPr>
                <w:rFonts w:cs="Arial"/>
                <w:sz w:val="18"/>
                <w:szCs w:val="18"/>
                <w:lang w:val="en-GB"/>
              </w:rPr>
              <w:t xml:space="preserve"> </w:t>
            </w:r>
            <w:r w:rsidR="001C514A">
              <w:rPr>
                <w:rFonts w:cs="Arial"/>
                <w:sz w:val="18"/>
                <w:szCs w:val="18"/>
                <w:lang w:val="en-GB"/>
              </w:rPr>
              <w:t xml:space="preserve">skills of almost all pupils by up to </w:t>
            </w:r>
            <w:r w:rsidR="007D7FAE">
              <w:rPr>
                <w:rFonts w:cs="Arial"/>
                <w:sz w:val="18"/>
                <w:szCs w:val="18"/>
                <w:lang w:val="en-GB"/>
              </w:rPr>
              <w:t xml:space="preserve">10% through the application </w:t>
            </w:r>
            <w:r w:rsidR="009D0F18">
              <w:rPr>
                <w:rFonts w:cs="Arial"/>
                <w:sz w:val="18"/>
                <w:szCs w:val="18"/>
                <w:lang w:val="en-GB"/>
              </w:rPr>
              <w:t>of digital literacy</w:t>
            </w:r>
            <w:r w:rsidR="007D7FAE">
              <w:rPr>
                <w:rFonts w:cs="Arial"/>
                <w:sz w:val="18"/>
                <w:szCs w:val="18"/>
                <w:lang w:val="en-GB"/>
              </w:rPr>
              <w:t xml:space="preserve"> skills</w:t>
            </w:r>
            <w:r w:rsidR="009D0F18">
              <w:rPr>
                <w:rFonts w:cs="Arial"/>
                <w:sz w:val="18"/>
                <w:szCs w:val="18"/>
                <w:lang w:val="en-GB"/>
              </w:rPr>
              <w:t>.</w:t>
            </w:r>
          </w:p>
        </w:tc>
      </w:tr>
      <w:tr w:rsidR="004A70A5" w:rsidRPr="00A03E92" w14:paraId="416C76F5" w14:textId="77777777" w:rsidTr="004A70A5">
        <w:tc>
          <w:tcPr>
            <w:tcW w:w="9209" w:type="dxa"/>
            <w:gridSpan w:val="4"/>
            <w:shd w:val="clear" w:color="auto" w:fill="D9D9D9" w:themeFill="background1" w:themeFillShade="D9"/>
          </w:tcPr>
          <w:p w14:paraId="6170DA1D" w14:textId="77777777" w:rsidR="004A70A5" w:rsidRPr="00A03E92" w:rsidRDefault="004A70A5" w:rsidP="004A70A5">
            <w:pPr>
              <w:rPr>
                <w:rFonts w:cs="Arial"/>
                <w:b/>
                <w:sz w:val="20"/>
                <w:szCs w:val="20"/>
                <w:lang w:val="en-GB"/>
              </w:rPr>
            </w:pPr>
            <w:r w:rsidRPr="00A03E92">
              <w:rPr>
                <w:rFonts w:cs="Arial"/>
                <w:b/>
                <w:sz w:val="20"/>
                <w:szCs w:val="20"/>
                <w:lang w:val="en-GB"/>
              </w:rPr>
              <w:t>Target Group</w:t>
            </w:r>
          </w:p>
        </w:tc>
      </w:tr>
      <w:tr w:rsidR="004A70A5" w:rsidRPr="00C305F8" w14:paraId="51E0D122" w14:textId="77777777" w:rsidTr="004A70A5">
        <w:tc>
          <w:tcPr>
            <w:tcW w:w="9209" w:type="dxa"/>
            <w:gridSpan w:val="4"/>
          </w:tcPr>
          <w:p w14:paraId="791C6879" w14:textId="77777777" w:rsidR="004A70A5" w:rsidRPr="00C305F8" w:rsidRDefault="004A70A5" w:rsidP="004A70A5">
            <w:pPr>
              <w:rPr>
                <w:rFonts w:cs="Arial"/>
                <w:sz w:val="18"/>
                <w:szCs w:val="18"/>
                <w:lang w:val="en-GB"/>
              </w:rPr>
            </w:pPr>
            <w:r w:rsidRPr="00C305F8">
              <w:rPr>
                <w:rFonts w:cs="Arial"/>
                <w:sz w:val="18"/>
                <w:szCs w:val="18"/>
                <w:lang w:val="en-GB"/>
              </w:rPr>
              <w:t>All children from SA – P7</w:t>
            </w:r>
          </w:p>
        </w:tc>
      </w:tr>
      <w:tr w:rsidR="004A70A5" w:rsidRPr="00A03E92" w14:paraId="4E086474" w14:textId="77777777" w:rsidTr="004A70A5">
        <w:tc>
          <w:tcPr>
            <w:tcW w:w="9209" w:type="dxa"/>
            <w:gridSpan w:val="4"/>
            <w:shd w:val="clear" w:color="auto" w:fill="D9D9D9" w:themeFill="background1" w:themeFillShade="D9"/>
          </w:tcPr>
          <w:p w14:paraId="38C3E3D6" w14:textId="77777777" w:rsidR="004A70A5" w:rsidRPr="00A03E92" w:rsidRDefault="004A70A5" w:rsidP="004A70A5">
            <w:pPr>
              <w:rPr>
                <w:rFonts w:cs="Arial"/>
                <w:b/>
                <w:sz w:val="20"/>
                <w:szCs w:val="20"/>
                <w:lang w:val="en-GB"/>
              </w:rPr>
            </w:pPr>
            <w:r w:rsidRPr="00A03E92">
              <w:rPr>
                <w:rFonts w:cs="Arial"/>
                <w:b/>
                <w:sz w:val="20"/>
                <w:szCs w:val="20"/>
                <w:lang w:val="en-GB"/>
              </w:rPr>
              <w:t>Planned Outcomes (SMART Primary Drivers)</w:t>
            </w:r>
          </w:p>
        </w:tc>
      </w:tr>
      <w:tr w:rsidR="004A70A5" w:rsidRPr="00C305F8" w14:paraId="2BC72D9C" w14:textId="77777777" w:rsidTr="004A70A5">
        <w:trPr>
          <w:trHeight w:val="227"/>
        </w:trPr>
        <w:tc>
          <w:tcPr>
            <w:tcW w:w="9209" w:type="dxa"/>
            <w:gridSpan w:val="4"/>
          </w:tcPr>
          <w:p w14:paraId="33029C92" w14:textId="678CBEFB" w:rsidR="004A70A5" w:rsidRPr="00C305F8" w:rsidRDefault="004A70A5" w:rsidP="004A70A5">
            <w:pPr>
              <w:pStyle w:val="ListParagraph"/>
              <w:numPr>
                <w:ilvl w:val="0"/>
                <w:numId w:val="39"/>
              </w:numPr>
              <w:rPr>
                <w:rFonts w:cs="Arial"/>
                <w:sz w:val="18"/>
                <w:szCs w:val="18"/>
                <w:lang w:val="en-GB"/>
              </w:rPr>
            </w:pPr>
            <w:r w:rsidRPr="00C305F8">
              <w:rPr>
                <w:rFonts w:cs="Arial"/>
                <w:sz w:val="18"/>
                <w:szCs w:val="18"/>
                <w:lang w:val="en-GB"/>
              </w:rPr>
              <w:t>Audit of Digital Literac</w:t>
            </w:r>
            <w:r w:rsidR="001C514A">
              <w:rPr>
                <w:rFonts w:cs="Arial"/>
                <w:sz w:val="18"/>
                <w:szCs w:val="18"/>
                <w:lang w:val="en-GB"/>
              </w:rPr>
              <w:t>y curriculum organiser (T</w:t>
            </w:r>
            <w:r w:rsidRPr="00C305F8">
              <w:rPr>
                <w:rFonts w:cs="Arial"/>
                <w:sz w:val="18"/>
                <w:szCs w:val="18"/>
                <w:lang w:val="en-GB"/>
              </w:rPr>
              <w:t>echnologies)</w:t>
            </w:r>
          </w:p>
          <w:p w14:paraId="063D4C22" w14:textId="77777777" w:rsidR="004A70A5" w:rsidRPr="00C305F8" w:rsidRDefault="004A70A5" w:rsidP="004A70A5">
            <w:pPr>
              <w:pStyle w:val="ListParagraph"/>
              <w:numPr>
                <w:ilvl w:val="0"/>
                <w:numId w:val="39"/>
              </w:numPr>
              <w:rPr>
                <w:rFonts w:cs="Arial"/>
                <w:sz w:val="18"/>
                <w:szCs w:val="18"/>
                <w:lang w:val="en-GB"/>
              </w:rPr>
            </w:pPr>
            <w:r w:rsidRPr="00C305F8">
              <w:rPr>
                <w:rFonts w:cs="Arial"/>
                <w:sz w:val="18"/>
                <w:szCs w:val="18"/>
                <w:lang w:val="en-GB"/>
              </w:rPr>
              <w:t>Create a common skills list</w:t>
            </w:r>
          </w:p>
          <w:p w14:paraId="789E6594" w14:textId="169E69F2" w:rsidR="004A70A5" w:rsidRDefault="004A70A5" w:rsidP="004A70A5">
            <w:pPr>
              <w:pStyle w:val="ListParagraph"/>
              <w:numPr>
                <w:ilvl w:val="0"/>
                <w:numId w:val="39"/>
              </w:numPr>
              <w:rPr>
                <w:rFonts w:cs="Arial"/>
                <w:sz w:val="18"/>
                <w:szCs w:val="18"/>
                <w:lang w:val="en-GB"/>
              </w:rPr>
            </w:pPr>
            <w:r w:rsidRPr="00C305F8">
              <w:rPr>
                <w:rFonts w:cs="Arial"/>
                <w:sz w:val="18"/>
                <w:szCs w:val="18"/>
                <w:lang w:val="en-GB"/>
              </w:rPr>
              <w:t>Pupi</w:t>
            </w:r>
            <w:r w:rsidR="001C514A">
              <w:rPr>
                <w:rFonts w:cs="Arial"/>
                <w:sz w:val="18"/>
                <w:szCs w:val="18"/>
                <w:lang w:val="en-GB"/>
              </w:rPr>
              <w:t>ls plan their learning in Digital Literacy</w:t>
            </w:r>
            <w:r w:rsidR="007D7FAE">
              <w:rPr>
                <w:rFonts w:cs="Arial"/>
                <w:sz w:val="18"/>
                <w:szCs w:val="18"/>
                <w:lang w:val="en-GB"/>
              </w:rPr>
              <w:t xml:space="preserve"> with a focus </w:t>
            </w:r>
            <w:r w:rsidR="001C514A">
              <w:rPr>
                <w:rFonts w:cs="Arial"/>
                <w:sz w:val="18"/>
                <w:szCs w:val="18"/>
                <w:lang w:val="en-GB"/>
              </w:rPr>
              <w:t xml:space="preserve"> on literacy skills</w:t>
            </w:r>
          </w:p>
          <w:p w14:paraId="0C5B617D" w14:textId="2445F12D" w:rsidR="001C514A" w:rsidRPr="00C305F8" w:rsidRDefault="001C514A" w:rsidP="004A70A5">
            <w:pPr>
              <w:pStyle w:val="ListParagraph"/>
              <w:numPr>
                <w:ilvl w:val="0"/>
                <w:numId w:val="39"/>
              </w:numPr>
              <w:rPr>
                <w:rFonts w:cs="Arial"/>
                <w:sz w:val="18"/>
                <w:szCs w:val="18"/>
                <w:lang w:val="en-GB"/>
              </w:rPr>
            </w:pPr>
            <w:r>
              <w:rPr>
                <w:rFonts w:cs="Arial"/>
                <w:sz w:val="18"/>
                <w:szCs w:val="18"/>
                <w:lang w:val="en-GB"/>
              </w:rPr>
              <w:t>Almost all pupils will improve their att</w:t>
            </w:r>
            <w:r w:rsidR="007D7FAE">
              <w:rPr>
                <w:rFonts w:cs="Arial"/>
                <w:sz w:val="18"/>
                <w:szCs w:val="18"/>
                <w:lang w:val="en-GB"/>
              </w:rPr>
              <w:t xml:space="preserve">ainment in literacy </w:t>
            </w:r>
          </w:p>
          <w:p w14:paraId="6FABC591" w14:textId="77777777" w:rsidR="004A70A5" w:rsidRPr="00C305F8" w:rsidRDefault="004A70A5" w:rsidP="004A70A5">
            <w:pPr>
              <w:pStyle w:val="ListParagraph"/>
              <w:numPr>
                <w:ilvl w:val="0"/>
                <w:numId w:val="39"/>
              </w:numPr>
              <w:rPr>
                <w:rFonts w:cs="Arial"/>
                <w:sz w:val="20"/>
                <w:szCs w:val="20"/>
                <w:lang w:val="en-GB"/>
              </w:rPr>
            </w:pPr>
            <w:r w:rsidRPr="00C305F8">
              <w:rPr>
                <w:rFonts w:cs="Arial"/>
                <w:sz w:val="18"/>
                <w:szCs w:val="18"/>
                <w:lang w:val="en-GB"/>
              </w:rPr>
              <w:t>Partnership planning to increase knowledge and understanding of cyber resilience and internet safety</w:t>
            </w:r>
          </w:p>
        </w:tc>
      </w:tr>
      <w:tr w:rsidR="004A70A5" w:rsidRPr="00A03E92" w14:paraId="53170193" w14:textId="77777777" w:rsidTr="004A70A5">
        <w:trPr>
          <w:trHeight w:val="227"/>
        </w:trPr>
        <w:tc>
          <w:tcPr>
            <w:tcW w:w="9209" w:type="dxa"/>
            <w:gridSpan w:val="4"/>
            <w:shd w:val="clear" w:color="auto" w:fill="D9D9D9" w:themeFill="background1" w:themeFillShade="D9"/>
          </w:tcPr>
          <w:p w14:paraId="132D7CBC" w14:textId="77777777" w:rsidR="004A70A5" w:rsidRPr="00A03E92" w:rsidRDefault="004A70A5" w:rsidP="004A70A5">
            <w:pPr>
              <w:rPr>
                <w:rFonts w:cs="Arial"/>
                <w:sz w:val="20"/>
                <w:szCs w:val="20"/>
                <w:lang w:val="en-GB"/>
              </w:rPr>
            </w:pPr>
            <w:r w:rsidRPr="00A03E92">
              <w:rPr>
                <w:rFonts w:cs="Arial"/>
                <w:b/>
                <w:sz w:val="20"/>
                <w:szCs w:val="20"/>
                <w:lang w:val="en-GB"/>
              </w:rPr>
              <w:t>Baseline Measures</w:t>
            </w:r>
          </w:p>
        </w:tc>
      </w:tr>
      <w:tr w:rsidR="004A70A5" w:rsidRPr="00A03E92" w14:paraId="237C45BA" w14:textId="77777777" w:rsidTr="004A70A5">
        <w:trPr>
          <w:trHeight w:val="646"/>
        </w:trPr>
        <w:tc>
          <w:tcPr>
            <w:tcW w:w="9209" w:type="dxa"/>
            <w:gridSpan w:val="4"/>
          </w:tcPr>
          <w:p w14:paraId="34A456F8" w14:textId="77777777" w:rsidR="004A70A5" w:rsidRDefault="004A70A5" w:rsidP="004A70A5">
            <w:pPr>
              <w:pStyle w:val="ListParagraph"/>
              <w:numPr>
                <w:ilvl w:val="0"/>
                <w:numId w:val="40"/>
              </w:numPr>
              <w:rPr>
                <w:rFonts w:cs="Arial"/>
                <w:sz w:val="18"/>
                <w:szCs w:val="18"/>
                <w:lang w:val="en-GB"/>
              </w:rPr>
            </w:pPr>
            <w:r w:rsidRPr="00C305F8">
              <w:rPr>
                <w:rFonts w:cs="Arial"/>
                <w:sz w:val="18"/>
                <w:szCs w:val="18"/>
                <w:lang w:val="en-GB"/>
              </w:rPr>
              <w:t>Baseline audits for pupils / staff / parents</w:t>
            </w:r>
          </w:p>
          <w:p w14:paraId="3AA0D2F0" w14:textId="533625EA" w:rsidR="001C514A" w:rsidRDefault="001C514A" w:rsidP="004A70A5">
            <w:pPr>
              <w:pStyle w:val="ListParagraph"/>
              <w:numPr>
                <w:ilvl w:val="0"/>
                <w:numId w:val="40"/>
              </w:numPr>
              <w:rPr>
                <w:rFonts w:cs="Arial"/>
                <w:sz w:val="18"/>
                <w:szCs w:val="18"/>
                <w:lang w:val="en-GB"/>
              </w:rPr>
            </w:pPr>
            <w:r>
              <w:rPr>
                <w:rFonts w:cs="Arial"/>
                <w:sz w:val="18"/>
                <w:szCs w:val="18"/>
                <w:lang w:val="en-GB"/>
              </w:rPr>
              <w:t>“On Track to Achieve “ : June 2018 &amp; June 2019</w:t>
            </w:r>
          </w:p>
          <w:p w14:paraId="2A42202B" w14:textId="20B4D485" w:rsidR="007D7FAE" w:rsidRPr="00C305F8" w:rsidRDefault="007D7FAE" w:rsidP="004A70A5">
            <w:pPr>
              <w:pStyle w:val="ListParagraph"/>
              <w:numPr>
                <w:ilvl w:val="0"/>
                <w:numId w:val="40"/>
              </w:numPr>
              <w:rPr>
                <w:rFonts w:cs="Arial"/>
                <w:sz w:val="18"/>
                <w:szCs w:val="18"/>
                <w:lang w:val="en-GB"/>
              </w:rPr>
            </w:pPr>
            <w:r>
              <w:rPr>
                <w:rFonts w:cs="Arial"/>
                <w:sz w:val="18"/>
                <w:szCs w:val="18"/>
                <w:lang w:val="en-GB"/>
              </w:rPr>
              <w:t>Baseline on pupil confidence in  digital literacy skills</w:t>
            </w:r>
          </w:p>
          <w:p w14:paraId="1FA93785" w14:textId="5449A4AB" w:rsidR="004A70A5" w:rsidRPr="00C305F8" w:rsidRDefault="004A70A5" w:rsidP="004A70A5">
            <w:pPr>
              <w:pStyle w:val="ListParagraph"/>
              <w:numPr>
                <w:ilvl w:val="0"/>
                <w:numId w:val="38"/>
              </w:numPr>
              <w:rPr>
                <w:rFonts w:cs="Arial"/>
                <w:sz w:val="18"/>
                <w:szCs w:val="18"/>
                <w:lang w:val="en-GB"/>
              </w:rPr>
            </w:pPr>
            <w:r w:rsidRPr="00C305F8">
              <w:rPr>
                <w:rFonts w:cs="Arial"/>
                <w:sz w:val="18"/>
                <w:szCs w:val="18"/>
                <w:lang w:val="en-GB"/>
              </w:rPr>
              <w:t>Digital Schools Award criteria to be met</w:t>
            </w:r>
            <w:r w:rsidR="007D7FAE">
              <w:rPr>
                <w:rFonts w:cs="Arial"/>
                <w:sz w:val="18"/>
                <w:szCs w:val="18"/>
                <w:lang w:val="en-GB"/>
              </w:rPr>
              <w:t xml:space="preserve"> (long term)</w:t>
            </w:r>
          </w:p>
          <w:p w14:paraId="39C3B179" w14:textId="77777777" w:rsidR="004A70A5" w:rsidRPr="00A03E92" w:rsidRDefault="004A70A5" w:rsidP="004A70A5">
            <w:pPr>
              <w:pStyle w:val="ListParagraph"/>
              <w:numPr>
                <w:ilvl w:val="0"/>
                <w:numId w:val="38"/>
              </w:numPr>
              <w:rPr>
                <w:rFonts w:cs="Arial"/>
                <w:sz w:val="20"/>
                <w:szCs w:val="20"/>
                <w:lang w:val="en-GB"/>
              </w:rPr>
            </w:pPr>
            <w:r w:rsidRPr="00C305F8">
              <w:rPr>
                <w:rFonts w:cs="Arial"/>
                <w:sz w:val="18"/>
                <w:szCs w:val="18"/>
                <w:lang w:val="en-GB"/>
              </w:rPr>
              <w:t>360</w:t>
            </w:r>
            <w:r w:rsidRPr="00C305F8">
              <w:rPr>
                <w:rFonts w:ascii="Comic Sans MS" w:hAnsi="Comic Sans MS" w:cs="Arial"/>
                <w:sz w:val="18"/>
                <w:szCs w:val="18"/>
                <w:lang w:val="en-GB"/>
              </w:rPr>
              <w:t>°</w:t>
            </w:r>
            <w:r w:rsidRPr="00C305F8">
              <w:rPr>
                <w:rFonts w:cs="Arial"/>
                <w:sz w:val="18"/>
                <w:szCs w:val="18"/>
                <w:lang w:val="en-GB"/>
              </w:rPr>
              <w:t xml:space="preserve"> Safe audit progressed to next level</w:t>
            </w:r>
          </w:p>
        </w:tc>
      </w:tr>
      <w:tr w:rsidR="004A70A5" w:rsidRPr="00A03E92" w14:paraId="49C51DD6" w14:textId="77777777" w:rsidTr="004A70A5">
        <w:trPr>
          <w:trHeight w:val="227"/>
        </w:trPr>
        <w:tc>
          <w:tcPr>
            <w:tcW w:w="3681" w:type="dxa"/>
            <w:shd w:val="clear" w:color="auto" w:fill="D9D9D9" w:themeFill="background1" w:themeFillShade="D9"/>
            <w:vAlign w:val="center"/>
          </w:tcPr>
          <w:p w14:paraId="718BB115" w14:textId="77777777" w:rsidR="004A70A5" w:rsidRPr="00A03E92" w:rsidRDefault="004A70A5" w:rsidP="004A70A5">
            <w:pPr>
              <w:jc w:val="center"/>
              <w:rPr>
                <w:rFonts w:cs="Arial"/>
                <w:b/>
                <w:sz w:val="20"/>
                <w:szCs w:val="20"/>
                <w:lang w:val="en-GB"/>
              </w:rPr>
            </w:pPr>
            <w:r w:rsidRPr="00A03E92">
              <w:rPr>
                <w:rFonts w:cs="Arial"/>
                <w:b/>
                <w:sz w:val="20"/>
                <w:szCs w:val="20"/>
                <w:lang w:val="en-GB"/>
              </w:rPr>
              <w:t>Change Actions &amp; Methodologies (Secondary Drivers)</w:t>
            </w:r>
          </w:p>
        </w:tc>
        <w:tc>
          <w:tcPr>
            <w:tcW w:w="1389" w:type="dxa"/>
            <w:shd w:val="clear" w:color="auto" w:fill="D9D9D9" w:themeFill="background1" w:themeFillShade="D9"/>
            <w:vAlign w:val="center"/>
          </w:tcPr>
          <w:p w14:paraId="17155B88" w14:textId="77777777" w:rsidR="004A70A5" w:rsidRPr="00A03E92" w:rsidRDefault="004A70A5" w:rsidP="004A70A5">
            <w:pPr>
              <w:jc w:val="center"/>
              <w:rPr>
                <w:rFonts w:cs="Arial"/>
                <w:b/>
                <w:sz w:val="20"/>
                <w:szCs w:val="20"/>
                <w:lang w:val="en-GB"/>
              </w:rPr>
            </w:pPr>
            <w:r w:rsidRPr="00A03E92">
              <w:rPr>
                <w:rFonts w:cs="Arial"/>
                <w:b/>
                <w:sz w:val="20"/>
                <w:szCs w:val="20"/>
                <w:lang w:val="en-GB"/>
              </w:rPr>
              <w:t>Reporting Responsibility</w:t>
            </w:r>
          </w:p>
        </w:tc>
        <w:tc>
          <w:tcPr>
            <w:tcW w:w="1275" w:type="dxa"/>
            <w:shd w:val="clear" w:color="auto" w:fill="D9D9D9" w:themeFill="background1" w:themeFillShade="D9"/>
            <w:vAlign w:val="center"/>
          </w:tcPr>
          <w:p w14:paraId="29652F46" w14:textId="77777777" w:rsidR="004A70A5" w:rsidRPr="00A03E92" w:rsidRDefault="004A70A5" w:rsidP="004A70A5">
            <w:pPr>
              <w:jc w:val="center"/>
              <w:rPr>
                <w:rFonts w:cs="Arial"/>
                <w:b/>
                <w:sz w:val="20"/>
                <w:szCs w:val="20"/>
                <w:lang w:val="en-GB"/>
              </w:rPr>
            </w:pPr>
            <w:r w:rsidRPr="00A03E92">
              <w:rPr>
                <w:rFonts w:cs="Arial"/>
                <w:b/>
                <w:sz w:val="20"/>
                <w:szCs w:val="20"/>
                <w:lang w:val="en-GB"/>
              </w:rPr>
              <w:t>Completion</w:t>
            </w:r>
          </w:p>
          <w:p w14:paraId="29D3531E" w14:textId="77777777" w:rsidR="004A70A5" w:rsidRPr="00A03E92" w:rsidRDefault="004A70A5" w:rsidP="004A70A5">
            <w:pPr>
              <w:jc w:val="center"/>
              <w:rPr>
                <w:rFonts w:cs="Arial"/>
                <w:b/>
                <w:sz w:val="20"/>
                <w:szCs w:val="20"/>
                <w:lang w:val="en-GB"/>
              </w:rPr>
            </w:pPr>
            <w:r w:rsidRPr="00A03E92">
              <w:rPr>
                <w:rFonts w:cs="Arial"/>
                <w:b/>
                <w:sz w:val="20"/>
                <w:szCs w:val="20"/>
                <w:lang w:val="en-GB"/>
              </w:rPr>
              <w:t>Deadline</w:t>
            </w:r>
          </w:p>
        </w:tc>
        <w:tc>
          <w:tcPr>
            <w:tcW w:w="2864" w:type="dxa"/>
            <w:shd w:val="clear" w:color="auto" w:fill="D9D9D9" w:themeFill="background1" w:themeFillShade="D9"/>
            <w:vAlign w:val="center"/>
          </w:tcPr>
          <w:p w14:paraId="2B2872B4" w14:textId="77777777" w:rsidR="004A70A5" w:rsidRPr="00A03E92" w:rsidRDefault="004A70A5" w:rsidP="004A70A5">
            <w:pPr>
              <w:jc w:val="center"/>
              <w:rPr>
                <w:rFonts w:cs="Arial"/>
                <w:b/>
                <w:sz w:val="20"/>
                <w:szCs w:val="20"/>
                <w:lang w:val="en-GB"/>
              </w:rPr>
            </w:pPr>
            <w:r w:rsidRPr="00A03E92">
              <w:rPr>
                <w:rFonts w:cs="Arial"/>
                <w:b/>
                <w:sz w:val="20"/>
                <w:szCs w:val="20"/>
                <w:lang w:val="en-GB"/>
              </w:rPr>
              <w:t>Measures of Success</w:t>
            </w:r>
          </w:p>
        </w:tc>
      </w:tr>
      <w:tr w:rsidR="004A70A5" w:rsidRPr="00C305F8" w14:paraId="4FD1AE5D" w14:textId="77777777" w:rsidTr="004A70A5">
        <w:trPr>
          <w:trHeight w:val="227"/>
        </w:trPr>
        <w:tc>
          <w:tcPr>
            <w:tcW w:w="3681" w:type="dxa"/>
          </w:tcPr>
          <w:p w14:paraId="2A16684B" w14:textId="77777777" w:rsidR="004A70A5" w:rsidRPr="00C305F8" w:rsidRDefault="004A70A5" w:rsidP="004A70A5">
            <w:pPr>
              <w:rPr>
                <w:rFonts w:cs="Arial"/>
                <w:sz w:val="18"/>
                <w:szCs w:val="18"/>
                <w:lang w:val="en-GB"/>
              </w:rPr>
            </w:pPr>
            <w:r w:rsidRPr="00C305F8">
              <w:rPr>
                <w:rFonts w:cs="Arial"/>
                <w:sz w:val="18"/>
                <w:szCs w:val="18"/>
                <w:lang w:val="en-GB"/>
              </w:rPr>
              <w:t>Review existing practice of digital literacy.</w:t>
            </w:r>
          </w:p>
        </w:tc>
        <w:tc>
          <w:tcPr>
            <w:tcW w:w="1389" w:type="dxa"/>
            <w:vAlign w:val="center"/>
          </w:tcPr>
          <w:p w14:paraId="38ABDF03" w14:textId="77777777" w:rsidR="004A70A5" w:rsidRPr="00C305F8" w:rsidRDefault="004A70A5" w:rsidP="004A70A5">
            <w:pPr>
              <w:rPr>
                <w:rFonts w:cs="Arial"/>
                <w:sz w:val="18"/>
                <w:szCs w:val="18"/>
                <w:lang w:val="en-GB"/>
              </w:rPr>
            </w:pPr>
            <w:r w:rsidRPr="00C305F8">
              <w:rPr>
                <w:rFonts w:cs="Arial"/>
                <w:sz w:val="18"/>
                <w:szCs w:val="18"/>
                <w:lang w:val="en-GB"/>
              </w:rPr>
              <w:t>Staff</w:t>
            </w:r>
          </w:p>
          <w:p w14:paraId="349740CB" w14:textId="77777777" w:rsidR="004A70A5" w:rsidRPr="00C305F8" w:rsidRDefault="004A70A5" w:rsidP="004A70A5">
            <w:pPr>
              <w:rPr>
                <w:rFonts w:cs="Arial"/>
                <w:sz w:val="18"/>
                <w:szCs w:val="18"/>
                <w:lang w:val="en-GB"/>
              </w:rPr>
            </w:pPr>
            <w:r w:rsidRPr="00C305F8">
              <w:rPr>
                <w:rFonts w:cs="Arial"/>
                <w:sz w:val="18"/>
                <w:szCs w:val="18"/>
                <w:lang w:val="en-GB"/>
              </w:rPr>
              <w:t>Parents</w:t>
            </w:r>
          </w:p>
          <w:p w14:paraId="299D8942" w14:textId="77777777" w:rsidR="004A70A5" w:rsidRPr="00C305F8" w:rsidRDefault="004A70A5" w:rsidP="004A70A5">
            <w:pPr>
              <w:rPr>
                <w:rFonts w:cs="Arial"/>
                <w:sz w:val="18"/>
                <w:szCs w:val="18"/>
                <w:lang w:val="en-GB"/>
              </w:rPr>
            </w:pPr>
            <w:r w:rsidRPr="00C305F8">
              <w:rPr>
                <w:rFonts w:cs="Arial"/>
                <w:sz w:val="18"/>
                <w:szCs w:val="18"/>
                <w:lang w:val="en-GB"/>
              </w:rPr>
              <w:t>Pupils</w:t>
            </w:r>
          </w:p>
        </w:tc>
        <w:tc>
          <w:tcPr>
            <w:tcW w:w="1275" w:type="dxa"/>
            <w:vAlign w:val="center"/>
          </w:tcPr>
          <w:p w14:paraId="1BA776D4" w14:textId="73156D03" w:rsidR="004A70A5" w:rsidRPr="00C305F8" w:rsidRDefault="007D7FAE" w:rsidP="004A70A5">
            <w:pPr>
              <w:rPr>
                <w:rFonts w:cs="Arial"/>
                <w:sz w:val="18"/>
                <w:szCs w:val="18"/>
                <w:lang w:val="en-GB"/>
              </w:rPr>
            </w:pPr>
            <w:r>
              <w:rPr>
                <w:rFonts w:cs="Arial"/>
                <w:sz w:val="18"/>
                <w:szCs w:val="18"/>
                <w:lang w:val="en-GB"/>
              </w:rPr>
              <w:t>Jan 2019</w:t>
            </w:r>
          </w:p>
        </w:tc>
        <w:tc>
          <w:tcPr>
            <w:tcW w:w="2864" w:type="dxa"/>
          </w:tcPr>
          <w:p w14:paraId="0286724B" w14:textId="77777777" w:rsidR="004A70A5" w:rsidRPr="00C305F8" w:rsidRDefault="004A70A5" w:rsidP="004A70A5">
            <w:pPr>
              <w:jc w:val="both"/>
              <w:rPr>
                <w:rFonts w:cs="Arial"/>
                <w:sz w:val="18"/>
                <w:szCs w:val="18"/>
                <w:lang w:val="en-GB"/>
              </w:rPr>
            </w:pPr>
            <w:r w:rsidRPr="00C305F8">
              <w:rPr>
                <w:rFonts w:cs="Arial"/>
                <w:sz w:val="18"/>
                <w:szCs w:val="18"/>
                <w:lang w:val="en-GB"/>
              </w:rPr>
              <w:t>Pupil audit will be completed.</w:t>
            </w:r>
          </w:p>
          <w:p w14:paraId="7ADB6176" w14:textId="77777777" w:rsidR="004A70A5" w:rsidRPr="00C305F8" w:rsidRDefault="004A70A5" w:rsidP="004A70A5">
            <w:pPr>
              <w:jc w:val="both"/>
              <w:rPr>
                <w:rFonts w:cs="Arial"/>
                <w:sz w:val="18"/>
                <w:szCs w:val="18"/>
                <w:lang w:val="en-GB"/>
              </w:rPr>
            </w:pPr>
            <w:r w:rsidRPr="00C305F8">
              <w:rPr>
                <w:rFonts w:cs="Arial"/>
                <w:sz w:val="18"/>
                <w:szCs w:val="18"/>
                <w:lang w:val="en-GB"/>
              </w:rPr>
              <w:t>Staff audit will be completed.</w:t>
            </w:r>
          </w:p>
          <w:p w14:paraId="4D36F13E" w14:textId="77777777" w:rsidR="004A70A5" w:rsidRPr="00C305F8" w:rsidRDefault="004A70A5" w:rsidP="004A70A5">
            <w:pPr>
              <w:jc w:val="both"/>
              <w:rPr>
                <w:rFonts w:cs="Arial"/>
                <w:sz w:val="18"/>
                <w:szCs w:val="18"/>
                <w:lang w:val="en-GB"/>
              </w:rPr>
            </w:pPr>
            <w:r w:rsidRPr="00C305F8">
              <w:rPr>
                <w:rFonts w:cs="Arial"/>
                <w:sz w:val="18"/>
                <w:szCs w:val="18"/>
                <w:lang w:val="en-GB"/>
              </w:rPr>
              <w:t>Parent audit will be completed</w:t>
            </w:r>
          </w:p>
        </w:tc>
      </w:tr>
      <w:tr w:rsidR="004A70A5" w:rsidRPr="00C305F8" w14:paraId="5D7BE426" w14:textId="77777777" w:rsidTr="004A70A5">
        <w:trPr>
          <w:trHeight w:val="297"/>
        </w:trPr>
        <w:tc>
          <w:tcPr>
            <w:tcW w:w="3681" w:type="dxa"/>
          </w:tcPr>
          <w:p w14:paraId="3A1B13A1" w14:textId="77777777" w:rsidR="004A70A5" w:rsidRPr="00C305F8" w:rsidRDefault="004A70A5" w:rsidP="004A70A5">
            <w:pPr>
              <w:jc w:val="both"/>
              <w:rPr>
                <w:rFonts w:cs="Arial"/>
                <w:sz w:val="18"/>
                <w:szCs w:val="18"/>
                <w:lang w:val="en-GB"/>
              </w:rPr>
            </w:pPr>
            <w:r w:rsidRPr="00C305F8">
              <w:rPr>
                <w:rFonts w:cs="Arial"/>
                <w:sz w:val="18"/>
                <w:szCs w:val="18"/>
                <w:lang w:val="en-GB"/>
              </w:rPr>
              <w:t>Identify areas in digital literacy that need to be developed.</w:t>
            </w:r>
          </w:p>
        </w:tc>
        <w:tc>
          <w:tcPr>
            <w:tcW w:w="1389" w:type="dxa"/>
            <w:vAlign w:val="center"/>
          </w:tcPr>
          <w:p w14:paraId="3BCCEC44" w14:textId="77777777" w:rsidR="004A70A5" w:rsidRPr="00C305F8" w:rsidRDefault="004A70A5" w:rsidP="004A70A5">
            <w:pPr>
              <w:rPr>
                <w:rFonts w:cs="Arial"/>
                <w:sz w:val="18"/>
                <w:szCs w:val="18"/>
                <w:lang w:val="en-GB"/>
              </w:rPr>
            </w:pPr>
            <w:r w:rsidRPr="00C305F8">
              <w:rPr>
                <w:rFonts w:cs="Arial"/>
                <w:sz w:val="18"/>
                <w:szCs w:val="18"/>
                <w:lang w:val="en-GB"/>
              </w:rPr>
              <w:t>Staff</w:t>
            </w:r>
          </w:p>
          <w:p w14:paraId="3F90D24E" w14:textId="77777777" w:rsidR="004A70A5" w:rsidRPr="00C305F8" w:rsidRDefault="004A70A5" w:rsidP="004A70A5">
            <w:pPr>
              <w:rPr>
                <w:rFonts w:cs="Arial"/>
                <w:sz w:val="18"/>
                <w:szCs w:val="18"/>
                <w:lang w:val="en-GB"/>
              </w:rPr>
            </w:pPr>
            <w:r w:rsidRPr="00C305F8">
              <w:rPr>
                <w:rFonts w:cs="Arial"/>
                <w:sz w:val="18"/>
                <w:szCs w:val="18"/>
                <w:lang w:val="en-GB"/>
              </w:rPr>
              <w:t>HT</w:t>
            </w:r>
          </w:p>
        </w:tc>
        <w:tc>
          <w:tcPr>
            <w:tcW w:w="1275" w:type="dxa"/>
            <w:vAlign w:val="center"/>
          </w:tcPr>
          <w:p w14:paraId="31E0DFDD" w14:textId="7ACBEA7B" w:rsidR="004A70A5" w:rsidRPr="00C305F8" w:rsidRDefault="007D7FAE" w:rsidP="004A70A5">
            <w:pPr>
              <w:rPr>
                <w:rFonts w:cs="Arial"/>
                <w:sz w:val="18"/>
                <w:szCs w:val="18"/>
                <w:lang w:val="en-GB"/>
              </w:rPr>
            </w:pPr>
            <w:r>
              <w:rPr>
                <w:rFonts w:cs="Arial"/>
                <w:sz w:val="18"/>
                <w:szCs w:val="18"/>
                <w:lang w:val="en-GB"/>
              </w:rPr>
              <w:t>Jan 2019</w:t>
            </w:r>
          </w:p>
        </w:tc>
        <w:tc>
          <w:tcPr>
            <w:tcW w:w="2864" w:type="dxa"/>
          </w:tcPr>
          <w:p w14:paraId="1AF8FFD9" w14:textId="77777777" w:rsidR="004A70A5" w:rsidRPr="00C305F8" w:rsidRDefault="004A70A5" w:rsidP="004A70A5">
            <w:pPr>
              <w:jc w:val="both"/>
              <w:rPr>
                <w:rFonts w:cs="Arial"/>
                <w:sz w:val="18"/>
                <w:szCs w:val="18"/>
                <w:lang w:val="en-GB"/>
              </w:rPr>
            </w:pPr>
            <w:r w:rsidRPr="00C305F8">
              <w:rPr>
                <w:rFonts w:cs="Arial"/>
                <w:sz w:val="18"/>
                <w:szCs w:val="18"/>
                <w:lang w:val="en-GB"/>
              </w:rPr>
              <w:t>Collated audit results will be analysed.</w:t>
            </w:r>
          </w:p>
        </w:tc>
      </w:tr>
      <w:tr w:rsidR="004A70A5" w:rsidRPr="00C305F8" w14:paraId="4A2F41FE" w14:textId="77777777" w:rsidTr="004A70A5">
        <w:trPr>
          <w:trHeight w:val="297"/>
        </w:trPr>
        <w:tc>
          <w:tcPr>
            <w:tcW w:w="3681" w:type="dxa"/>
          </w:tcPr>
          <w:p w14:paraId="74EC681C" w14:textId="77777777" w:rsidR="004A70A5" w:rsidRPr="00C305F8" w:rsidRDefault="004A70A5" w:rsidP="004A70A5">
            <w:pPr>
              <w:jc w:val="both"/>
              <w:rPr>
                <w:rFonts w:cs="Arial"/>
                <w:sz w:val="18"/>
                <w:szCs w:val="18"/>
                <w:lang w:val="en-GB"/>
              </w:rPr>
            </w:pPr>
            <w:r w:rsidRPr="00C305F8">
              <w:rPr>
                <w:rFonts w:cs="Arial"/>
                <w:sz w:val="18"/>
                <w:szCs w:val="18"/>
                <w:lang w:val="en-GB"/>
              </w:rPr>
              <w:t>Provide relevant, stimulating and challenging learning experiences.</w:t>
            </w:r>
          </w:p>
        </w:tc>
        <w:tc>
          <w:tcPr>
            <w:tcW w:w="1389" w:type="dxa"/>
            <w:vAlign w:val="center"/>
          </w:tcPr>
          <w:p w14:paraId="2C62E000" w14:textId="77777777" w:rsidR="004A70A5" w:rsidRPr="00C305F8" w:rsidRDefault="004A70A5" w:rsidP="004A70A5">
            <w:pPr>
              <w:rPr>
                <w:rFonts w:cs="Arial"/>
                <w:sz w:val="18"/>
                <w:szCs w:val="18"/>
                <w:lang w:val="en-GB"/>
              </w:rPr>
            </w:pPr>
            <w:r w:rsidRPr="00C305F8">
              <w:rPr>
                <w:rFonts w:cs="Arial"/>
                <w:sz w:val="18"/>
                <w:szCs w:val="18"/>
                <w:lang w:val="en-GB"/>
              </w:rPr>
              <w:t>Staff</w:t>
            </w:r>
          </w:p>
        </w:tc>
        <w:tc>
          <w:tcPr>
            <w:tcW w:w="1275" w:type="dxa"/>
            <w:vAlign w:val="center"/>
          </w:tcPr>
          <w:p w14:paraId="68383424" w14:textId="1EC2F32C" w:rsidR="004A70A5" w:rsidRPr="00C305F8" w:rsidRDefault="007D7FAE" w:rsidP="004A70A5">
            <w:pPr>
              <w:rPr>
                <w:rFonts w:cs="Arial"/>
                <w:sz w:val="18"/>
                <w:szCs w:val="18"/>
                <w:lang w:val="en-GB"/>
              </w:rPr>
            </w:pPr>
            <w:r>
              <w:rPr>
                <w:rFonts w:cs="Arial"/>
                <w:sz w:val="18"/>
                <w:szCs w:val="18"/>
                <w:lang w:val="en-GB"/>
              </w:rPr>
              <w:t>May</w:t>
            </w:r>
            <w:r w:rsidR="004A70A5" w:rsidRPr="00C305F8">
              <w:rPr>
                <w:rFonts w:cs="Arial"/>
                <w:sz w:val="18"/>
                <w:szCs w:val="18"/>
                <w:lang w:val="en-GB"/>
              </w:rPr>
              <w:t xml:space="preserve"> 2019</w:t>
            </w:r>
          </w:p>
        </w:tc>
        <w:tc>
          <w:tcPr>
            <w:tcW w:w="2864" w:type="dxa"/>
          </w:tcPr>
          <w:p w14:paraId="4F35489B" w14:textId="77777777" w:rsidR="004A70A5" w:rsidRPr="00C305F8" w:rsidRDefault="004A70A5" w:rsidP="004A70A5">
            <w:pPr>
              <w:jc w:val="both"/>
              <w:rPr>
                <w:rFonts w:cs="Arial"/>
                <w:sz w:val="18"/>
                <w:szCs w:val="18"/>
                <w:lang w:val="en-GB"/>
              </w:rPr>
            </w:pPr>
            <w:r w:rsidRPr="00C305F8">
              <w:rPr>
                <w:rFonts w:cs="Arial"/>
                <w:sz w:val="18"/>
                <w:szCs w:val="18"/>
                <w:lang w:val="en-GB"/>
              </w:rPr>
              <w:t>&gt;90% of pupils will indicate challenge in their learning.</w:t>
            </w:r>
          </w:p>
        </w:tc>
      </w:tr>
      <w:tr w:rsidR="004A70A5" w:rsidRPr="00C305F8" w14:paraId="74A6D563" w14:textId="77777777" w:rsidTr="004A70A5">
        <w:trPr>
          <w:trHeight w:val="227"/>
        </w:trPr>
        <w:tc>
          <w:tcPr>
            <w:tcW w:w="3681" w:type="dxa"/>
          </w:tcPr>
          <w:p w14:paraId="12038564" w14:textId="77777777" w:rsidR="004A70A5" w:rsidRPr="00C305F8" w:rsidRDefault="004A70A5" w:rsidP="004A70A5">
            <w:pPr>
              <w:jc w:val="both"/>
              <w:rPr>
                <w:rFonts w:cs="Arial"/>
                <w:sz w:val="18"/>
                <w:szCs w:val="18"/>
                <w:lang w:val="en-GB"/>
              </w:rPr>
            </w:pPr>
            <w:r w:rsidRPr="00C305F8">
              <w:rPr>
                <w:rFonts w:cs="Arial"/>
                <w:sz w:val="18"/>
                <w:szCs w:val="18"/>
                <w:lang w:val="en-GB"/>
              </w:rPr>
              <w:t>Develop a common skills list.</w:t>
            </w:r>
          </w:p>
          <w:p w14:paraId="2C21182F" w14:textId="77777777" w:rsidR="004A70A5" w:rsidRPr="00C305F8" w:rsidRDefault="004A70A5" w:rsidP="004A70A5">
            <w:pPr>
              <w:jc w:val="both"/>
              <w:rPr>
                <w:rFonts w:cs="Arial"/>
                <w:sz w:val="18"/>
                <w:szCs w:val="18"/>
                <w:lang w:val="en-GB"/>
              </w:rPr>
            </w:pPr>
          </w:p>
          <w:p w14:paraId="0CA98829" w14:textId="77777777" w:rsidR="004A70A5" w:rsidRPr="00C305F8" w:rsidRDefault="004A70A5" w:rsidP="004A70A5">
            <w:pPr>
              <w:jc w:val="both"/>
              <w:rPr>
                <w:rFonts w:cs="Arial"/>
                <w:sz w:val="18"/>
                <w:szCs w:val="18"/>
                <w:lang w:val="en-GB"/>
              </w:rPr>
            </w:pPr>
          </w:p>
          <w:p w14:paraId="5ED95280" w14:textId="37F79E00" w:rsidR="004A70A5" w:rsidRPr="00C305F8" w:rsidRDefault="004A70A5" w:rsidP="004A70A5">
            <w:pPr>
              <w:jc w:val="both"/>
              <w:rPr>
                <w:rFonts w:cs="Arial"/>
                <w:sz w:val="18"/>
                <w:szCs w:val="18"/>
                <w:lang w:val="en-GB"/>
              </w:rPr>
            </w:pPr>
            <w:r w:rsidRPr="00C305F8">
              <w:rPr>
                <w:rFonts w:cs="Arial"/>
                <w:sz w:val="18"/>
                <w:szCs w:val="18"/>
                <w:lang w:val="en-GB"/>
              </w:rPr>
              <w:t>Pupils will identify</w:t>
            </w:r>
            <w:r w:rsidR="007D7FAE">
              <w:rPr>
                <w:rFonts w:cs="Arial"/>
                <w:sz w:val="18"/>
                <w:szCs w:val="18"/>
                <w:lang w:val="en-GB"/>
              </w:rPr>
              <w:t>,</w:t>
            </w:r>
            <w:r w:rsidRPr="00C305F8">
              <w:rPr>
                <w:rFonts w:cs="Arial"/>
                <w:sz w:val="18"/>
                <w:szCs w:val="18"/>
                <w:lang w:val="en-GB"/>
              </w:rPr>
              <w:t xml:space="preserve"> </w:t>
            </w:r>
            <w:r w:rsidR="00954A49">
              <w:rPr>
                <w:rFonts w:cs="Arial"/>
                <w:sz w:val="18"/>
                <w:szCs w:val="18"/>
                <w:lang w:val="en-GB"/>
              </w:rPr>
              <w:t xml:space="preserve">know and demonstrate </w:t>
            </w:r>
            <w:r w:rsidRPr="00C305F8">
              <w:rPr>
                <w:rFonts w:cs="Arial"/>
                <w:sz w:val="18"/>
                <w:szCs w:val="18"/>
                <w:lang w:val="en-GB"/>
              </w:rPr>
              <w:t>skills being developed in their learning.</w:t>
            </w:r>
          </w:p>
        </w:tc>
        <w:tc>
          <w:tcPr>
            <w:tcW w:w="1389" w:type="dxa"/>
            <w:vAlign w:val="center"/>
          </w:tcPr>
          <w:p w14:paraId="523EEEE3" w14:textId="77777777" w:rsidR="004A70A5" w:rsidRPr="00C305F8" w:rsidRDefault="004A70A5" w:rsidP="004A70A5">
            <w:pPr>
              <w:rPr>
                <w:rFonts w:cs="Arial"/>
                <w:sz w:val="18"/>
                <w:szCs w:val="18"/>
                <w:lang w:val="en-GB"/>
              </w:rPr>
            </w:pPr>
            <w:r w:rsidRPr="00C305F8">
              <w:rPr>
                <w:rFonts w:cs="Arial"/>
                <w:sz w:val="18"/>
                <w:szCs w:val="18"/>
                <w:lang w:val="en-GB"/>
              </w:rPr>
              <w:t>Staff</w:t>
            </w:r>
          </w:p>
          <w:p w14:paraId="535F5401" w14:textId="77777777" w:rsidR="004A70A5" w:rsidRPr="00C305F8" w:rsidRDefault="004A70A5" w:rsidP="004A70A5">
            <w:pPr>
              <w:rPr>
                <w:rFonts w:cs="Arial"/>
                <w:sz w:val="18"/>
                <w:szCs w:val="18"/>
                <w:lang w:val="en-GB"/>
              </w:rPr>
            </w:pPr>
          </w:p>
          <w:p w14:paraId="317536A0" w14:textId="77777777" w:rsidR="007D7FAE" w:rsidRDefault="007D7FAE" w:rsidP="004A70A5">
            <w:pPr>
              <w:rPr>
                <w:rFonts w:cs="Arial"/>
                <w:sz w:val="18"/>
                <w:szCs w:val="18"/>
                <w:lang w:val="en-GB"/>
              </w:rPr>
            </w:pPr>
          </w:p>
          <w:p w14:paraId="0B268687" w14:textId="77777777" w:rsidR="004A70A5" w:rsidRPr="00C305F8" w:rsidRDefault="004A70A5" w:rsidP="004A70A5">
            <w:pPr>
              <w:rPr>
                <w:rFonts w:cs="Arial"/>
                <w:sz w:val="18"/>
                <w:szCs w:val="18"/>
                <w:lang w:val="en-GB"/>
              </w:rPr>
            </w:pPr>
            <w:r w:rsidRPr="00C305F8">
              <w:rPr>
                <w:rFonts w:cs="Arial"/>
                <w:sz w:val="18"/>
                <w:szCs w:val="18"/>
                <w:lang w:val="en-GB"/>
              </w:rPr>
              <w:t>Staff</w:t>
            </w:r>
          </w:p>
          <w:p w14:paraId="6003AC8D" w14:textId="77777777" w:rsidR="004A70A5" w:rsidRPr="00C305F8" w:rsidRDefault="004A70A5" w:rsidP="004A70A5">
            <w:pPr>
              <w:rPr>
                <w:rFonts w:cs="Arial"/>
                <w:sz w:val="18"/>
                <w:szCs w:val="18"/>
                <w:lang w:val="en-GB"/>
              </w:rPr>
            </w:pPr>
            <w:r w:rsidRPr="00C305F8">
              <w:rPr>
                <w:rFonts w:cs="Arial"/>
                <w:sz w:val="18"/>
                <w:szCs w:val="18"/>
                <w:lang w:val="en-GB"/>
              </w:rPr>
              <w:t>HT</w:t>
            </w:r>
          </w:p>
          <w:p w14:paraId="07FF9051" w14:textId="77777777" w:rsidR="004A70A5" w:rsidRPr="00C305F8" w:rsidRDefault="004A70A5" w:rsidP="004A70A5">
            <w:pPr>
              <w:rPr>
                <w:rFonts w:cs="Arial"/>
                <w:sz w:val="18"/>
                <w:szCs w:val="18"/>
                <w:lang w:val="en-GB"/>
              </w:rPr>
            </w:pPr>
          </w:p>
          <w:p w14:paraId="725026E6" w14:textId="77777777" w:rsidR="004A70A5" w:rsidRPr="00C305F8" w:rsidRDefault="004A70A5" w:rsidP="004A70A5">
            <w:pPr>
              <w:rPr>
                <w:rFonts w:cs="Arial"/>
                <w:sz w:val="18"/>
                <w:szCs w:val="18"/>
                <w:lang w:val="en-GB"/>
              </w:rPr>
            </w:pPr>
          </w:p>
        </w:tc>
        <w:tc>
          <w:tcPr>
            <w:tcW w:w="1275" w:type="dxa"/>
            <w:vAlign w:val="center"/>
          </w:tcPr>
          <w:p w14:paraId="07F13D98" w14:textId="77777777" w:rsidR="004A70A5" w:rsidRPr="00C305F8" w:rsidRDefault="004A70A5" w:rsidP="004A70A5">
            <w:pPr>
              <w:rPr>
                <w:rFonts w:cs="Arial"/>
                <w:sz w:val="18"/>
                <w:szCs w:val="18"/>
                <w:lang w:val="en-GB"/>
              </w:rPr>
            </w:pPr>
            <w:r w:rsidRPr="00C305F8">
              <w:rPr>
                <w:rFonts w:cs="Arial"/>
                <w:sz w:val="18"/>
                <w:szCs w:val="18"/>
                <w:lang w:val="en-GB"/>
              </w:rPr>
              <w:t>Oct 2018</w:t>
            </w:r>
          </w:p>
          <w:p w14:paraId="4CD4A365" w14:textId="77777777" w:rsidR="004A70A5" w:rsidRPr="00C305F8" w:rsidRDefault="004A70A5" w:rsidP="004A70A5">
            <w:pPr>
              <w:rPr>
                <w:rFonts w:cs="Arial"/>
                <w:sz w:val="18"/>
                <w:szCs w:val="18"/>
                <w:lang w:val="en-GB"/>
              </w:rPr>
            </w:pPr>
          </w:p>
          <w:p w14:paraId="78BD5CAE" w14:textId="77777777" w:rsidR="007D7FAE" w:rsidRDefault="007D7FAE" w:rsidP="004A70A5">
            <w:pPr>
              <w:rPr>
                <w:rFonts w:cs="Arial"/>
                <w:sz w:val="18"/>
                <w:szCs w:val="18"/>
                <w:lang w:val="en-GB"/>
              </w:rPr>
            </w:pPr>
          </w:p>
          <w:p w14:paraId="148D35DB" w14:textId="77777777" w:rsidR="004A70A5" w:rsidRPr="00C305F8" w:rsidRDefault="004A70A5" w:rsidP="004A70A5">
            <w:pPr>
              <w:rPr>
                <w:rFonts w:cs="Arial"/>
                <w:sz w:val="18"/>
                <w:szCs w:val="18"/>
                <w:lang w:val="en-GB"/>
              </w:rPr>
            </w:pPr>
            <w:r w:rsidRPr="00C305F8">
              <w:rPr>
                <w:rFonts w:cs="Arial"/>
                <w:sz w:val="18"/>
                <w:szCs w:val="18"/>
                <w:lang w:val="en-GB"/>
              </w:rPr>
              <w:t>April 2019</w:t>
            </w:r>
          </w:p>
          <w:p w14:paraId="0857D613" w14:textId="77777777" w:rsidR="004A70A5" w:rsidRPr="00C305F8" w:rsidRDefault="004A70A5" w:rsidP="004A70A5">
            <w:pPr>
              <w:rPr>
                <w:rFonts w:cs="Arial"/>
                <w:sz w:val="18"/>
                <w:szCs w:val="18"/>
                <w:lang w:val="en-GB"/>
              </w:rPr>
            </w:pPr>
          </w:p>
          <w:p w14:paraId="2CBC3D44" w14:textId="77777777" w:rsidR="004A70A5" w:rsidRPr="00C305F8" w:rsidRDefault="004A70A5" w:rsidP="004A70A5">
            <w:pPr>
              <w:rPr>
                <w:rFonts w:cs="Arial"/>
                <w:sz w:val="18"/>
                <w:szCs w:val="18"/>
                <w:lang w:val="en-GB"/>
              </w:rPr>
            </w:pPr>
          </w:p>
          <w:p w14:paraId="4C87338B" w14:textId="77777777" w:rsidR="004A70A5" w:rsidRPr="00C305F8" w:rsidRDefault="004A70A5" w:rsidP="004A70A5">
            <w:pPr>
              <w:rPr>
                <w:rFonts w:cs="Arial"/>
                <w:sz w:val="18"/>
                <w:szCs w:val="18"/>
                <w:lang w:val="en-GB"/>
              </w:rPr>
            </w:pPr>
          </w:p>
        </w:tc>
        <w:tc>
          <w:tcPr>
            <w:tcW w:w="2864" w:type="dxa"/>
          </w:tcPr>
          <w:p w14:paraId="79D12D2A" w14:textId="77777777" w:rsidR="004A70A5" w:rsidRPr="00C305F8" w:rsidRDefault="004A70A5" w:rsidP="004A70A5">
            <w:pPr>
              <w:jc w:val="both"/>
              <w:rPr>
                <w:rFonts w:cs="Arial"/>
                <w:sz w:val="18"/>
                <w:szCs w:val="18"/>
                <w:lang w:val="en-GB"/>
              </w:rPr>
            </w:pPr>
            <w:r w:rsidRPr="00C305F8">
              <w:rPr>
                <w:rFonts w:cs="Arial"/>
                <w:sz w:val="18"/>
                <w:szCs w:val="18"/>
                <w:lang w:val="en-GB"/>
              </w:rPr>
              <w:t>A skills list will be created for use across all levels/classes.</w:t>
            </w:r>
          </w:p>
          <w:p w14:paraId="68BEA402" w14:textId="77777777" w:rsidR="004A70A5" w:rsidRPr="00C305F8" w:rsidRDefault="004A70A5" w:rsidP="004A70A5">
            <w:pPr>
              <w:jc w:val="both"/>
              <w:rPr>
                <w:rFonts w:cs="Arial"/>
                <w:sz w:val="18"/>
                <w:szCs w:val="18"/>
                <w:lang w:val="en-GB"/>
              </w:rPr>
            </w:pPr>
            <w:r w:rsidRPr="00C305F8">
              <w:rPr>
                <w:rFonts w:cs="Arial"/>
                <w:sz w:val="18"/>
                <w:szCs w:val="18"/>
                <w:lang w:val="en-GB"/>
              </w:rPr>
              <w:t>&gt;90% of pupils will be able to identify two skills being developed (Early &amp; Frist level) and up to four skills (Second level)</w:t>
            </w:r>
          </w:p>
        </w:tc>
      </w:tr>
      <w:tr w:rsidR="008D507A" w:rsidRPr="00C305F8" w14:paraId="5C9C2318" w14:textId="77777777" w:rsidTr="004A70A5">
        <w:trPr>
          <w:trHeight w:val="227"/>
        </w:trPr>
        <w:tc>
          <w:tcPr>
            <w:tcW w:w="3681" w:type="dxa"/>
          </w:tcPr>
          <w:p w14:paraId="0E30E8D1" w14:textId="5F70F5CA" w:rsidR="008D507A" w:rsidRPr="00C305F8" w:rsidRDefault="008D507A" w:rsidP="004A70A5">
            <w:pPr>
              <w:jc w:val="both"/>
              <w:rPr>
                <w:rFonts w:cs="Arial"/>
                <w:sz w:val="18"/>
                <w:szCs w:val="18"/>
                <w:lang w:val="en-GB"/>
              </w:rPr>
            </w:pPr>
            <w:r>
              <w:rPr>
                <w:rFonts w:cs="Arial"/>
                <w:sz w:val="18"/>
                <w:szCs w:val="18"/>
                <w:lang w:val="en-GB"/>
              </w:rPr>
              <w:t>Pupils identify where digital literacy skills can be applied to literacy tasks.</w:t>
            </w:r>
          </w:p>
        </w:tc>
        <w:tc>
          <w:tcPr>
            <w:tcW w:w="1389" w:type="dxa"/>
            <w:vAlign w:val="center"/>
          </w:tcPr>
          <w:p w14:paraId="05605E7E" w14:textId="0B923521" w:rsidR="008D507A" w:rsidRPr="00C305F8" w:rsidRDefault="008D507A" w:rsidP="004A70A5">
            <w:pPr>
              <w:rPr>
                <w:rFonts w:cs="Arial"/>
                <w:sz w:val="18"/>
                <w:szCs w:val="18"/>
                <w:lang w:val="en-GB"/>
              </w:rPr>
            </w:pPr>
            <w:r>
              <w:rPr>
                <w:rFonts w:cs="Arial"/>
                <w:sz w:val="18"/>
                <w:szCs w:val="18"/>
                <w:lang w:val="en-GB"/>
              </w:rPr>
              <w:t>Staff</w:t>
            </w:r>
          </w:p>
        </w:tc>
        <w:tc>
          <w:tcPr>
            <w:tcW w:w="1275" w:type="dxa"/>
            <w:vAlign w:val="center"/>
          </w:tcPr>
          <w:p w14:paraId="5D15A81B" w14:textId="030CF84D" w:rsidR="008D507A" w:rsidRPr="00C305F8" w:rsidRDefault="008D507A" w:rsidP="004A70A5">
            <w:pPr>
              <w:rPr>
                <w:rFonts w:cs="Arial"/>
                <w:sz w:val="18"/>
                <w:szCs w:val="18"/>
                <w:lang w:val="en-GB"/>
              </w:rPr>
            </w:pPr>
            <w:r>
              <w:rPr>
                <w:rFonts w:cs="Arial"/>
                <w:sz w:val="18"/>
                <w:szCs w:val="18"/>
                <w:lang w:val="en-GB"/>
              </w:rPr>
              <w:t>May 2019</w:t>
            </w:r>
          </w:p>
        </w:tc>
        <w:tc>
          <w:tcPr>
            <w:tcW w:w="2864" w:type="dxa"/>
          </w:tcPr>
          <w:p w14:paraId="22DEE8F7" w14:textId="1EA546F7" w:rsidR="008D507A" w:rsidRPr="00C305F8" w:rsidRDefault="008D507A" w:rsidP="004A70A5">
            <w:pPr>
              <w:rPr>
                <w:rFonts w:cs="Arial"/>
                <w:sz w:val="18"/>
                <w:szCs w:val="18"/>
                <w:lang w:val="en-GB"/>
              </w:rPr>
            </w:pPr>
            <w:r>
              <w:rPr>
                <w:rFonts w:cs="Arial"/>
                <w:sz w:val="18"/>
                <w:szCs w:val="18"/>
                <w:lang w:val="en-GB"/>
              </w:rPr>
              <w:t xml:space="preserve">&gt;90% of pupils will , through literacy tasks, improve attainment in literacy. </w:t>
            </w:r>
          </w:p>
        </w:tc>
      </w:tr>
      <w:tr w:rsidR="004A70A5" w:rsidRPr="00C305F8" w14:paraId="200AC7B4" w14:textId="77777777" w:rsidTr="004A70A5">
        <w:trPr>
          <w:trHeight w:val="227"/>
        </w:trPr>
        <w:tc>
          <w:tcPr>
            <w:tcW w:w="3681" w:type="dxa"/>
          </w:tcPr>
          <w:p w14:paraId="3F55300D" w14:textId="268B5767" w:rsidR="004A70A5" w:rsidRPr="00C305F8" w:rsidRDefault="004A70A5" w:rsidP="004A70A5">
            <w:pPr>
              <w:jc w:val="both"/>
              <w:rPr>
                <w:rFonts w:cs="Arial"/>
                <w:sz w:val="18"/>
                <w:szCs w:val="18"/>
                <w:lang w:val="en-GB"/>
              </w:rPr>
            </w:pPr>
            <w:r w:rsidRPr="00C305F8">
              <w:rPr>
                <w:rFonts w:cs="Arial"/>
                <w:sz w:val="18"/>
                <w:szCs w:val="18"/>
                <w:lang w:val="en-GB"/>
              </w:rPr>
              <w:t>Pupils identify opportunities where they can apply their skills in a range of conte</w:t>
            </w:r>
            <w:r w:rsidR="008D507A">
              <w:rPr>
                <w:rFonts w:cs="Arial"/>
                <w:sz w:val="18"/>
                <w:szCs w:val="18"/>
                <w:lang w:val="en-GB"/>
              </w:rPr>
              <w:t>xts</w:t>
            </w:r>
          </w:p>
        </w:tc>
        <w:tc>
          <w:tcPr>
            <w:tcW w:w="1389" w:type="dxa"/>
            <w:vAlign w:val="center"/>
          </w:tcPr>
          <w:p w14:paraId="42212A94" w14:textId="77777777" w:rsidR="004A70A5" w:rsidRPr="00C305F8" w:rsidRDefault="004A70A5" w:rsidP="004A70A5">
            <w:pPr>
              <w:rPr>
                <w:rFonts w:cs="Arial"/>
                <w:sz w:val="18"/>
                <w:szCs w:val="18"/>
                <w:lang w:val="en-GB"/>
              </w:rPr>
            </w:pPr>
            <w:r w:rsidRPr="00C305F8">
              <w:rPr>
                <w:rFonts w:cs="Arial"/>
                <w:sz w:val="18"/>
                <w:szCs w:val="18"/>
                <w:lang w:val="en-GB"/>
              </w:rPr>
              <w:t>Staff</w:t>
            </w:r>
          </w:p>
        </w:tc>
        <w:tc>
          <w:tcPr>
            <w:tcW w:w="1275" w:type="dxa"/>
            <w:vAlign w:val="center"/>
          </w:tcPr>
          <w:p w14:paraId="0D6B5107" w14:textId="77777777" w:rsidR="004A70A5" w:rsidRPr="00C305F8" w:rsidRDefault="004A70A5" w:rsidP="004A70A5">
            <w:pPr>
              <w:rPr>
                <w:rFonts w:cs="Arial"/>
                <w:sz w:val="18"/>
                <w:szCs w:val="18"/>
                <w:lang w:val="en-GB"/>
              </w:rPr>
            </w:pPr>
            <w:r w:rsidRPr="00C305F8">
              <w:rPr>
                <w:rFonts w:cs="Arial"/>
                <w:sz w:val="18"/>
                <w:szCs w:val="18"/>
                <w:lang w:val="en-GB"/>
              </w:rPr>
              <w:t>April 2019</w:t>
            </w:r>
          </w:p>
        </w:tc>
        <w:tc>
          <w:tcPr>
            <w:tcW w:w="2864" w:type="dxa"/>
          </w:tcPr>
          <w:p w14:paraId="6910242D" w14:textId="77777777" w:rsidR="004A70A5" w:rsidRPr="00C305F8" w:rsidRDefault="004A70A5" w:rsidP="004A70A5">
            <w:pPr>
              <w:rPr>
                <w:rFonts w:cs="Arial"/>
                <w:sz w:val="18"/>
                <w:szCs w:val="18"/>
                <w:lang w:val="en-GB"/>
              </w:rPr>
            </w:pPr>
            <w:r w:rsidRPr="00C305F8">
              <w:rPr>
                <w:rFonts w:cs="Arial"/>
                <w:sz w:val="18"/>
                <w:szCs w:val="18"/>
                <w:lang w:val="en-GB"/>
              </w:rPr>
              <w:t>Pupils will contribute to planning learning experiences.</w:t>
            </w:r>
          </w:p>
          <w:p w14:paraId="2B48B9C0" w14:textId="77777777" w:rsidR="004A70A5" w:rsidRPr="00C305F8" w:rsidRDefault="004A70A5" w:rsidP="004A70A5">
            <w:pPr>
              <w:rPr>
                <w:rFonts w:cs="Arial"/>
                <w:sz w:val="18"/>
                <w:szCs w:val="18"/>
                <w:lang w:val="en-GB"/>
              </w:rPr>
            </w:pPr>
            <w:r w:rsidRPr="00C305F8">
              <w:rPr>
                <w:rFonts w:cs="Arial"/>
                <w:sz w:val="18"/>
                <w:szCs w:val="18"/>
                <w:lang w:val="en-GB"/>
              </w:rPr>
              <w:t>Pupils at 2</w:t>
            </w:r>
            <w:r w:rsidRPr="00C305F8">
              <w:rPr>
                <w:rFonts w:cs="Arial"/>
                <w:sz w:val="18"/>
                <w:szCs w:val="18"/>
                <w:vertAlign w:val="superscript"/>
                <w:lang w:val="en-GB"/>
              </w:rPr>
              <w:t>nd</w:t>
            </w:r>
            <w:r w:rsidRPr="00C305F8">
              <w:rPr>
                <w:rFonts w:cs="Arial"/>
                <w:sz w:val="18"/>
                <w:szCs w:val="18"/>
                <w:lang w:val="en-GB"/>
              </w:rPr>
              <w:t xml:space="preserve"> level will use the benchmarks at the planning stage.</w:t>
            </w:r>
          </w:p>
        </w:tc>
      </w:tr>
      <w:tr w:rsidR="004A70A5" w:rsidRPr="00C305F8" w14:paraId="601DD43B" w14:textId="77777777" w:rsidTr="004A70A5">
        <w:trPr>
          <w:trHeight w:val="227"/>
        </w:trPr>
        <w:tc>
          <w:tcPr>
            <w:tcW w:w="3681" w:type="dxa"/>
          </w:tcPr>
          <w:p w14:paraId="589C0CC5" w14:textId="77777777" w:rsidR="004A70A5" w:rsidRPr="00C305F8" w:rsidRDefault="004A70A5" w:rsidP="004A70A5">
            <w:pPr>
              <w:rPr>
                <w:rFonts w:cs="Arial"/>
                <w:b/>
                <w:color w:val="FF0000"/>
                <w:sz w:val="18"/>
                <w:szCs w:val="18"/>
                <w:lang w:val="en-GB"/>
              </w:rPr>
            </w:pPr>
            <w:r w:rsidRPr="00C305F8">
              <w:rPr>
                <w:rFonts w:cs="Arial"/>
                <w:sz w:val="18"/>
                <w:szCs w:val="18"/>
                <w:lang w:val="en-GB"/>
              </w:rPr>
              <w:t>Revise progress to date with the 360</w:t>
            </w:r>
            <w:r w:rsidRPr="00C305F8">
              <w:rPr>
                <w:rFonts w:ascii="Comic Sans MS" w:hAnsi="Comic Sans MS" w:cs="Arial"/>
                <w:sz w:val="18"/>
                <w:szCs w:val="18"/>
                <w:lang w:val="en-GB"/>
              </w:rPr>
              <w:t>°</w:t>
            </w:r>
            <w:r w:rsidRPr="00C305F8">
              <w:rPr>
                <w:rFonts w:cs="Arial"/>
                <w:sz w:val="18"/>
                <w:szCs w:val="18"/>
                <w:lang w:val="en-GB"/>
              </w:rPr>
              <w:t xml:space="preserve"> Safe audit.</w:t>
            </w:r>
          </w:p>
          <w:p w14:paraId="75A2CD3C" w14:textId="77777777" w:rsidR="004A70A5" w:rsidRPr="00C305F8" w:rsidRDefault="004A70A5" w:rsidP="004A70A5">
            <w:pPr>
              <w:rPr>
                <w:rFonts w:cs="Arial"/>
                <w:sz w:val="18"/>
                <w:szCs w:val="18"/>
                <w:lang w:val="en-GB"/>
              </w:rPr>
            </w:pPr>
          </w:p>
        </w:tc>
        <w:tc>
          <w:tcPr>
            <w:tcW w:w="1389" w:type="dxa"/>
            <w:vAlign w:val="center"/>
          </w:tcPr>
          <w:p w14:paraId="01A877AD" w14:textId="77777777" w:rsidR="004A70A5" w:rsidRPr="00C305F8" w:rsidRDefault="004A70A5" w:rsidP="004A70A5">
            <w:pPr>
              <w:rPr>
                <w:rFonts w:cs="Arial"/>
                <w:sz w:val="18"/>
                <w:szCs w:val="18"/>
                <w:lang w:val="en-GB"/>
              </w:rPr>
            </w:pPr>
            <w:r w:rsidRPr="00C305F8">
              <w:rPr>
                <w:rFonts w:cs="Arial"/>
                <w:sz w:val="18"/>
                <w:szCs w:val="18"/>
                <w:lang w:val="en-GB"/>
              </w:rPr>
              <w:t>HT</w:t>
            </w:r>
          </w:p>
          <w:p w14:paraId="3703EB82" w14:textId="77777777" w:rsidR="004A70A5" w:rsidRPr="00C305F8" w:rsidRDefault="004A70A5" w:rsidP="004A70A5">
            <w:pPr>
              <w:rPr>
                <w:rFonts w:cs="Arial"/>
                <w:sz w:val="18"/>
                <w:szCs w:val="18"/>
                <w:lang w:val="en-GB"/>
              </w:rPr>
            </w:pPr>
            <w:r w:rsidRPr="00C305F8">
              <w:rPr>
                <w:rFonts w:cs="Arial"/>
                <w:sz w:val="18"/>
                <w:szCs w:val="18"/>
                <w:lang w:val="en-GB"/>
              </w:rPr>
              <w:t>Staff</w:t>
            </w:r>
          </w:p>
        </w:tc>
        <w:tc>
          <w:tcPr>
            <w:tcW w:w="1275" w:type="dxa"/>
            <w:vAlign w:val="center"/>
          </w:tcPr>
          <w:p w14:paraId="2C6EB4E4" w14:textId="77777777" w:rsidR="004A70A5" w:rsidRPr="00C305F8" w:rsidRDefault="004A70A5" w:rsidP="004A70A5">
            <w:pPr>
              <w:rPr>
                <w:rFonts w:cs="Arial"/>
                <w:sz w:val="18"/>
                <w:szCs w:val="18"/>
                <w:lang w:val="en-GB"/>
              </w:rPr>
            </w:pPr>
            <w:r w:rsidRPr="00C305F8">
              <w:rPr>
                <w:rFonts w:cs="Arial"/>
                <w:sz w:val="18"/>
                <w:szCs w:val="18"/>
                <w:lang w:val="en-GB"/>
              </w:rPr>
              <w:t>Nov 2018</w:t>
            </w:r>
          </w:p>
        </w:tc>
        <w:tc>
          <w:tcPr>
            <w:tcW w:w="2864" w:type="dxa"/>
          </w:tcPr>
          <w:p w14:paraId="2E1E6BE4" w14:textId="77777777" w:rsidR="004A70A5" w:rsidRPr="00C305F8" w:rsidRDefault="004A70A5" w:rsidP="004A70A5">
            <w:pPr>
              <w:rPr>
                <w:rFonts w:cs="Arial"/>
                <w:sz w:val="18"/>
                <w:szCs w:val="18"/>
                <w:lang w:val="en-GB"/>
              </w:rPr>
            </w:pPr>
            <w:r w:rsidRPr="00C305F8">
              <w:rPr>
                <w:rFonts w:cs="Arial"/>
                <w:sz w:val="18"/>
                <w:szCs w:val="18"/>
                <w:lang w:val="en-GB"/>
              </w:rPr>
              <w:t>Next steps in the audit will be identified.</w:t>
            </w:r>
          </w:p>
        </w:tc>
      </w:tr>
      <w:tr w:rsidR="004A70A5" w:rsidRPr="00C305F8" w14:paraId="4E2950A4" w14:textId="77777777" w:rsidTr="004A70A5">
        <w:trPr>
          <w:trHeight w:val="227"/>
        </w:trPr>
        <w:tc>
          <w:tcPr>
            <w:tcW w:w="3681" w:type="dxa"/>
          </w:tcPr>
          <w:p w14:paraId="7363C36E" w14:textId="77777777" w:rsidR="004A70A5" w:rsidRPr="00C305F8" w:rsidRDefault="004A70A5" w:rsidP="004A70A5">
            <w:pPr>
              <w:rPr>
                <w:rFonts w:cs="Arial"/>
                <w:sz w:val="18"/>
                <w:szCs w:val="18"/>
                <w:lang w:val="en-GB"/>
              </w:rPr>
            </w:pPr>
            <w:r w:rsidRPr="00C305F8">
              <w:rPr>
                <w:rFonts w:cs="Arial"/>
                <w:sz w:val="18"/>
                <w:szCs w:val="18"/>
                <w:lang w:val="en-GB"/>
              </w:rPr>
              <w:t>Develop partnerships to progress knowledge and understanding of cyber resilience &amp; internet safety.</w:t>
            </w:r>
          </w:p>
          <w:p w14:paraId="554D57A8" w14:textId="77777777" w:rsidR="004A70A5" w:rsidRPr="00C305F8" w:rsidRDefault="004A70A5" w:rsidP="004A70A5">
            <w:pPr>
              <w:rPr>
                <w:rFonts w:cs="Arial"/>
                <w:sz w:val="18"/>
                <w:szCs w:val="18"/>
                <w:lang w:val="en-GB"/>
              </w:rPr>
            </w:pPr>
          </w:p>
        </w:tc>
        <w:tc>
          <w:tcPr>
            <w:tcW w:w="1389" w:type="dxa"/>
            <w:vAlign w:val="center"/>
          </w:tcPr>
          <w:p w14:paraId="1328BC40" w14:textId="77777777" w:rsidR="004A70A5" w:rsidRPr="00C305F8" w:rsidRDefault="004A70A5" w:rsidP="004A70A5">
            <w:pPr>
              <w:rPr>
                <w:rFonts w:cs="Arial"/>
                <w:sz w:val="18"/>
                <w:szCs w:val="18"/>
                <w:lang w:val="en-GB"/>
              </w:rPr>
            </w:pPr>
            <w:r w:rsidRPr="00C305F8">
              <w:rPr>
                <w:rFonts w:cs="Arial"/>
                <w:sz w:val="18"/>
                <w:szCs w:val="18"/>
                <w:lang w:val="en-GB"/>
              </w:rPr>
              <w:t>Staff</w:t>
            </w:r>
          </w:p>
          <w:p w14:paraId="1CCA8C2A" w14:textId="77777777" w:rsidR="004A70A5" w:rsidRPr="00C305F8" w:rsidRDefault="004A70A5" w:rsidP="004A70A5">
            <w:pPr>
              <w:rPr>
                <w:rFonts w:cs="Arial"/>
                <w:sz w:val="18"/>
                <w:szCs w:val="18"/>
                <w:lang w:val="en-GB"/>
              </w:rPr>
            </w:pPr>
            <w:r w:rsidRPr="00C305F8">
              <w:rPr>
                <w:rFonts w:cs="Arial"/>
                <w:sz w:val="18"/>
                <w:szCs w:val="18"/>
                <w:lang w:val="en-GB"/>
              </w:rPr>
              <w:t>HT</w:t>
            </w:r>
          </w:p>
        </w:tc>
        <w:tc>
          <w:tcPr>
            <w:tcW w:w="1275" w:type="dxa"/>
            <w:vAlign w:val="center"/>
          </w:tcPr>
          <w:p w14:paraId="216FE17B" w14:textId="77777777" w:rsidR="004A70A5" w:rsidRPr="00C305F8" w:rsidRDefault="004A70A5" w:rsidP="004A70A5">
            <w:pPr>
              <w:rPr>
                <w:rFonts w:cs="Arial"/>
                <w:sz w:val="18"/>
                <w:szCs w:val="18"/>
                <w:lang w:val="en-GB"/>
              </w:rPr>
            </w:pPr>
            <w:r w:rsidRPr="00C305F8">
              <w:rPr>
                <w:rFonts w:cs="Arial"/>
                <w:sz w:val="18"/>
                <w:szCs w:val="18"/>
                <w:lang w:val="en-GB"/>
              </w:rPr>
              <w:t>March 2019</w:t>
            </w:r>
          </w:p>
        </w:tc>
        <w:tc>
          <w:tcPr>
            <w:tcW w:w="2864" w:type="dxa"/>
          </w:tcPr>
          <w:p w14:paraId="5C29E454" w14:textId="77777777" w:rsidR="004A70A5" w:rsidRPr="00C305F8" w:rsidRDefault="004A70A5" w:rsidP="004A70A5">
            <w:pPr>
              <w:rPr>
                <w:rFonts w:cs="Arial"/>
                <w:sz w:val="18"/>
                <w:szCs w:val="18"/>
                <w:lang w:val="en-GB"/>
              </w:rPr>
            </w:pPr>
            <w:r w:rsidRPr="00C305F8">
              <w:rPr>
                <w:rFonts w:cs="Arial"/>
                <w:sz w:val="18"/>
                <w:szCs w:val="18"/>
                <w:lang w:val="en-GB"/>
              </w:rPr>
              <w:t>Track progression within the Digital Schools Award.</w:t>
            </w:r>
          </w:p>
        </w:tc>
      </w:tr>
      <w:tr w:rsidR="004A70A5" w:rsidRPr="00C305F8" w14:paraId="17B33D65" w14:textId="77777777" w:rsidTr="004A70A5">
        <w:trPr>
          <w:trHeight w:val="227"/>
        </w:trPr>
        <w:tc>
          <w:tcPr>
            <w:tcW w:w="9209" w:type="dxa"/>
            <w:gridSpan w:val="4"/>
            <w:shd w:val="clear" w:color="auto" w:fill="D9D9D9" w:themeFill="background1" w:themeFillShade="D9"/>
          </w:tcPr>
          <w:p w14:paraId="22079386" w14:textId="77777777" w:rsidR="004A70A5" w:rsidRPr="00C305F8" w:rsidRDefault="004A70A5" w:rsidP="004A70A5">
            <w:pPr>
              <w:rPr>
                <w:rFonts w:cs="Arial"/>
                <w:sz w:val="18"/>
                <w:szCs w:val="18"/>
                <w:lang w:val="en-GB"/>
              </w:rPr>
            </w:pPr>
            <w:r w:rsidRPr="00C305F8">
              <w:rPr>
                <w:rFonts w:cs="Arial"/>
                <w:b/>
                <w:sz w:val="18"/>
                <w:szCs w:val="18"/>
                <w:lang w:val="en-GB"/>
              </w:rPr>
              <w:t xml:space="preserve">Resources </w:t>
            </w:r>
          </w:p>
        </w:tc>
      </w:tr>
      <w:tr w:rsidR="004A70A5" w:rsidRPr="00C305F8" w14:paraId="7A1FEDE7" w14:textId="77777777" w:rsidTr="004A70A5">
        <w:trPr>
          <w:trHeight w:val="227"/>
        </w:trPr>
        <w:tc>
          <w:tcPr>
            <w:tcW w:w="5070" w:type="dxa"/>
            <w:gridSpan w:val="2"/>
          </w:tcPr>
          <w:p w14:paraId="52470AA1" w14:textId="77777777" w:rsidR="004A70A5" w:rsidRPr="00C305F8" w:rsidRDefault="004A70A5" w:rsidP="004A70A5">
            <w:pPr>
              <w:rPr>
                <w:rFonts w:cs="Arial"/>
                <w:sz w:val="18"/>
                <w:szCs w:val="18"/>
                <w:lang w:val="en-GB"/>
              </w:rPr>
            </w:pPr>
            <w:r w:rsidRPr="00C305F8">
              <w:rPr>
                <w:rFonts w:cs="Arial"/>
                <w:sz w:val="18"/>
                <w:szCs w:val="18"/>
                <w:lang w:val="en-GB"/>
              </w:rPr>
              <w:t>Digital Schools Award resources (on-line)</w:t>
            </w:r>
          </w:p>
        </w:tc>
        <w:tc>
          <w:tcPr>
            <w:tcW w:w="4139" w:type="dxa"/>
            <w:gridSpan w:val="2"/>
          </w:tcPr>
          <w:p w14:paraId="0A6FB282" w14:textId="77777777" w:rsidR="004A70A5" w:rsidRPr="00C305F8" w:rsidRDefault="004A70A5" w:rsidP="004A70A5">
            <w:pPr>
              <w:rPr>
                <w:rFonts w:cs="Arial"/>
                <w:sz w:val="18"/>
                <w:szCs w:val="18"/>
                <w:lang w:val="en-GB"/>
              </w:rPr>
            </w:pPr>
            <w:r w:rsidRPr="00C305F8">
              <w:rPr>
                <w:rFonts w:cs="Arial"/>
                <w:sz w:val="18"/>
                <w:szCs w:val="18"/>
                <w:lang w:val="en-GB"/>
              </w:rPr>
              <w:t>Technologies Experiences &amp; Outcomes</w:t>
            </w:r>
          </w:p>
        </w:tc>
      </w:tr>
      <w:tr w:rsidR="004A70A5" w:rsidRPr="00C305F8" w14:paraId="4BD4A05E" w14:textId="77777777" w:rsidTr="004A70A5">
        <w:trPr>
          <w:trHeight w:val="227"/>
        </w:trPr>
        <w:tc>
          <w:tcPr>
            <w:tcW w:w="5070" w:type="dxa"/>
            <w:gridSpan w:val="2"/>
          </w:tcPr>
          <w:p w14:paraId="35F6BE77" w14:textId="77777777" w:rsidR="004A70A5" w:rsidRPr="00C305F8" w:rsidRDefault="004A70A5" w:rsidP="004A70A5">
            <w:pPr>
              <w:rPr>
                <w:rFonts w:cs="Arial"/>
                <w:sz w:val="18"/>
                <w:szCs w:val="18"/>
                <w:lang w:val="en-GB"/>
              </w:rPr>
            </w:pPr>
            <w:r w:rsidRPr="00C305F8">
              <w:rPr>
                <w:rFonts w:cs="Arial"/>
                <w:sz w:val="18"/>
                <w:szCs w:val="18"/>
                <w:lang w:val="en-GB"/>
              </w:rPr>
              <w:t>Technologies Benchmarks</w:t>
            </w:r>
          </w:p>
        </w:tc>
        <w:tc>
          <w:tcPr>
            <w:tcW w:w="4139" w:type="dxa"/>
            <w:gridSpan w:val="2"/>
          </w:tcPr>
          <w:p w14:paraId="55F5A555" w14:textId="77777777" w:rsidR="004A70A5" w:rsidRPr="00C305F8" w:rsidRDefault="004A70A5" w:rsidP="004A70A5">
            <w:pPr>
              <w:rPr>
                <w:rFonts w:cs="Arial"/>
                <w:sz w:val="18"/>
                <w:szCs w:val="18"/>
                <w:lang w:val="en-GB"/>
              </w:rPr>
            </w:pPr>
            <w:r w:rsidRPr="00C305F8">
              <w:rPr>
                <w:rFonts w:cs="Arial"/>
                <w:sz w:val="18"/>
                <w:szCs w:val="18"/>
                <w:lang w:val="en-GB"/>
              </w:rPr>
              <w:t>NSPCC</w:t>
            </w:r>
          </w:p>
        </w:tc>
      </w:tr>
      <w:tr w:rsidR="004A70A5" w:rsidRPr="00C305F8" w14:paraId="1516B4E8" w14:textId="77777777" w:rsidTr="004A70A5">
        <w:trPr>
          <w:trHeight w:val="227"/>
        </w:trPr>
        <w:tc>
          <w:tcPr>
            <w:tcW w:w="5070" w:type="dxa"/>
            <w:gridSpan w:val="2"/>
          </w:tcPr>
          <w:p w14:paraId="371924F8" w14:textId="77777777" w:rsidR="004A70A5" w:rsidRPr="00C305F8" w:rsidRDefault="004A70A5" w:rsidP="004A70A5">
            <w:pPr>
              <w:rPr>
                <w:rFonts w:cs="Arial"/>
                <w:sz w:val="18"/>
                <w:szCs w:val="18"/>
                <w:lang w:val="en-GB"/>
              </w:rPr>
            </w:pPr>
            <w:r w:rsidRPr="00C305F8">
              <w:rPr>
                <w:rFonts w:cs="Arial"/>
                <w:sz w:val="18"/>
                <w:szCs w:val="18"/>
                <w:lang w:val="en-GB"/>
              </w:rPr>
              <w:t>LA personnel incl. H Budge/ G Mackay</w:t>
            </w:r>
          </w:p>
        </w:tc>
        <w:tc>
          <w:tcPr>
            <w:tcW w:w="4139" w:type="dxa"/>
            <w:gridSpan w:val="2"/>
          </w:tcPr>
          <w:p w14:paraId="5AAC0A5F" w14:textId="77777777" w:rsidR="004A70A5" w:rsidRPr="00C305F8" w:rsidRDefault="004A70A5" w:rsidP="004A70A5">
            <w:pPr>
              <w:rPr>
                <w:rFonts w:cs="Arial"/>
                <w:sz w:val="18"/>
                <w:szCs w:val="18"/>
                <w:lang w:val="en-GB"/>
              </w:rPr>
            </w:pPr>
            <w:r w:rsidRPr="00C305F8">
              <w:rPr>
                <w:rFonts w:cs="Arial"/>
                <w:sz w:val="18"/>
                <w:szCs w:val="18"/>
                <w:lang w:val="en-GB"/>
              </w:rPr>
              <w:t>Play Scotland site (cyber resilience tab)</w:t>
            </w:r>
          </w:p>
        </w:tc>
      </w:tr>
      <w:tr w:rsidR="004A70A5" w:rsidRPr="00C305F8" w14:paraId="121CBC09" w14:textId="77777777" w:rsidTr="004A70A5">
        <w:trPr>
          <w:trHeight w:val="227"/>
        </w:trPr>
        <w:tc>
          <w:tcPr>
            <w:tcW w:w="5070" w:type="dxa"/>
            <w:gridSpan w:val="2"/>
          </w:tcPr>
          <w:p w14:paraId="2326EC51" w14:textId="77777777" w:rsidR="004A70A5" w:rsidRPr="00C305F8" w:rsidRDefault="004A70A5" w:rsidP="004A70A5">
            <w:pPr>
              <w:rPr>
                <w:rFonts w:cs="Arial"/>
                <w:i/>
                <w:sz w:val="18"/>
                <w:szCs w:val="18"/>
                <w:lang w:val="en-GB"/>
              </w:rPr>
            </w:pPr>
            <w:r w:rsidRPr="00C305F8">
              <w:rPr>
                <w:rFonts w:cs="Arial"/>
                <w:i/>
                <w:sz w:val="18"/>
                <w:szCs w:val="18"/>
                <w:lang w:val="en-GB"/>
              </w:rPr>
              <w:t>Digital Literacy Week – planned for May 2019</w:t>
            </w:r>
          </w:p>
        </w:tc>
        <w:tc>
          <w:tcPr>
            <w:tcW w:w="4139" w:type="dxa"/>
            <w:gridSpan w:val="2"/>
          </w:tcPr>
          <w:p w14:paraId="2744B692" w14:textId="77777777" w:rsidR="004A70A5" w:rsidRPr="00C305F8" w:rsidRDefault="004A70A5" w:rsidP="004A70A5">
            <w:pPr>
              <w:rPr>
                <w:rFonts w:cs="Arial"/>
                <w:sz w:val="18"/>
                <w:szCs w:val="18"/>
                <w:lang w:val="en-GB"/>
              </w:rPr>
            </w:pPr>
          </w:p>
        </w:tc>
      </w:tr>
    </w:tbl>
    <w:p w14:paraId="42C7711C" w14:textId="77777777" w:rsidR="004A70A5" w:rsidRPr="003C1904" w:rsidRDefault="004A70A5" w:rsidP="004A70A5">
      <w:pPr>
        <w:rPr>
          <w:rFonts w:cs="Arial"/>
          <w:b/>
          <w:sz w:val="20"/>
          <w:szCs w:val="20"/>
          <w:lang w:val="en-GB"/>
        </w:rPr>
      </w:pPr>
    </w:p>
    <w:tbl>
      <w:tblPr>
        <w:tblStyle w:val="TableGrid"/>
        <w:tblpPr w:leftFromText="180" w:rightFromText="180" w:vertAnchor="text" w:horzAnchor="margin" w:tblpY="-278"/>
        <w:tblW w:w="9209" w:type="dxa"/>
        <w:tblLook w:val="04A0" w:firstRow="1" w:lastRow="0" w:firstColumn="1" w:lastColumn="0" w:noHBand="0" w:noVBand="1"/>
      </w:tblPr>
      <w:tblGrid>
        <w:gridCol w:w="2518"/>
        <w:gridCol w:w="1559"/>
        <w:gridCol w:w="1310"/>
        <w:gridCol w:w="1100"/>
        <w:gridCol w:w="2722"/>
      </w:tblGrid>
      <w:tr w:rsidR="004A70A5" w:rsidRPr="00D322E9" w14:paraId="60508F65" w14:textId="77777777" w:rsidTr="00A03828">
        <w:tc>
          <w:tcPr>
            <w:tcW w:w="2518" w:type="dxa"/>
            <w:shd w:val="clear" w:color="auto" w:fill="D9D9D9" w:themeFill="background1" w:themeFillShade="D9"/>
          </w:tcPr>
          <w:p w14:paraId="1D8DBD62" w14:textId="0EECBA90" w:rsidR="004A70A5" w:rsidRPr="0097219A" w:rsidRDefault="004A70A5" w:rsidP="004A70A5">
            <w:pPr>
              <w:rPr>
                <w:rFonts w:cs="Arial"/>
                <w:b/>
                <w:sz w:val="18"/>
                <w:szCs w:val="18"/>
                <w:lang w:val="en-GB"/>
              </w:rPr>
            </w:pPr>
            <w:r w:rsidRPr="0097219A">
              <w:rPr>
                <w:rFonts w:cs="Arial"/>
                <w:b/>
                <w:sz w:val="18"/>
                <w:szCs w:val="18"/>
                <w:lang w:val="en-GB"/>
              </w:rPr>
              <w:lastRenderedPageBreak/>
              <w:t>Improvement Project 3</w:t>
            </w:r>
          </w:p>
        </w:tc>
        <w:tc>
          <w:tcPr>
            <w:tcW w:w="6691" w:type="dxa"/>
            <w:gridSpan w:val="4"/>
          </w:tcPr>
          <w:p w14:paraId="61A70AA7" w14:textId="43A8741B" w:rsidR="004A70A5" w:rsidRPr="00A03828" w:rsidRDefault="00A03828" w:rsidP="004A70A5">
            <w:pPr>
              <w:rPr>
                <w:rFonts w:cs="Arial"/>
                <w:sz w:val="20"/>
                <w:szCs w:val="20"/>
                <w:lang w:val="en-GB"/>
              </w:rPr>
            </w:pPr>
            <w:r w:rsidRPr="00A03828">
              <w:rPr>
                <w:rFonts w:cs="Arial"/>
                <w:sz w:val="20"/>
                <w:szCs w:val="20"/>
                <w:lang w:val="en-GB"/>
              </w:rPr>
              <w:t>Support the mental and emotional wellbeing of pupils in relation to change.</w:t>
            </w:r>
          </w:p>
        </w:tc>
      </w:tr>
      <w:tr w:rsidR="004A70A5" w:rsidRPr="00D322E9" w14:paraId="7E213B03" w14:textId="77777777" w:rsidTr="00A03828">
        <w:tc>
          <w:tcPr>
            <w:tcW w:w="2518" w:type="dxa"/>
            <w:shd w:val="clear" w:color="auto" w:fill="D9D9D9" w:themeFill="background1" w:themeFillShade="D9"/>
          </w:tcPr>
          <w:p w14:paraId="0D99F0A8" w14:textId="77777777" w:rsidR="004A70A5" w:rsidRPr="0097219A" w:rsidRDefault="004A70A5" w:rsidP="004A70A5">
            <w:pPr>
              <w:rPr>
                <w:rFonts w:cs="Arial"/>
                <w:b/>
                <w:sz w:val="18"/>
                <w:szCs w:val="18"/>
                <w:lang w:val="en-GB"/>
              </w:rPr>
            </w:pPr>
            <w:r w:rsidRPr="0097219A">
              <w:rPr>
                <w:rFonts w:cs="Arial"/>
                <w:b/>
                <w:sz w:val="18"/>
                <w:szCs w:val="18"/>
                <w:lang w:val="en-GB"/>
              </w:rPr>
              <w:t>NIF Priority:</w:t>
            </w:r>
          </w:p>
        </w:tc>
        <w:tc>
          <w:tcPr>
            <w:tcW w:w="6691" w:type="dxa"/>
            <w:gridSpan w:val="4"/>
          </w:tcPr>
          <w:p w14:paraId="65B22423" w14:textId="38F812FD" w:rsidR="004A70A5" w:rsidRPr="0017253D" w:rsidRDefault="00A03828" w:rsidP="004A70A5">
            <w:pPr>
              <w:rPr>
                <w:rFonts w:cs="Arial"/>
                <w:sz w:val="20"/>
                <w:szCs w:val="20"/>
                <w:lang w:val="en-GB"/>
              </w:rPr>
            </w:pPr>
            <w:r w:rsidRPr="0017253D">
              <w:rPr>
                <w:rFonts w:cs="Arial"/>
                <w:sz w:val="20"/>
                <w:szCs w:val="20"/>
                <w:lang w:val="en-GB"/>
              </w:rPr>
              <w:t xml:space="preserve">Improvement in </w:t>
            </w:r>
            <w:r w:rsidR="0017253D" w:rsidRPr="0017253D">
              <w:rPr>
                <w:rFonts w:cs="Arial"/>
                <w:sz w:val="20"/>
                <w:szCs w:val="20"/>
                <w:lang w:val="en-GB"/>
              </w:rPr>
              <w:t xml:space="preserve">children and young </w:t>
            </w:r>
            <w:r w:rsidR="00D10721">
              <w:rPr>
                <w:rFonts w:cs="Arial"/>
                <w:sz w:val="20"/>
                <w:szCs w:val="20"/>
                <w:lang w:val="en-GB"/>
              </w:rPr>
              <w:t>p</w:t>
            </w:r>
            <w:r w:rsidR="0017253D" w:rsidRPr="0017253D">
              <w:rPr>
                <w:rFonts w:cs="Arial"/>
                <w:sz w:val="20"/>
                <w:szCs w:val="20"/>
                <w:lang w:val="en-GB"/>
              </w:rPr>
              <w:t>eople’s health and wellbeing.</w:t>
            </w:r>
          </w:p>
        </w:tc>
      </w:tr>
      <w:tr w:rsidR="004A70A5" w:rsidRPr="00D322E9" w14:paraId="15376162" w14:textId="77777777" w:rsidTr="00A03828">
        <w:tc>
          <w:tcPr>
            <w:tcW w:w="2518" w:type="dxa"/>
            <w:shd w:val="clear" w:color="auto" w:fill="D9D9D9" w:themeFill="background1" w:themeFillShade="D9"/>
          </w:tcPr>
          <w:p w14:paraId="5BE1DC4C" w14:textId="77777777" w:rsidR="004A70A5" w:rsidRPr="0097219A" w:rsidRDefault="004A70A5" w:rsidP="004A70A5">
            <w:pPr>
              <w:rPr>
                <w:rFonts w:cs="Arial"/>
                <w:b/>
                <w:sz w:val="18"/>
                <w:szCs w:val="18"/>
                <w:lang w:val="en-GB"/>
              </w:rPr>
            </w:pPr>
            <w:r w:rsidRPr="0097219A">
              <w:rPr>
                <w:rFonts w:cs="Arial"/>
                <w:b/>
                <w:sz w:val="18"/>
                <w:szCs w:val="18"/>
                <w:lang w:val="en-GB"/>
              </w:rPr>
              <w:t xml:space="preserve">NIF Driver: </w:t>
            </w:r>
          </w:p>
        </w:tc>
        <w:tc>
          <w:tcPr>
            <w:tcW w:w="6691" w:type="dxa"/>
            <w:gridSpan w:val="4"/>
          </w:tcPr>
          <w:p w14:paraId="02CD3358" w14:textId="5FF191D7" w:rsidR="004A70A5" w:rsidRPr="0017253D" w:rsidRDefault="0017253D" w:rsidP="004A70A5">
            <w:pPr>
              <w:rPr>
                <w:rFonts w:cs="Arial"/>
                <w:sz w:val="20"/>
                <w:szCs w:val="20"/>
                <w:lang w:val="en-GB"/>
              </w:rPr>
            </w:pPr>
            <w:r w:rsidRPr="0017253D">
              <w:rPr>
                <w:rFonts w:cs="Arial"/>
                <w:sz w:val="20"/>
                <w:szCs w:val="20"/>
                <w:lang w:val="en-GB"/>
              </w:rPr>
              <w:t>School improvement</w:t>
            </w:r>
          </w:p>
        </w:tc>
      </w:tr>
      <w:tr w:rsidR="004A70A5" w:rsidRPr="00D322E9" w14:paraId="13C1EF98" w14:textId="77777777" w:rsidTr="00A03828">
        <w:tc>
          <w:tcPr>
            <w:tcW w:w="2518" w:type="dxa"/>
            <w:shd w:val="clear" w:color="auto" w:fill="D9D9D9" w:themeFill="background1" w:themeFillShade="D9"/>
          </w:tcPr>
          <w:p w14:paraId="089F98BE" w14:textId="77777777" w:rsidR="004A70A5" w:rsidRPr="0097219A" w:rsidRDefault="004A70A5" w:rsidP="004A70A5">
            <w:pPr>
              <w:rPr>
                <w:rFonts w:cs="Arial"/>
                <w:b/>
                <w:sz w:val="18"/>
                <w:szCs w:val="18"/>
                <w:lang w:val="en-GB"/>
              </w:rPr>
            </w:pPr>
            <w:r w:rsidRPr="0097219A">
              <w:rPr>
                <w:rFonts w:cs="Arial"/>
                <w:b/>
                <w:sz w:val="18"/>
                <w:szCs w:val="18"/>
                <w:lang w:val="en-GB"/>
              </w:rPr>
              <w:t>HGIOS4 or HGIOELC QIs:</w:t>
            </w:r>
          </w:p>
        </w:tc>
        <w:tc>
          <w:tcPr>
            <w:tcW w:w="6691" w:type="dxa"/>
            <w:gridSpan w:val="4"/>
          </w:tcPr>
          <w:p w14:paraId="6DB3549D" w14:textId="5174D559" w:rsidR="004A70A5" w:rsidRPr="0017253D" w:rsidRDefault="0017253D" w:rsidP="004A70A5">
            <w:pPr>
              <w:rPr>
                <w:rFonts w:cs="Arial"/>
                <w:sz w:val="20"/>
                <w:szCs w:val="20"/>
                <w:lang w:val="en-GB"/>
              </w:rPr>
            </w:pPr>
            <w:r w:rsidRPr="0017253D">
              <w:rPr>
                <w:rFonts w:cs="Arial"/>
                <w:sz w:val="20"/>
                <w:szCs w:val="20"/>
                <w:lang w:val="en-GB"/>
              </w:rPr>
              <w:t>3.1, 3.2, 2.7</w:t>
            </w:r>
          </w:p>
        </w:tc>
      </w:tr>
      <w:tr w:rsidR="004A70A5" w:rsidRPr="00D322E9" w14:paraId="0C9354C1" w14:textId="77777777" w:rsidTr="00A03828">
        <w:tc>
          <w:tcPr>
            <w:tcW w:w="2518" w:type="dxa"/>
            <w:shd w:val="clear" w:color="auto" w:fill="D9D9D9" w:themeFill="background1" w:themeFillShade="D9"/>
          </w:tcPr>
          <w:p w14:paraId="121144B5" w14:textId="77777777" w:rsidR="004A70A5" w:rsidRPr="0097219A" w:rsidRDefault="004A70A5" w:rsidP="004A70A5">
            <w:pPr>
              <w:rPr>
                <w:rFonts w:cs="Arial"/>
                <w:b/>
                <w:sz w:val="18"/>
                <w:szCs w:val="18"/>
                <w:lang w:val="en-GB"/>
              </w:rPr>
            </w:pPr>
            <w:r w:rsidRPr="0097219A">
              <w:rPr>
                <w:rFonts w:cs="Arial"/>
                <w:b/>
                <w:sz w:val="18"/>
                <w:szCs w:val="18"/>
                <w:lang w:val="en-GB"/>
              </w:rPr>
              <w:t>CnES Business Plan Links:</w:t>
            </w:r>
          </w:p>
        </w:tc>
        <w:tc>
          <w:tcPr>
            <w:tcW w:w="6691" w:type="dxa"/>
            <w:gridSpan w:val="4"/>
          </w:tcPr>
          <w:p w14:paraId="3B8586DB" w14:textId="790BCD77" w:rsidR="004A70A5" w:rsidRPr="0017253D" w:rsidRDefault="0017253D" w:rsidP="004A70A5">
            <w:pPr>
              <w:rPr>
                <w:rFonts w:cs="Arial"/>
                <w:sz w:val="20"/>
                <w:szCs w:val="20"/>
                <w:lang w:val="en-GB"/>
              </w:rPr>
            </w:pPr>
            <w:r w:rsidRPr="0017253D">
              <w:rPr>
                <w:rFonts w:cs="Arial"/>
                <w:sz w:val="20"/>
                <w:szCs w:val="20"/>
                <w:lang w:val="en-GB"/>
              </w:rPr>
              <w:t>Key priority 3</w:t>
            </w:r>
          </w:p>
        </w:tc>
      </w:tr>
      <w:tr w:rsidR="004A70A5" w:rsidRPr="001B18D6" w14:paraId="7A9266BC" w14:textId="77777777" w:rsidTr="004A70A5">
        <w:trPr>
          <w:trHeight w:val="297"/>
        </w:trPr>
        <w:tc>
          <w:tcPr>
            <w:tcW w:w="9209" w:type="dxa"/>
            <w:gridSpan w:val="5"/>
            <w:shd w:val="clear" w:color="auto" w:fill="D9D9D9" w:themeFill="background1" w:themeFillShade="D9"/>
          </w:tcPr>
          <w:p w14:paraId="0B2737C0" w14:textId="77777777" w:rsidR="004A70A5" w:rsidRPr="0097219A" w:rsidRDefault="004A70A5" w:rsidP="004A70A5">
            <w:pPr>
              <w:rPr>
                <w:rFonts w:cs="Arial"/>
                <w:b/>
                <w:sz w:val="18"/>
                <w:szCs w:val="18"/>
                <w:lang w:val="en-GB"/>
              </w:rPr>
            </w:pPr>
            <w:r w:rsidRPr="0097219A">
              <w:rPr>
                <w:rFonts w:cs="Arial"/>
                <w:b/>
                <w:sz w:val="18"/>
                <w:szCs w:val="18"/>
                <w:lang w:val="en-GB"/>
              </w:rPr>
              <w:t xml:space="preserve">Stretch Aim(s) </w:t>
            </w:r>
          </w:p>
        </w:tc>
      </w:tr>
      <w:tr w:rsidR="004A70A5" w:rsidRPr="00D322E9" w14:paraId="58022BFA" w14:textId="77777777" w:rsidTr="004A70A5">
        <w:tc>
          <w:tcPr>
            <w:tcW w:w="9209" w:type="dxa"/>
            <w:gridSpan w:val="5"/>
          </w:tcPr>
          <w:p w14:paraId="02642C3F" w14:textId="508AB3F6" w:rsidR="004A70A5" w:rsidRPr="00A90D4D" w:rsidRDefault="00A90D4D" w:rsidP="004A70A5">
            <w:pPr>
              <w:rPr>
                <w:rFonts w:cs="Arial"/>
                <w:sz w:val="20"/>
                <w:lang w:val="en-GB"/>
              </w:rPr>
            </w:pPr>
            <w:r w:rsidRPr="00A90D4D">
              <w:rPr>
                <w:rFonts w:cs="Arial"/>
                <w:sz w:val="20"/>
                <w:lang w:val="en-GB"/>
              </w:rPr>
              <w:t>By May 2019 pupils in the target group will be supported to develop skills and strategies in relation to change including P7 transition.</w:t>
            </w:r>
          </w:p>
        </w:tc>
      </w:tr>
      <w:tr w:rsidR="004A70A5" w:rsidRPr="00D322E9" w14:paraId="3C69D2F3" w14:textId="77777777" w:rsidTr="004A70A5">
        <w:tc>
          <w:tcPr>
            <w:tcW w:w="9209" w:type="dxa"/>
            <w:gridSpan w:val="5"/>
            <w:shd w:val="clear" w:color="auto" w:fill="D9D9D9" w:themeFill="background1" w:themeFillShade="D9"/>
          </w:tcPr>
          <w:p w14:paraId="665DED69" w14:textId="77777777" w:rsidR="004A70A5" w:rsidRPr="0097219A" w:rsidRDefault="004A70A5" w:rsidP="004A70A5">
            <w:pPr>
              <w:rPr>
                <w:rFonts w:cs="Arial"/>
                <w:b/>
                <w:sz w:val="18"/>
                <w:szCs w:val="18"/>
                <w:lang w:val="en-GB"/>
              </w:rPr>
            </w:pPr>
            <w:r w:rsidRPr="0097219A">
              <w:rPr>
                <w:rFonts w:cs="Arial"/>
                <w:b/>
                <w:sz w:val="18"/>
                <w:szCs w:val="18"/>
                <w:lang w:val="en-GB"/>
              </w:rPr>
              <w:t>Target Group</w:t>
            </w:r>
          </w:p>
        </w:tc>
      </w:tr>
      <w:tr w:rsidR="004A70A5" w:rsidRPr="00D322E9" w14:paraId="4DBCE7D9" w14:textId="77777777" w:rsidTr="004A70A5">
        <w:tc>
          <w:tcPr>
            <w:tcW w:w="9209" w:type="dxa"/>
            <w:gridSpan w:val="5"/>
          </w:tcPr>
          <w:p w14:paraId="09098841" w14:textId="3AFEEB54" w:rsidR="004A70A5" w:rsidRPr="0097219A" w:rsidRDefault="00D10721" w:rsidP="004A70A5">
            <w:pPr>
              <w:rPr>
                <w:rFonts w:cs="Arial"/>
                <w:sz w:val="18"/>
                <w:szCs w:val="18"/>
                <w:lang w:val="en-GB"/>
              </w:rPr>
            </w:pPr>
            <w:r>
              <w:rPr>
                <w:rFonts w:cs="Arial"/>
                <w:sz w:val="18"/>
                <w:szCs w:val="18"/>
                <w:lang w:val="en-GB"/>
              </w:rPr>
              <w:t>Pupil Equity F</w:t>
            </w:r>
            <w:r w:rsidR="00A90D4D">
              <w:rPr>
                <w:rFonts w:cs="Arial"/>
                <w:sz w:val="18"/>
                <w:szCs w:val="18"/>
                <w:lang w:val="en-GB"/>
              </w:rPr>
              <w:t>und pupils ; P7 pupils</w:t>
            </w:r>
          </w:p>
        </w:tc>
      </w:tr>
      <w:tr w:rsidR="004A70A5" w:rsidRPr="001B18D6" w14:paraId="12B97765" w14:textId="77777777" w:rsidTr="004A70A5">
        <w:tc>
          <w:tcPr>
            <w:tcW w:w="9209" w:type="dxa"/>
            <w:gridSpan w:val="5"/>
            <w:shd w:val="clear" w:color="auto" w:fill="D9D9D9" w:themeFill="background1" w:themeFillShade="D9"/>
          </w:tcPr>
          <w:p w14:paraId="63175F8C" w14:textId="77777777" w:rsidR="004A70A5" w:rsidRPr="0097219A" w:rsidRDefault="004A70A5" w:rsidP="004A70A5">
            <w:pPr>
              <w:rPr>
                <w:rFonts w:cs="Arial"/>
                <w:b/>
                <w:sz w:val="18"/>
                <w:szCs w:val="18"/>
                <w:lang w:val="en-GB"/>
              </w:rPr>
            </w:pPr>
            <w:r w:rsidRPr="0097219A">
              <w:rPr>
                <w:rFonts w:cs="Arial"/>
                <w:b/>
                <w:sz w:val="18"/>
                <w:szCs w:val="18"/>
                <w:lang w:val="en-GB"/>
              </w:rPr>
              <w:t>Planned Outcomes (SMART Primary Drivers)</w:t>
            </w:r>
          </w:p>
        </w:tc>
      </w:tr>
      <w:tr w:rsidR="004A70A5" w:rsidRPr="00D322E9" w14:paraId="02FF872C" w14:textId="77777777" w:rsidTr="004A70A5">
        <w:trPr>
          <w:trHeight w:val="227"/>
        </w:trPr>
        <w:tc>
          <w:tcPr>
            <w:tcW w:w="9209" w:type="dxa"/>
            <w:gridSpan w:val="5"/>
          </w:tcPr>
          <w:p w14:paraId="7D74038C" w14:textId="4E43F289" w:rsidR="004A70A5" w:rsidRDefault="00A90D4D" w:rsidP="00A90D4D">
            <w:pPr>
              <w:pStyle w:val="ListParagraph"/>
              <w:numPr>
                <w:ilvl w:val="0"/>
                <w:numId w:val="41"/>
              </w:numPr>
              <w:rPr>
                <w:rFonts w:cs="Arial"/>
                <w:sz w:val="18"/>
                <w:szCs w:val="18"/>
                <w:lang w:val="en-GB"/>
              </w:rPr>
            </w:pPr>
            <w:r>
              <w:rPr>
                <w:rFonts w:cs="Arial"/>
                <w:sz w:val="18"/>
                <w:szCs w:val="18"/>
                <w:lang w:val="en-GB"/>
              </w:rPr>
              <w:t>Pupils engage in activities that support emotional needs</w:t>
            </w:r>
          </w:p>
          <w:p w14:paraId="01CBBC92" w14:textId="728CF52B" w:rsidR="00A90D4D" w:rsidRDefault="00D10721" w:rsidP="00A90D4D">
            <w:pPr>
              <w:pStyle w:val="ListParagraph"/>
              <w:numPr>
                <w:ilvl w:val="0"/>
                <w:numId w:val="41"/>
              </w:numPr>
              <w:rPr>
                <w:rFonts w:cs="Arial"/>
                <w:sz w:val="18"/>
                <w:szCs w:val="18"/>
                <w:lang w:val="en-GB"/>
              </w:rPr>
            </w:pPr>
            <w:r>
              <w:rPr>
                <w:rFonts w:cs="Arial"/>
                <w:sz w:val="18"/>
                <w:szCs w:val="18"/>
                <w:lang w:val="en-GB"/>
              </w:rPr>
              <w:t>Partnership plan</w:t>
            </w:r>
            <w:r w:rsidR="00A90D4D">
              <w:rPr>
                <w:rFonts w:cs="Arial"/>
                <w:sz w:val="18"/>
                <w:szCs w:val="18"/>
                <w:lang w:val="en-GB"/>
              </w:rPr>
              <w:t>ning to enhance learning activities</w:t>
            </w:r>
          </w:p>
          <w:p w14:paraId="0961445E" w14:textId="77777777" w:rsidR="00A90D4D" w:rsidRDefault="00A90D4D" w:rsidP="00A90D4D">
            <w:pPr>
              <w:pStyle w:val="ListParagraph"/>
              <w:numPr>
                <w:ilvl w:val="0"/>
                <w:numId w:val="41"/>
              </w:numPr>
              <w:rPr>
                <w:rFonts w:cs="Arial"/>
                <w:sz w:val="18"/>
                <w:szCs w:val="18"/>
                <w:lang w:val="en-GB"/>
              </w:rPr>
            </w:pPr>
            <w:r>
              <w:rPr>
                <w:rFonts w:cs="Arial"/>
                <w:sz w:val="18"/>
                <w:szCs w:val="18"/>
                <w:lang w:val="en-GB"/>
              </w:rPr>
              <w:t>Track pupil progress</w:t>
            </w:r>
          </w:p>
          <w:p w14:paraId="5133E0CD" w14:textId="77777777" w:rsidR="00A90D4D" w:rsidRDefault="00A90D4D" w:rsidP="00A90D4D">
            <w:pPr>
              <w:pStyle w:val="ListParagraph"/>
              <w:numPr>
                <w:ilvl w:val="0"/>
                <w:numId w:val="41"/>
              </w:numPr>
              <w:rPr>
                <w:rFonts w:cs="Arial"/>
                <w:sz w:val="18"/>
                <w:szCs w:val="18"/>
                <w:lang w:val="en-GB"/>
              </w:rPr>
            </w:pPr>
            <w:r>
              <w:rPr>
                <w:rFonts w:cs="Arial"/>
                <w:sz w:val="18"/>
                <w:szCs w:val="18"/>
                <w:lang w:val="en-GB"/>
              </w:rPr>
              <w:t>Develop coping strategies</w:t>
            </w:r>
          </w:p>
          <w:p w14:paraId="702628FE" w14:textId="73059884" w:rsidR="00A90D4D" w:rsidRPr="00A90D4D" w:rsidRDefault="00A90D4D" w:rsidP="00A90D4D">
            <w:pPr>
              <w:pStyle w:val="ListParagraph"/>
              <w:numPr>
                <w:ilvl w:val="0"/>
                <w:numId w:val="41"/>
              </w:numPr>
              <w:rPr>
                <w:rFonts w:cs="Arial"/>
                <w:sz w:val="18"/>
                <w:szCs w:val="18"/>
                <w:lang w:val="en-GB"/>
              </w:rPr>
            </w:pPr>
            <w:r>
              <w:rPr>
                <w:rFonts w:cs="Arial"/>
                <w:sz w:val="18"/>
                <w:szCs w:val="18"/>
                <w:lang w:val="en-GB"/>
              </w:rPr>
              <w:t>Have a nurturing start/approach to pupils’ day</w:t>
            </w:r>
          </w:p>
        </w:tc>
      </w:tr>
      <w:tr w:rsidR="004A70A5" w14:paraId="0791C9ED" w14:textId="77777777" w:rsidTr="004A70A5">
        <w:trPr>
          <w:trHeight w:val="227"/>
        </w:trPr>
        <w:tc>
          <w:tcPr>
            <w:tcW w:w="9209" w:type="dxa"/>
            <w:gridSpan w:val="5"/>
            <w:shd w:val="clear" w:color="auto" w:fill="D9D9D9" w:themeFill="background1" w:themeFillShade="D9"/>
          </w:tcPr>
          <w:p w14:paraId="1FF14FDE" w14:textId="77777777" w:rsidR="004A70A5" w:rsidRPr="0097219A" w:rsidRDefault="004A70A5" w:rsidP="004A70A5">
            <w:pPr>
              <w:rPr>
                <w:rFonts w:cs="Arial"/>
                <w:sz w:val="18"/>
                <w:szCs w:val="18"/>
                <w:lang w:val="en-GB"/>
              </w:rPr>
            </w:pPr>
            <w:r w:rsidRPr="0097219A">
              <w:rPr>
                <w:rFonts w:cs="Arial"/>
                <w:b/>
                <w:sz w:val="18"/>
                <w:szCs w:val="18"/>
                <w:lang w:val="en-GB"/>
              </w:rPr>
              <w:t>Baseline Measures</w:t>
            </w:r>
          </w:p>
        </w:tc>
      </w:tr>
      <w:tr w:rsidR="004A70A5" w14:paraId="5F0C5312" w14:textId="77777777" w:rsidTr="00A90D4D">
        <w:trPr>
          <w:trHeight w:val="515"/>
        </w:trPr>
        <w:tc>
          <w:tcPr>
            <w:tcW w:w="9209" w:type="dxa"/>
            <w:gridSpan w:val="5"/>
          </w:tcPr>
          <w:p w14:paraId="7EFC3E25" w14:textId="376B0E8A" w:rsidR="004A70A5" w:rsidRDefault="00A90D4D" w:rsidP="00A90D4D">
            <w:pPr>
              <w:pStyle w:val="ListParagraph"/>
              <w:numPr>
                <w:ilvl w:val="0"/>
                <w:numId w:val="42"/>
              </w:numPr>
              <w:rPr>
                <w:rFonts w:cs="Arial"/>
                <w:sz w:val="18"/>
                <w:szCs w:val="18"/>
                <w:lang w:val="en-GB"/>
              </w:rPr>
            </w:pPr>
            <w:r w:rsidRPr="00A90D4D">
              <w:rPr>
                <w:rFonts w:cs="Arial"/>
                <w:sz w:val="18"/>
                <w:szCs w:val="18"/>
                <w:lang w:val="en-GB"/>
              </w:rPr>
              <w:t>Monitor engagement using Likert Scale / Leuven scale</w:t>
            </w:r>
          </w:p>
          <w:p w14:paraId="2809AB6A" w14:textId="25D8E45A" w:rsidR="00B07156" w:rsidRPr="00A90D4D" w:rsidRDefault="00B07156" w:rsidP="00A90D4D">
            <w:pPr>
              <w:pStyle w:val="ListParagraph"/>
              <w:numPr>
                <w:ilvl w:val="0"/>
                <w:numId w:val="42"/>
              </w:numPr>
              <w:rPr>
                <w:rFonts w:cs="Arial"/>
                <w:sz w:val="18"/>
                <w:szCs w:val="18"/>
                <w:lang w:val="en-GB"/>
              </w:rPr>
            </w:pPr>
            <w:r>
              <w:rPr>
                <w:rFonts w:cs="Arial"/>
                <w:sz w:val="18"/>
                <w:szCs w:val="18"/>
                <w:lang w:val="en-GB"/>
              </w:rPr>
              <w:t>Monitor attitudes towards change using a Wellbeing Wheel</w:t>
            </w:r>
          </w:p>
          <w:p w14:paraId="2DE9025C" w14:textId="5FC32A3C" w:rsidR="004A70A5" w:rsidRPr="00A90D4D" w:rsidRDefault="00A90D4D" w:rsidP="004A70A5">
            <w:pPr>
              <w:pStyle w:val="ListParagraph"/>
              <w:numPr>
                <w:ilvl w:val="0"/>
                <w:numId w:val="42"/>
              </w:numPr>
              <w:rPr>
                <w:rFonts w:cs="Arial"/>
                <w:sz w:val="18"/>
                <w:szCs w:val="18"/>
                <w:lang w:val="en-GB"/>
              </w:rPr>
            </w:pPr>
            <w:r w:rsidRPr="00A90D4D">
              <w:rPr>
                <w:rFonts w:cs="Arial"/>
                <w:sz w:val="18"/>
                <w:szCs w:val="18"/>
                <w:lang w:val="en-GB"/>
              </w:rPr>
              <w:t>Use of Hub C materials (SHANARRI templates etc)</w:t>
            </w:r>
          </w:p>
        </w:tc>
      </w:tr>
      <w:tr w:rsidR="004A70A5" w:rsidRPr="001B18D6" w14:paraId="77E3CEFB" w14:textId="77777777" w:rsidTr="00723A34">
        <w:trPr>
          <w:trHeight w:val="227"/>
        </w:trPr>
        <w:tc>
          <w:tcPr>
            <w:tcW w:w="4077" w:type="dxa"/>
            <w:gridSpan w:val="2"/>
            <w:shd w:val="clear" w:color="auto" w:fill="D9D9D9" w:themeFill="background1" w:themeFillShade="D9"/>
            <w:vAlign w:val="center"/>
          </w:tcPr>
          <w:p w14:paraId="76DBB699" w14:textId="77777777" w:rsidR="004A70A5" w:rsidRPr="0097219A" w:rsidRDefault="004A70A5" w:rsidP="004A70A5">
            <w:pPr>
              <w:jc w:val="center"/>
              <w:rPr>
                <w:rFonts w:cs="Arial"/>
                <w:b/>
                <w:sz w:val="18"/>
                <w:szCs w:val="18"/>
                <w:lang w:val="en-GB"/>
              </w:rPr>
            </w:pPr>
            <w:r w:rsidRPr="0097219A">
              <w:rPr>
                <w:rFonts w:cs="Arial"/>
                <w:b/>
                <w:sz w:val="18"/>
                <w:szCs w:val="18"/>
                <w:lang w:val="en-GB"/>
              </w:rPr>
              <w:t>Change Actions &amp; Methodologies (Secondary Drivers)</w:t>
            </w:r>
          </w:p>
        </w:tc>
        <w:tc>
          <w:tcPr>
            <w:tcW w:w="1310" w:type="dxa"/>
            <w:shd w:val="clear" w:color="auto" w:fill="D9D9D9" w:themeFill="background1" w:themeFillShade="D9"/>
            <w:vAlign w:val="center"/>
          </w:tcPr>
          <w:p w14:paraId="65F8FC59" w14:textId="77777777" w:rsidR="004A70A5" w:rsidRPr="0097219A" w:rsidRDefault="004A70A5" w:rsidP="004A70A5">
            <w:pPr>
              <w:jc w:val="center"/>
              <w:rPr>
                <w:rFonts w:cs="Arial"/>
                <w:b/>
                <w:sz w:val="18"/>
                <w:szCs w:val="18"/>
                <w:lang w:val="en-GB"/>
              </w:rPr>
            </w:pPr>
            <w:r w:rsidRPr="0097219A">
              <w:rPr>
                <w:rFonts w:cs="Arial"/>
                <w:b/>
                <w:sz w:val="18"/>
                <w:szCs w:val="18"/>
                <w:lang w:val="en-GB"/>
              </w:rPr>
              <w:t>Reporting Responsibility</w:t>
            </w:r>
          </w:p>
        </w:tc>
        <w:tc>
          <w:tcPr>
            <w:tcW w:w="1100" w:type="dxa"/>
            <w:shd w:val="clear" w:color="auto" w:fill="D9D9D9" w:themeFill="background1" w:themeFillShade="D9"/>
            <w:vAlign w:val="center"/>
          </w:tcPr>
          <w:p w14:paraId="1BF5CA69" w14:textId="77777777" w:rsidR="004A70A5" w:rsidRPr="0097219A" w:rsidRDefault="004A70A5" w:rsidP="004A70A5">
            <w:pPr>
              <w:jc w:val="center"/>
              <w:rPr>
                <w:rFonts w:cs="Arial"/>
                <w:b/>
                <w:sz w:val="18"/>
                <w:szCs w:val="18"/>
                <w:lang w:val="en-GB"/>
              </w:rPr>
            </w:pPr>
            <w:r w:rsidRPr="0097219A">
              <w:rPr>
                <w:rFonts w:cs="Arial"/>
                <w:b/>
                <w:sz w:val="18"/>
                <w:szCs w:val="18"/>
                <w:lang w:val="en-GB"/>
              </w:rPr>
              <w:t>Completion</w:t>
            </w:r>
          </w:p>
          <w:p w14:paraId="3F62DD16" w14:textId="77777777" w:rsidR="004A70A5" w:rsidRPr="0097219A" w:rsidRDefault="004A70A5" w:rsidP="004A70A5">
            <w:pPr>
              <w:jc w:val="center"/>
              <w:rPr>
                <w:rFonts w:cs="Arial"/>
                <w:b/>
                <w:sz w:val="18"/>
                <w:szCs w:val="18"/>
                <w:lang w:val="en-GB"/>
              </w:rPr>
            </w:pPr>
            <w:r w:rsidRPr="0097219A">
              <w:rPr>
                <w:rFonts w:cs="Arial"/>
                <w:b/>
                <w:sz w:val="18"/>
                <w:szCs w:val="18"/>
                <w:lang w:val="en-GB"/>
              </w:rPr>
              <w:t>Deadline</w:t>
            </w:r>
          </w:p>
        </w:tc>
        <w:tc>
          <w:tcPr>
            <w:tcW w:w="2722" w:type="dxa"/>
            <w:shd w:val="clear" w:color="auto" w:fill="D9D9D9" w:themeFill="background1" w:themeFillShade="D9"/>
            <w:vAlign w:val="center"/>
          </w:tcPr>
          <w:p w14:paraId="4EC85EA5" w14:textId="77777777" w:rsidR="004A70A5" w:rsidRPr="0097219A" w:rsidRDefault="004A70A5" w:rsidP="004A70A5">
            <w:pPr>
              <w:jc w:val="center"/>
              <w:rPr>
                <w:rFonts w:cs="Arial"/>
                <w:b/>
                <w:sz w:val="18"/>
                <w:szCs w:val="18"/>
                <w:lang w:val="en-GB"/>
              </w:rPr>
            </w:pPr>
            <w:r w:rsidRPr="0097219A">
              <w:rPr>
                <w:rFonts w:cs="Arial"/>
                <w:b/>
                <w:sz w:val="18"/>
                <w:szCs w:val="18"/>
                <w:lang w:val="en-GB"/>
              </w:rPr>
              <w:t>Measures of Success</w:t>
            </w:r>
          </w:p>
        </w:tc>
      </w:tr>
      <w:tr w:rsidR="004A70A5" w:rsidRPr="00901B9D" w14:paraId="202C83C8" w14:textId="77777777" w:rsidTr="00723A34">
        <w:trPr>
          <w:trHeight w:val="227"/>
        </w:trPr>
        <w:tc>
          <w:tcPr>
            <w:tcW w:w="4077" w:type="dxa"/>
            <w:gridSpan w:val="2"/>
          </w:tcPr>
          <w:p w14:paraId="79887ABA" w14:textId="338B021B" w:rsidR="004A70A5" w:rsidRPr="00E14D81" w:rsidRDefault="00650C7F" w:rsidP="00723A34">
            <w:pPr>
              <w:jc w:val="both"/>
              <w:rPr>
                <w:rFonts w:cs="Arial"/>
                <w:sz w:val="18"/>
                <w:szCs w:val="18"/>
                <w:lang w:val="en-GB"/>
              </w:rPr>
            </w:pPr>
            <w:r w:rsidRPr="00E14D81">
              <w:rPr>
                <w:rFonts w:cs="Arial"/>
                <w:sz w:val="18"/>
                <w:szCs w:val="18"/>
                <w:lang w:val="en-GB"/>
              </w:rPr>
              <w:t>Staff to increase knowledge and understanding of mental and emotional wellbeing.</w:t>
            </w:r>
          </w:p>
        </w:tc>
        <w:tc>
          <w:tcPr>
            <w:tcW w:w="1310" w:type="dxa"/>
            <w:vAlign w:val="center"/>
          </w:tcPr>
          <w:p w14:paraId="03D9220B" w14:textId="76DCA663" w:rsidR="004A70A5" w:rsidRPr="00E14D81" w:rsidRDefault="00650C7F" w:rsidP="004A70A5">
            <w:pPr>
              <w:rPr>
                <w:rFonts w:cs="Arial"/>
                <w:sz w:val="18"/>
                <w:szCs w:val="18"/>
                <w:lang w:val="en-GB"/>
              </w:rPr>
            </w:pPr>
            <w:r w:rsidRPr="00E14D81">
              <w:rPr>
                <w:rFonts w:cs="Arial"/>
                <w:sz w:val="18"/>
                <w:szCs w:val="18"/>
                <w:lang w:val="en-GB"/>
              </w:rPr>
              <w:t>HT</w:t>
            </w:r>
          </w:p>
        </w:tc>
        <w:tc>
          <w:tcPr>
            <w:tcW w:w="1100" w:type="dxa"/>
            <w:vAlign w:val="center"/>
          </w:tcPr>
          <w:p w14:paraId="3BFBA5D6" w14:textId="09E82957" w:rsidR="004A70A5" w:rsidRPr="00E14D81" w:rsidRDefault="00650C7F" w:rsidP="004A70A5">
            <w:pPr>
              <w:rPr>
                <w:rFonts w:cs="Arial"/>
                <w:sz w:val="18"/>
                <w:szCs w:val="18"/>
                <w:lang w:val="en-GB"/>
              </w:rPr>
            </w:pPr>
            <w:r w:rsidRPr="00E14D81">
              <w:rPr>
                <w:rFonts w:cs="Arial"/>
                <w:sz w:val="18"/>
                <w:szCs w:val="18"/>
                <w:lang w:val="en-GB"/>
              </w:rPr>
              <w:t>Dec 2018</w:t>
            </w:r>
          </w:p>
        </w:tc>
        <w:tc>
          <w:tcPr>
            <w:tcW w:w="2722" w:type="dxa"/>
          </w:tcPr>
          <w:p w14:paraId="4015D22B" w14:textId="2A86AE5F" w:rsidR="004A70A5" w:rsidRPr="00E14D81" w:rsidRDefault="00650C7F" w:rsidP="004A70A5">
            <w:pPr>
              <w:rPr>
                <w:rFonts w:cs="Arial"/>
                <w:sz w:val="18"/>
                <w:szCs w:val="18"/>
                <w:lang w:val="en-GB"/>
              </w:rPr>
            </w:pPr>
            <w:r w:rsidRPr="00E14D81">
              <w:rPr>
                <w:rFonts w:cs="Arial"/>
                <w:sz w:val="18"/>
                <w:szCs w:val="18"/>
                <w:lang w:val="en-GB"/>
              </w:rPr>
              <w:t>Staff knowledge and understanding will have increased.</w:t>
            </w:r>
          </w:p>
        </w:tc>
      </w:tr>
      <w:tr w:rsidR="004A70A5" w:rsidRPr="00901B9D" w14:paraId="32534D67" w14:textId="77777777" w:rsidTr="00723A34">
        <w:trPr>
          <w:trHeight w:val="297"/>
        </w:trPr>
        <w:tc>
          <w:tcPr>
            <w:tcW w:w="4077" w:type="dxa"/>
            <w:gridSpan w:val="2"/>
          </w:tcPr>
          <w:p w14:paraId="66C8400F" w14:textId="0BDC3C18" w:rsidR="004A70A5" w:rsidRPr="00E14D81" w:rsidRDefault="00650C7F" w:rsidP="00723A34">
            <w:pPr>
              <w:jc w:val="both"/>
              <w:rPr>
                <w:rFonts w:cs="Arial"/>
                <w:sz w:val="18"/>
                <w:szCs w:val="18"/>
                <w:lang w:val="en-GB"/>
              </w:rPr>
            </w:pPr>
            <w:r w:rsidRPr="00E14D81">
              <w:rPr>
                <w:rFonts w:cs="Arial"/>
                <w:sz w:val="18"/>
                <w:szCs w:val="18"/>
                <w:lang w:val="en-GB"/>
              </w:rPr>
              <w:t>Staff will draw on the expertise of others to ensure that children progress in the most effective way.</w:t>
            </w:r>
          </w:p>
        </w:tc>
        <w:tc>
          <w:tcPr>
            <w:tcW w:w="1310" w:type="dxa"/>
            <w:vAlign w:val="center"/>
          </w:tcPr>
          <w:p w14:paraId="2B4E6654" w14:textId="1AFA266F" w:rsidR="004A70A5" w:rsidRPr="00E14D81" w:rsidRDefault="00650C7F" w:rsidP="004A70A5">
            <w:pPr>
              <w:rPr>
                <w:rFonts w:cs="Arial"/>
                <w:sz w:val="18"/>
                <w:szCs w:val="18"/>
                <w:lang w:val="en-GB"/>
              </w:rPr>
            </w:pPr>
            <w:r w:rsidRPr="00E14D81">
              <w:rPr>
                <w:rFonts w:cs="Arial"/>
                <w:sz w:val="18"/>
                <w:szCs w:val="18"/>
                <w:lang w:val="en-GB"/>
              </w:rPr>
              <w:t>HT</w:t>
            </w:r>
          </w:p>
        </w:tc>
        <w:tc>
          <w:tcPr>
            <w:tcW w:w="1100" w:type="dxa"/>
            <w:vAlign w:val="center"/>
          </w:tcPr>
          <w:p w14:paraId="79B8670C" w14:textId="09A12F45" w:rsidR="004A70A5" w:rsidRPr="00E14D81" w:rsidRDefault="00650C7F" w:rsidP="004A70A5">
            <w:pPr>
              <w:rPr>
                <w:rFonts w:cs="Arial"/>
                <w:sz w:val="18"/>
                <w:szCs w:val="18"/>
                <w:lang w:val="en-GB"/>
              </w:rPr>
            </w:pPr>
            <w:r w:rsidRPr="00E14D81">
              <w:rPr>
                <w:rFonts w:cs="Arial"/>
                <w:sz w:val="18"/>
                <w:szCs w:val="18"/>
                <w:lang w:val="en-GB"/>
              </w:rPr>
              <w:t>May 2019</w:t>
            </w:r>
          </w:p>
        </w:tc>
        <w:tc>
          <w:tcPr>
            <w:tcW w:w="2722" w:type="dxa"/>
          </w:tcPr>
          <w:p w14:paraId="24A66A5C" w14:textId="77777777" w:rsidR="004A70A5" w:rsidRDefault="00D10721" w:rsidP="004A70A5">
            <w:pPr>
              <w:rPr>
                <w:rFonts w:cs="Arial"/>
                <w:sz w:val="18"/>
                <w:szCs w:val="18"/>
                <w:lang w:val="en-GB"/>
              </w:rPr>
            </w:pPr>
            <w:r>
              <w:rPr>
                <w:rFonts w:cs="Arial"/>
                <w:sz w:val="18"/>
                <w:szCs w:val="18"/>
                <w:lang w:val="en-GB"/>
              </w:rPr>
              <w:t>Skills and activities will be planned alongside partners.</w:t>
            </w:r>
          </w:p>
          <w:p w14:paraId="325642F4" w14:textId="42926EBF" w:rsidR="00D10721" w:rsidRPr="00E14D81" w:rsidRDefault="00D10721" w:rsidP="004A70A5">
            <w:pPr>
              <w:rPr>
                <w:rFonts w:cs="Arial"/>
                <w:sz w:val="18"/>
                <w:szCs w:val="18"/>
                <w:lang w:val="en-GB"/>
              </w:rPr>
            </w:pPr>
            <w:r>
              <w:rPr>
                <w:rFonts w:cs="Arial"/>
                <w:sz w:val="18"/>
                <w:szCs w:val="18"/>
                <w:lang w:val="en-GB"/>
              </w:rPr>
              <w:t>&gt;90% of pupils will show clear signs of involvement</w:t>
            </w:r>
            <w:r w:rsidR="00B07156">
              <w:rPr>
                <w:rFonts w:cs="Arial"/>
                <w:sz w:val="18"/>
                <w:szCs w:val="18"/>
                <w:lang w:val="en-GB"/>
              </w:rPr>
              <w:t xml:space="preserve"> and improved confidence.</w:t>
            </w:r>
          </w:p>
        </w:tc>
      </w:tr>
      <w:tr w:rsidR="004A70A5" w:rsidRPr="00901B9D" w14:paraId="1DEBCFB2" w14:textId="77777777" w:rsidTr="00723A34">
        <w:trPr>
          <w:trHeight w:val="297"/>
        </w:trPr>
        <w:tc>
          <w:tcPr>
            <w:tcW w:w="4077" w:type="dxa"/>
            <w:gridSpan w:val="2"/>
          </w:tcPr>
          <w:p w14:paraId="516CB538" w14:textId="1F4B0917" w:rsidR="004A70A5" w:rsidRDefault="00650C7F" w:rsidP="00723A34">
            <w:pPr>
              <w:jc w:val="both"/>
              <w:rPr>
                <w:rFonts w:cs="Arial"/>
                <w:sz w:val="18"/>
                <w:szCs w:val="18"/>
                <w:lang w:val="en-GB"/>
              </w:rPr>
            </w:pPr>
            <w:r w:rsidRPr="00E14D81">
              <w:rPr>
                <w:rFonts w:cs="Arial"/>
                <w:sz w:val="18"/>
                <w:szCs w:val="18"/>
                <w:lang w:val="en-GB"/>
              </w:rPr>
              <w:t>Staff will work with partners to plan opportunities to support mental and emotional wellbeing</w:t>
            </w:r>
            <w:r w:rsidR="00723A34">
              <w:rPr>
                <w:rFonts w:cs="Arial"/>
                <w:sz w:val="18"/>
                <w:szCs w:val="18"/>
                <w:lang w:val="en-GB"/>
              </w:rPr>
              <w:t>.</w:t>
            </w:r>
          </w:p>
          <w:p w14:paraId="40CD3C30" w14:textId="35B63E2D" w:rsidR="00723A34" w:rsidRPr="00E14D81" w:rsidRDefault="00723A34" w:rsidP="00723A34">
            <w:pPr>
              <w:jc w:val="both"/>
              <w:rPr>
                <w:rFonts w:cs="Arial"/>
                <w:sz w:val="18"/>
                <w:szCs w:val="18"/>
                <w:lang w:val="en-GB"/>
              </w:rPr>
            </w:pPr>
            <w:r>
              <w:rPr>
                <w:rFonts w:cs="Arial"/>
                <w:sz w:val="18"/>
                <w:szCs w:val="18"/>
                <w:lang w:val="en-GB"/>
              </w:rPr>
              <w:t>Pupils will be involved in planning their learning.</w:t>
            </w:r>
          </w:p>
        </w:tc>
        <w:tc>
          <w:tcPr>
            <w:tcW w:w="1310" w:type="dxa"/>
            <w:vAlign w:val="center"/>
          </w:tcPr>
          <w:p w14:paraId="1C8ADA20" w14:textId="2B7C230F" w:rsidR="004A70A5" w:rsidRPr="00E14D81" w:rsidRDefault="00723A34" w:rsidP="004A70A5">
            <w:pPr>
              <w:rPr>
                <w:rFonts w:cs="Arial"/>
                <w:sz w:val="18"/>
                <w:szCs w:val="18"/>
                <w:lang w:val="en-GB"/>
              </w:rPr>
            </w:pPr>
            <w:r>
              <w:rPr>
                <w:rFonts w:cs="Arial"/>
                <w:sz w:val="18"/>
                <w:szCs w:val="18"/>
                <w:lang w:val="en-GB"/>
              </w:rPr>
              <w:t>Staff</w:t>
            </w:r>
          </w:p>
        </w:tc>
        <w:tc>
          <w:tcPr>
            <w:tcW w:w="1100" w:type="dxa"/>
            <w:vAlign w:val="center"/>
          </w:tcPr>
          <w:p w14:paraId="15DECB8E" w14:textId="5459C0B4" w:rsidR="004A70A5" w:rsidRPr="00E14D81" w:rsidRDefault="00723A34" w:rsidP="004A70A5">
            <w:pPr>
              <w:rPr>
                <w:rFonts w:cs="Arial"/>
                <w:sz w:val="18"/>
                <w:szCs w:val="18"/>
                <w:lang w:val="en-GB"/>
              </w:rPr>
            </w:pPr>
            <w:r>
              <w:rPr>
                <w:rFonts w:cs="Arial"/>
                <w:sz w:val="18"/>
                <w:szCs w:val="18"/>
                <w:lang w:val="en-GB"/>
              </w:rPr>
              <w:t>May 2019</w:t>
            </w:r>
          </w:p>
        </w:tc>
        <w:tc>
          <w:tcPr>
            <w:tcW w:w="2722" w:type="dxa"/>
          </w:tcPr>
          <w:p w14:paraId="12429375" w14:textId="77777777" w:rsidR="004A70A5" w:rsidRDefault="00723A34" w:rsidP="004A70A5">
            <w:pPr>
              <w:rPr>
                <w:rFonts w:cs="Arial"/>
                <w:sz w:val="18"/>
                <w:szCs w:val="18"/>
                <w:lang w:val="en-GB"/>
              </w:rPr>
            </w:pPr>
            <w:r>
              <w:rPr>
                <w:rFonts w:cs="Arial"/>
                <w:sz w:val="18"/>
                <w:szCs w:val="18"/>
                <w:lang w:val="en-GB"/>
              </w:rPr>
              <w:t>All pupils will participate in planned opportunities.</w:t>
            </w:r>
          </w:p>
          <w:p w14:paraId="1F33B678" w14:textId="1DA4F2DF" w:rsidR="00723A34" w:rsidRPr="00E14D81" w:rsidRDefault="00723A34" w:rsidP="004A70A5">
            <w:pPr>
              <w:rPr>
                <w:rFonts w:cs="Arial"/>
                <w:sz w:val="18"/>
                <w:szCs w:val="18"/>
                <w:lang w:val="en-GB"/>
              </w:rPr>
            </w:pPr>
            <w:r>
              <w:rPr>
                <w:rFonts w:cs="Arial"/>
                <w:sz w:val="18"/>
                <w:szCs w:val="18"/>
                <w:lang w:val="en-GB"/>
              </w:rPr>
              <w:t>Pupils will contribute to planning their own learning experiences.</w:t>
            </w:r>
          </w:p>
        </w:tc>
      </w:tr>
      <w:tr w:rsidR="004A70A5" w:rsidRPr="00901B9D" w14:paraId="15792C8C" w14:textId="77777777" w:rsidTr="00723A34">
        <w:trPr>
          <w:trHeight w:val="227"/>
        </w:trPr>
        <w:tc>
          <w:tcPr>
            <w:tcW w:w="4077" w:type="dxa"/>
            <w:gridSpan w:val="2"/>
          </w:tcPr>
          <w:p w14:paraId="7A8B98AE" w14:textId="7ED8998B" w:rsidR="004A70A5" w:rsidRPr="00723A34" w:rsidRDefault="00723A34" w:rsidP="004A70A5">
            <w:pPr>
              <w:rPr>
                <w:rFonts w:cs="Arial"/>
                <w:sz w:val="18"/>
                <w:szCs w:val="18"/>
                <w:lang w:val="en-GB"/>
              </w:rPr>
            </w:pPr>
            <w:r w:rsidRPr="00723A34">
              <w:rPr>
                <w:rFonts w:cs="Arial"/>
                <w:sz w:val="18"/>
                <w:szCs w:val="18"/>
                <w:lang w:val="en-GB"/>
              </w:rPr>
              <w:t>Learning and teaching will engage in and take account of pupils’ views and experiences.</w:t>
            </w:r>
          </w:p>
        </w:tc>
        <w:tc>
          <w:tcPr>
            <w:tcW w:w="1310" w:type="dxa"/>
            <w:vAlign w:val="center"/>
          </w:tcPr>
          <w:p w14:paraId="586D542E" w14:textId="56875CE2" w:rsidR="004A70A5" w:rsidRPr="00723A34" w:rsidRDefault="00723A34" w:rsidP="004A70A5">
            <w:pPr>
              <w:rPr>
                <w:rFonts w:cs="Arial"/>
                <w:sz w:val="18"/>
                <w:szCs w:val="18"/>
                <w:lang w:val="en-GB"/>
              </w:rPr>
            </w:pPr>
            <w:r w:rsidRPr="00723A34">
              <w:rPr>
                <w:rFonts w:cs="Arial"/>
                <w:sz w:val="18"/>
                <w:szCs w:val="18"/>
                <w:lang w:val="en-GB"/>
              </w:rPr>
              <w:t>Staff</w:t>
            </w:r>
          </w:p>
        </w:tc>
        <w:tc>
          <w:tcPr>
            <w:tcW w:w="1100" w:type="dxa"/>
            <w:vAlign w:val="center"/>
          </w:tcPr>
          <w:p w14:paraId="7543440C" w14:textId="22033FD1" w:rsidR="004A70A5" w:rsidRPr="00723A34" w:rsidRDefault="00723A34" w:rsidP="004A70A5">
            <w:pPr>
              <w:rPr>
                <w:rFonts w:cs="Arial"/>
                <w:sz w:val="18"/>
                <w:szCs w:val="18"/>
                <w:lang w:val="en-GB"/>
              </w:rPr>
            </w:pPr>
            <w:r w:rsidRPr="00723A34">
              <w:rPr>
                <w:rFonts w:cs="Arial"/>
                <w:sz w:val="18"/>
                <w:szCs w:val="18"/>
                <w:lang w:val="en-GB"/>
              </w:rPr>
              <w:t>April 2019</w:t>
            </w:r>
          </w:p>
        </w:tc>
        <w:tc>
          <w:tcPr>
            <w:tcW w:w="2722" w:type="dxa"/>
          </w:tcPr>
          <w:p w14:paraId="30966A4F" w14:textId="78317201" w:rsidR="004A70A5" w:rsidRPr="00D10721" w:rsidRDefault="00D10721" w:rsidP="004A70A5">
            <w:pPr>
              <w:rPr>
                <w:rFonts w:cs="Arial"/>
                <w:sz w:val="18"/>
                <w:szCs w:val="18"/>
                <w:lang w:val="en-GB"/>
              </w:rPr>
            </w:pPr>
            <w:r w:rsidRPr="00D10721">
              <w:rPr>
                <w:rFonts w:cs="Arial"/>
                <w:sz w:val="18"/>
                <w:szCs w:val="18"/>
                <w:lang w:val="en-GB"/>
              </w:rPr>
              <w:t>Almost all observe learning and teaching will evidence that pupils’ views  and experiences are taken account of.</w:t>
            </w:r>
          </w:p>
        </w:tc>
      </w:tr>
      <w:tr w:rsidR="004A70A5" w:rsidRPr="00901B9D" w14:paraId="03842E40" w14:textId="77777777" w:rsidTr="00723A34">
        <w:trPr>
          <w:trHeight w:val="227"/>
        </w:trPr>
        <w:tc>
          <w:tcPr>
            <w:tcW w:w="4077" w:type="dxa"/>
            <w:gridSpan w:val="2"/>
          </w:tcPr>
          <w:p w14:paraId="64AEB426" w14:textId="71B3F61C" w:rsidR="004A70A5" w:rsidRPr="00723A34" w:rsidRDefault="00723A34" w:rsidP="004A70A5">
            <w:pPr>
              <w:rPr>
                <w:rFonts w:cs="Arial"/>
                <w:sz w:val="18"/>
                <w:szCs w:val="18"/>
                <w:lang w:val="en-GB"/>
              </w:rPr>
            </w:pPr>
            <w:r w:rsidRPr="00723A34">
              <w:rPr>
                <w:rFonts w:cs="Arial"/>
                <w:sz w:val="18"/>
                <w:szCs w:val="18"/>
                <w:lang w:val="en-GB"/>
              </w:rPr>
              <w:t>Partnership working to engage the active support of parents.</w:t>
            </w:r>
          </w:p>
        </w:tc>
        <w:tc>
          <w:tcPr>
            <w:tcW w:w="1310" w:type="dxa"/>
            <w:vAlign w:val="center"/>
          </w:tcPr>
          <w:p w14:paraId="1D4205FA" w14:textId="1FF5916D" w:rsidR="004A70A5" w:rsidRPr="00723A34" w:rsidRDefault="00723A34" w:rsidP="004A70A5">
            <w:pPr>
              <w:rPr>
                <w:rFonts w:cs="Arial"/>
                <w:sz w:val="18"/>
                <w:szCs w:val="18"/>
                <w:lang w:val="en-GB"/>
              </w:rPr>
            </w:pPr>
            <w:r w:rsidRPr="00723A34">
              <w:rPr>
                <w:rFonts w:cs="Arial"/>
                <w:sz w:val="18"/>
                <w:szCs w:val="18"/>
                <w:lang w:val="en-GB"/>
              </w:rPr>
              <w:t>HT</w:t>
            </w:r>
          </w:p>
        </w:tc>
        <w:tc>
          <w:tcPr>
            <w:tcW w:w="1100" w:type="dxa"/>
            <w:vAlign w:val="center"/>
          </w:tcPr>
          <w:p w14:paraId="08EBF814" w14:textId="2AD8C2D0" w:rsidR="004A70A5" w:rsidRPr="00723A34" w:rsidRDefault="00723A34" w:rsidP="004A70A5">
            <w:pPr>
              <w:rPr>
                <w:rFonts w:cs="Arial"/>
                <w:sz w:val="18"/>
                <w:szCs w:val="18"/>
                <w:lang w:val="en-GB"/>
              </w:rPr>
            </w:pPr>
            <w:r w:rsidRPr="00723A34">
              <w:rPr>
                <w:rFonts w:cs="Arial"/>
                <w:sz w:val="18"/>
                <w:szCs w:val="18"/>
                <w:lang w:val="en-GB"/>
              </w:rPr>
              <w:t>Oct 2018</w:t>
            </w:r>
          </w:p>
        </w:tc>
        <w:tc>
          <w:tcPr>
            <w:tcW w:w="2722" w:type="dxa"/>
          </w:tcPr>
          <w:p w14:paraId="6CAF801E" w14:textId="77777777" w:rsidR="004A70A5" w:rsidRDefault="00D10721" w:rsidP="004A70A5">
            <w:pPr>
              <w:rPr>
                <w:rFonts w:cs="Arial"/>
                <w:sz w:val="18"/>
                <w:szCs w:val="18"/>
                <w:lang w:val="en-GB"/>
              </w:rPr>
            </w:pPr>
            <w:r>
              <w:rPr>
                <w:rFonts w:cs="Arial"/>
                <w:sz w:val="18"/>
                <w:szCs w:val="18"/>
                <w:lang w:val="en-GB"/>
              </w:rPr>
              <w:t>All parents will complete a Parent planning Carousel in Sept 2018.</w:t>
            </w:r>
          </w:p>
          <w:p w14:paraId="5F98C9D7" w14:textId="6DD119F3" w:rsidR="00D10721" w:rsidRPr="00D10721" w:rsidRDefault="00D10721" w:rsidP="004A70A5">
            <w:pPr>
              <w:rPr>
                <w:rFonts w:cs="Arial"/>
                <w:sz w:val="18"/>
                <w:szCs w:val="18"/>
                <w:lang w:val="en-GB"/>
              </w:rPr>
            </w:pPr>
            <w:r>
              <w:rPr>
                <w:rFonts w:cs="Arial"/>
                <w:sz w:val="18"/>
                <w:szCs w:val="18"/>
                <w:lang w:val="en-GB"/>
              </w:rPr>
              <w:t>A follow-up evaluation will be undertaken in May 2019.</w:t>
            </w:r>
          </w:p>
        </w:tc>
      </w:tr>
      <w:tr w:rsidR="004A70A5" w14:paraId="04A025E2" w14:textId="77777777" w:rsidTr="004A70A5">
        <w:trPr>
          <w:trHeight w:val="227"/>
        </w:trPr>
        <w:tc>
          <w:tcPr>
            <w:tcW w:w="9209" w:type="dxa"/>
            <w:gridSpan w:val="5"/>
            <w:shd w:val="clear" w:color="auto" w:fill="D9D9D9" w:themeFill="background1" w:themeFillShade="D9"/>
          </w:tcPr>
          <w:p w14:paraId="77BF655A" w14:textId="77777777" w:rsidR="004A70A5" w:rsidRPr="004A70A5" w:rsidRDefault="004A70A5" w:rsidP="004A70A5">
            <w:pPr>
              <w:rPr>
                <w:rFonts w:cs="Arial"/>
                <w:sz w:val="20"/>
                <w:szCs w:val="20"/>
                <w:lang w:val="en-GB"/>
              </w:rPr>
            </w:pPr>
            <w:r w:rsidRPr="004A70A5">
              <w:rPr>
                <w:rFonts w:cs="Arial"/>
                <w:b/>
                <w:sz w:val="20"/>
                <w:szCs w:val="20"/>
                <w:lang w:val="en-GB"/>
              </w:rPr>
              <w:t xml:space="preserve">Resources </w:t>
            </w:r>
          </w:p>
        </w:tc>
      </w:tr>
      <w:tr w:rsidR="004A70A5" w:rsidRPr="00901B9D" w14:paraId="4CD64B65" w14:textId="77777777" w:rsidTr="004A70A5">
        <w:trPr>
          <w:trHeight w:val="227"/>
        </w:trPr>
        <w:tc>
          <w:tcPr>
            <w:tcW w:w="5387" w:type="dxa"/>
            <w:gridSpan w:val="3"/>
          </w:tcPr>
          <w:p w14:paraId="0EDA1011" w14:textId="393BCAE1" w:rsidR="004A70A5" w:rsidRPr="00723A34" w:rsidRDefault="00723A34" w:rsidP="004A70A5">
            <w:pPr>
              <w:rPr>
                <w:rFonts w:cs="Arial"/>
                <w:sz w:val="18"/>
                <w:szCs w:val="18"/>
                <w:lang w:val="en-GB"/>
              </w:rPr>
            </w:pPr>
            <w:r w:rsidRPr="00723A34">
              <w:rPr>
                <w:rFonts w:cs="Arial"/>
                <w:sz w:val="18"/>
                <w:szCs w:val="18"/>
                <w:lang w:val="en-GB"/>
              </w:rPr>
              <w:t>Hub C resources (Cycle 1)</w:t>
            </w:r>
          </w:p>
        </w:tc>
        <w:tc>
          <w:tcPr>
            <w:tcW w:w="3822" w:type="dxa"/>
            <w:gridSpan w:val="2"/>
          </w:tcPr>
          <w:p w14:paraId="5EA72228" w14:textId="45E2EEA2" w:rsidR="004A70A5" w:rsidRPr="00723A34" w:rsidRDefault="00723A34" w:rsidP="004A70A5">
            <w:pPr>
              <w:rPr>
                <w:rFonts w:cs="Arial"/>
                <w:sz w:val="18"/>
                <w:szCs w:val="18"/>
                <w:lang w:val="en-GB"/>
              </w:rPr>
            </w:pPr>
            <w:r w:rsidRPr="00723A34">
              <w:rPr>
                <w:rFonts w:cs="Arial"/>
                <w:sz w:val="18"/>
                <w:szCs w:val="18"/>
                <w:lang w:val="en-GB"/>
              </w:rPr>
              <w:t>Education Attainment Worker</w:t>
            </w:r>
          </w:p>
        </w:tc>
      </w:tr>
      <w:tr w:rsidR="004A70A5" w:rsidRPr="00901B9D" w14:paraId="7394132D" w14:textId="77777777" w:rsidTr="004A70A5">
        <w:trPr>
          <w:trHeight w:val="227"/>
        </w:trPr>
        <w:tc>
          <w:tcPr>
            <w:tcW w:w="5387" w:type="dxa"/>
            <w:gridSpan w:val="3"/>
          </w:tcPr>
          <w:p w14:paraId="54174CFD" w14:textId="2DE98EF9" w:rsidR="004A70A5" w:rsidRPr="00723A34" w:rsidRDefault="00723A34" w:rsidP="004A70A5">
            <w:pPr>
              <w:rPr>
                <w:rFonts w:cs="Arial"/>
                <w:sz w:val="18"/>
                <w:szCs w:val="18"/>
                <w:lang w:val="en-GB"/>
              </w:rPr>
            </w:pPr>
            <w:r w:rsidRPr="00723A34">
              <w:rPr>
                <w:rFonts w:cs="Arial"/>
                <w:sz w:val="18"/>
                <w:szCs w:val="18"/>
                <w:lang w:val="en-GB"/>
              </w:rPr>
              <w:t>Transition resources</w:t>
            </w:r>
          </w:p>
        </w:tc>
        <w:tc>
          <w:tcPr>
            <w:tcW w:w="3822" w:type="dxa"/>
            <w:gridSpan w:val="2"/>
          </w:tcPr>
          <w:p w14:paraId="1CF163F3" w14:textId="741EC34A" w:rsidR="004A70A5" w:rsidRPr="00723A34" w:rsidRDefault="00723A34" w:rsidP="004A70A5">
            <w:pPr>
              <w:rPr>
                <w:rFonts w:cs="Arial"/>
                <w:sz w:val="18"/>
                <w:szCs w:val="18"/>
                <w:lang w:val="en-GB"/>
              </w:rPr>
            </w:pPr>
            <w:r w:rsidRPr="00723A34">
              <w:rPr>
                <w:rFonts w:cs="Arial"/>
                <w:sz w:val="18"/>
                <w:szCs w:val="18"/>
                <w:lang w:val="en-GB"/>
              </w:rPr>
              <w:t>Support for Learning staff</w:t>
            </w:r>
          </w:p>
        </w:tc>
      </w:tr>
    </w:tbl>
    <w:p w14:paraId="71E22AFA" w14:textId="77777777" w:rsidR="004E4254" w:rsidRDefault="004E4254" w:rsidP="004E4254">
      <w:pPr>
        <w:rPr>
          <w:rFonts w:ascii="Arial" w:hAnsi="Arial" w:cs="Arial"/>
          <w:lang w:val="en-GB"/>
        </w:rPr>
      </w:pPr>
    </w:p>
    <w:p w14:paraId="0D5C60D4" w14:textId="77777777" w:rsidR="00597008" w:rsidRDefault="00597008" w:rsidP="004E4254">
      <w:pPr>
        <w:rPr>
          <w:rFonts w:ascii="Arial" w:hAnsi="Arial" w:cs="Arial"/>
          <w:b/>
          <w:sz w:val="28"/>
          <w:lang w:val="en-GB"/>
        </w:rPr>
      </w:pPr>
    </w:p>
    <w:p w14:paraId="06B02F53" w14:textId="49B6FF5B" w:rsidR="004A70A5" w:rsidRPr="00D10721" w:rsidRDefault="004E4254" w:rsidP="00D10721">
      <w:pPr>
        <w:outlineLvl w:val="0"/>
        <w:rPr>
          <w:rFonts w:cs="Arial"/>
          <w:b/>
          <w:color w:val="1F4E79" w:themeColor="accent1" w:themeShade="80"/>
          <w:sz w:val="22"/>
          <w:szCs w:val="22"/>
          <w:lang w:val="en-GB"/>
        </w:rPr>
      </w:pPr>
      <w:r w:rsidRPr="00D10721">
        <w:rPr>
          <w:rFonts w:cs="Arial"/>
          <w:b/>
          <w:color w:val="1F4E79" w:themeColor="accent1" w:themeShade="80"/>
          <w:sz w:val="22"/>
          <w:szCs w:val="22"/>
          <w:lang w:val="en-GB"/>
        </w:rPr>
        <w:t>3.</w:t>
      </w:r>
      <w:r w:rsidR="00181E0E" w:rsidRPr="00D10721">
        <w:rPr>
          <w:rFonts w:cs="Arial"/>
          <w:b/>
          <w:color w:val="1F4E79" w:themeColor="accent1" w:themeShade="80"/>
          <w:sz w:val="22"/>
          <w:szCs w:val="22"/>
          <w:lang w:val="en-GB"/>
        </w:rPr>
        <w:t>3</w:t>
      </w:r>
      <w:r w:rsidRPr="00D10721">
        <w:rPr>
          <w:rFonts w:cs="Arial"/>
          <w:b/>
          <w:color w:val="1F4E79" w:themeColor="accent1" w:themeShade="80"/>
          <w:sz w:val="22"/>
          <w:szCs w:val="22"/>
          <w:lang w:val="en-GB"/>
        </w:rPr>
        <w:t xml:space="preserve"> Maintenance Areas</w:t>
      </w:r>
    </w:p>
    <w:tbl>
      <w:tblPr>
        <w:tblStyle w:val="TableGrid"/>
        <w:tblW w:w="9209" w:type="dxa"/>
        <w:tblLook w:val="04A0" w:firstRow="1" w:lastRow="0" w:firstColumn="1" w:lastColumn="0" w:noHBand="0" w:noVBand="1"/>
      </w:tblPr>
      <w:tblGrid>
        <w:gridCol w:w="3227"/>
        <w:gridCol w:w="1417"/>
        <w:gridCol w:w="1183"/>
        <w:gridCol w:w="3382"/>
      </w:tblGrid>
      <w:tr w:rsidR="004A70A5" w:rsidRPr="001B18D6" w14:paraId="25DAADA4" w14:textId="77777777" w:rsidTr="001A2238">
        <w:trPr>
          <w:trHeight w:val="227"/>
        </w:trPr>
        <w:tc>
          <w:tcPr>
            <w:tcW w:w="3227" w:type="dxa"/>
            <w:shd w:val="clear" w:color="auto" w:fill="D9D9D9" w:themeFill="background1" w:themeFillShade="D9"/>
            <w:vAlign w:val="center"/>
          </w:tcPr>
          <w:p w14:paraId="30143B47" w14:textId="77777777" w:rsidR="004A70A5" w:rsidRPr="003C1904" w:rsidRDefault="004A70A5" w:rsidP="001A2238">
            <w:pPr>
              <w:jc w:val="center"/>
              <w:rPr>
                <w:rFonts w:cs="Arial"/>
                <w:b/>
                <w:sz w:val="20"/>
                <w:szCs w:val="20"/>
                <w:lang w:val="en-GB"/>
              </w:rPr>
            </w:pPr>
            <w:r w:rsidRPr="003C1904">
              <w:rPr>
                <w:rFonts w:cs="Arial"/>
                <w:b/>
                <w:sz w:val="20"/>
                <w:szCs w:val="20"/>
                <w:lang w:val="en-GB"/>
              </w:rPr>
              <w:t>Project/Area</w:t>
            </w:r>
          </w:p>
        </w:tc>
        <w:tc>
          <w:tcPr>
            <w:tcW w:w="1417" w:type="dxa"/>
            <w:shd w:val="clear" w:color="auto" w:fill="D9D9D9" w:themeFill="background1" w:themeFillShade="D9"/>
            <w:vAlign w:val="center"/>
          </w:tcPr>
          <w:p w14:paraId="1332DF23" w14:textId="77777777" w:rsidR="004A70A5" w:rsidRPr="003C1904" w:rsidRDefault="004A70A5" w:rsidP="001A2238">
            <w:pPr>
              <w:jc w:val="center"/>
              <w:rPr>
                <w:rFonts w:cs="Arial"/>
                <w:b/>
                <w:sz w:val="20"/>
                <w:szCs w:val="20"/>
                <w:lang w:val="en-GB"/>
              </w:rPr>
            </w:pPr>
            <w:r w:rsidRPr="003C1904">
              <w:rPr>
                <w:rFonts w:cs="Arial"/>
                <w:b/>
                <w:sz w:val="20"/>
                <w:szCs w:val="20"/>
                <w:lang w:val="en-GB"/>
              </w:rPr>
              <w:t>Responsibility</w:t>
            </w:r>
          </w:p>
        </w:tc>
        <w:tc>
          <w:tcPr>
            <w:tcW w:w="1183" w:type="dxa"/>
            <w:shd w:val="clear" w:color="auto" w:fill="D9D9D9" w:themeFill="background1" w:themeFillShade="D9"/>
            <w:vAlign w:val="center"/>
          </w:tcPr>
          <w:p w14:paraId="21A70FD4" w14:textId="77777777" w:rsidR="004A70A5" w:rsidRPr="003C1904" w:rsidRDefault="004A70A5" w:rsidP="001A2238">
            <w:pPr>
              <w:jc w:val="center"/>
              <w:rPr>
                <w:rFonts w:cs="Arial"/>
                <w:b/>
                <w:sz w:val="20"/>
                <w:szCs w:val="20"/>
                <w:lang w:val="en-GB"/>
              </w:rPr>
            </w:pPr>
            <w:r w:rsidRPr="003C1904">
              <w:rPr>
                <w:rFonts w:cs="Arial"/>
                <w:b/>
                <w:sz w:val="20"/>
                <w:szCs w:val="20"/>
                <w:lang w:val="en-GB"/>
              </w:rPr>
              <w:t>Completion</w:t>
            </w:r>
          </w:p>
          <w:p w14:paraId="21170C80" w14:textId="77777777" w:rsidR="004A70A5" w:rsidRPr="003C1904" w:rsidRDefault="004A70A5" w:rsidP="001A2238">
            <w:pPr>
              <w:jc w:val="center"/>
              <w:rPr>
                <w:rFonts w:cs="Arial"/>
                <w:b/>
                <w:sz w:val="20"/>
                <w:szCs w:val="20"/>
                <w:lang w:val="en-GB"/>
              </w:rPr>
            </w:pPr>
            <w:r w:rsidRPr="003C1904">
              <w:rPr>
                <w:rFonts w:cs="Arial"/>
                <w:b/>
                <w:sz w:val="20"/>
                <w:szCs w:val="20"/>
                <w:lang w:val="en-GB"/>
              </w:rPr>
              <w:t>Deadline</w:t>
            </w:r>
          </w:p>
        </w:tc>
        <w:tc>
          <w:tcPr>
            <w:tcW w:w="3382" w:type="dxa"/>
            <w:shd w:val="clear" w:color="auto" w:fill="D9D9D9" w:themeFill="background1" w:themeFillShade="D9"/>
            <w:vAlign w:val="center"/>
          </w:tcPr>
          <w:p w14:paraId="0C47497B" w14:textId="77777777" w:rsidR="004A70A5" w:rsidRPr="003C1904" w:rsidRDefault="004A70A5" w:rsidP="001A2238">
            <w:pPr>
              <w:jc w:val="center"/>
              <w:rPr>
                <w:rFonts w:cs="Arial"/>
                <w:b/>
                <w:sz w:val="20"/>
                <w:szCs w:val="20"/>
                <w:lang w:val="en-GB"/>
              </w:rPr>
            </w:pPr>
            <w:r w:rsidRPr="003C1904">
              <w:rPr>
                <w:rFonts w:cs="Arial"/>
                <w:b/>
                <w:sz w:val="20"/>
                <w:szCs w:val="20"/>
                <w:lang w:val="en-GB"/>
              </w:rPr>
              <w:t>Measures of Success</w:t>
            </w:r>
          </w:p>
        </w:tc>
      </w:tr>
      <w:tr w:rsidR="004A70A5" w14:paraId="41D33880" w14:textId="77777777" w:rsidTr="001A2238">
        <w:trPr>
          <w:trHeight w:val="227"/>
        </w:trPr>
        <w:tc>
          <w:tcPr>
            <w:tcW w:w="3227" w:type="dxa"/>
            <w:vAlign w:val="center"/>
          </w:tcPr>
          <w:p w14:paraId="51444661" w14:textId="77777777" w:rsidR="004A70A5" w:rsidRPr="002173D5" w:rsidRDefault="004A70A5" w:rsidP="001A2238">
            <w:pPr>
              <w:rPr>
                <w:rFonts w:cs="Arial"/>
                <w:sz w:val="18"/>
                <w:szCs w:val="18"/>
                <w:lang w:val="en-GB"/>
              </w:rPr>
            </w:pPr>
            <w:r w:rsidRPr="002173D5">
              <w:rPr>
                <w:rFonts w:cs="Arial"/>
                <w:sz w:val="18"/>
                <w:szCs w:val="18"/>
                <w:lang w:val="en-GB"/>
              </w:rPr>
              <w:t>Updating of policies</w:t>
            </w:r>
          </w:p>
        </w:tc>
        <w:tc>
          <w:tcPr>
            <w:tcW w:w="1417" w:type="dxa"/>
            <w:vAlign w:val="center"/>
          </w:tcPr>
          <w:p w14:paraId="434CD89C" w14:textId="77777777" w:rsidR="004A70A5" w:rsidRPr="002173D5" w:rsidRDefault="004A70A5" w:rsidP="001A2238">
            <w:pPr>
              <w:rPr>
                <w:rFonts w:cs="Arial"/>
                <w:sz w:val="18"/>
                <w:szCs w:val="18"/>
                <w:lang w:val="en-GB"/>
              </w:rPr>
            </w:pPr>
            <w:r w:rsidRPr="002173D5">
              <w:rPr>
                <w:rFonts w:cs="Arial"/>
                <w:sz w:val="18"/>
                <w:szCs w:val="18"/>
                <w:lang w:val="en-GB"/>
              </w:rPr>
              <w:t>HT / Staff</w:t>
            </w:r>
          </w:p>
        </w:tc>
        <w:tc>
          <w:tcPr>
            <w:tcW w:w="1183" w:type="dxa"/>
            <w:vAlign w:val="center"/>
          </w:tcPr>
          <w:p w14:paraId="761EA0E6" w14:textId="77777777" w:rsidR="004A70A5" w:rsidRPr="002173D5" w:rsidRDefault="004A70A5" w:rsidP="001A2238">
            <w:pPr>
              <w:rPr>
                <w:rFonts w:cs="Arial"/>
                <w:sz w:val="18"/>
                <w:szCs w:val="18"/>
                <w:lang w:val="en-GB"/>
              </w:rPr>
            </w:pPr>
            <w:r w:rsidRPr="002173D5">
              <w:rPr>
                <w:rFonts w:cs="Arial"/>
                <w:sz w:val="18"/>
                <w:szCs w:val="18"/>
                <w:lang w:val="en-GB"/>
              </w:rPr>
              <w:t>June 2019</w:t>
            </w:r>
          </w:p>
        </w:tc>
        <w:tc>
          <w:tcPr>
            <w:tcW w:w="3382" w:type="dxa"/>
          </w:tcPr>
          <w:p w14:paraId="100F9BA8" w14:textId="77777777" w:rsidR="004A70A5" w:rsidRPr="002173D5" w:rsidRDefault="004A70A5" w:rsidP="001A2238">
            <w:pPr>
              <w:rPr>
                <w:rFonts w:cs="Arial"/>
                <w:sz w:val="18"/>
                <w:szCs w:val="18"/>
                <w:lang w:val="en-GB"/>
              </w:rPr>
            </w:pPr>
            <w:r w:rsidRPr="002173D5">
              <w:rPr>
                <w:rFonts w:cs="Arial"/>
                <w:sz w:val="18"/>
                <w:szCs w:val="18"/>
                <w:lang w:val="en-GB"/>
              </w:rPr>
              <w:t>All relevant policies will be updated.</w:t>
            </w:r>
          </w:p>
        </w:tc>
      </w:tr>
      <w:tr w:rsidR="004A70A5" w14:paraId="28505E7A" w14:textId="77777777" w:rsidTr="001A2238">
        <w:trPr>
          <w:trHeight w:val="297"/>
        </w:trPr>
        <w:tc>
          <w:tcPr>
            <w:tcW w:w="3227" w:type="dxa"/>
            <w:vAlign w:val="center"/>
          </w:tcPr>
          <w:p w14:paraId="5F2B5061" w14:textId="77777777" w:rsidR="004A70A5" w:rsidRPr="002173D5" w:rsidRDefault="004A70A5" w:rsidP="001A2238">
            <w:pPr>
              <w:rPr>
                <w:rFonts w:cs="Arial"/>
                <w:sz w:val="18"/>
                <w:szCs w:val="18"/>
                <w:lang w:val="en-GB"/>
              </w:rPr>
            </w:pPr>
            <w:r w:rsidRPr="002173D5">
              <w:rPr>
                <w:rFonts w:cs="Arial"/>
                <w:sz w:val="18"/>
                <w:szCs w:val="18"/>
                <w:lang w:val="en-GB"/>
              </w:rPr>
              <w:t>Health and Wellbeing: SHANARRI</w:t>
            </w:r>
          </w:p>
        </w:tc>
        <w:tc>
          <w:tcPr>
            <w:tcW w:w="1417" w:type="dxa"/>
            <w:vAlign w:val="center"/>
          </w:tcPr>
          <w:p w14:paraId="1BB776D4" w14:textId="77777777" w:rsidR="004A70A5" w:rsidRPr="002173D5" w:rsidRDefault="004A70A5" w:rsidP="001A2238">
            <w:pPr>
              <w:rPr>
                <w:rFonts w:cs="Arial"/>
                <w:sz w:val="18"/>
                <w:szCs w:val="18"/>
                <w:lang w:val="en-GB"/>
              </w:rPr>
            </w:pPr>
            <w:r w:rsidRPr="002173D5">
              <w:rPr>
                <w:rFonts w:cs="Arial"/>
                <w:sz w:val="18"/>
                <w:szCs w:val="18"/>
                <w:lang w:val="en-GB"/>
              </w:rPr>
              <w:t>Staff / HT</w:t>
            </w:r>
          </w:p>
        </w:tc>
        <w:tc>
          <w:tcPr>
            <w:tcW w:w="1183" w:type="dxa"/>
            <w:vAlign w:val="center"/>
          </w:tcPr>
          <w:p w14:paraId="68565178" w14:textId="77777777" w:rsidR="004A70A5" w:rsidRPr="002173D5" w:rsidRDefault="004A70A5" w:rsidP="001A2238">
            <w:pPr>
              <w:rPr>
                <w:rFonts w:cs="Arial"/>
                <w:sz w:val="18"/>
                <w:szCs w:val="18"/>
                <w:lang w:val="en-GB"/>
              </w:rPr>
            </w:pPr>
            <w:r w:rsidRPr="002173D5">
              <w:rPr>
                <w:rFonts w:cs="Arial"/>
                <w:sz w:val="18"/>
                <w:szCs w:val="18"/>
                <w:lang w:val="en-GB"/>
              </w:rPr>
              <w:t>May 2019</w:t>
            </w:r>
          </w:p>
        </w:tc>
        <w:tc>
          <w:tcPr>
            <w:tcW w:w="3382" w:type="dxa"/>
          </w:tcPr>
          <w:p w14:paraId="52805A1C" w14:textId="77777777" w:rsidR="004A70A5" w:rsidRPr="002173D5" w:rsidRDefault="004A70A5" w:rsidP="001A2238">
            <w:pPr>
              <w:rPr>
                <w:rFonts w:cs="Arial"/>
                <w:sz w:val="18"/>
                <w:szCs w:val="18"/>
                <w:lang w:val="en-GB"/>
              </w:rPr>
            </w:pPr>
            <w:r w:rsidRPr="002173D5">
              <w:rPr>
                <w:rFonts w:cs="Arial"/>
                <w:sz w:val="18"/>
                <w:szCs w:val="18"/>
                <w:lang w:val="en-GB"/>
              </w:rPr>
              <w:t>&gt;90% will know (Early &amp; First level) what up to 4 of the indicators mean.</w:t>
            </w:r>
          </w:p>
          <w:p w14:paraId="210DC522" w14:textId="77777777" w:rsidR="004A70A5" w:rsidRPr="002173D5" w:rsidRDefault="004A70A5" w:rsidP="001A2238">
            <w:pPr>
              <w:rPr>
                <w:rFonts w:cs="Arial"/>
                <w:sz w:val="18"/>
                <w:szCs w:val="18"/>
                <w:lang w:val="en-GB"/>
              </w:rPr>
            </w:pPr>
            <w:r w:rsidRPr="002173D5">
              <w:rPr>
                <w:rFonts w:cs="Arial"/>
                <w:sz w:val="18"/>
                <w:szCs w:val="18"/>
                <w:lang w:val="en-GB"/>
              </w:rPr>
              <w:t>100% will know (Second level) what all 8 indicators mean.</w:t>
            </w:r>
          </w:p>
        </w:tc>
      </w:tr>
      <w:tr w:rsidR="004A70A5" w14:paraId="58CF5536" w14:textId="77777777" w:rsidTr="001A2238">
        <w:trPr>
          <w:trHeight w:val="297"/>
        </w:trPr>
        <w:tc>
          <w:tcPr>
            <w:tcW w:w="3227" w:type="dxa"/>
          </w:tcPr>
          <w:p w14:paraId="2E453FD8" w14:textId="77777777" w:rsidR="004A70A5" w:rsidRPr="002173D5" w:rsidRDefault="004A70A5" w:rsidP="001A2238">
            <w:pPr>
              <w:rPr>
                <w:rFonts w:cs="Arial"/>
                <w:sz w:val="18"/>
                <w:szCs w:val="18"/>
                <w:lang w:val="en-GB"/>
              </w:rPr>
            </w:pPr>
            <w:r w:rsidRPr="002173D5">
              <w:rPr>
                <w:rFonts w:cs="Arial"/>
                <w:sz w:val="18"/>
                <w:szCs w:val="18"/>
                <w:lang w:val="en-GB"/>
              </w:rPr>
              <w:t>RAFA: raise attainment with a plan, do, study, act approach across all classes.</w:t>
            </w:r>
          </w:p>
        </w:tc>
        <w:tc>
          <w:tcPr>
            <w:tcW w:w="1417" w:type="dxa"/>
            <w:vAlign w:val="center"/>
          </w:tcPr>
          <w:p w14:paraId="31AF0CEC" w14:textId="77777777" w:rsidR="004A70A5" w:rsidRPr="002173D5" w:rsidRDefault="004A70A5" w:rsidP="001A2238">
            <w:pPr>
              <w:rPr>
                <w:rFonts w:cs="Arial"/>
                <w:sz w:val="18"/>
                <w:szCs w:val="18"/>
                <w:lang w:val="en-GB"/>
              </w:rPr>
            </w:pPr>
            <w:r w:rsidRPr="002173D5">
              <w:rPr>
                <w:rFonts w:cs="Arial"/>
                <w:sz w:val="18"/>
                <w:szCs w:val="18"/>
                <w:lang w:val="en-GB"/>
              </w:rPr>
              <w:t>Staff / HT</w:t>
            </w:r>
          </w:p>
        </w:tc>
        <w:tc>
          <w:tcPr>
            <w:tcW w:w="1183" w:type="dxa"/>
            <w:vAlign w:val="center"/>
          </w:tcPr>
          <w:p w14:paraId="238F9034" w14:textId="77777777" w:rsidR="004A70A5" w:rsidRPr="002173D5" w:rsidRDefault="004A70A5" w:rsidP="001A2238">
            <w:pPr>
              <w:rPr>
                <w:rFonts w:cs="Arial"/>
                <w:sz w:val="18"/>
                <w:szCs w:val="18"/>
                <w:lang w:val="en-GB"/>
              </w:rPr>
            </w:pPr>
            <w:r w:rsidRPr="002173D5">
              <w:rPr>
                <w:rFonts w:cs="Arial"/>
                <w:sz w:val="18"/>
                <w:szCs w:val="18"/>
                <w:lang w:val="en-GB"/>
              </w:rPr>
              <w:t>May 2019</w:t>
            </w:r>
          </w:p>
        </w:tc>
        <w:tc>
          <w:tcPr>
            <w:tcW w:w="3382" w:type="dxa"/>
          </w:tcPr>
          <w:p w14:paraId="559BE5E5" w14:textId="77777777" w:rsidR="004A70A5" w:rsidRPr="002173D5" w:rsidRDefault="004A70A5" w:rsidP="001A2238">
            <w:pPr>
              <w:rPr>
                <w:rFonts w:cs="Arial"/>
                <w:sz w:val="18"/>
                <w:szCs w:val="18"/>
                <w:lang w:val="en-GB"/>
              </w:rPr>
            </w:pPr>
            <w:r w:rsidRPr="002173D5">
              <w:rPr>
                <w:rFonts w:cs="Arial"/>
                <w:sz w:val="18"/>
                <w:szCs w:val="18"/>
                <w:lang w:val="en-GB"/>
              </w:rPr>
              <w:t>&gt;10% increase in pupil attainment in focus themes.</w:t>
            </w:r>
          </w:p>
        </w:tc>
      </w:tr>
      <w:tr w:rsidR="004A70A5" w14:paraId="36003FED" w14:textId="77777777" w:rsidTr="001A2238">
        <w:trPr>
          <w:trHeight w:val="297"/>
        </w:trPr>
        <w:tc>
          <w:tcPr>
            <w:tcW w:w="3227" w:type="dxa"/>
          </w:tcPr>
          <w:p w14:paraId="2504DC59" w14:textId="77777777" w:rsidR="004A70A5" w:rsidRPr="002173D5" w:rsidRDefault="004A70A5" w:rsidP="001A2238">
            <w:pPr>
              <w:rPr>
                <w:rFonts w:cs="Arial"/>
                <w:sz w:val="18"/>
                <w:szCs w:val="18"/>
                <w:lang w:val="en-GB"/>
              </w:rPr>
            </w:pPr>
            <w:r w:rsidRPr="002173D5">
              <w:rPr>
                <w:rFonts w:cs="Arial"/>
                <w:sz w:val="18"/>
                <w:szCs w:val="18"/>
                <w:lang w:val="en-GB"/>
              </w:rPr>
              <w:t>Baseline measures to be planned.</w:t>
            </w:r>
          </w:p>
        </w:tc>
        <w:tc>
          <w:tcPr>
            <w:tcW w:w="1417" w:type="dxa"/>
            <w:vAlign w:val="center"/>
          </w:tcPr>
          <w:p w14:paraId="4686131B" w14:textId="77777777" w:rsidR="004A70A5" w:rsidRPr="002173D5" w:rsidRDefault="004A70A5" w:rsidP="001A2238">
            <w:pPr>
              <w:rPr>
                <w:rFonts w:cs="Arial"/>
                <w:sz w:val="18"/>
                <w:szCs w:val="18"/>
                <w:lang w:val="en-GB"/>
              </w:rPr>
            </w:pPr>
            <w:r w:rsidRPr="002173D5">
              <w:rPr>
                <w:rFonts w:cs="Arial"/>
                <w:sz w:val="18"/>
                <w:szCs w:val="18"/>
                <w:lang w:val="en-GB"/>
              </w:rPr>
              <w:t>Staff / HT</w:t>
            </w:r>
          </w:p>
        </w:tc>
        <w:tc>
          <w:tcPr>
            <w:tcW w:w="1183" w:type="dxa"/>
            <w:vAlign w:val="center"/>
          </w:tcPr>
          <w:p w14:paraId="2097C54F" w14:textId="77777777" w:rsidR="004A70A5" w:rsidRPr="002173D5" w:rsidRDefault="004A70A5" w:rsidP="001A2238">
            <w:pPr>
              <w:rPr>
                <w:rFonts w:cs="Arial"/>
                <w:sz w:val="18"/>
                <w:szCs w:val="18"/>
                <w:lang w:val="en-GB"/>
              </w:rPr>
            </w:pPr>
            <w:r w:rsidRPr="002173D5">
              <w:rPr>
                <w:rFonts w:cs="Arial"/>
                <w:sz w:val="18"/>
                <w:szCs w:val="18"/>
                <w:lang w:val="en-GB"/>
              </w:rPr>
              <w:t>October 2018</w:t>
            </w:r>
          </w:p>
        </w:tc>
        <w:tc>
          <w:tcPr>
            <w:tcW w:w="3382" w:type="dxa"/>
          </w:tcPr>
          <w:p w14:paraId="79791AA6" w14:textId="77777777" w:rsidR="004A70A5" w:rsidRPr="002173D5" w:rsidRDefault="004A70A5" w:rsidP="001A2238">
            <w:pPr>
              <w:rPr>
                <w:rFonts w:cs="Arial"/>
                <w:sz w:val="18"/>
                <w:szCs w:val="18"/>
                <w:lang w:val="en-GB"/>
              </w:rPr>
            </w:pPr>
            <w:r w:rsidRPr="002173D5">
              <w:rPr>
                <w:rFonts w:cs="Arial"/>
                <w:sz w:val="18"/>
                <w:szCs w:val="18"/>
                <w:lang w:val="en-GB"/>
              </w:rPr>
              <w:t>&gt;80% of baseline measures will be planned and carried out.</w:t>
            </w:r>
          </w:p>
        </w:tc>
      </w:tr>
      <w:tr w:rsidR="004A70A5" w14:paraId="122BD5EE" w14:textId="77777777" w:rsidTr="001A2238">
        <w:trPr>
          <w:trHeight w:val="297"/>
        </w:trPr>
        <w:tc>
          <w:tcPr>
            <w:tcW w:w="3227" w:type="dxa"/>
          </w:tcPr>
          <w:p w14:paraId="42A1370C" w14:textId="77777777" w:rsidR="004A70A5" w:rsidRPr="002173D5" w:rsidRDefault="004A70A5" w:rsidP="001A2238">
            <w:pPr>
              <w:rPr>
                <w:rFonts w:cs="Arial"/>
                <w:sz w:val="18"/>
                <w:szCs w:val="18"/>
                <w:lang w:val="en-GB"/>
              </w:rPr>
            </w:pPr>
            <w:r w:rsidRPr="002173D5">
              <w:rPr>
                <w:rFonts w:cs="Arial"/>
                <w:sz w:val="18"/>
                <w:szCs w:val="18"/>
                <w:lang w:val="en-GB"/>
              </w:rPr>
              <w:t xml:space="preserve">Eco School: Green Flag: continue progress towards achievement of Green </w:t>
            </w:r>
            <w:r w:rsidRPr="002173D5">
              <w:rPr>
                <w:rFonts w:cs="Arial"/>
                <w:sz w:val="18"/>
                <w:szCs w:val="18"/>
                <w:lang w:val="en-GB"/>
              </w:rPr>
              <w:lastRenderedPageBreak/>
              <w:t>Flag status</w:t>
            </w:r>
          </w:p>
        </w:tc>
        <w:tc>
          <w:tcPr>
            <w:tcW w:w="1417" w:type="dxa"/>
            <w:vAlign w:val="center"/>
          </w:tcPr>
          <w:p w14:paraId="3DC999EE" w14:textId="77777777" w:rsidR="004A70A5" w:rsidRPr="002173D5" w:rsidRDefault="004A70A5" w:rsidP="001A2238">
            <w:pPr>
              <w:rPr>
                <w:rFonts w:cs="Arial"/>
                <w:sz w:val="18"/>
                <w:szCs w:val="18"/>
                <w:lang w:val="en-GB"/>
              </w:rPr>
            </w:pPr>
            <w:r w:rsidRPr="002173D5">
              <w:rPr>
                <w:rFonts w:cs="Arial"/>
                <w:sz w:val="18"/>
                <w:szCs w:val="18"/>
                <w:lang w:val="en-GB"/>
              </w:rPr>
              <w:lastRenderedPageBreak/>
              <w:t xml:space="preserve">Staff/ HT </w:t>
            </w:r>
          </w:p>
        </w:tc>
        <w:tc>
          <w:tcPr>
            <w:tcW w:w="1183" w:type="dxa"/>
            <w:vAlign w:val="center"/>
          </w:tcPr>
          <w:p w14:paraId="7A231FBE" w14:textId="77777777" w:rsidR="004A70A5" w:rsidRPr="002173D5" w:rsidRDefault="004A70A5" w:rsidP="001A2238">
            <w:pPr>
              <w:rPr>
                <w:rFonts w:cs="Arial"/>
                <w:sz w:val="18"/>
                <w:szCs w:val="18"/>
                <w:lang w:val="en-GB"/>
              </w:rPr>
            </w:pPr>
            <w:r w:rsidRPr="002173D5">
              <w:rPr>
                <w:rFonts w:cs="Arial"/>
                <w:sz w:val="18"/>
                <w:szCs w:val="18"/>
                <w:lang w:val="en-GB"/>
              </w:rPr>
              <w:t>May 2019</w:t>
            </w:r>
          </w:p>
        </w:tc>
        <w:tc>
          <w:tcPr>
            <w:tcW w:w="3382" w:type="dxa"/>
          </w:tcPr>
          <w:p w14:paraId="3085A586" w14:textId="77777777" w:rsidR="004A70A5" w:rsidRPr="002173D5" w:rsidRDefault="004A70A5" w:rsidP="001A2238">
            <w:pPr>
              <w:rPr>
                <w:rFonts w:cs="Arial"/>
                <w:sz w:val="18"/>
                <w:szCs w:val="18"/>
                <w:lang w:val="en-GB"/>
              </w:rPr>
            </w:pPr>
            <w:r w:rsidRPr="002173D5">
              <w:rPr>
                <w:rFonts w:cs="Arial"/>
                <w:sz w:val="18"/>
                <w:szCs w:val="18"/>
                <w:lang w:val="en-GB"/>
              </w:rPr>
              <w:t>Identified actions towards completion of Green Flag completed</w:t>
            </w:r>
          </w:p>
        </w:tc>
      </w:tr>
    </w:tbl>
    <w:p w14:paraId="4F713B53" w14:textId="77777777" w:rsidR="0097219A" w:rsidRDefault="0097219A" w:rsidP="004E4254">
      <w:pPr>
        <w:rPr>
          <w:rFonts w:ascii="Arial" w:hAnsi="Arial" w:cs="Arial"/>
          <w:b/>
          <w:sz w:val="28"/>
          <w:lang w:val="en-GB"/>
        </w:rPr>
      </w:pPr>
    </w:p>
    <w:p w14:paraId="2C1A6BB1" w14:textId="6932D7E6" w:rsidR="00B731C9" w:rsidRPr="001A07B9" w:rsidRDefault="004A70A5" w:rsidP="001A07B9">
      <w:pPr>
        <w:rPr>
          <w:rFonts w:ascii="Arial" w:hAnsi="Arial" w:cs="Arial"/>
          <w:b/>
          <w:sz w:val="28"/>
          <w:lang w:val="en-GB"/>
        </w:rPr>
      </w:pPr>
      <w:r>
        <w:rPr>
          <w:rFonts w:cs="Arial"/>
          <w:b/>
          <w:sz w:val="20"/>
          <w:szCs w:val="20"/>
          <w:lang w:val="en-GB"/>
        </w:rPr>
        <w:t xml:space="preserve">4. </w:t>
      </w:r>
      <w:r w:rsidR="004E4254" w:rsidRPr="00A332DE">
        <w:rPr>
          <w:rFonts w:cs="Arial"/>
          <w:b/>
          <w:color w:val="1F4E79" w:themeColor="accent1" w:themeShade="80"/>
          <w:u w:val="thick"/>
          <w:lang w:val="en-GB"/>
        </w:rPr>
        <w:t>Glossary of Terms</w:t>
      </w:r>
    </w:p>
    <w:p w14:paraId="6B10AFA7" w14:textId="77777777" w:rsidR="003F788C" w:rsidRDefault="003F788C" w:rsidP="00E75F8F">
      <w:pPr>
        <w:tabs>
          <w:tab w:val="left" w:pos="9356"/>
        </w:tabs>
        <w:rPr>
          <w:rFonts w:cs="Arial"/>
          <w:b/>
          <w:color w:val="1F4E79" w:themeColor="accent1" w:themeShade="80"/>
          <w:u w:val="thick"/>
          <w:lang w:val="en-GB"/>
        </w:rPr>
      </w:pPr>
    </w:p>
    <w:p w14:paraId="3B0F3222" w14:textId="77777777" w:rsidR="004E4254" w:rsidRPr="004A70A5" w:rsidRDefault="004E4254" w:rsidP="004A70A5">
      <w:pPr>
        <w:jc w:val="both"/>
        <w:rPr>
          <w:rFonts w:cs="Arial"/>
          <w:sz w:val="20"/>
          <w:lang w:val="en-GB"/>
        </w:rPr>
      </w:pPr>
      <w:r w:rsidRPr="004A70A5">
        <w:rPr>
          <w:rFonts w:cs="Arial"/>
          <w:b/>
          <w:sz w:val="20"/>
          <w:lang w:val="en-GB"/>
        </w:rPr>
        <w:t xml:space="preserve">Attainment </w:t>
      </w:r>
      <w:r w:rsidRPr="004A70A5">
        <w:rPr>
          <w:rFonts w:cs="Arial"/>
          <w:sz w:val="20"/>
          <w:lang w:val="en-GB"/>
        </w:rPr>
        <w:t xml:space="preserve">is the measurable progress within the curriculum which children and young people make as they progress through and beyond school. </w:t>
      </w:r>
    </w:p>
    <w:p w14:paraId="51030590" w14:textId="77777777" w:rsidR="004E4254" w:rsidRPr="004A70A5" w:rsidRDefault="004E4254" w:rsidP="004A70A5">
      <w:pPr>
        <w:jc w:val="both"/>
        <w:rPr>
          <w:rFonts w:cs="Arial"/>
          <w:b/>
          <w:sz w:val="20"/>
          <w:lang w:val="en-GB"/>
        </w:rPr>
      </w:pPr>
    </w:p>
    <w:p w14:paraId="7BF93C87" w14:textId="77777777" w:rsidR="004E4254" w:rsidRPr="004A70A5" w:rsidRDefault="004E4254" w:rsidP="004A70A5">
      <w:pPr>
        <w:jc w:val="both"/>
        <w:rPr>
          <w:rFonts w:cs="Arial"/>
          <w:sz w:val="20"/>
          <w:lang w:val="en-GB"/>
        </w:rPr>
      </w:pPr>
      <w:r w:rsidRPr="004A70A5">
        <w:rPr>
          <w:rFonts w:cs="Arial"/>
          <w:b/>
          <w:sz w:val="20"/>
          <w:lang w:val="en-GB"/>
        </w:rPr>
        <w:t xml:space="preserve">Achievement </w:t>
      </w:r>
      <w:r w:rsidRPr="004A70A5">
        <w:rPr>
          <w:rFonts w:cs="Arial"/>
          <w:sz w:val="20"/>
          <w:lang w:val="en-GB"/>
        </w:rPr>
        <w:t>refers to the totality of skills, attributes and experiences of children and young people across all aspects of learning in and beyond school.</w:t>
      </w:r>
    </w:p>
    <w:p w14:paraId="2393F15E" w14:textId="77777777" w:rsidR="004E4254" w:rsidRPr="004A70A5" w:rsidRDefault="004E4254" w:rsidP="004A70A5">
      <w:pPr>
        <w:jc w:val="both"/>
        <w:rPr>
          <w:rFonts w:cs="Arial"/>
          <w:b/>
          <w:sz w:val="20"/>
          <w:lang w:val="en-GB"/>
        </w:rPr>
      </w:pPr>
    </w:p>
    <w:p w14:paraId="7D9F7365" w14:textId="77777777" w:rsidR="004E4254" w:rsidRPr="004A70A5" w:rsidRDefault="004E4254" w:rsidP="004A70A5">
      <w:pPr>
        <w:jc w:val="both"/>
        <w:rPr>
          <w:rFonts w:cs="Arial"/>
          <w:sz w:val="20"/>
          <w:lang w:val="en-GB"/>
        </w:rPr>
      </w:pPr>
      <w:r w:rsidRPr="004A70A5">
        <w:rPr>
          <w:rFonts w:cs="Arial"/>
          <w:b/>
          <w:sz w:val="20"/>
          <w:lang w:val="en-GB"/>
        </w:rPr>
        <w:t xml:space="preserve">Baseline Measures </w:t>
      </w:r>
      <w:r w:rsidRPr="004A70A5">
        <w:rPr>
          <w:rFonts w:cs="Arial"/>
          <w:sz w:val="20"/>
          <w:lang w:val="en-GB"/>
        </w:rPr>
        <w:t xml:space="preserve">are a set of measurements taken at the beginning of a project. They are used to make comparisons with measurements taken at the end of the project to evidence the degree of improvement achieved. </w:t>
      </w:r>
    </w:p>
    <w:p w14:paraId="1619E4F5" w14:textId="77777777" w:rsidR="00E75F8F" w:rsidRPr="004A70A5" w:rsidRDefault="00E75F8F" w:rsidP="004A70A5">
      <w:pPr>
        <w:jc w:val="both"/>
        <w:rPr>
          <w:rFonts w:cs="Arial"/>
          <w:sz w:val="20"/>
          <w:lang w:val="en-GB"/>
        </w:rPr>
      </w:pPr>
    </w:p>
    <w:p w14:paraId="7A7143A5" w14:textId="462A20FB" w:rsidR="00E75F8F" w:rsidRPr="004A70A5" w:rsidRDefault="00E75F8F" w:rsidP="004A70A5">
      <w:pPr>
        <w:jc w:val="both"/>
        <w:rPr>
          <w:rFonts w:cs="Arial"/>
          <w:sz w:val="20"/>
          <w:lang w:val="en-GB"/>
        </w:rPr>
      </w:pPr>
      <w:r w:rsidRPr="004A70A5">
        <w:rPr>
          <w:rFonts w:cs="Arial"/>
          <w:b/>
          <w:sz w:val="20"/>
          <w:lang w:val="en-GB"/>
        </w:rPr>
        <w:t>EEA</w:t>
      </w:r>
      <w:r w:rsidRPr="004A70A5">
        <w:rPr>
          <w:rFonts w:cs="Arial"/>
          <w:sz w:val="20"/>
          <w:lang w:val="en-GB"/>
        </w:rPr>
        <w:t xml:space="preserve"> describes the post of Education Attainment Apprentice. This is a post created to provide a broad range of support to pupils identified as being recipients of Pupil Equity Funding. </w:t>
      </w:r>
    </w:p>
    <w:p w14:paraId="751CE3FA" w14:textId="77777777" w:rsidR="00E75F8F" w:rsidRPr="004A70A5" w:rsidRDefault="00E75F8F" w:rsidP="004A70A5">
      <w:pPr>
        <w:jc w:val="both"/>
        <w:rPr>
          <w:rFonts w:cs="Arial"/>
          <w:sz w:val="20"/>
          <w:lang w:val="en-GB"/>
        </w:rPr>
      </w:pPr>
    </w:p>
    <w:p w14:paraId="7062DE6F" w14:textId="14A98398" w:rsidR="00E75F8F" w:rsidRPr="004A70A5" w:rsidRDefault="00E75F8F" w:rsidP="004A70A5">
      <w:pPr>
        <w:jc w:val="both"/>
        <w:rPr>
          <w:rFonts w:cs="Arial"/>
          <w:sz w:val="20"/>
          <w:lang w:val="en-GB"/>
        </w:rPr>
      </w:pPr>
      <w:r w:rsidRPr="004A70A5">
        <w:rPr>
          <w:rFonts w:cs="Arial"/>
          <w:b/>
          <w:sz w:val="20"/>
          <w:lang w:val="en-GB"/>
        </w:rPr>
        <w:t>EEF</w:t>
      </w:r>
      <w:r w:rsidRPr="004A70A5">
        <w:rPr>
          <w:rFonts w:cs="Arial"/>
          <w:sz w:val="20"/>
          <w:lang w:val="en-GB"/>
        </w:rPr>
        <w:t xml:space="preserve"> is an abbreviation of the Education Endowment Foundation and is widely used to describe the toolkit of research-based interventions that schools can use to inform their improvement planning.  </w:t>
      </w:r>
    </w:p>
    <w:p w14:paraId="691AD822" w14:textId="77777777" w:rsidR="004E4254" w:rsidRPr="004A70A5" w:rsidRDefault="004E4254" w:rsidP="004A70A5">
      <w:pPr>
        <w:jc w:val="both"/>
        <w:rPr>
          <w:rFonts w:cs="Arial"/>
          <w:b/>
          <w:sz w:val="20"/>
          <w:lang w:val="en-GB"/>
        </w:rPr>
      </w:pPr>
    </w:p>
    <w:p w14:paraId="45E286AA" w14:textId="42A08F82" w:rsidR="004E4254" w:rsidRPr="004A70A5" w:rsidRDefault="00E75F8F" w:rsidP="004A70A5">
      <w:pPr>
        <w:jc w:val="both"/>
        <w:rPr>
          <w:rFonts w:cs="Arial"/>
          <w:sz w:val="20"/>
          <w:lang w:val="en-GB"/>
        </w:rPr>
      </w:pPr>
      <w:r w:rsidRPr="004A70A5">
        <w:rPr>
          <w:rFonts w:cs="Arial"/>
          <w:b/>
          <w:sz w:val="20"/>
          <w:lang w:val="en-GB"/>
        </w:rPr>
        <w:t>HGIOELC</w:t>
      </w:r>
      <w:r w:rsidR="004E4254" w:rsidRPr="004A70A5">
        <w:rPr>
          <w:rFonts w:cs="Arial"/>
          <w:b/>
          <w:sz w:val="20"/>
          <w:lang w:val="en-GB"/>
        </w:rPr>
        <w:t xml:space="preserve"> </w:t>
      </w:r>
      <w:r w:rsidR="004E4254" w:rsidRPr="004A70A5">
        <w:rPr>
          <w:rFonts w:cs="Arial"/>
          <w:sz w:val="20"/>
          <w:lang w:val="en-GB"/>
        </w:rPr>
        <w:t>is an abbreviation of ‘</w:t>
      </w:r>
      <w:r w:rsidR="004E4254" w:rsidRPr="004A70A5">
        <w:rPr>
          <w:rFonts w:cs="Arial"/>
          <w:i/>
          <w:sz w:val="20"/>
          <w:lang w:val="en-GB"/>
        </w:rPr>
        <w:t>How Good is Our Early Learning and Childcare?</w:t>
      </w:r>
      <w:r w:rsidR="004E4254" w:rsidRPr="004A70A5">
        <w:rPr>
          <w:rFonts w:cs="Arial"/>
          <w:sz w:val="20"/>
          <w:lang w:val="en-GB"/>
        </w:rPr>
        <w:t>’ This is a set of quality indicators issued by Education Scotland to measure the performance of early years provision (nursery/sgoil araich) and inform continuous improvement.</w:t>
      </w:r>
    </w:p>
    <w:p w14:paraId="1E54FA55" w14:textId="77777777" w:rsidR="004E4254" w:rsidRPr="004A70A5" w:rsidRDefault="004E4254" w:rsidP="004A70A5">
      <w:pPr>
        <w:jc w:val="both"/>
        <w:rPr>
          <w:rFonts w:cs="Arial"/>
          <w:b/>
          <w:sz w:val="20"/>
          <w:lang w:val="en-GB"/>
        </w:rPr>
      </w:pPr>
    </w:p>
    <w:p w14:paraId="3D1448CD" w14:textId="77777777" w:rsidR="004E4254" w:rsidRPr="004A70A5" w:rsidRDefault="004E4254" w:rsidP="004A70A5">
      <w:pPr>
        <w:jc w:val="both"/>
        <w:rPr>
          <w:rFonts w:cs="Arial"/>
          <w:sz w:val="20"/>
          <w:lang w:val="en-GB"/>
        </w:rPr>
      </w:pPr>
      <w:r w:rsidRPr="004A70A5">
        <w:rPr>
          <w:rFonts w:cs="Arial"/>
          <w:b/>
          <w:sz w:val="20"/>
          <w:lang w:val="en-GB"/>
        </w:rPr>
        <w:t xml:space="preserve">HGIOS4 </w:t>
      </w:r>
      <w:r w:rsidRPr="004A70A5">
        <w:rPr>
          <w:rFonts w:cs="Arial"/>
          <w:sz w:val="20"/>
          <w:lang w:val="en-GB"/>
        </w:rPr>
        <w:t>is an abbreviation of ‘</w:t>
      </w:r>
      <w:r w:rsidRPr="004A70A5">
        <w:rPr>
          <w:rFonts w:cs="Arial"/>
          <w:i/>
          <w:sz w:val="20"/>
          <w:lang w:val="en-GB"/>
        </w:rPr>
        <w:t>How Good is Our School? 4</w:t>
      </w:r>
      <w:r w:rsidRPr="004A70A5">
        <w:rPr>
          <w:rFonts w:cs="Arial"/>
          <w:i/>
          <w:sz w:val="20"/>
          <w:vertAlign w:val="superscript"/>
          <w:lang w:val="en-GB"/>
        </w:rPr>
        <w:t>th</w:t>
      </w:r>
      <w:r w:rsidRPr="004A70A5">
        <w:rPr>
          <w:rFonts w:cs="Arial"/>
          <w:i/>
          <w:sz w:val="20"/>
          <w:lang w:val="en-GB"/>
        </w:rPr>
        <w:t xml:space="preserve"> Edition</w:t>
      </w:r>
      <w:r w:rsidRPr="004A70A5">
        <w:rPr>
          <w:rFonts w:cs="Arial"/>
          <w:sz w:val="20"/>
          <w:lang w:val="en-GB"/>
        </w:rPr>
        <w:t xml:space="preserve">’ This is a set of quality indicators issued by Education Scotland to measure the performance of schools and other education settings and inform continuous improvement through self-evaluation and quality assurance activities.  </w:t>
      </w:r>
    </w:p>
    <w:p w14:paraId="4E39A39C" w14:textId="77777777" w:rsidR="004E4254" w:rsidRPr="004A70A5" w:rsidRDefault="004E4254" w:rsidP="004A70A5">
      <w:pPr>
        <w:jc w:val="both"/>
        <w:rPr>
          <w:rFonts w:cs="Arial"/>
          <w:b/>
          <w:sz w:val="20"/>
          <w:lang w:val="en-GB"/>
        </w:rPr>
      </w:pPr>
    </w:p>
    <w:p w14:paraId="144667EC" w14:textId="77777777" w:rsidR="004E4254" w:rsidRPr="004A70A5" w:rsidRDefault="004E4254" w:rsidP="004A70A5">
      <w:pPr>
        <w:jc w:val="both"/>
        <w:rPr>
          <w:rFonts w:cs="Arial"/>
          <w:b/>
          <w:sz w:val="20"/>
          <w:lang w:val="en-GB"/>
        </w:rPr>
      </w:pPr>
      <w:r w:rsidRPr="004A70A5">
        <w:rPr>
          <w:rFonts w:cs="Arial"/>
          <w:b/>
          <w:sz w:val="20"/>
          <w:lang w:val="en-GB"/>
        </w:rPr>
        <w:t xml:space="preserve">Measures of Success </w:t>
      </w:r>
      <w:r w:rsidRPr="004A70A5">
        <w:rPr>
          <w:rFonts w:cs="Arial"/>
          <w:sz w:val="20"/>
          <w:lang w:val="en-GB"/>
        </w:rPr>
        <w:t>are measurements that will be taken to confirm the service improvement that a project has delivered. These measures are often compared to baseline measures to evidence degrees of success.</w:t>
      </w:r>
    </w:p>
    <w:p w14:paraId="6C0D90D0" w14:textId="77777777" w:rsidR="004E4254" w:rsidRPr="004A70A5" w:rsidRDefault="004E4254" w:rsidP="004A70A5">
      <w:pPr>
        <w:jc w:val="both"/>
        <w:rPr>
          <w:rFonts w:cs="Arial"/>
          <w:b/>
          <w:sz w:val="20"/>
          <w:lang w:val="en-GB"/>
        </w:rPr>
      </w:pPr>
    </w:p>
    <w:p w14:paraId="5F7971B9" w14:textId="77777777" w:rsidR="004E4254" w:rsidRPr="004A70A5" w:rsidRDefault="004E4254" w:rsidP="004A70A5">
      <w:pPr>
        <w:jc w:val="both"/>
        <w:rPr>
          <w:rFonts w:cs="Arial"/>
          <w:b/>
          <w:sz w:val="20"/>
          <w:lang w:val="en-GB"/>
        </w:rPr>
      </w:pPr>
      <w:r w:rsidRPr="004A70A5">
        <w:rPr>
          <w:rFonts w:cs="Arial"/>
          <w:b/>
          <w:sz w:val="20"/>
          <w:lang w:val="en-GB"/>
        </w:rPr>
        <w:t xml:space="preserve">NIF </w:t>
      </w:r>
      <w:r w:rsidRPr="004A70A5">
        <w:rPr>
          <w:rFonts w:cs="Arial"/>
          <w:sz w:val="20"/>
          <w:lang w:val="en-GB"/>
        </w:rPr>
        <w:t>is an abbreviation of ‘</w:t>
      </w:r>
      <w:r w:rsidRPr="004A70A5">
        <w:rPr>
          <w:rFonts w:cs="Arial"/>
          <w:b/>
          <w:sz w:val="20"/>
          <w:lang w:val="en-GB"/>
        </w:rPr>
        <w:t>National Improvement Framework</w:t>
      </w:r>
      <w:r w:rsidRPr="004A70A5">
        <w:rPr>
          <w:rFonts w:cs="Arial"/>
          <w:sz w:val="20"/>
          <w:lang w:val="en-GB"/>
        </w:rPr>
        <w:t>’, a Scottish Government publication that sets out the national plan and framework to raise attainment for all, close the poverty-related attainment gap and deliver better outcomes for learners.</w:t>
      </w:r>
      <w:r w:rsidRPr="004A70A5">
        <w:rPr>
          <w:rFonts w:cs="Arial"/>
          <w:b/>
          <w:sz w:val="20"/>
          <w:lang w:val="en-GB"/>
        </w:rPr>
        <w:t xml:space="preserve">  </w:t>
      </w:r>
    </w:p>
    <w:p w14:paraId="510CB147" w14:textId="77777777" w:rsidR="004E4254" w:rsidRPr="004A70A5" w:rsidRDefault="004E4254" w:rsidP="004A70A5">
      <w:pPr>
        <w:jc w:val="both"/>
        <w:rPr>
          <w:rFonts w:cs="Arial"/>
          <w:b/>
          <w:sz w:val="20"/>
          <w:lang w:val="en-GB"/>
        </w:rPr>
      </w:pPr>
    </w:p>
    <w:p w14:paraId="24AE437F" w14:textId="5B3AAD72" w:rsidR="00E75F8F" w:rsidRPr="004A70A5" w:rsidRDefault="00E75F8F" w:rsidP="004A70A5">
      <w:pPr>
        <w:jc w:val="both"/>
        <w:rPr>
          <w:rFonts w:cs="Arial"/>
          <w:sz w:val="20"/>
          <w:lang w:val="en-GB"/>
        </w:rPr>
      </w:pPr>
      <w:r w:rsidRPr="004A70A5">
        <w:rPr>
          <w:rFonts w:cs="Arial"/>
          <w:b/>
          <w:sz w:val="20"/>
          <w:lang w:val="en-GB"/>
        </w:rPr>
        <w:t xml:space="preserve">PEF </w:t>
      </w:r>
      <w:r w:rsidRPr="004A70A5">
        <w:rPr>
          <w:rFonts w:cs="Arial"/>
          <w:sz w:val="20"/>
          <w:lang w:val="en-GB"/>
        </w:rPr>
        <w:t>is the widely-used abbreviation for Pupil Equity Fund. This is a sum of money provided directly to schools from the Scottish Government and is based on the number of pupils entitled to Free School Meals. The funding is to be targeted by schools at closing attainment gaps and promoting equity for the most disadvantaged learners.</w:t>
      </w:r>
    </w:p>
    <w:p w14:paraId="4C602DBC" w14:textId="77777777" w:rsidR="00E75F8F" w:rsidRPr="004A70A5" w:rsidRDefault="00E75F8F" w:rsidP="004A70A5">
      <w:pPr>
        <w:jc w:val="both"/>
        <w:rPr>
          <w:rFonts w:cs="Arial"/>
          <w:b/>
          <w:sz w:val="20"/>
          <w:lang w:val="en-GB"/>
        </w:rPr>
      </w:pPr>
    </w:p>
    <w:p w14:paraId="6EF9E049" w14:textId="77777777" w:rsidR="004E4254" w:rsidRPr="004A70A5" w:rsidRDefault="004E4254" w:rsidP="004A70A5">
      <w:pPr>
        <w:jc w:val="both"/>
        <w:rPr>
          <w:rFonts w:cs="Arial"/>
          <w:b/>
          <w:sz w:val="20"/>
          <w:lang w:val="en-GB"/>
        </w:rPr>
      </w:pPr>
      <w:r w:rsidRPr="004A70A5">
        <w:rPr>
          <w:rFonts w:cs="Arial"/>
          <w:b/>
          <w:sz w:val="20"/>
          <w:lang w:val="en-GB"/>
        </w:rPr>
        <w:t xml:space="preserve">Primary Drivers </w:t>
      </w:r>
      <w:r w:rsidRPr="004A70A5">
        <w:rPr>
          <w:rFonts w:cs="Arial"/>
          <w:sz w:val="20"/>
          <w:lang w:val="en-GB"/>
        </w:rPr>
        <w:t>are the key areas of improvement within a project and the outcomes that will deliver the project stretch aim.</w:t>
      </w:r>
    </w:p>
    <w:p w14:paraId="031E3527" w14:textId="77777777" w:rsidR="004E4254" w:rsidRPr="004A70A5" w:rsidRDefault="004E4254" w:rsidP="004A70A5">
      <w:pPr>
        <w:jc w:val="both"/>
        <w:rPr>
          <w:rFonts w:cs="Arial"/>
          <w:b/>
          <w:sz w:val="20"/>
          <w:lang w:val="en-GB"/>
        </w:rPr>
      </w:pPr>
    </w:p>
    <w:p w14:paraId="38E9CA8C" w14:textId="77777777" w:rsidR="004E4254" w:rsidRPr="004A70A5" w:rsidRDefault="004E4254" w:rsidP="004A70A5">
      <w:pPr>
        <w:jc w:val="both"/>
        <w:rPr>
          <w:rFonts w:cs="Arial"/>
          <w:b/>
          <w:sz w:val="20"/>
          <w:lang w:val="en-GB"/>
        </w:rPr>
      </w:pPr>
      <w:r w:rsidRPr="004A70A5">
        <w:rPr>
          <w:rFonts w:cs="Arial"/>
          <w:b/>
          <w:sz w:val="20"/>
          <w:lang w:val="en-GB"/>
        </w:rPr>
        <w:t xml:space="preserve">Quality Indicator </w:t>
      </w:r>
      <w:r w:rsidRPr="004A70A5">
        <w:rPr>
          <w:rFonts w:cs="Arial"/>
          <w:sz w:val="20"/>
          <w:lang w:val="en-GB"/>
        </w:rPr>
        <w:t>refers to a quantifiable statement used consistently to measure performance against and agreed standard.</w:t>
      </w:r>
    </w:p>
    <w:p w14:paraId="7C0C2B3C" w14:textId="77777777" w:rsidR="004E4254" w:rsidRPr="004A70A5" w:rsidRDefault="004E4254" w:rsidP="004A70A5">
      <w:pPr>
        <w:jc w:val="both"/>
        <w:rPr>
          <w:rFonts w:cs="Arial"/>
          <w:b/>
          <w:sz w:val="20"/>
          <w:lang w:val="en-GB"/>
        </w:rPr>
      </w:pPr>
    </w:p>
    <w:p w14:paraId="79E38D7C" w14:textId="77777777" w:rsidR="004E4254" w:rsidRPr="004A70A5" w:rsidRDefault="004E4254" w:rsidP="004A70A5">
      <w:pPr>
        <w:jc w:val="both"/>
        <w:rPr>
          <w:rFonts w:cs="Arial"/>
          <w:b/>
          <w:sz w:val="20"/>
          <w:lang w:val="en-GB"/>
        </w:rPr>
      </w:pPr>
      <w:r w:rsidRPr="004A70A5">
        <w:rPr>
          <w:rFonts w:cs="Arial"/>
          <w:b/>
          <w:sz w:val="20"/>
          <w:lang w:val="en-GB"/>
        </w:rPr>
        <w:t xml:space="preserve">Rationale (for the Curriculum) </w:t>
      </w:r>
      <w:r w:rsidRPr="004A70A5">
        <w:rPr>
          <w:rFonts w:cs="Arial"/>
          <w:sz w:val="20"/>
          <w:lang w:val="en-GB"/>
        </w:rPr>
        <w:t>is a statement of reasoning, values and aims that form the foundation of curriculum design for the school. It should always state how the school’s curriculum reflects its unique context and its place within the community.</w:t>
      </w:r>
    </w:p>
    <w:p w14:paraId="29B7D572" w14:textId="77777777" w:rsidR="004E4254" w:rsidRPr="004A70A5" w:rsidRDefault="004E4254" w:rsidP="004A70A5">
      <w:pPr>
        <w:jc w:val="both"/>
        <w:rPr>
          <w:rFonts w:cs="Arial"/>
          <w:b/>
          <w:sz w:val="20"/>
          <w:lang w:val="en-GB"/>
        </w:rPr>
      </w:pPr>
    </w:p>
    <w:p w14:paraId="0C843296" w14:textId="77777777" w:rsidR="004E4254" w:rsidRPr="004A70A5" w:rsidRDefault="004E4254" w:rsidP="004A70A5">
      <w:pPr>
        <w:jc w:val="both"/>
        <w:rPr>
          <w:rFonts w:cs="Arial"/>
          <w:b/>
          <w:sz w:val="20"/>
          <w:lang w:val="en-GB"/>
        </w:rPr>
      </w:pPr>
      <w:r w:rsidRPr="004A70A5">
        <w:rPr>
          <w:rFonts w:cs="Arial"/>
          <w:b/>
          <w:sz w:val="20"/>
          <w:lang w:val="en-GB"/>
        </w:rPr>
        <w:t xml:space="preserve">Secondary Drivers </w:t>
      </w:r>
      <w:r w:rsidRPr="004A70A5">
        <w:rPr>
          <w:rFonts w:cs="Arial"/>
          <w:sz w:val="20"/>
          <w:lang w:val="en-GB"/>
        </w:rPr>
        <w:t>are the specific actions and interventions that bring about the improvement need identified in a project. They build towards the achievement of the project stretch aim.</w:t>
      </w:r>
      <w:r w:rsidRPr="004A70A5">
        <w:rPr>
          <w:rFonts w:cs="Arial"/>
          <w:b/>
          <w:sz w:val="20"/>
          <w:lang w:val="en-GB"/>
        </w:rPr>
        <w:t xml:space="preserve"> </w:t>
      </w:r>
    </w:p>
    <w:p w14:paraId="46955280" w14:textId="77777777" w:rsidR="004E4254" w:rsidRPr="004A70A5" w:rsidRDefault="004E4254" w:rsidP="004A70A5">
      <w:pPr>
        <w:jc w:val="both"/>
        <w:rPr>
          <w:rFonts w:cs="Arial"/>
          <w:b/>
          <w:sz w:val="20"/>
          <w:lang w:val="en-GB"/>
        </w:rPr>
      </w:pPr>
    </w:p>
    <w:p w14:paraId="698AC034" w14:textId="77777777" w:rsidR="004E4254" w:rsidRPr="004A70A5" w:rsidRDefault="004E4254" w:rsidP="004A70A5">
      <w:pPr>
        <w:jc w:val="both"/>
        <w:rPr>
          <w:rFonts w:cs="Arial"/>
          <w:b/>
          <w:sz w:val="20"/>
          <w:lang w:val="en-GB"/>
        </w:rPr>
      </w:pPr>
      <w:r w:rsidRPr="004A70A5">
        <w:rPr>
          <w:rFonts w:cs="Arial"/>
          <w:b/>
          <w:sz w:val="20"/>
          <w:lang w:val="en-GB"/>
        </w:rPr>
        <w:t xml:space="preserve">SMART Targets </w:t>
      </w:r>
      <w:r w:rsidRPr="004A70A5">
        <w:rPr>
          <w:rFonts w:cs="Arial"/>
          <w:sz w:val="20"/>
          <w:lang w:val="en-GB"/>
        </w:rPr>
        <w:t>are project targets that are</w:t>
      </w:r>
      <w:r w:rsidRPr="004A70A5">
        <w:rPr>
          <w:rFonts w:cs="Arial"/>
          <w:b/>
          <w:sz w:val="20"/>
          <w:lang w:val="en-GB"/>
        </w:rPr>
        <w:t xml:space="preserve"> S</w:t>
      </w:r>
      <w:r w:rsidRPr="004A70A5">
        <w:rPr>
          <w:rFonts w:cs="Arial"/>
          <w:sz w:val="20"/>
          <w:lang w:val="en-GB"/>
        </w:rPr>
        <w:t>pecific,</w:t>
      </w:r>
      <w:r w:rsidRPr="004A70A5">
        <w:rPr>
          <w:rFonts w:cs="Arial"/>
          <w:b/>
          <w:sz w:val="20"/>
          <w:lang w:val="en-GB"/>
        </w:rPr>
        <w:t xml:space="preserve"> M</w:t>
      </w:r>
      <w:r w:rsidRPr="004A70A5">
        <w:rPr>
          <w:rFonts w:cs="Arial"/>
          <w:sz w:val="20"/>
          <w:lang w:val="en-GB"/>
        </w:rPr>
        <w:t xml:space="preserve">easureable, </w:t>
      </w:r>
      <w:r w:rsidRPr="004A70A5">
        <w:rPr>
          <w:rFonts w:cs="Arial"/>
          <w:b/>
          <w:sz w:val="20"/>
          <w:lang w:val="en-GB"/>
        </w:rPr>
        <w:t>A</w:t>
      </w:r>
      <w:r w:rsidRPr="004A70A5">
        <w:rPr>
          <w:rFonts w:cs="Arial"/>
          <w:sz w:val="20"/>
          <w:lang w:val="en-GB"/>
        </w:rPr>
        <w:t xml:space="preserve">chievable, </w:t>
      </w:r>
      <w:r w:rsidRPr="004A70A5">
        <w:rPr>
          <w:rFonts w:cs="Arial"/>
          <w:b/>
          <w:sz w:val="20"/>
          <w:lang w:val="en-GB"/>
        </w:rPr>
        <w:t>R</w:t>
      </w:r>
      <w:r w:rsidRPr="004A70A5">
        <w:rPr>
          <w:rFonts w:cs="Arial"/>
          <w:sz w:val="20"/>
          <w:lang w:val="en-GB"/>
        </w:rPr>
        <w:t xml:space="preserve">elevant and </w:t>
      </w:r>
      <w:r w:rsidRPr="004A70A5">
        <w:rPr>
          <w:rFonts w:cs="Arial"/>
          <w:b/>
          <w:sz w:val="20"/>
          <w:lang w:val="en-GB"/>
        </w:rPr>
        <w:t>T</w:t>
      </w:r>
      <w:r w:rsidRPr="004A70A5">
        <w:rPr>
          <w:rFonts w:cs="Arial"/>
          <w:sz w:val="20"/>
          <w:lang w:val="en-GB"/>
        </w:rPr>
        <w:t>imed</w:t>
      </w:r>
      <w:r w:rsidRPr="004A70A5">
        <w:rPr>
          <w:rFonts w:cs="Arial"/>
          <w:b/>
          <w:sz w:val="20"/>
          <w:lang w:val="en-GB"/>
        </w:rPr>
        <w:t xml:space="preserve">. </w:t>
      </w:r>
    </w:p>
    <w:p w14:paraId="0AFC8494" w14:textId="77777777" w:rsidR="004E4254" w:rsidRPr="004A70A5" w:rsidRDefault="004E4254" w:rsidP="004A70A5">
      <w:pPr>
        <w:jc w:val="both"/>
        <w:rPr>
          <w:rFonts w:cs="Arial"/>
          <w:b/>
          <w:sz w:val="20"/>
          <w:lang w:val="en-GB"/>
        </w:rPr>
      </w:pPr>
    </w:p>
    <w:p w14:paraId="4B8BD3A8" w14:textId="1476D4A5" w:rsidR="004E4254" w:rsidRPr="004A70A5" w:rsidRDefault="004E4254" w:rsidP="004A70A5">
      <w:pPr>
        <w:jc w:val="both"/>
        <w:rPr>
          <w:rFonts w:cs="Arial"/>
          <w:sz w:val="20"/>
          <w:lang w:val="en-GB"/>
        </w:rPr>
      </w:pPr>
      <w:r w:rsidRPr="004A70A5">
        <w:rPr>
          <w:rFonts w:cs="Arial"/>
          <w:b/>
          <w:sz w:val="20"/>
          <w:lang w:val="en-GB"/>
        </w:rPr>
        <w:t>Stretch Aim</w:t>
      </w:r>
      <w:r w:rsidRPr="004A70A5">
        <w:rPr>
          <w:rFonts w:cs="Arial"/>
          <w:color w:val="565654"/>
          <w:sz w:val="20"/>
        </w:rPr>
        <w:t xml:space="preserve"> </w:t>
      </w:r>
      <w:r w:rsidRPr="004A70A5">
        <w:rPr>
          <w:rFonts w:cs="Arial"/>
          <w:sz w:val="20"/>
          <w:lang w:val="en-GB"/>
        </w:rPr>
        <w:t>is the overarching and aspirational aim of the project. It should define who the aim refers to; what is to be improved; how much improvement is expected and by what deadline.</w:t>
      </w:r>
    </w:p>
    <w:sectPr w:rsidR="004E4254" w:rsidRPr="004A70A5" w:rsidSect="00D10721">
      <w:headerReference w:type="even" r:id="rId23"/>
      <w:headerReference w:type="default" r:id="rId24"/>
      <w:footerReference w:type="default" r:id="rId25"/>
      <w:headerReference w:type="first" r:id="rId26"/>
      <w:pgSz w:w="11900" w:h="16840"/>
      <w:pgMar w:top="993" w:right="1268" w:bottom="100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933D0F" w15:done="0"/>
  <w15:commentEx w15:paraId="78840EB9" w15:done="0"/>
  <w15:commentEx w15:paraId="4BA04588" w15:done="0"/>
  <w15:commentEx w15:paraId="28F8FA30" w15:done="0"/>
  <w15:commentEx w15:paraId="23076392" w15:done="0"/>
  <w15:commentEx w15:paraId="662C2DD7" w15:done="0"/>
  <w15:commentEx w15:paraId="19E39F9F" w15:done="0"/>
  <w15:commentEx w15:paraId="174ACF42" w15:done="0"/>
  <w15:commentEx w15:paraId="6F3163DA" w15:done="0"/>
  <w15:commentEx w15:paraId="166C1F61" w15:done="0"/>
  <w15:commentEx w15:paraId="2BC8D2BB" w15:done="0"/>
  <w15:commentEx w15:paraId="10C210E2" w15:done="0"/>
  <w15:commentEx w15:paraId="6ED00611" w15:done="0"/>
  <w15:commentEx w15:paraId="36BEFF27" w15:done="0"/>
  <w15:commentEx w15:paraId="23B394AD" w15:done="0"/>
  <w15:commentEx w15:paraId="17772330" w15:done="0"/>
  <w15:commentEx w15:paraId="424FFCF2" w15:done="0"/>
  <w15:commentEx w15:paraId="1212C1AA" w15:done="0"/>
  <w15:commentEx w15:paraId="302D43EA" w15:done="0"/>
  <w15:commentEx w15:paraId="046F3751" w15:done="0"/>
  <w15:commentEx w15:paraId="30E12C15" w15:done="0"/>
  <w15:commentEx w15:paraId="7426A2C4" w15:done="0"/>
  <w15:commentEx w15:paraId="54B71246" w15:done="0"/>
  <w15:commentEx w15:paraId="21588D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146B2" w14:textId="77777777" w:rsidR="00DF30E1" w:rsidRDefault="00DF30E1" w:rsidP="00ED0BEE">
      <w:r>
        <w:separator/>
      </w:r>
    </w:p>
  </w:endnote>
  <w:endnote w:type="continuationSeparator" w:id="0">
    <w:p w14:paraId="4C83037F" w14:textId="77777777" w:rsidR="00DF30E1" w:rsidRDefault="00DF30E1" w:rsidP="00ED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E8DD" w14:textId="77777777" w:rsidR="00801D34" w:rsidRDefault="00801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CE4F3" w14:textId="4D09D745" w:rsidR="008D11F5" w:rsidRPr="00ED0BEE" w:rsidRDefault="008D11F5" w:rsidP="000B248C">
    <w:pPr>
      <w:pStyle w:val="Footer"/>
      <w:tabs>
        <w:tab w:val="clear" w:pos="4513"/>
        <w:tab w:val="clear" w:pos="9026"/>
        <w:tab w:val="left" w:pos="5305"/>
      </w:tabs>
      <w:jc w:val="center"/>
      <w:rPr>
        <w:u w:val="single"/>
        <w:lang w:val="en-GB"/>
      </w:rPr>
    </w:pPr>
    <w:r w:rsidRPr="00AE7EAF">
      <w:rPr>
        <w:rFonts w:ascii="Arial" w:hAnsi="Arial" w:cs="Arial"/>
        <w:b/>
        <w:i/>
        <w:color w:val="0070C0"/>
        <w:szCs w:val="20"/>
      </w:rPr>
      <w:t>A’ Coileanadh Sàr-Mhaitheas Còmhla – Achieving Excellence Together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CA18" w14:textId="77777777" w:rsidR="00801D34" w:rsidRDefault="00801D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7"/>
      <w:gridCol w:w="1248"/>
      <w:gridCol w:w="4173"/>
    </w:tblGrid>
    <w:tr w:rsidR="008D11F5" w14:paraId="5E04B8A1" w14:textId="77777777" w:rsidTr="00554693">
      <w:trPr>
        <w:trHeight w:val="151"/>
      </w:trPr>
      <w:tc>
        <w:tcPr>
          <w:tcW w:w="2119" w:type="pct"/>
          <w:tcBorders>
            <w:bottom w:val="single" w:sz="4" w:space="0" w:color="5B9BD5" w:themeColor="accent1"/>
          </w:tcBorders>
        </w:tcPr>
        <w:p w14:paraId="07E6F8A9" w14:textId="77777777" w:rsidR="008D11F5" w:rsidRDefault="008D11F5">
          <w:pPr>
            <w:pStyle w:val="Header"/>
            <w:rPr>
              <w:rFonts w:asciiTheme="majorHAnsi" w:eastAsiaTheme="majorEastAsia" w:hAnsiTheme="majorHAnsi" w:cstheme="majorBidi"/>
              <w:b/>
              <w:bCs/>
            </w:rPr>
          </w:pPr>
        </w:p>
      </w:tc>
      <w:tc>
        <w:tcPr>
          <w:tcW w:w="663" w:type="pct"/>
          <w:vMerge w:val="restart"/>
          <w:noWrap/>
          <w:vAlign w:val="center"/>
        </w:tcPr>
        <w:p w14:paraId="42DE1581" w14:textId="3EA2D6ED" w:rsidR="008D11F5" w:rsidRPr="0082333A" w:rsidRDefault="008D11F5" w:rsidP="0082333A">
          <w:pPr>
            <w:pStyle w:val="NoSpacing"/>
            <w:jc w:val="center"/>
            <w:rPr>
              <w:rFonts w:ascii="Arial" w:eastAsiaTheme="majorEastAsia" w:hAnsi="Arial" w:cs="Arial"/>
              <w:color w:val="1F4E79" w:themeColor="accent1" w:themeShade="80"/>
            </w:rPr>
          </w:pPr>
          <w:r w:rsidRPr="0082333A">
            <w:rPr>
              <w:rFonts w:ascii="Arial" w:eastAsiaTheme="majorEastAsia" w:hAnsi="Arial" w:cs="Arial"/>
              <w:b/>
              <w:bCs/>
              <w:color w:val="1F4E79" w:themeColor="accent1" w:themeShade="80"/>
            </w:rPr>
            <w:t xml:space="preserve">Page </w:t>
          </w:r>
          <w:r w:rsidRPr="0082333A">
            <w:rPr>
              <w:rFonts w:ascii="Arial" w:hAnsi="Arial" w:cs="Arial"/>
              <w:color w:val="1F4E79" w:themeColor="accent1" w:themeShade="80"/>
            </w:rPr>
            <w:fldChar w:fldCharType="begin"/>
          </w:r>
          <w:r w:rsidRPr="0082333A">
            <w:rPr>
              <w:rFonts w:ascii="Arial" w:hAnsi="Arial" w:cs="Arial"/>
              <w:color w:val="1F4E79" w:themeColor="accent1" w:themeShade="80"/>
            </w:rPr>
            <w:instrText xml:space="preserve"> PAGE  \* MERGEFORMAT </w:instrText>
          </w:r>
          <w:r w:rsidRPr="0082333A">
            <w:rPr>
              <w:rFonts w:ascii="Arial" w:hAnsi="Arial" w:cs="Arial"/>
              <w:color w:val="1F4E79" w:themeColor="accent1" w:themeShade="80"/>
            </w:rPr>
            <w:fldChar w:fldCharType="separate"/>
          </w:r>
          <w:r w:rsidR="002F5A97" w:rsidRPr="002F5A97">
            <w:rPr>
              <w:rFonts w:ascii="Arial" w:eastAsiaTheme="majorEastAsia" w:hAnsi="Arial" w:cs="Arial"/>
              <w:b/>
              <w:bCs/>
              <w:noProof/>
              <w:color w:val="1F4E79" w:themeColor="accent1" w:themeShade="80"/>
            </w:rPr>
            <w:t>2</w:t>
          </w:r>
          <w:r w:rsidRPr="0082333A">
            <w:rPr>
              <w:rFonts w:ascii="Arial" w:eastAsiaTheme="majorEastAsia" w:hAnsi="Arial" w:cs="Arial"/>
              <w:b/>
              <w:bCs/>
              <w:noProof/>
              <w:color w:val="1F4E79" w:themeColor="accent1" w:themeShade="80"/>
            </w:rPr>
            <w:fldChar w:fldCharType="end"/>
          </w:r>
        </w:p>
      </w:tc>
      <w:tc>
        <w:tcPr>
          <w:tcW w:w="2218" w:type="pct"/>
          <w:tcBorders>
            <w:bottom w:val="single" w:sz="4" w:space="0" w:color="5B9BD5" w:themeColor="accent1"/>
          </w:tcBorders>
        </w:tcPr>
        <w:p w14:paraId="5CEBD2D9" w14:textId="77777777" w:rsidR="008D11F5" w:rsidRDefault="008D11F5">
          <w:pPr>
            <w:pStyle w:val="Header"/>
            <w:rPr>
              <w:rFonts w:asciiTheme="majorHAnsi" w:eastAsiaTheme="majorEastAsia" w:hAnsiTheme="majorHAnsi" w:cstheme="majorBidi"/>
              <w:b/>
              <w:bCs/>
            </w:rPr>
          </w:pPr>
        </w:p>
      </w:tc>
    </w:tr>
    <w:tr w:rsidR="008D11F5" w14:paraId="51582875" w14:textId="77777777" w:rsidTr="00554693">
      <w:trPr>
        <w:trHeight w:val="150"/>
      </w:trPr>
      <w:tc>
        <w:tcPr>
          <w:tcW w:w="2119" w:type="pct"/>
          <w:tcBorders>
            <w:top w:val="single" w:sz="4" w:space="0" w:color="5B9BD5" w:themeColor="accent1"/>
          </w:tcBorders>
        </w:tcPr>
        <w:p w14:paraId="762BE49B" w14:textId="77777777" w:rsidR="008D11F5" w:rsidRDefault="008D11F5">
          <w:pPr>
            <w:pStyle w:val="Header"/>
            <w:rPr>
              <w:rFonts w:asciiTheme="majorHAnsi" w:eastAsiaTheme="majorEastAsia" w:hAnsiTheme="majorHAnsi" w:cstheme="majorBidi"/>
              <w:b/>
              <w:bCs/>
            </w:rPr>
          </w:pPr>
        </w:p>
      </w:tc>
      <w:tc>
        <w:tcPr>
          <w:tcW w:w="663" w:type="pct"/>
          <w:vMerge/>
        </w:tcPr>
        <w:p w14:paraId="0CEE12A3" w14:textId="77777777" w:rsidR="008D11F5" w:rsidRDefault="008D11F5">
          <w:pPr>
            <w:pStyle w:val="Header"/>
            <w:jc w:val="center"/>
            <w:rPr>
              <w:rFonts w:asciiTheme="majorHAnsi" w:eastAsiaTheme="majorEastAsia" w:hAnsiTheme="majorHAnsi" w:cstheme="majorBidi"/>
              <w:b/>
              <w:bCs/>
            </w:rPr>
          </w:pPr>
        </w:p>
      </w:tc>
      <w:tc>
        <w:tcPr>
          <w:tcW w:w="2218" w:type="pct"/>
          <w:tcBorders>
            <w:top w:val="single" w:sz="4" w:space="0" w:color="5B9BD5" w:themeColor="accent1"/>
          </w:tcBorders>
        </w:tcPr>
        <w:p w14:paraId="244DA24D" w14:textId="77777777" w:rsidR="008D11F5" w:rsidRDefault="008D11F5">
          <w:pPr>
            <w:pStyle w:val="Header"/>
            <w:rPr>
              <w:rFonts w:asciiTheme="majorHAnsi" w:eastAsiaTheme="majorEastAsia" w:hAnsiTheme="majorHAnsi" w:cstheme="majorBidi"/>
              <w:b/>
              <w:bCs/>
            </w:rPr>
          </w:pPr>
        </w:p>
      </w:tc>
    </w:tr>
  </w:tbl>
  <w:p w14:paraId="6D0F420D" w14:textId="68E4E883" w:rsidR="008D11F5" w:rsidRPr="000F3C85" w:rsidRDefault="008D11F5" w:rsidP="00ED0BEE">
    <w:pPr>
      <w:pStyle w:val="Footer"/>
      <w:tabs>
        <w:tab w:val="clear" w:pos="4513"/>
        <w:tab w:val="clear" w:pos="9026"/>
        <w:tab w:val="left" w:pos="5305"/>
      </w:tabs>
      <w:rPr>
        <w:rFonts w:ascii="Arial" w:hAnsi="Arial" w:cs="Arial"/>
        <w:u w:val="single"/>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C198A" w14:textId="77777777" w:rsidR="00DF30E1" w:rsidRDefault="00DF30E1" w:rsidP="00ED0BEE">
      <w:r>
        <w:separator/>
      </w:r>
    </w:p>
  </w:footnote>
  <w:footnote w:type="continuationSeparator" w:id="0">
    <w:p w14:paraId="739E6CB4" w14:textId="77777777" w:rsidR="00DF30E1" w:rsidRDefault="00DF30E1" w:rsidP="00ED0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FF094" w14:textId="77777777" w:rsidR="00801D34" w:rsidRDefault="00801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1C78E" w14:textId="16DEF7E4" w:rsidR="008D11F5" w:rsidRDefault="008D11F5" w:rsidP="0082333A">
    <w:pPr>
      <w:jc w:val="right"/>
      <w:rPr>
        <w:rFonts w:ascii="Arial" w:hAnsi="Arial" w:cs="Arial"/>
        <w:color w:val="808080" w:themeColor="background1" w:themeShade="80"/>
        <w:sz w:val="22"/>
        <w:lang w:val="en-GB"/>
      </w:rPr>
    </w:pPr>
    <w:r>
      <w:rPr>
        <w:rFonts w:ascii="Arial" w:hAnsi="Arial" w:cs="Arial"/>
        <w:color w:val="808080" w:themeColor="background1" w:themeShade="80"/>
        <w:sz w:val="18"/>
        <w:lang w:val="en-GB"/>
      </w:rPr>
      <w:t>DMD15018</w:t>
    </w:r>
  </w:p>
  <w:p w14:paraId="4D6DB110" w14:textId="77777777" w:rsidR="008D11F5" w:rsidRDefault="008D1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75480" w14:textId="77777777" w:rsidR="00801D34" w:rsidRDefault="00801D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CBC3" w14:textId="4F42195F" w:rsidR="008D11F5" w:rsidRDefault="008D11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2F5496" w:themeColor="accent5" w:themeShade="BF"/>
        <w:sz w:val="22"/>
      </w:rPr>
      <w:alias w:val="Title"/>
      <w:id w:val="-1713804883"/>
      <w:placeholder>
        <w:docPart w:val="EE04B4D74C874734AF4E42A7CA4E17B0"/>
      </w:placeholder>
      <w:dataBinding w:prefixMappings="xmlns:ns0='http://schemas.openxmlformats.org/package/2006/metadata/core-properties' xmlns:ns1='http://purl.org/dc/elements/1.1/'" w:xpath="/ns0:coreProperties[1]/ns1:title[1]" w:storeItemID="{6C3C8BC8-F283-45AE-878A-BAB7291924A1}"/>
      <w:text/>
    </w:sdtPr>
    <w:sdtEndPr/>
    <w:sdtContent>
      <w:p w14:paraId="4BF3F0F5" w14:textId="0091A615" w:rsidR="008D11F5" w:rsidRPr="0082333A" w:rsidRDefault="00801D34" w:rsidP="00B13DDD">
        <w:pPr>
          <w:pStyle w:val="Header"/>
          <w:pBdr>
            <w:between w:val="single" w:sz="4" w:space="1" w:color="5B9BD5" w:themeColor="accent1"/>
          </w:pBdr>
          <w:spacing w:line="276" w:lineRule="auto"/>
          <w:jc w:val="right"/>
          <w:rPr>
            <w:rFonts w:ascii="Arial" w:hAnsi="Arial" w:cs="Arial"/>
            <w:b/>
            <w:color w:val="2F5496" w:themeColor="accent5" w:themeShade="BF"/>
            <w:sz w:val="22"/>
          </w:rPr>
        </w:pPr>
        <w:r>
          <w:rPr>
            <w:rFonts w:ascii="Arial" w:hAnsi="Arial" w:cs="Arial"/>
            <w:b/>
            <w:color w:val="2F5496" w:themeColor="accent5" w:themeShade="BF"/>
            <w:sz w:val="22"/>
          </w:rPr>
          <w:t>Sgoil Bhreascleit~ S</w:t>
        </w:r>
        <w:r w:rsidR="008D11F5">
          <w:rPr>
            <w:rFonts w:ascii="Arial" w:hAnsi="Arial" w:cs="Arial"/>
            <w:b/>
            <w:color w:val="2F5496" w:themeColor="accent5" w:themeShade="BF"/>
            <w:sz w:val="22"/>
          </w:rPr>
          <w:t>QIP 2018-2019</w:t>
        </w:r>
      </w:p>
    </w:sdtContent>
  </w:sdt>
  <w:p w14:paraId="686FC556" w14:textId="7C866FAB" w:rsidR="008D11F5" w:rsidRDefault="008D11F5">
    <w:pPr>
      <w:pStyle w:val="Header"/>
      <w:pBdr>
        <w:between w:val="single" w:sz="4" w:space="1" w:color="5B9BD5" w:themeColor="accent1"/>
      </w:pBdr>
      <w:spacing w:line="276" w:lineRule="auto"/>
      <w:jc w:val="center"/>
    </w:pPr>
  </w:p>
  <w:p w14:paraId="18A15056" w14:textId="35D436BE" w:rsidR="008D11F5" w:rsidRDefault="008D11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EE73" w14:textId="3718D8CE" w:rsidR="008D11F5" w:rsidRDefault="008D1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952"/>
    <w:multiLevelType w:val="hybridMultilevel"/>
    <w:tmpl w:val="42F0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52BCD"/>
    <w:multiLevelType w:val="hybridMultilevel"/>
    <w:tmpl w:val="B918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B5D27"/>
    <w:multiLevelType w:val="hybridMultilevel"/>
    <w:tmpl w:val="D51E5D66"/>
    <w:lvl w:ilvl="0" w:tplc="A050C6E2">
      <w:start w:val="1"/>
      <w:numFmt w:val="bullet"/>
      <w:lvlText w:val="•"/>
      <w:lvlJc w:val="left"/>
      <w:pPr>
        <w:tabs>
          <w:tab w:val="num" w:pos="720"/>
        </w:tabs>
        <w:ind w:left="720" w:hanging="360"/>
      </w:pPr>
      <w:rPr>
        <w:rFonts w:ascii="Arial" w:hAnsi="Arial" w:hint="default"/>
      </w:rPr>
    </w:lvl>
    <w:lvl w:ilvl="1" w:tplc="625E0D24" w:tentative="1">
      <w:start w:val="1"/>
      <w:numFmt w:val="bullet"/>
      <w:lvlText w:val="•"/>
      <w:lvlJc w:val="left"/>
      <w:pPr>
        <w:tabs>
          <w:tab w:val="num" w:pos="1440"/>
        </w:tabs>
        <w:ind w:left="1440" w:hanging="360"/>
      </w:pPr>
      <w:rPr>
        <w:rFonts w:ascii="Arial" w:hAnsi="Arial" w:hint="default"/>
      </w:rPr>
    </w:lvl>
    <w:lvl w:ilvl="2" w:tplc="812E38B4" w:tentative="1">
      <w:start w:val="1"/>
      <w:numFmt w:val="bullet"/>
      <w:lvlText w:val="•"/>
      <w:lvlJc w:val="left"/>
      <w:pPr>
        <w:tabs>
          <w:tab w:val="num" w:pos="2160"/>
        </w:tabs>
        <w:ind w:left="2160" w:hanging="360"/>
      </w:pPr>
      <w:rPr>
        <w:rFonts w:ascii="Arial" w:hAnsi="Arial" w:hint="default"/>
      </w:rPr>
    </w:lvl>
    <w:lvl w:ilvl="3" w:tplc="9E20B368" w:tentative="1">
      <w:start w:val="1"/>
      <w:numFmt w:val="bullet"/>
      <w:lvlText w:val="•"/>
      <w:lvlJc w:val="left"/>
      <w:pPr>
        <w:tabs>
          <w:tab w:val="num" w:pos="2880"/>
        </w:tabs>
        <w:ind w:left="2880" w:hanging="360"/>
      </w:pPr>
      <w:rPr>
        <w:rFonts w:ascii="Arial" w:hAnsi="Arial" w:hint="default"/>
      </w:rPr>
    </w:lvl>
    <w:lvl w:ilvl="4" w:tplc="38AEBCA2" w:tentative="1">
      <w:start w:val="1"/>
      <w:numFmt w:val="bullet"/>
      <w:lvlText w:val="•"/>
      <w:lvlJc w:val="left"/>
      <w:pPr>
        <w:tabs>
          <w:tab w:val="num" w:pos="3600"/>
        </w:tabs>
        <w:ind w:left="3600" w:hanging="360"/>
      </w:pPr>
      <w:rPr>
        <w:rFonts w:ascii="Arial" w:hAnsi="Arial" w:hint="default"/>
      </w:rPr>
    </w:lvl>
    <w:lvl w:ilvl="5" w:tplc="47DC1BBA" w:tentative="1">
      <w:start w:val="1"/>
      <w:numFmt w:val="bullet"/>
      <w:lvlText w:val="•"/>
      <w:lvlJc w:val="left"/>
      <w:pPr>
        <w:tabs>
          <w:tab w:val="num" w:pos="4320"/>
        </w:tabs>
        <w:ind w:left="4320" w:hanging="360"/>
      </w:pPr>
      <w:rPr>
        <w:rFonts w:ascii="Arial" w:hAnsi="Arial" w:hint="default"/>
      </w:rPr>
    </w:lvl>
    <w:lvl w:ilvl="6" w:tplc="28E40BFE" w:tentative="1">
      <w:start w:val="1"/>
      <w:numFmt w:val="bullet"/>
      <w:lvlText w:val="•"/>
      <w:lvlJc w:val="left"/>
      <w:pPr>
        <w:tabs>
          <w:tab w:val="num" w:pos="5040"/>
        </w:tabs>
        <w:ind w:left="5040" w:hanging="360"/>
      </w:pPr>
      <w:rPr>
        <w:rFonts w:ascii="Arial" w:hAnsi="Arial" w:hint="default"/>
      </w:rPr>
    </w:lvl>
    <w:lvl w:ilvl="7" w:tplc="5D003D94" w:tentative="1">
      <w:start w:val="1"/>
      <w:numFmt w:val="bullet"/>
      <w:lvlText w:val="•"/>
      <w:lvlJc w:val="left"/>
      <w:pPr>
        <w:tabs>
          <w:tab w:val="num" w:pos="5760"/>
        </w:tabs>
        <w:ind w:left="5760" w:hanging="360"/>
      </w:pPr>
      <w:rPr>
        <w:rFonts w:ascii="Arial" w:hAnsi="Arial" w:hint="default"/>
      </w:rPr>
    </w:lvl>
    <w:lvl w:ilvl="8" w:tplc="AD481A66" w:tentative="1">
      <w:start w:val="1"/>
      <w:numFmt w:val="bullet"/>
      <w:lvlText w:val="•"/>
      <w:lvlJc w:val="left"/>
      <w:pPr>
        <w:tabs>
          <w:tab w:val="num" w:pos="6480"/>
        </w:tabs>
        <w:ind w:left="6480" w:hanging="360"/>
      </w:pPr>
      <w:rPr>
        <w:rFonts w:ascii="Arial" w:hAnsi="Arial" w:hint="default"/>
      </w:rPr>
    </w:lvl>
  </w:abstractNum>
  <w:abstractNum w:abstractNumId="3">
    <w:nsid w:val="0A8846AB"/>
    <w:multiLevelType w:val="multilevel"/>
    <w:tmpl w:val="A4F27642"/>
    <w:lvl w:ilvl="0">
      <w:start w:val="1"/>
      <w:numFmt w:val="decimal"/>
      <w:lvlText w:val="%1"/>
      <w:lvlJc w:val="left"/>
      <w:pPr>
        <w:ind w:left="405" w:hanging="405"/>
      </w:pPr>
      <w:rPr>
        <w:rFonts w:hint="default"/>
      </w:rPr>
    </w:lvl>
    <w:lvl w:ilvl="1">
      <w:start w:val="1"/>
      <w:numFmt w:val="decimal"/>
      <w:lvlText w:val="%1.%2"/>
      <w:lvlJc w:val="left"/>
      <w:pPr>
        <w:ind w:left="1398" w:hanging="40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
    <w:nsid w:val="0AFE55D5"/>
    <w:multiLevelType w:val="hybridMultilevel"/>
    <w:tmpl w:val="4C08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1B16F4"/>
    <w:multiLevelType w:val="hybridMultilevel"/>
    <w:tmpl w:val="7DFC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4237D"/>
    <w:multiLevelType w:val="hybridMultilevel"/>
    <w:tmpl w:val="60A2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0B4339"/>
    <w:multiLevelType w:val="hybridMultilevel"/>
    <w:tmpl w:val="68E0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D722A"/>
    <w:multiLevelType w:val="hybridMultilevel"/>
    <w:tmpl w:val="EFE236C2"/>
    <w:lvl w:ilvl="0" w:tplc="2490075C">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5C0E8F"/>
    <w:multiLevelType w:val="hybridMultilevel"/>
    <w:tmpl w:val="901E72E2"/>
    <w:lvl w:ilvl="0" w:tplc="D0FC066C">
      <w:start w:val="1"/>
      <w:numFmt w:val="bullet"/>
      <w:lvlText w:val="•"/>
      <w:lvlJc w:val="left"/>
      <w:pPr>
        <w:tabs>
          <w:tab w:val="num" w:pos="720"/>
        </w:tabs>
        <w:ind w:left="720" w:hanging="360"/>
      </w:pPr>
      <w:rPr>
        <w:rFonts w:ascii="Arial" w:hAnsi="Arial" w:hint="default"/>
      </w:rPr>
    </w:lvl>
    <w:lvl w:ilvl="1" w:tplc="CF86D50E" w:tentative="1">
      <w:start w:val="1"/>
      <w:numFmt w:val="bullet"/>
      <w:lvlText w:val="•"/>
      <w:lvlJc w:val="left"/>
      <w:pPr>
        <w:tabs>
          <w:tab w:val="num" w:pos="1440"/>
        </w:tabs>
        <w:ind w:left="1440" w:hanging="360"/>
      </w:pPr>
      <w:rPr>
        <w:rFonts w:ascii="Arial" w:hAnsi="Arial" w:hint="default"/>
      </w:rPr>
    </w:lvl>
    <w:lvl w:ilvl="2" w:tplc="F992FC00" w:tentative="1">
      <w:start w:val="1"/>
      <w:numFmt w:val="bullet"/>
      <w:lvlText w:val="•"/>
      <w:lvlJc w:val="left"/>
      <w:pPr>
        <w:tabs>
          <w:tab w:val="num" w:pos="2160"/>
        </w:tabs>
        <w:ind w:left="2160" w:hanging="360"/>
      </w:pPr>
      <w:rPr>
        <w:rFonts w:ascii="Arial" w:hAnsi="Arial" w:hint="default"/>
      </w:rPr>
    </w:lvl>
    <w:lvl w:ilvl="3" w:tplc="3ABC98B2" w:tentative="1">
      <w:start w:val="1"/>
      <w:numFmt w:val="bullet"/>
      <w:lvlText w:val="•"/>
      <w:lvlJc w:val="left"/>
      <w:pPr>
        <w:tabs>
          <w:tab w:val="num" w:pos="2880"/>
        </w:tabs>
        <w:ind w:left="2880" w:hanging="360"/>
      </w:pPr>
      <w:rPr>
        <w:rFonts w:ascii="Arial" w:hAnsi="Arial" w:hint="default"/>
      </w:rPr>
    </w:lvl>
    <w:lvl w:ilvl="4" w:tplc="770C68A0" w:tentative="1">
      <w:start w:val="1"/>
      <w:numFmt w:val="bullet"/>
      <w:lvlText w:val="•"/>
      <w:lvlJc w:val="left"/>
      <w:pPr>
        <w:tabs>
          <w:tab w:val="num" w:pos="3600"/>
        </w:tabs>
        <w:ind w:left="3600" w:hanging="360"/>
      </w:pPr>
      <w:rPr>
        <w:rFonts w:ascii="Arial" w:hAnsi="Arial" w:hint="default"/>
      </w:rPr>
    </w:lvl>
    <w:lvl w:ilvl="5" w:tplc="36607776" w:tentative="1">
      <w:start w:val="1"/>
      <w:numFmt w:val="bullet"/>
      <w:lvlText w:val="•"/>
      <w:lvlJc w:val="left"/>
      <w:pPr>
        <w:tabs>
          <w:tab w:val="num" w:pos="4320"/>
        </w:tabs>
        <w:ind w:left="4320" w:hanging="360"/>
      </w:pPr>
      <w:rPr>
        <w:rFonts w:ascii="Arial" w:hAnsi="Arial" w:hint="default"/>
      </w:rPr>
    </w:lvl>
    <w:lvl w:ilvl="6" w:tplc="7F704FCE" w:tentative="1">
      <w:start w:val="1"/>
      <w:numFmt w:val="bullet"/>
      <w:lvlText w:val="•"/>
      <w:lvlJc w:val="left"/>
      <w:pPr>
        <w:tabs>
          <w:tab w:val="num" w:pos="5040"/>
        </w:tabs>
        <w:ind w:left="5040" w:hanging="360"/>
      </w:pPr>
      <w:rPr>
        <w:rFonts w:ascii="Arial" w:hAnsi="Arial" w:hint="default"/>
      </w:rPr>
    </w:lvl>
    <w:lvl w:ilvl="7" w:tplc="17B6208C" w:tentative="1">
      <w:start w:val="1"/>
      <w:numFmt w:val="bullet"/>
      <w:lvlText w:val="•"/>
      <w:lvlJc w:val="left"/>
      <w:pPr>
        <w:tabs>
          <w:tab w:val="num" w:pos="5760"/>
        </w:tabs>
        <w:ind w:left="5760" w:hanging="360"/>
      </w:pPr>
      <w:rPr>
        <w:rFonts w:ascii="Arial" w:hAnsi="Arial" w:hint="default"/>
      </w:rPr>
    </w:lvl>
    <w:lvl w:ilvl="8" w:tplc="06AC3AE4" w:tentative="1">
      <w:start w:val="1"/>
      <w:numFmt w:val="bullet"/>
      <w:lvlText w:val="•"/>
      <w:lvlJc w:val="left"/>
      <w:pPr>
        <w:tabs>
          <w:tab w:val="num" w:pos="6480"/>
        </w:tabs>
        <w:ind w:left="6480" w:hanging="360"/>
      </w:pPr>
      <w:rPr>
        <w:rFonts w:ascii="Arial" w:hAnsi="Arial" w:hint="default"/>
      </w:rPr>
    </w:lvl>
  </w:abstractNum>
  <w:abstractNum w:abstractNumId="10">
    <w:nsid w:val="179A17A7"/>
    <w:multiLevelType w:val="hybridMultilevel"/>
    <w:tmpl w:val="4692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C23127"/>
    <w:multiLevelType w:val="hybridMultilevel"/>
    <w:tmpl w:val="9990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55270F"/>
    <w:multiLevelType w:val="multilevel"/>
    <w:tmpl w:val="50181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AD5FF3"/>
    <w:multiLevelType w:val="hybridMultilevel"/>
    <w:tmpl w:val="68F26808"/>
    <w:lvl w:ilvl="0" w:tplc="76C86124">
      <w:start w:val="1"/>
      <w:numFmt w:val="bullet"/>
      <w:lvlText w:val="•"/>
      <w:lvlJc w:val="left"/>
      <w:pPr>
        <w:tabs>
          <w:tab w:val="num" w:pos="720"/>
        </w:tabs>
        <w:ind w:left="720" w:hanging="360"/>
      </w:pPr>
      <w:rPr>
        <w:rFonts w:ascii="Arial" w:hAnsi="Arial" w:hint="default"/>
      </w:rPr>
    </w:lvl>
    <w:lvl w:ilvl="1" w:tplc="36302DA2" w:tentative="1">
      <w:start w:val="1"/>
      <w:numFmt w:val="bullet"/>
      <w:lvlText w:val="•"/>
      <w:lvlJc w:val="left"/>
      <w:pPr>
        <w:tabs>
          <w:tab w:val="num" w:pos="1440"/>
        </w:tabs>
        <w:ind w:left="1440" w:hanging="360"/>
      </w:pPr>
      <w:rPr>
        <w:rFonts w:ascii="Arial" w:hAnsi="Arial" w:hint="default"/>
      </w:rPr>
    </w:lvl>
    <w:lvl w:ilvl="2" w:tplc="1DA0DB2C" w:tentative="1">
      <w:start w:val="1"/>
      <w:numFmt w:val="bullet"/>
      <w:lvlText w:val="•"/>
      <w:lvlJc w:val="left"/>
      <w:pPr>
        <w:tabs>
          <w:tab w:val="num" w:pos="2160"/>
        </w:tabs>
        <w:ind w:left="2160" w:hanging="360"/>
      </w:pPr>
      <w:rPr>
        <w:rFonts w:ascii="Arial" w:hAnsi="Arial" w:hint="default"/>
      </w:rPr>
    </w:lvl>
    <w:lvl w:ilvl="3" w:tplc="CBCABAD0" w:tentative="1">
      <w:start w:val="1"/>
      <w:numFmt w:val="bullet"/>
      <w:lvlText w:val="•"/>
      <w:lvlJc w:val="left"/>
      <w:pPr>
        <w:tabs>
          <w:tab w:val="num" w:pos="2880"/>
        </w:tabs>
        <w:ind w:left="2880" w:hanging="360"/>
      </w:pPr>
      <w:rPr>
        <w:rFonts w:ascii="Arial" w:hAnsi="Arial" w:hint="default"/>
      </w:rPr>
    </w:lvl>
    <w:lvl w:ilvl="4" w:tplc="403835DC" w:tentative="1">
      <w:start w:val="1"/>
      <w:numFmt w:val="bullet"/>
      <w:lvlText w:val="•"/>
      <w:lvlJc w:val="left"/>
      <w:pPr>
        <w:tabs>
          <w:tab w:val="num" w:pos="3600"/>
        </w:tabs>
        <w:ind w:left="3600" w:hanging="360"/>
      </w:pPr>
      <w:rPr>
        <w:rFonts w:ascii="Arial" w:hAnsi="Arial" w:hint="default"/>
      </w:rPr>
    </w:lvl>
    <w:lvl w:ilvl="5" w:tplc="A1245A7A" w:tentative="1">
      <w:start w:val="1"/>
      <w:numFmt w:val="bullet"/>
      <w:lvlText w:val="•"/>
      <w:lvlJc w:val="left"/>
      <w:pPr>
        <w:tabs>
          <w:tab w:val="num" w:pos="4320"/>
        </w:tabs>
        <w:ind w:left="4320" w:hanging="360"/>
      </w:pPr>
      <w:rPr>
        <w:rFonts w:ascii="Arial" w:hAnsi="Arial" w:hint="default"/>
      </w:rPr>
    </w:lvl>
    <w:lvl w:ilvl="6" w:tplc="68EC85B0" w:tentative="1">
      <w:start w:val="1"/>
      <w:numFmt w:val="bullet"/>
      <w:lvlText w:val="•"/>
      <w:lvlJc w:val="left"/>
      <w:pPr>
        <w:tabs>
          <w:tab w:val="num" w:pos="5040"/>
        </w:tabs>
        <w:ind w:left="5040" w:hanging="360"/>
      </w:pPr>
      <w:rPr>
        <w:rFonts w:ascii="Arial" w:hAnsi="Arial" w:hint="default"/>
      </w:rPr>
    </w:lvl>
    <w:lvl w:ilvl="7" w:tplc="2BF24B54" w:tentative="1">
      <w:start w:val="1"/>
      <w:numFmt w:val="bullet"/>
      <w:lvlText w:val="•"/>
      <w:lvlJc w:val="left"/>
      <w:pPr>
        <w:tabs>
          <w:tab w:val="num" w:pos="5760"/>
        </w:tabs>
        <w:ind w:left="5760" w:hanging="360"/>
      </w:pPr>
      <w:rPr>
        <w:rFonts w:ascii="Arial" w:hAnsi="Arial" w:hint="default"/>
      </w:rPr>
    </w:lvl>
    <w:lvl w:ilvl="8" w:tplc="37E82B98" w:tentative="1">
      <w:start w:val="1"/>
      <w:numFmt w:val="bullet"/>
      <w:lvlText w:val="•"/>
      <w:lvlJc w:val="left"/>
      <w:pPr>
        <w:tabs>
          <w:tab w:val="num" w:pos="6480"/>
        </w:tabs>
        <w:ind w:left="6480" w:hanging="360"/>
      </w:pPr>
      <w:rPr>
        <w:rFonts w:ascii="Arial" w:hAnsi="Arial" w:hint="default"/>
      </w:rPr>
    </w:lvl>
  </w:abstractNum>
  <w:abstractNum w:abstractNumId="14">
    <w:nsid w:val="1EB4078C"/>
    <w:multiLevelType w:val="hybridMultilevel"/>
    <w:tmpl w:val="6F9E5C58"/>
    <w:lvl w:ilvl="0" w:tplc="09D6DA7A">
      <w:start w:val="1"/>
      <w:numFmt w:val="bullet"/>
      <w:lvlText w:val="•"/>
      <w:lvlJc w:val="left"/>
      <w:pPr>
        <w:tabs>
          <w:tab w:val="num" w:pos="720"/>
        </w:tabs>
        <w:ind w:left="720" w:hanging="360"/>
      </w:pPr>
      <w:rPr>
        <w:rFonts w:ascii="Arial" w:hAnsi="Arial" w:hint="default"/>
      </w:rPr>
    </w:lvl>
    <w:lvl w:ilvl="1" w:tplc="0D640C7E" w:tentative="1">
      <w:start w:val="1"/>
      <w:numFmt w:val="bullet"/>
      <w:lvlText w:val="•"/>
      <w:lvlJc w:val="left"/>
      <w:pPr>
        <w:tabs>
          <w:tab w:val="num" w:pos="1440"/>
        </w:tabs>
        <w:ind w:left="1440" w:hanging="360"/>
      </w:pPr>
      <w:rPr>
        <w:rFonts w:ascii="Arial" w:hAnsi="Arial" w:hint="default"/>
      </w:rPr>
    </w:lvl>
    <w:lvl w:ilvl="2" w:tplc="AF54DB5E" w:tentative="1">
      <w:start w:val="1"/>
      <w:numFmt w:val="bullet"/>
      <w:lvlText w:val="•"/>
      <w:lvlJc w:val="left"/>
      <w:pPr>
        <w:tabs>
          <w:tab w:val="num" w:pos="2160"/>
        </w:tabs>
        <w:ind w:left="2160" w:hanging="360"/>
      </w:pPr>
      <w:rPr>
        <w:rFonts w:ascii="Arial" w:hAnsi="Arial" w:hint="default"/>
      </w:rPr>
    </w:lvl>
    <w:lvl w:ilvl="3" w:tplc="4516DD36" w:tentative="1">
      <w:start w:val="1"/>
      <w:numFmt w:val="bullet"/>
      <w:lvlText w:val="•"/>
      <w:lvlJc w:val="left"/>
      <w:pPr>
        <w:tabs>
          <w:tab w:val="num" w:pos="2880"/>
        </w:tabs>
        <w:ind w:left="2880" w:hanging="360"/>
      </w:pPr>
      <w:rPr>
        <w:rFonts w:ascii="Arial" w:hAnsi="Arial" w:hint="default"/>
      </w:rPr>
    </w:lvl>
    <w:lvl w:ilvl="4" w:tplc="E4646DD6" w:tentative="1">
      <w:start w:val="1"/>
      <w:numFmt w:val="bullet"/>
      <w:lvlText w:val="•"/>
      <w:lvlJc w:val="left"/>
      <w:pPr>
        <w:tabs>
          <w:tab w:val="num" w:pos="3600"/>
        </w:tabs>
        <w:ind w:left="3600" w:hanging="360"/>
      </w:pPr>
      <w:rPr>
        <w:rFonts w:ascii="Arial" w:hAnsi="Arial" w:hint="default"/>
      </w:rPr>
    </w:lvl>
    <w:lvl w:ilvl="5" w:tplc="32AEBFE2" w:tentative="1">
      <w:start w:val="1"/>
      <w:numFmt w:val="bullet"/>
      <w:lvlText w:val="•"/>
      <w:lvlJc w:val="left"/>
      <w:pPr>
        <w:tabs>
          <w:tab w:val="num" w:pos="4320"/>
        </w:tabs>
        <w:ind w:left="4320" w:hanging="360"/>
      </w:pPr>
      <w:rPr>
        <w:rFonts w:ascii="Arial" w:hAnsi="Arial" w:hint="default"/>
      </w:rPr>
    </w:lvl>
    <w:lvl w:ilvl="6" w:tplc="CAC6875E" w:tentative="1">
      <w:start w:val="1"/>
      <w:numFmt w:val="bullet"/>
      <w:lvlText w:val="•"/>
      <w:lvlJc w:val="left"/>
      <w:pPr>
        <w:tabs>
          <w:tab w:val="num" w:pos="5040"/>
        </w:tabs>
        <w:ind w:left="5040" w:hanging="360"/>
      </w:pPr>
      <w:rPr>
        <w:rFonts w:ascii="Arial" w:hAnsi="Arial" w:hint="default"/>
      </w:rPr>
    </w:lvl>
    <w:lvl w:ilvl="7" w:tplc="9A762D10" w:tentative="1">
      <w:start w:val="1"/>
      <w:numFmt w:val="bullet"/>
      <w:lvlText w:val="•"/>
      <w:lvlJc w:val="left"/>
      <w:pPr>
        <w:tabs>
          <w:tab w:val="num" w:pos="5760"/>
        </w:tabs>
        <w:ind w:left="5760" w:hanging="360"/>
      </w:pPr>
      <w:rPr>
        <w:rFonts w:ascii="Arial" w:hAnsi="Arial" w:hint="default"/>
      </w:rPr>
    </w:lvl>
    <w:lvl w:ilvl="8" w:tplc="168C564E" w:tentative="1">
      <w:start w:val="1"/>
      <w:numFmt w:val="bullet"/>
      <w:lvlText w:val="•"/>
      <w:lvlJc w:val="left"/>
      <w:pPr>
        <w:tabs>
          <w:tab w:val="num" w:pos="6480"/>
        </w:tabs>
        <w:ind w:left="6480" w:hanging="360"/>
      </w:pPr>
      <w:rPr>
        <w:rFonts w:ascii="Arial" w:hAnsi="Arial" w:hint="default"/>
      </w:rPr>
    </w:lvl>
  </w:abstractNum>
  <w:abstractNum w:abstractNumId="15">
    <w:nsid w:val="20F17C66"/>
    <w:multiLevelType w:val="hybridMultilevel"/>
    <w:tmpl w:val="7604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C2410"/>
    <w:multiLevelType w:val="multilevel"/>
    <w:tmpl w:val="829C3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61235BF"/>
    <w:multiLevelType w:val="hybridMultilevel"/>
    <w:tmpl w:val="5442FDC6"/>
    <w:lvl w:ilvl="0" w:tplc="2BEEA358">
      <w:start w:val="1"/>
      <w:numFmt w:val="bullet"/>
      <w:lvlText w:val="•"/>
      <w:lvlJc w:val="left"/>
      <w:pPr>
        <w:tabs>
          <w:tab w:val="num" w:pos="720"/>
        </w:tabs>
        <w:ind w:left="720" w:hanging="360"/>
      </w:pPr>
      <w:rPr>
        <w:rFonts w:ascii="Arial" w:hAnsi="Arial" w:hint="default"/>
      </w:rPr>
    </w:lvl>
    <w:lvl w:ilvl="1" w:tplc="CFEE5962" w:tentative="1">
      <w:start w:val="1"/>
      <w:numFmt w:val="bullet"/>
      <w:lvlText w:val="•"/>
      <w:lvlJc w:val="left"/>
      <w:pPr>
        <w:tabs>
          <w:tab w:val="num" w:pos="1440"/>
        </w:tabs>
        <w:ind w:left="1440" w:hanging="360"/>
      </w:pPr>
      <w:rPr>
        <w:rFonts w:ascii="Arial" w:hAnsi="Arial" w:hint="default"/>
      </w:rPr>
    </w:lvl>
    <w:lvl w:ilvl="2" w:tplc="82A2058E" w:tentative="1">
      <w:start w:val="1"/>
      <w:numFmt w:val="bullet"/>
      <w:lvlText w:val="•"/>
      <w:lvlJc w:val="left"/>
      <w:pPr>
        <w:tabs>
          <w:tab w:val="num" w:pos="2160"/>
        </w:tabs>
        <w:ind w:left="2160" w:hanging="360"/>
      </w:pPr>
      <w:rPr>
        <w:rFonts w:ascii="Arial" w:hAnsi="Arial" w:hint="default"/>
      </w:rPr>
    </w:lvl>
    <w:lvl w:ilvl="3" w:tplc="739207E4" w:tentative="1">
      <w:start w:val="1"/>
      <w:numFmt w:val="bullet"/>
      <w:lvlText w:val="•"/>
      <w:lvlJc w:val="left"/>
      <w:pPr>
        <w:tabs>
          <w:tab w:val="num" w:pos="2880"/>
        </w:tabs>
        <w:ind w:left="2880" w:hanging="360"/>
      </w:pPr>
      <w:rPr>
        <w:rFonts w:ascii="Arial" w:hAnsi="Arial" w:hint="default"/>
      </w:rPr>
    </w:lvl>
    <w:lvl w:ilvl="4" w:tplc="2F0AD9EC" w:tentative="1">
      <w:start w:val="1"/>
      <w:numFmt w:val="bullet"/>
      <w:lvlText w:val="•"/>
      <w:lvlJc w:val="left"/>
      <w:pPr>
        <w:tabs>
          <w:tab w:val="num" w:pos="3600"/>
        </w:tabs>
        <w:ind w:left="3600" w:hanging="360"/>
      </w:pPr>
      <w:rPr>
        <w:rFonts w:ascii="Arial" w:hAnsi="Arial" w:hint="default"/>
      </w:rPr>
    </w:lvl>
    <w:lvl w:ilvl="5" w:tplc="AFE6AFDA" w:tentative="1">
      <w:start w:val="1"/>
      <w:numFmt w:val="bullet"/>
      <w:lvlText w:val="•"/>
      <w:lvlJc w:val="left"/>
      <w:pPr>
        <w:tabs>
          <w:tab w:val="num" w:pos="4320"/>
        </w:tabs>
        <w:ind w:left="4320" w:hanging="360"/>
      </w:pPr>
      <w:rPr>
        <w:rFonts w:ascii="Arial" w:hAnsi="Arial" w:hint="default"/>
      </w:rPr>
    </w:lvl>
    <w:lvl w:ilvl="6" w:tplc="D0FC0B06" w:tentative="1">
      <w:start w:val="1"/>
      <w:numFmt w:val="bullet"/>
      <w:lvlText w:val="•"/>
      <w:lvlJc w:val="left"/>
      <w:pPr>
        <w:tabs>
          <w:tab w:val="num" w:pos="5040"/>
        </w:tabs>
        <w:ind w:left="5040" w:hanging="360"/>
      </w:pPr>
      <w:rPr>
        <w:rFonts w:ascii="Arial" w:hAnsi="Arial" w:hint="default"/>
      </w:rPr>
    </w:lvl>
    <w:lvl w:ilvl="7" w:tplc="37981E2E" w:tentative="1">
      <w:start w:val="1"/>
      <w:numFmt w:val="bullet"/>
      <w:lvlText w:val="•"/>
      <w:lvlJc w:val="left"/>
      <w:pPr>
        <w:tabs>
          <w:tab w:val="num" w:pos="5760"/>
        </w:tabs>
        <w:ind w:left="5760" w:hanging="360"/>
      </w:pPr>
      <w:rPr>
        <w:rFonts w:ascii="Arial" w:hAnsi="Arial" w:hint="default"/>
      </w:rPr>
    </w:lvl>
    <w:lvl w:ilvl="8" w:tplc="1DE65FB6" w:tentative="1">
      <w:start w:val="1"/>
      <w:numFmt w:val="bullet"/>
      <w:lvlText w:val="•"/>
      <w:lvlJc w:val="left"/>
      <w:pPr>
        <w:tabs>
          <w:tab w:val="num" w:pos="6480"/>
        </w:tabs>
        <w:ind w:left="6480" w:hanging="360"/>
      </w:pPr>
      <w:rPr>
        <w:rFonts w:ascii="Arial" w:hAnsi="Arial" w:hint="default"/>
      </w:rPr>
    </w:lvl>
  </w:abstractNum>
  <w:abstractNum w:abstractNumId="18">
    <w:nsid w:val="27C854B1"/>
    <w:multiLevelType w:val="hybridMultilevel"/>
    <w:tmpl w:val="0ACED8EA"/>
    <w:lvl w:ilvl="0" w:tplc="A94C31C8">
      <w:start w:val="1"/>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2A705818"/>
    <w:multiLevelType w:val="hybridMultilevel"/>
    <w:tmpl w:val="6DFC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D70158"/>
    <w:multiLevelType w:val="hybridMultilevel"/>
    <w:tmpl w:val="09F0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913DB9"/>
    <w:multiLevelType w:val="hybridMultilevel"/>
    <w:tmpl w:val="666A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B82B6F"/>
    <w:multiLevelType w:val="hybridMultilevel"/>
    <w:tmpl w:val="16D4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8061C2"/>
    <w:multiLevelType w:val="hybridMultilevel"/>
    <w:tmpl w:val="5846DF34"/>
    <w:lvl w:ilvl="0" w:tplc="47BC8BD2">
      <w:start w:val="1"/>
      <w:numFmt w:val="bullet"/>
      <w:lvlText w:val="•"/>
      <w:lvlJc w:val="left"/>
      <w:pPr>
        <w:tabs>
          <w:tab w:val="num" w:pos="720"/>
        </w:tabs>
        <w:ind w:left="720" w:hanging="360"/>
      </w:pPr>
      <w:rPr>
        <w:rFonts w:ascii="Arial" w:hAnsi="Arial" w:hint="default"/>
      </w:rPr>
    </w:lvl>
    <w:lvl w:ilvl="1" w:tplc="9788D9BE" w:tentative="1">
      <w:start w:val="1"/>
      <w:numFmt w:val="bullet"/>
      <w:lvlText w:val="•"/>
      <w:lvlJc w:val="left"/>
      <w:pPr>
        <w:tabs>
          <w:tab w:val="num" w:pos="1440"/>
        </w:tabs>
        <w:ind w:left="1440" w:hanging="360"/>
      </w:pPr>
      <w:rPr>
        <w:rFonts w:ascii="Arial" w:hAnsi="Arial" w:hint="default"/>
      </w:rPr>
    </w:lvl>
    <w:lvl w:ilvl="2" w:tplc="D4242640" w:tentative="1">
      <w:start w:val="1"/>
      <w:numFmt w:val="bullet"/>
      <w:lvlText w:val="•"/>
      <w:lvlJc w:val="left"/>
      <w:pPr>
        <w:tabs>
          <w:tab w:val="num" w:pos="2160"/>
        </w:tabs>
        <w:ind w:left="2160" w:hanging="360"/>
      </w:pPr>
      <w:rPr>
        <w:rFonts w:ascii="Arial" w:hAnsi="Arial" w:hint="default"/>
      </w:rPr>
    </w:lvl>
    <w:lvl w:ilvl="3" w:tplc="D920490A" w:tentative="1">
      <w:start w:val="1"/>
      <w:numFmt w:val="bullet"/>
      <w:lvlText w:val="•"/>
      <w:lvlJc w:val="left"/>
      <w:pPr>
        <w:tabs>
          <w:tab w:val="num" w:pos="2880"/>
        </w:tabs>
        <w:ind w:left="2880" w:hanging="360"/>
      </w:pPr>
      <w:rPr>
        <w:rFonts w:ascii="Arial" w:hAnsi="Arial" w:hint="default"/>
      </w:rPr>
    </w:lvl>
    <w:lvl w:ilvl="4" w:tplc="986C0FCE" w:tentative="1">
      <w:start w:val="1"/>
      <w:numFmt w:val="bullet"/>
      <w:lvlText w:val="•"/>
      <w:lvlJc w:val="left"/>
      <w:pPr>
        <w:tabs>
          <w:tab w:val="num" w:pos="3600"/>
        </w:tabs>
        <w:ind w:left="3600" w:hanging="360"/>
      </w:pPr>
      <w:rPr>
        <w:rFonts w:ascii="Arial" w:hAnsi="Arial" w:hint="default"/>
      </w:rPr>
    </w:lvl>
    <w:lvl w:ilvl="5" w:tplc="9398AC9A" w:tentative="1">
      <w:start w:val="1"/>
      <w:numFmt w:val="bullet"/>
      <w:lvlText w:val="•"/>
      <w:lvlJc w:val="left"/>
      <w:pPr>
        <w:tabs>
          <w:tab w:val="num" w:pos="4320"/>
        </w:tabs>
        <w:ind w:left="4320" w:hanging="360"/>
      </w:pPr>
      <w:rPr>
        <w:rFonts w:ascii="Arial" w:hAnsi="Arial" w:hint="default"/>
      </w:rPr>
    </w:lvl>
    <w:lvl w:ilvl="6" w:tplc="038EDD38" w:tentative="1">
      <w:start w:val="1"/>
      <w:numFmt w:val="bullet"/>
      <w:lvlText w:val="•"/>
      <w:lvlJc w:val="left"/>
      <w:pPr>
        <w:tabs>
          <w:tab w:val="num" w:pos="5040"/>
        </w:tabs>
        <w:ind w:left="5040" w:hanging="360"/>
      </w:pPr>
      <w:rPr>
        <w:rFonts w:ascii="Arial" w:hAnsi="Arial" w:hint="default"/>
      </w:rPr>
    </w:lvl>
    <w:lvl w:ilvl="7" w:tplc="2DDCE108" w:tentative="1">
      <w:start w:val="1"/>
      <w:numFmt w:val="bullet"/>
      <w:lvlText w:val="•"/>
      <w:lvlJc w:val="left"/>
      <w:pPr>
        <w:tabs>
          <w:tab w:val="num" w:pos="5760"/>
        </w:tabs>
        <w:ind w:left="5760" w:hanging="360"/>
      </w:pPr>
      <w:rPr>
        <w:rFonts w:ascii="Arial" w:hAnsi="Arial" w:hint="default"/>
      </w:rPr>
    </w:lvl>
    <w:lvl w:ilvl="8" w:tplc="7848FD84" w:tentative="1">
      <w:start w:val="1"/>
      <w:numFmt w:val="bullet"/>
      <w:lvlText w:val="•"/>
      <w:lvlJc w:val="left"/>
      <w:pPr>
        <w:tabs>
          <w:tab w:val="num" w:pos="6480"/>
        </w:tabs>
        <w:ind w:left="6480" w:hanging="360"/>
      </w:pPr>
      <w:rPr>
        <w:rFonts w:ascii="Arial" w:hAnsi="Arial" w:hint="default"/>
      </w:rPr>
    </w:lvl>
  </w:abstractNum>
  <w:abstractNum w:abstractNumId="24">
    <w:nsid w:val="3F9338DA"/>
    <w:multiLevelType w:val="hybridMultilevel"/>
    <w:tmpl w:val="C50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A71890"/>
    <w:multiLevelType w:val="hybridMultilevel"/>
    <w:tmpl w:val="2670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A70296"/>
    <w:multiLevelType w:val="hybridMultilevel"/>
    <w:tmpl w:val="D414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D5004A"/>
    <w:multiLevelType w:val="hybridMultilevel"/>
    <w:tmpl w:val="AB7A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E464FB"/>
    <w:multiLevelType w:val="hybridMultilevel"/>
    <w:tmpl w:val="3AD21E7A"/>
    <w:lvl w:ilvl="0" w:tplc="08090011">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nsid w:val="4CBC0576"/>
    <w:multiLevelType w:val="hybridMultilevel"/>
    <w:tmpl w:val="6BAE5836"/>
    <w:lvl w:ilvl="0" w:tplc="6A34C36A">
      <w:start w:val="1"/>
      <w:numFmt w:val="bullet"/>
      <w:lvlText w:val="•"/>
      <w:lvlJc w:val="left"/>
      <w:pPr>
        <w:tabs>
          <w:tab w:val="num" w:pos="720"/>
        </w:tabs>
        <w:ind w:left="720" w:hanging="360"/>
      </w:pPr>
      <w:rPr>
        <w:rFonts w:ascii="Arial" w:hAnsi="Arial" w:hint="default"/>
      </w:rPr>
    </w:lvl>
    <w:lvl w:ilvl="1" w:tplc="3D8234B4" w:tentative="1">
      <w:start w:val="1"/>
      <w:numFmt w:val="bullet"/>
      <w:lvlText w:val="•"/>
      <w:lvlJc w:val="left"/>
      <w:pPr>
        <w:tabs>
          <w:tab w:val="num" w:pos="1440"/>
        </w:tabs>
        <w:ind w:left="1440" w:hanging="360"/>
      </w:pPr>
      <w:rPr>
        <w:rFonts w:ascii="Arial" w:hAnsi="Arial" w:hint="default"/>
      </w:rPr>
    </w:lvl>
    <w:lvl w:ilvl="2" w:tplc="47B2E746" w:tentative="1">
      <w:start w:val="1"/>
      <w:numFmt w:val="bullet"/>
      <w:lvlText w:val="•"/>
      <w:lvlJc w:val="left"/>
      <w:pPr>
        <w:tabs>
          <w:tab w:val="num" w:pos="2160"/>
        </w:tabs>
        <w:ind w:left="2160" w:hanging="360"/>
      </w:pPr>
      <w:rPr>
        <w:rFonts w:ascii="Arial" w:hAnsi="Arial" w:hint="default"/>
      </w:rPr>
    </w:lvl>
    <w:lvl w:ilvl="3" w:tplc="E8D25772" w:tentative="1">
      <w:start w:val="1"/>
      <w:numFmt w:val="bullet"/>
      <w:lvlText w:val="•"/>
      <w:lvlJc w:val="left"/>
      <w:pPr>
        <w:tabs>
          <w:tab w:val="num" w:pos="2880"/>
        </w:tabs>
        <w:ind w:left="2880" w:hanging="360"/>
      </w:pPr>
      <w:rPr>
        <w:rFonts w:ascii="Arial" w:hAnsi="Arial" w:hint="default"/>
      </w:rPr>
    </w:lvl>
    <w:lvl w:ilvl="4" w:tplc="084CC01A" w:tentative="1">
      <w:start w:val="1"/>
      <w:numFmt w:val="bullet"/>
      <w:lvlText w:val="•"/>
      <w:lvlJc w:val="left"/>
      <w:pPr>
        <w:tabs>
          <w:tab w:val="num" w:pos="3600"/>
        </w:tabs>
        <w:ind w:left="3600" w:hanging="360"/>
      </w:pPr>
      <w:rPr>
        <w:rFonts w:ascii="Arial" w:hAnsi="Arial" w:hint="default"/>
      </w:rPr>
    </w:lvl>
    <w:lvl w:ilvl="5" w:tplc="4F0CCF9E" w:tentative="1">
      <w:start w:val="1"/>
      <w:numFmt w:val="bullet"/>
      <w:lvlText w:val="•"/>
      <w:lvlJc w:val="left"/>
      <w:pPr>
        <w:tabs>
          <w:tab w:val="num" w:pos="4320"/>
        </w:tabs>
        <w:ind w:left="4320" w:hanging="360"/>
      </w:pPr>
      <w:rPr>
        <w:rFonts w:ascii="Arial" w:hAnsi="Arial" w:hint="default"/>
      </w:rPr>
    </w:lvl>
    <w:lvl w:ilvl="6" w:tplc="6F767980" w:tentative="1">
      <w:start w:val="1"/>
      <w:numFmt w:val="bullet"/>
      <w:lvlText w:val="•"/>
      <w:lvlJc w:val="left"/>
      <w:pPr>
        <w:tabs>
          <w:tab w:val="num" w:pos="5040"/>
        </w:tabs>
        <w:ind w:left="5040" w:hanging="360"/>
      </w:pPr>
      <w:rPr>
        <w:rFonts w:ascii="Arial" w:hAnsi="Arial" w:hint="default"/>
      </w:rPr>
    </w:lvl>
    <w:lvl w:ilvl="7" w:tplc="B7F4B240" w:tentative="1">
      <w:start w:val="1"/>
      <w:numFmt w:val="bullet"/>
      <w:lvlText w:val="•"/>
      <w:lvlJc w:val="left"/>
      <w:pPr>
        <w:tabs>
          <w:tab w:val="num" w:pos="5760"/>
        </w:tabs>
        <w:ind w:left="5760" w:hanging="360"/>
      </w:pPr>
      <w:rPr>
        <w:rFonts w:ascii="Arial" w:hAnsi="Arial" w:hint="default"/>
      </w:rPr>
    </w:lvl>
    <w:lvl w:ilvl="8" w:tplc="C3065168" w:tentative="1">
      <w:start w:val="1"/>
      <w:numFmt w:val="bullet"/>
      <w:lvlText w:val="•"/>
      <w:lvlJc w:val="left"/>
      <w:pPr>
        <w:tabs>
          <w:tab w:val="num" w:pos="6480"/>
        </w:tabs>
        <w:ind w:left="6480" w:hanging="360"/>
      </w:pPr>
      <w:rPr>
        <w:rFonts w:ascii="Arial" w:hAnsi="Arial" w:hint="default"/>
      </w:rPr>
    </w:lvl>
  </w:abstractNum>
  <w:abstractNum w:abstractNumId="30">
    <w:nsid w:val="551F4046"/>
    <w:multiLevelType w:val="hybridMultilevel"/>
    <w:tmpl w:val="5FC8165E"/>
    <w:lvl w:ilvl="0" w:tplc="D66EFB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B683D"/>
    <w:multiLevelType w:val="hybridMultilevel"/>
    <w:tmpl w:val="8E72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FB5357"/>
    <w:multiLevelType w:val="hybridMultilevel"/>
    <w:tmpl w:val="14FA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6F0FC8"/>
    <w:multiLevelType w:val="hybridMultilevel"/>
    <w:tmpl w:val="5682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7C6F04"/>
    <w:multiLevelType w:val="hybridMultilevel"/>
    <w:tmpl w:val="9AD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5F06B4"/>
    <w:multiLevelType w:val="hybridMultilevel"/>
    <w:tmpl w:val="B894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B63C1B"/>
    <w:multiLevelType w:val="hybridMultilevel"/>
    <w:tmpl w:val="1E58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2202F8"/>
    <w:multiLevelType w:val="hybridMultilevel"/>
    <w:tmpl w:val="0F9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F61F2D"/>
    <w:multiLevelType w:val="hybridMultilevel"/>
    <w:tmpl w:val="FD8C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0010F"/>
    <w:multiLevelType w:val="hybridMultilevel"/>
    <w:tmpl w:val="CB169B6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0">
    <w:nsid w:val="7A70781A"/>
    <w:multiLevelType w:val="hybridMultilevel"/>
    <w:tmpl w:val="9992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BC19FC"/>
    <w:multiLevelType w:val="hybridMultilevel"/>
    <w:tmpl w:val="07C8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8"/>
  </w:num>
  <w:num w:numId="4">
    <w:abstractNumId w:val="7"/>
  </w:num>
  <w:num w:numId="5">
    <w:abstractNumId w:val="28"/>
  </w:num>
  <w:num w:numId="6">
    <w:abstractNumId w:val="18"/>
  </w:num>
  <w:num w:numId="7">
    <w:abstractNumId w:val="3"/>
  </w:num>
  <w:num w:numId="8">
    <w:abstractNumId w:val="10"/>
  </w:num>
  <w:num w:numId="9">
    <w:abstractNumId w:val="30"/>
  </w:num>
  <w:num w:numId="10">
    <w:abstractNumId w:val="12"/>
  </w:num>
  <w:num w:numId="11">
    <w:abstractNumId w:val="8"/>
  </w:num>
  <w:num w:numId="12">
    <w:abstractNumId w:val="34"/>
  </w:num>
  <w:num w:numId="13">
    <w:abstractNumId w:val="4"/>
  </w:num>
  <w:num w:numId="14">
    <w:abstractNumId w:val="6"/>
  </w:num>
  <w:num w:numId="15">
    <w:abstractNumId w:val="5"/>
  </w:num>
  <w:num w:numId="16">
    <w:abstractNumId w:val="21"/>
  </w:num>
  <w:num w:numId="17">
    <w:abstractNumId w:val="0"/>
  </w:num>
  <w:num w:numId="18">
    <w:abstractNumId w:val="25"/>
  </w:num>
  <w:num w:numId="19">
    <w:abstractNumId w:val="31"/>
  </w:num>
  <w:num w:numId="20">
    <w:abstractNumId w:val="39"/>
  </w:num>
  <w:num w:numId="21">
    <w:abstractNumId w:val="41"/>
  </w:num>
  <w:num w:numId="22">
    <w:abstractNumId w:val="26"/>
  </w:num>
  <w:num w:numId="23">
    <w:abstractNumId w:val="35"/>
  </w:num>
  <w:num w:numId="24">
    <w:abstractNumId w:val="32"/>
  </w:num>
  <w:num w:numId="25">
    <w:abstractNumId w:val="19"/>
  </w:num>
  <w:num w:numId="26">
    <w:abstractNumId w:val="11"/>
  </w:num>
  <w:num w:numId="27">
    <w:abstractNumId w:val="24"/>
  </w:num>
  <w:num w:numId="28">
    <w:abstractNumId w:val="33"/>
  </w:num>
  <w:num w:numId="29">
    <w:abstractNumId w:val="20"/>
  </w:num>
  <w:num w:numId="30">
    <w:abstractNumId w:val="14"/>
  </w:num>
  <w:num w:numId="31">
    <w:abstractNumId w:val="9"/>
  </w:num>
  <w:num w:numId="32">
    <w:abstractNumId w:val="17"/>
  </w:num>
  <w:num w:numId="33">
    <w:abstractNumId w:val="2"/>
  </w:num>
  <w:num w:numId="34">
    <w:abstractNumId w:val="29"/>
  </w:num>
  <w:num w:numId="35">
    <w:abstractNumId w:val="23"/>
  </w:num>
  <w:num w:numId="36">
    <w:abstractNumId w:val="13"/>
  </w:num>
  <w:num w:numId="37">
    <w:abstractNumId w:val="16"/>
  </w:num>
  <w:num w:numId="38">
    <w:abstractNumId w:val="37"/>
  </w:num>
  <w:num w:numId="39">
    <w:abstractNumId w:val="40"/>
  </w:num>
  <w:num w:numId="40">
    <w:abstractNumId w:val="36"/>
  </w:num>
  <w:num w:numId="41">
    <w:abstractNumId w:val="27"/>
  </w:num>
  <w:num w:numId="42">
    <w:abstractNumId w:val="2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ald A. Macleod">
    <w15:presenceInfo w15:providerId="AD" w15:userId="S-1-5-21-1334460613-1363616460-2004704809-13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C2"/>
    <w:rsid w:val="00002038"/>
    <w:rsid w:val="00004756"/>
    <w:rsid w:val="0000595F"/>
    <w:rsid w:val="00015993"/>
    <w:rsid w:val="00016852"/>
    <w:rsid w:val="000261D4"/>
    <w:rsid w:val="000315CB"/>
    <w:rsid w:val="000426AB"/>
    <w:rsid w:val="00047705"/>
    <w:rsid w:val="0004784C"/>
    <w:rsid w:val="00050D40"/>
    <w:rsid w:val="00054F88"/>
    <w:rsid w:val="0006172C"/>
    <w:rsid w:val="00064E50"/>
    <w:rsid w:val="0008225C"/>
    <w:rsid w:val="000830D0"/>
    <w:rsid w:val="0008503E"/>
    <w:rsid w:val="00085848"/>
    <w:rsid w:val="000A5651"/>
    <w:rsid w:val="000B0F3C"/>
    <w:rsid w:val="000B248C"/>
    <w:rsid w:val="000B3710"/>
    <w:rsid w:val="000C27F1"/>
    <w:rsid w:val="000E507D"/>
    <w:rsid w:val="000E510B"/>
    <w:rsid w:val="000F3C85"/>
    <w:rsid w:val="0011007A"/>
    <w:rsid w:val="001101C9"/>
    <w:rsid w:val="001239A3"/>
    <w:rsid w:val="00126BC7"/>
    <w:rsid w:val="001402F8"/>
    <w:rsid w:val="00147016"/>
    <w:rsid w:val="00154CA0"/>
    <w:rsid w:val="001569FD"/>
    <w:rsid w:val="00167C0D"/>
    <w:rsid w:val="001710AF"/>
    <w:rsid w:val="0017253D"/>
    <w:rsid w:val="00173927"/>
    <w:rsid w:val="00181E0E"/>
    <w:rsid w:val="001825A9"/>
    <w:rsid w:val="00183599"/>
    <w:rsid w:val="0018366F"/>
    <w:rsid w:val="00183ECB"/>
    <w:rsid w:val="00194CF3"/>
    <w:rsid w:val="00197FBF"/>
    <w:rsid w:val="001A0033"/>
    <w:rsid w:val="001A07B9"/>
    <w:rsid w:val="001A2238"/>
    <w:rsid w:val="001A2759"/>
    <w:rsid w:val="001A7207"/>
    <w:rsid w:val="001A7550"/>
    <w:rsid w:val="001A79A0"/>
    <w:rsid w:val="001B1AFD"/>
    <w:rsid w:val="001B5A67"/>
    <w:rsid w:val="001C17F4"/>
    <w:rsid w:val="001C514A"/>
    <w:rsid w:val="001D1BE6"/>
    <w:rsid w:val="001D78E2"/>
    <w:rsid w:val="001E4FF1"/>
    <w:rsid w:val="001F00A6"/>
    <w:rsid w:val="001F063D"/>
    <w:rsid w:val="001F6FF6"/>
    <w:rsid w:val="00206568"/>
    <w:rsid w:val="00210661"/>
    <w:rsid w:val="0021393B"/>
    <w:rsid w:val="0022048C"/>
    <w:rsid w:val="00230771"/>
    <w:rsid w:val="00230FBB"/>
    <w:rsid w:val="00234075"/>
    <w:rsid w:val="002424B4"/>
    <w:rsid w:val="0025697F"/>
    <w:rsid w:val="0025759B"/>
    <w:rsid w:val="00262E72"/>
    <w:rsid w:val="0027075F"/>
    <w:rsid w:val="00273860"/>
    <w:rsid w:val="002740B1"/>
    <w:rsid w:val="002741D4"/>
    <w:rsid w:val="00282C87"/>
    <w:rsid w:val="002879DA"/>
    <w:rsid w:val="00290CE3"/>
    <w:rsid w:val="002A1972"/>
    <w:rsid w:val="002A7D9E"/>
    <w:rsid w:val="002B6CDB"/>
    <w:rsid w:val="002B74FC"/>
    <w:rsid w:val="002B76E1"/>
    <w:rsid w:val="002C6CDE"/>
    <w:rsid w:val="002D098A"/>
    <w:rsid w:val="002D36E1"/>
    <w:rsid w:val="002D7F49"/>
    <w:rsid w:val="002E79DE"/>
    <w:rsid w:val="002F0C83"/>
    <w:rsid w:val="002F248F"/>
    <w:rsid w:val="002F488F"/>
    <w:rsid w:val="002F5A97"/>
    <w:rsid w:val="00312413"/>
    <w:rsid w:val="00317535"/>
    <w:rsid w:val="003357FF"/>
    <w:rsid w:val="00341DE4"/>
    <w:rsid w:val="00344049"/>
    <w:rsid w:val="00347B03"/>
    <w:rsid w:val="00351042"/>
    <w:rsid w:val="00352A69"/>
    <w:rsid w:val="003543A7"/>
    <w:rsid w:val="00360093"/>
    <w:rsid w:val="00376C63"/>
    <w:rsid w:val="00376EC7"/>
    <w:rsid w:val="00380ABA"/>
    <w:rsid w:val="003B20F4"/>
    <w:rsid w:val="003C1904"/>
    <w:rsid w:val="003C32D5"/>
    <w:rsid w:val="003C3F1E"/>
    <w:rsid w:val="003C4C36"/>
    <w:rsid w:val="003D4B16"/>
    <w:rsid w:val="003E379B"/>
    <w:rsid w:val="003F1AF0"/>
    <w:rsid w:val="003F788C"/>
    <w:rsid w:val="004003C1"/>
    <w:rsid w:val="004034A6"/>
    <w:rsid w:val="004109CE"/>
    <w:rsid w:val="004218C1"/>
    <w:rsid w:val="00423E92"/>
    <w:rsid w:val="004253C6"/>
    <w:rsid w:val="00432D25"/>
    <w:rsid w:val="00435AE0"/>
    <w:rsid w:val="00441807"/>
    <w:rsid w:val="004506D3"/>
    <w:rsid w:val="004506DF"/>
    <w:rsid w:val="00454846"/>
    <w:rsid w:val="0046230D"/>
    <w:rsid w:val="00466848"/>
    <w:rsid w:val="00474F1D"/>
    <w:rsid w:val="00476806"/>
    <w:rsid w:val="004A0FF0"/>
    <w:rsid w:val="004A5996"/>
    <w:rsid w:val="004A70A5"/>
    <w:rsid w:val="004B6C71"/>
    <w:rsid w:val="004B7025"/>
    <w:rsid w:val="004C7A01"/>
    <w:rsid w:val="004D4E11"/>
    <w:rsid w:val="004D5436"/>
    <w:rsid w:val="004E0992"/>
    <w:rsid w:val="004E17D8"/>
    <w:rsid w:val="004E1B56"/>
    <w:rsid w:val="004E38FB"/>
    <w:rsid w:val="004E40EA"/>
    <w:rsid w:val="004E4254"/>
    <w:rsid w:val="004E6052"/>
    <w:rsid w:val="004E67BC"/>
    <w:rsid w:val="00500F80"/>
    <w:rsid w:val="00503AEF"/>
    <w:rsid w:val="00504BDC"/>
    <w:rsid w:val="0051743C"/>
    <w:rsid w:val="00517DCB"/>
    <w:rsid w:val="00522D3D"/>
    <w:rsid w:val="00535A73"/>
    <w:rsid w:val="005362A4"/>
    <w:rsid w:val="0054180F"/>
    <w:rsid w:val="00543835"/>
    <w:rsid w:val="005442AC"/>
    <w:rsid w:val="005451D3"/>
    <w:rsid w:val="00545F4D"/>
    <w:rsid w:val="005513A9"/>
    <w:rsid w:val="00554693"/>
    <w:rsid w:val="00555181"/>
    <w:rsid w:val="00567E19"/>
    <w:rsid w:val="00572DFC"/>
    <w:rsid w:val="00575250"/>
    <w:rsid w:val="00575DE4"/>
    <w:rsid w:val="00580B27"/>
    <w:rsid w:val="005912E6"/>
    <w:rsid w:val="00597008"/>
    <w:rsid w:val="0059773E"/>
    <w:rsid w:val="005A1E81"/>
    <w:rsid w:val="005A398B"/>
    <w:rsid w:val="005A6CB4"/>
    <w:rsid w:val="005C0CB1"/>
    <w:rsid w:val="005D4C6C"/>
    <w:rsid w:val="005D61E9"/>
    <w:rsid w:val="005D626F"/>
    <w:rsid w:val="005D7D60"/>
    <w:rsid w:val="005E035F"/>
    <w:rsid w:val="005E6AB2"/>
    <w:rsid w:val="005F284A"/>
    <w:rsid w:val="005F40CC"/>
    <w:rsid w:val="006133D8"/>
    <w:rsid w:val="00616A2A"/>
    <w:rsid w:val="006172BD"/>
    <w:rsid w:val="00621CE5"/>
    <w:rsid w:val="006317DD"/>
    <w:rsid w:val="00634B39"/>
    <w:rsid w:val="0063537C"/>
    <w:rsid w:val="006354BF"/>
    <w:rsid w:val="006363B3"/>
    <w:rsid w:val="00641E7E"/>
    <w:rsid w:val="006462F4"/>
    <w:rsid w:val="00650517"/>
    <w:rsid w:val="00650C7F"/>
    <w:rsid w:val="006551DD"/>
    <w:rsid w:val="00656904"/>
    <w:rsid w:val="0067230B"/>
    <w:rsid w:val="00676C64"/>
    <w:rsid w:val="00676D5F"/>
    <w:rsid w:val="0068407B"/>
    <w:rsid w:val="006876E3"/>
    <w:rsid w:val="00690E1B"/>
    <w:rsid w:val="00691BBA"/>
    <w:rsid w:val="006B046C"/>
    <w:rsid w:val="006B1EB5"/>
    <w:rsid w:val="006B5EDB"/>
    <w:rsid w:val="006C17AD"/>
    <w:rsid w:val="006C3F56"/>
    <w:rsid w:val="006C5CDF"/>
    <w:rsid w:val="006D6CE7"/>
    <w:rsid w:val="006E6D6A"/>
    <w:rsid w:val="007015AE"/>
    <w:rsid w:val="0070441A"/>
    <w:rsid w:val="007073CA"/>
    <w:rsid w:val="007166F4"/>
    <w:rsid w:val="00723A34"/>
    <w:rsid w:val="00724B1B"/>
    <w:rsid w:val="00741156"/>
    <w:rsid w:val="00744768"/>
    <w:rsid w:val="00744C22"/>
    <w:rsid w:val="0074684A"/>
    <w:rsid w:val="00757CBA"/>
    <w:rsid w:val="00761DF4"/>
    <w:rsid w:val="00765945"/>
    <w:rsid w:val="00766C67"/>
    <w:rsid w:val="007705F2"/>
    <w:rsid w:val="00776340"/>
    <w:rsid w:val="007776D2"/>
    <w:rsid w:val="007A065C"/>
    <w:rsid w:val="007A742B"/>
    <w:rsid w:val="007B0555"/>
    <w:rsid w:val="007B3898"/>
    <w:rsid w:val="007D7FAE"/>
    <w:rsid w:val="007E45F8"/>
    <w:rsid w:val="007E6CDA"/>
    <w:rsid w:val="007F520C"/>
    <w:rsid w:val="00801D34"/>
    <w:rsid w:val="00813612"/>
    <w:rsid w:val="00816C93"/>
    <w:rsid w:val="00817BC9"/>
    <w:rsid w:val="00822642"/>
    <w:rsid w:val="0082333A"/>
    <w:rsid w:val="0082533C"/>
    <w:rsid w:val="008265EA"/>
    <w:rsid w:val="00826A1A"/>
    <w:rsid w:val="008322B9"/>
    <w:rsid w:val="00840EFB"/>
    <w:rsid w:val="00841709"/>
    <w:rsid w:val="00864A22"/>
    <w:rsid w:val="00866BBE"/>
    <w:rsid w:val="0087475C"/>
    <w:rsid w:val="0088473A"/>
    <w:rsid w:val="00893FC1"/>
    <w:rsid w:val="008967DA"/>
    <w:rsid w:val="008A098C"/>
    <w:rsid w:val="008A10C8"/>
    <w:rsid w:val="008A27DF"/>
    <w:rsid w:val="008B02BD"/>
    <w:rsid w:val="008C0108"/>
    <w:rsid w:val="008C573A"/>
    <w:rsid w:val="008D11F5"/>
    <w:rsid w:val="008D507A"/>
    <w:rsid w:val="008F0A3C"/>
    <w:rsid w:val="00914891"/>
    <w:rsid w:val="00917629"/>
    <w:rsid w:val="00920180"/>
    <w:rsid w:val="00927CC9"/>
    <w:rsid w:val="0093006E"/>
    <w:rsid w:val="00931EED"/>
    <w:rsid w:val="00933135"/>
    <w:rsid w:val="0093474F"/>
    <w:rsid w:val="00934CC9"/>
    <w:rsid w:val="0094008C"/>
    <w:rsid w:val="0094764A"/>
    <w:rsid w:val="00951D6A"/>
    <w:rsid w:val="00953049"/>
    <w:rsid w:val="00954A49"/>
    <w:rsid w:val="0097219A"/>
    <w:rsid w:val="00977E08"/>
    <w:rsid w:val="0098240A"/>
    <w:rsid w:val="0098448A"/>
    <w:rsid w:val="00986739"/>
    <w:rsid w:val="00993F28"/>
    <w:rsid w:val="00995562"/>
    <w:rsid w:val="00996FD0"/>
    <w:rsid w:val="009A2978"/>
    <w:rsid w:val="009A6B19"/>
    <w:rsid w:val="009B0B97"/>
    <w:rsid w:val="009D0F18"/>
    <w:rsid w:val="009D161C"/>
    <w:rsid w:val="009D6BC1"/>
    <w:rsid w:val="009D7AAC"/>
    <w:rsid w:val="009E1D0B"/>
    <w:rsid w:val="009F5C6C"/>
    <w:rsid w:val="00A00DD6"/>
    <w:rsid w:val="00A03828"/>
    <w:rsid w:val="00A05039"/>
    <w:rsid w:val="00A13F97"/>
    <w:rsid w:val="00A16521"/>
    <w:rsid w:val="00A17C29"/>
    <w:rsid w:val="00A2607A"/>
    <w:rsid w:val="00A3126A"/>
    <w:rsid w:val="00A332DE"/>
    <w:rsid w:val="00A33D1D"/>
    <w:rsid w:val="00A35E32"/>
    <w:rsid w:val="00A45875"/>
    <w:rsid w:val="00A520EB"/>
    <w:rsid w:val="00A53638"/>
    <w:rsid w:val="00A53BD2"/>
    <w:rsid w:val="00A561C0"/>
    <w:rsid w:val="00A82B29"/>
    <w:rsid w:val="00A86249"/>
    <w:rsid w:val="00A86ABF"/>
    <w:rsid w:val="00A87B24"/>
    <w:rsid w:val="00A90D4D"/>
    <w:rsid w:val="00A91B13"/>
    <w:rsid w:val="00A9560E"/>
    <w:rsid w:val="00A97237"/>
    <w:rsid w:val="00AB1163"/>
    <w:rsid w:val="00AB46D8"/>
    <w:rsid w:val="00AB75B3"/>
    <w:rsid w:val="00AC515A"/>
    <w:rsid w:val="00AD4149"/>
    <w:rsid w:val="00AE254F"/>
    <w:rsid w:val="00AE3194"/>
    <w:rsid w:val="00AE77A1"/>
    <w:rsid w:val="00AE7EAF"/>
    <w:rsid w:val="00AF60F1"/>
    <w:rsid w:val="00B03863"/>
    <w:rsid w:val="00B07156"/>
    <w:rsid w:val="00B10D89"/>
    <w:rsid w:val="00B13DDD"/>
    <w:rsid w:val="00B306A9"/>
    <w:rsid w:val="00B34D07"/>
    <w:rsid w:val="00B350C4"/>
    <w:rsid w:val="00B36A70"/>
    <w:rsid w:val="00B41C3B"/>
    <w:rsid w:val="00B43120"/>
    <w:rsid w:val="00B503BB"/>
    <w:rsid w:val="00B50A22"/>
    <w:rsid w:val="00B51A55"/>
    <w:rsid w:val="00B66D19"/>
    <w:rsid w:val="00B674A3"/>
    <w:rsid w:val="00B731C9"/>
    <w:rsid w:val="00BA4C5A"/>
    <w:rsid w:val="00BB4300"/>
    <w:rsid w:val="00BC3309"/>
    <w:rsid w:val="00BC5362"/>
    <w:rsid w:val="00BD322C"/>
    <w:rsid w:val="00BE4D6E"/>
    <w:rsid w:val="00BE61BA"/>
    <w:rsid w:val="00BE6935"/>
    <w:rsid w:val="00BF0366"/>
    <w:rsid w:val="00BF0F93"/>
    <w:rsid w:val="00BF3EBD"/>
    <w:rsid w:val="00C0166F"/>
    <w:rsid w:val="00C04A6C"/>
    <w:rsid w:val="00C07436"/>
    <w:rsid w:val="00C22525"/>
    <w:rsid w:val="00C31AA5"/>
    <w:rsid w:val="00C4568A"/>
    <w:rsid w:val="00C47681"/>
    <w:rsid w:val="00C47D4A"/>
    <w:rsid w:val="00C62AB8"/>
    <w:rsid w:val="00C63DBE"/>
    <w:rsid w:val="00C679CE"/>
    <w:rsid w:val="00C74EA1"/>
    <w:rsid w:val="00C804FD"/>
    <w:rsid w:val="00C871FD"/>
    <w:rsid w:val="00CA239E"/>
    <w:rsid w:val="00CB051B"/>
    <w:rsid w:val="00CC3021"/>
    <w:rsid w:val="00CE2D11"/>
    <w:rsid w:val="00CE493C"/>
    <w:rsid w:val="00CF28C2"/>
    <w:rsid w:val="00CF348F"/>
    <w:rsid w:val="00CF40FF"/>
    <w:rsid w:val="00CF666F"/>
    <w:rsid w:val="00D10721"/>
    <w:rsid w:val="00D21C91"/>
    <w:rsid w:val="00D22121"/>
    <w:rsid w:val="00D271A6"/>
    <w:rsid w:val="00D30F66"/>
    <w:rsid w:val="00D4534A"/>
    <w:rsid w:val="00D45DD0"/>
    <w:rsid w:val="00D55C46"/>
    <w:rsid w:val="00D71A68"/>
    <w:rsid w:val="00D747DE"/>
    <w:rsid w:val="00D81030"/>
    <w:rsid w:val="00D84EE0"/>
    <w:rsid w:val="00D902A3"/>
    <w:rsid w:val="00DC34E3"/>
    <w:rsid w:val="00DD2CBD"/>
    <w:rsid w:val="00DE0F02"/>
    <w:rsid w:val="00DF0D2F"/>
    <w:rsid w:val="00DF30E1"/>
    <w:rsid w:val="00DF43ED"/>
    <w:rsid w:val="00DF773D"/>
    <w:rsid w:val="00E03C33"/>
    <w:rsid w:val="00E04675"/>
    <w:rsid w:val="00E12710"/>
    <w:rsid w:val="00E14D81"/>
    <w:rsid w:val="00E15BB4"/>
    <w:rsid w:val="00E22E2E"/>
    <w:rsid w:val="00E230B1"/>
    <w:rsid w:val="00E25876"/>
    <w:rsid w:val="00E35067"/>
    <w:rsid w:val="00E358A3"/>
    <w:rsid w:val="00E37753"/>
    <w:rsid w:val="00E541A8"/>
    <w:rsid w:val="00E5444D"/>
    <w:rsid w:val="00E54922"/>
    <w:rsid w:val="00E65CB5"/>
    <w:rsid w:val="00E75F8F"/>
    <w:rsid w:val="00E818FB"/>
    <w:rsid w:val="00E87FEE"/>
    <w:rsid w:val="00E945D7"/>
    <w:rsid w:val="00E95586"/>
    <w:rsid w:val="00EA533E"/>
    <w:rsid w:val="00EA7DBF"/>
    <w:rsid w:val="00EB5E0F"/>
    <w:rsid w:val="00EC0FA1"/>
    <w:rsid w:val="00ED0BEE"/>
    <w:rsid w:val="00EE13D9"/>
    <w:rsid w:val="00EF1E6D"/>
    <w:rsid w:val="00EF5FDE"/>
    <w:rsid w:val="00EF7BAD"/>
    <w:rsid w:val="00F00A1E"/>
    <w:rsid w:val="00F00E38"/>
    <w:rsid w:val="00F01E1A"/>
    <w:rsid w:val="00F0626A"/>
    <w:rsid w:val="00F12217"/>
    <w:rsid w:val="00F13C80"/>
    <w:rsid w:val="00F2726B"/>
    <w:rsid w:val="00F3116D"/>
    <w:rsid w:val="00F426FE"/>
    <w:rsid w:val="00F51062"/>
    <w:rsid w:val="00F52216"/>
    <w:rsid w:val="00F555F2"/>
    <w:rsid w:val="00F60C80"/>
    <w:rsid w:val="00F61756"/>
    <w:rsid w:val="00F6241C"/>
    <w:rsid w:val="00F630D3"/>
    <w:rsid w:val="00F66A56"/>
    <w:rsid w:val="00F71324"/>
    <w:rsid w:val="00F81C54"/>
    <w:rsid w:val="00F84432"/>
    <w:rsid w:val="00F87BA2"/>
    <w:rsid w:val="00F97F19"/>
    <w:rsid w:val="00FB5BEA"/>
    <w:rsid w:val="00FC34FD"/>
    <w:rsid w:val="00FD0FEA"/>
    <w:rsid w:val="00FD2594"/>
    <w:rsid w:val="00FE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53B2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685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F43ED"/>
    <w:pPr>
      <w:ind w:left="720"/>
      <w:contextualSpacing/>
    </w:pPr>
  </w:style>
  <w:style w:type="paragraph" w:styleId="Header">
    <w:name w:val="header"/>
    <w:basedOn w:val="Normal"/>
    <w:link w:val="HeaderChar"/>
    <w:uiPriority w:val="99"/>
    <w:unhideWhenUsed/>
    <w:rsid w:val="00ED0BEE"/>
    <w:pPr>
      <w:tabs>
        <w:tab w:val="center" w:pos="4513"/>
        <w:tab w:val="right" w:pos="9026"/>
      </w:tabs>
    </w:pPr>
  </w:style>
  <w:style w:type="character" w:customStyle="1" w:styleId="HeaderChar">
    <w:name w:val="Header Char"/>
    <w:basedOn w:val="DefaultParagraphFont"/>
    <w:link w:val="Header"/>
    <w:uiPriority w:val="99"/>
    <w:rsid w:val="00ED0BEE"/>
  </w:style>
  <w:style w:type="paragraph" w:styleId="Footer">
    <w:name w:val="footer"/>
    <w:basedOn w:val="Normal"/>
    <w:link w:val="FooterChar"/>
    <w:uiPriority w:val="99"/>
    <w:unhideWhenUsed/>
    <w:rsid w:val="00ED0BEE"/>
    <w:pPr>
      <w:tabs>
        <w:tab w:val="center" w:pos="4513"/>
        <w:tab w:val="right" w:pos="9026"/>
      </w:tabs>
    </w:pPr>
  </w:style>
  <w:style w:type="character" w:customStyle="1" w:styleId="FooterChar">
    <w:name w:val="Footer Char"/>
    <w:basedOn w:val="DefaultParagraphFont"/>
    <w:link w:val="Footer"/>
    <w:uiPriority w:val="99"/>
    <w:rsid w:val="00ED0BEE"/>
  </w:style>
  <w:style w:type="character" w:styleId="PageNumber">
    <w:name w:val="page number"/>
    <w:basedOn w:val="DefaultParagraphFont"/>
    <w:uiPriority w:val="99"/>
    <w:semiHidden/>
    <w:unhideWhenUsed/>
    <w:rsid w:val="00ED0BEE"/>
  </w:style>
  <w:style w:type="paragraph" w:styleId="BalloonText">
    <w:name w:val="Balloon Text"/>
    <w:basedOn w:val="Normal"/>
    <w:link w:val="BalloonTextChar"/>
    <w:uiPriority w:val="99"/>
    <w:semiHidden/>
    <w:unhideWhenUsed/>
    <w:rsid w:val="00AC515A"/>
    <w:rPr>
      <w:rFonts w:ascii="Tahoma" w:hAnsi="Tahoma" w:cs="Tahoma"/>
      <w:sz w:val="16"/>
      <w:szCs w:val="16"/>
    </w:rPr>
  </w:style>
  <w:style w:type="character" w:customStyle="1" w:styleId="BalloonTextChar">
    <w:name w:val="Balloon Text Char"/>
    <w:basedOn w:val="DefaultParagraphFont"/>
    <w:link w:val="BalloonText"/>
    <w:uiPriority w:val="99"/>
    <w:semiHidden/>
    <w:rsid w:val="00AC515A"/>
    <w:rPr>
      <w:rFonts w:ascii="Tahoma" w:hAnsi="Tahoma" w:cs="Tahoma"/>
      <w:sz w:val="16"/>
      <w:szCs w:val="16"/>
    </w:rPr>
  </w:style>
  <w:style w:type="paragraph" w:styleId="NoSpacing">
    <w:name w:val="No Spacing"/>
    <w:link w:val="NoSpacingChar"/>
    <w:uiPriority w:val="1"/>
    <w:qFormat/>
    <w:rsid w:val="0082333A"/>
    <w:rPr>
      <w:rFonts w:eastAsiaTheme="minorEastAsia"/>
      <w:sz w:val="22"/>
      <w:szCs w:val="22"/>
      <w:lang w:eastAsia="ja-JP"/>
    </w:rPr>
  </w:style>
  <w:style w:type="character" w:customStyle="1" w:styleId="NoSpacingChar">
    <w:name w:val="No Spacing Char"/>
    <w:basedOn w:val="DefaultParagraphFont"/>
    <w:link w:val="NoSpacing"/>
    <w:uiPriority w:val="1"/>
    <w:rsid w:val="0082333A"/>
    <w:rPr>
      <w:rFonts w:eastAsiaTheme="minorEastAsia"/>
      <w:sz w:val="22"/>
      <w:szCs w:val="22"/>
      <w:lang w:eastAsia="ja-JP"/>
    </w:rPr>
  </w:style>
  <w:style w:type="character" w:styleId="Hyperlink">
    <w:name w:val="Hyperlink"/>
    <w:basedOn w:val="DefaultParagraphFont"/>
    <w:uiPriority w:val="99"/>
    <w:unhideWhenUsed/>
    <w:rsid w:val="00C62AB8"/>
    <w:rPr>
      <w:color w:val="0563C1" w:themeColor="hyperlink"/>
      <w:u w:val="single"/>
    </w:rPr>
  </w:style>
  <w:style w:type="paragraph" w:customStyle="1" w:styleId="Default">
    <w:name w:val="Default"/>
    <w:rsid w:val="00DF773D"/>
    <w:pPr>
      <w:autoSpaceDE w:val="0"/>
      <w:autoSpaceDN w:val="0"/>
      <w:adjustRightInd w:val="0"/>
    </w:pPr>
    <w:rPr>
      <w:rFonts w:ascii="Symbol" w:hAnsi="Symbol" w:cs="Symbol"/>
      <w:color w:val="000000"/>
      <w:lang w:val="en-GB"/>
    </w:rPr>
  </w:style>
  <w:style w:type="character" w:customStyle="1" w:styleId="normaltextrun">
    <w:name w:val="normaltextrun"/>
    <w:basedOn w:val="DefaultParagraphFont"/>
    <w:rsid w:val="00A87B24"/>
  </w:style>
  <w:style w:type="paragraph" w:customStyle="1" w:styleId="paragraph">
    <w:name w:val="paragraph"/>
    <w:basedOn w:val="Normal"/>
    <w:rsid w:val="00F52216"/>
    <w:rPr>
      <w:rFonts w:ascii="Times New Roman" w:eastAsia="Times New Roman" w:hAnsi="Times New Roman" w:cs="Times New Roman"/>
      <w:lang w:val="en-GB" w:eastAsia="en-GB"/>
    </w:rPr>
  </w:style>
  <w:style w:type="character" w:customStyle="1" w:styleId="eop">
    <w:name w:val="eop"/>
    <w:basedOn w:val="DefaultParagraphFont"/>
    <w:rsid w:val="00F52216"/>
  </w:style>
  <w:style w:type="character" w:styleId="CommentReference">
    <w:name w:val="annotation reference"/>
    <w:basedOn w:val="DefaultParagraphFont"/>
    <w:uiPriority w:val="99"/>
    <w:semiHidden/>
    <w:unhideWhenUsed/>
    <w:rsid w:val="00BF0366"/>
    <w:rPr>
      <w:sz w:val="16"/>
      <w:szCs w:val="16"/>
    </w:rPr>
  </w:style>
  <w:style w:type="paragraph" w:styleId="CommentText">
    <w:name w:val="annotation text"/>
    <w:basedOn w:val="Normal"/>
    <w:link w:val="CommentTextChar"/>
    <w:uiPriority w:val="99"/>
    <w:semiHidden/>
    <w:unhideWhenUsed/>
    <w:rsid w:val="00BF0366"/>
    <w:rPr>
      <w:sz w:val="20"/>
      <w:szCs w:val="20"/>
    </w:rPr>
  </w:style>
  <w:style w:type="character" w:customStyle="1" w:styleId="CommentTextChar">
    <w:name w:val="Comment Text Char"/>
    <w:basedOn w:val="DefaultParagraphFont"/>
    <w:link w:val="CommentText"/>
    <w:uiPriority w:val="99"/>
    <w:semiHidden/>
    <w:rsid w:val="00BF0366"/>
    <w:rPr>
      <w:sz w:val="20"/>
      <w:szCs w:val="20"/>
    </w:rPr>
  </w:style>
  <w:style w:type="paragraph" w:styleId="CommentSubject">
    <w:name w:val="annotation subject"/>
    <w:basedOn w:val="CommentText"/>
    <w:next w:val="CommentText"/>
    <w:link w:val="CommentSubjectChar"/>
    <w:uiPriority w:val="99"/>
    <w:semiHidden/>
    <w:unhideWhenUsed/>
    <w:rsid w:val="00BF0366"/>
    <w:rPr>
      <w:b/>
      <w:bCs/>
    </w:rPr>
  </w:style>
  <w:style w:type="character" w:customStyle="1" w:styleId="CommentSubjectChar">
    <w:name w:val="Comment Subject Char"/>
    <w:basedOn w:val="CommentTextChar"/>
    <w:link w:val="CommentSubject"/>
    <w:uiPriority w:val="99"/>
    <w:semiHidden/>
    <w:rsid w:val="00BF03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685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F43ED"/>
    <w:pPr>
      <w:ind w:left="720"/>
      <w:contextualSpacing/>
    </w:pPr>
  </w:style>
  <w:style w:type="paragraph" w:styleId="Header">
    <w:name w:val="header"/>
    <w:basedOn w:val="Normal"/>
    <w:link w:val="HeaderChar"/>
    <w:uiPriority w:val="99"/>
    <w:unhideWhenUsed/>
    <w:rsid w:val="00ED0BEE"/>
    <w:pPr>
      <w:tabs>
        <w:tab w:val="center" w:pos="4513"/>
        <w:tab w:val="right" w:pos="9026"/>
      </w:tabs>
    </w:pPr>
  </w:style>
  <w:style w:type="character" w:customStyle="1" w:styleId="HeaderChar">
    <w:name w:val="Header Char"/>
    <w:basedOn w:val="DefaultParagraphFont"/>
    <w:link w:val="Header"/>
    <w:uiPriority w:val="99"/>
    <w:rsid w:val="00ED0BEE"/>
  </w:style>
  <w:style w:type="paragraph" w:styleId="Footer">
    <w:name w:val="footer"/>
    <w:basedOn w:val="Normal"/>
    <w:link w:val="FooterChar"/>
    <w:uiPriority w:val="99"/>
    <w:unhideWhenUsed/>
    <w:rsid w:val="00ED0BEE"/>
    <w:pPr>
      <w:tabs>
        <w:tab w:val="center" w:pos="4513"/>
        <w:tab w:val="right" w:pos="9026"/>
      </w:tabs>
    </w:pPr>
  </w:style>
  <w:style w:type="character" w:customStyle="1" w:styleId="FooterChar">
    <w:name w:val="Footer Char"/>
    <w:basedOn w:val="DefaultParagraphFont"/>
    <w:link w:val="Footer"/>
    <w:uiPriority w:val="99"/>
    <w:rsid w:val="00ED0BEE"/>
  </w:style>
  <w:style w:type="character" w:styleId="PageNumber">
    <w:name w:val="page number"/>
    <w:basedOn w:val="DefaultParagraphFont"/>
    <w:uiPriority w:val="99"/>
    <w:semiHidden/>
    <w:unhideWhenUsed/>
    <w:rsid w:val="00ED0BEE"/>
  </w:style>
  <w:style w:type="paragraph" w:styleId="BalloonText">
    <w:name w:val="Balloon Text"/>
    <w:basedOn w:val="Normal"/>
    <w:link w:val="BalloonTextChar"/>
    <w:uiPriority w:val="99"/>
    <w:semiHidden/>
    <w:unhideWhenUsed/>
    <w:rsid w:val="00AC515A"/>
    <w:rPr>
      <w:rFonts w:ascii="Tahoma" w:hAnsi="Tahoma" w:cs="Tahoma"/>
      <w:sz w:val="16"/>
      <w:szCs w:val="16"/>
    </w:rPr>
  </w:style>
  <w:style w:type="character" w:customStyle="1" w:styleId="BalloonTextChar">
    <w:name w:val="Balloon Text Char"/>
    <w:basedOn w:val="DefaultParagraphFont"/>
    <w:link w:val="BalloonText"/>
    <w:uiPriority w:val="99"/>
    <w:semiHidden/>
    <w:rsid w:val="00AC515A"/>
    <w:rPr>
      <w:rFonts w:ascii="Tahoma" w:hAnsi="Tahoma" w:cs="Tahoma"/>
      <w:sz w:val="16"/>
      <w:szCs w:val="16"/>
    </w:rPr>
  </w:style>
  <w:style w:type="paragraph" w:styleId="NoSpacing">
    <w:name w:val="No Spacing"/>
    <w:link w:val="NoSpacingChar"/>
    <w:uiPriority w:val="1"/>
    <w:qFormat/>
    <w:rsid w:val="0082333A"/>
    <w:rPr>
      <w:rFonts w:eastAsiaTheme="minorEastAsia"/>
      <w:sz w:val="22"/>
      <w:szCs w:val="22"/>
      <w:lang w:eastAsia="ja-JP"/>
    </w:rPr>
  </w:style>
  <w:style w:type="character" w:customStyle="1" w:styleId="NoSpacingChar">
    <w:name w:val="No Spacing Char"/>
    <w:basedOn w:val="DefaultParagraphFont"/>
    <w:link w:val="NoSpacing"/>
    <w:uiPriority w:val="1"/>
    <w:rsid w:val="0082333A"/>
    <w:rPr>
      <w:rFonts w:eastAsiaTheme="minorEastAsia"/>
      <w:sz w:val="22"/>
      <w:szCs w:val="22"/>
      <w:lang w:eastAsia="ja-JP"/>
    </w:rPr>
  </w:style>
  <w:style w:type="character" w:styleId="Hyperlink">
    <w:name w:val="Hyperlink"/>
    <w:basedOn w:val="DefaultParagraphFont"/>
    <w:uiPriority w:val="99"/>
    <w:unhideWhenUsed/>
    <w:rsid w:val="00C62AB8"/>
    <w:rPr>
      <w:color w:val="0563C1" w:themeColor="hyperlink"/>
      <w:u w:val="single"/>
    </w:rPr>
  </w:style>
  <w:style w:type="paragraph" w:customStyle="1" w:styleId="Default">
    <w:name w:val="Default"/>
    <w:rsid w:val="00DF773D"/>
    <w:pPr>
      <w:autoSpaceDE w:val="0"/>
      <w:autoSpaceDN w:val="0"/>
      <w:adjustRightInd w:val="0"/>
    </w:pPr>
    <w:rPr>
      <w:rFonts w:ascii="Symbol" w:hAnsi="Symbol" w:cs="Symbol"/>
      <w:color w:val="000000"/>
      <w:lang w:val="en-GB"/>
    </w:rPr>
  </w:style>
  <w:style w:type="character" w:customStyle="1" w:styleId="normaltextrun">
    <w:name w:val="normaltextrun"/>
    <w:basedOn w:val="DefaultParagraphFont"/>
    <w:rsid w:val="00A87B24"/>
  </w:style>
  <w:style w:type="paragraph" w:customStyle="1" w:styleId="paragraph">
    <w:name w:val="paragraph"/>
    <w:basedOn w:val="Normal"/>
    <w:rsid w:val="00F52216"/>
    <w:rPr>
      <w:rFonts w:ascii="Times New Roman" w:eastAsia="Times New Roman" w:hAnsi="Times New Roman" w:cs="Times New Roman"/>
      <w:lang w:val="en-GB" w:eastAsia="en-GB"/>
    </w:rPr>
  </w:style>
  <w:style w:type="character" w:customStyle="1" w:styleId="eop">
    <w:name w:val="eop"/>
    <w:basedOn w:val="DefaultParagraphFont"/>
    <w:rsid w:val="00F52216"/>
  </w:style>
  <w:style w:type="character" w:styleId="CommentReference">
    <w:name w:val="annotation reference"/>
    <w:basedOn w:val="DefaultParagraphFont"/>
    <w:uiPriority w:val="99"/>
    <w:semiHidden/>
    <w:unhideWhenUsed/>
    <w:rsid w:val="00BF0366"/>
    <w:rPr>
      <w:sz w:val="16"/>
      <w:szCs w:val="16"/>
    </w:rPr>
  </w:style>
  <w:style w:type="paragraph" w:styleId="CommentText">
    <w:name w:val="annotation text"/>
    <w:basedOn w:val="Normal"/>
    <w:link w:val="CommentTextChar"/>
    <w:uiPriority w:val="99"/>
    <w:semiHidden/>
    <w:unhideWhenUsed/>
    <w:rsid w:val="00BF0366"/>
    <w:rPr>
      <w:sz w:val="20"/>
      <w:szCs w:val="20"/>
    </w:rPr>
  </w:style>
  <w:style w:type="character" w:customStyle="1" w:styleId="CommentTextChar">
    <w:name w:val="Comment Text Char"/>
    <w:basedOn w:val="DefaultParagraphFont"/>
    <w:link w:val="CommentText"/>
    <w:uiPriority w:val="99"/>
    <w:semiHidden/>
    <w:rsid w:val="00BF0366"/>
    <w:rPr>
      <w:sz w:val="20"/>
      <w:szCs w:val="20"/>
    </w:rPr>
  </w:style>
  <w:style w:type="paragraph" w:styleId="CommentSubject">
    <w:name w:val="annotation subject"/>
    <w:basedOn w:val="CommentText"/>
    <w:next w:val="CommentText"/>
    <w:link w:val="CommentSubjectChar"/>
    <w:uiPriority w:val="99"/>
    <w:semiHidden/>
    <w:unhideWhenUsed/>
    <w:rsid w:val="00BF0366"/>
    <w:rPr>
      <w:b/>
      <w:bCs/>
    </w:rPr>
  </w:style>
  <w:style w:type="character" w:customStyle="1" w:styleId="CommentSubjectChar">
    <w:name w:val="Comment Subject Char"/>
    <w:basedOn w:val="CommentTextChar"/>
    <w:link w:val="CommentSubject"/>
    <w:uiPriority w:val="99"/>
    <w:semiHidden/>
    <w:rsid w:val="00BF0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600">
      <w:bodyDiv w:val="1"/>
      <w:marLeft w:val="0"/>
      <w:marRight w:val="0"/>
      <w:marTop w:val="0"/>
      <w:marBottom w:val="0"/>
      <w:divBdr>
        <w:top w:val="none" w:sz="0" w:space="0" w:color="auto"/>
        <w:left w:val="none" w:sz="0" w:space="0" w:color="auto"/>
        <w:bottom w:val="none" w:sz="0" w:space="0" w:color="auto"/>
        <w:right w:val="none" w:sz="0" w:space="0" w:color="auto"/>
      </w:divBdr>
      <w:divsChild>
        <w:div w:id="971712118">
          <w:marLeft w:val="0"/>
          <w:marRight w:val="0"/>
          <w:marTop w:val="0"/>
          <w:marBottom w:val="0"/>
          <w:divBdr>
            <w:top w:val="none" w:sz="0" w:space="0" w:color="auto"/>
            <w:left w:val="none" w:sz="0" w:space="0" w:color="auto"/>
            <w:bottom w:val="none" w:sz="0" w:space="0" w:color="auto"/>
            <w:right w:val="none" w:sz="0" w:space="0" w:color="auto"/>
          </w:divBdr>
          <w:divsChild>
            <w:div w:id="1850631223">
              <w:marLeft w:val="0"/>
              <w:marRight w:val="0"/>
              <w:marTop w:val="0"/>
              <w:marBottom w:val="0"/>
              <w:divBdr>
                <w:top w:val="none" w:sz="0" w:space="0" w:color="auto"/>
                <w:left w:val="none" w:sz="0" w:space="0" w:color="auto"/>
                <w:bottom w:val="none" w:sz="0" w:space="0" w:color="auto"/>
                <w:right w:val="none" w:sz="0" w:space="0" w:color="auto"/>
              </w:divBdr>
              <w:divsChild>
                <w:div w:id="207838831">
                  <w:marLeft w:val="0"/>
                  <w:marRight w:val="0"/>
                  <w:marTop w:val="0"/>
                  <w:marBottom w:val="0"/>
                  <w:divBdr>
                    <w:top w:val="none" w:sz="0" w:space="0" w:color="auto"/>
                    <w:left w:val="none" w:sz="0" w:space="0" w:color="auto"/>
                    <w:bottom w:val="none" w:sz="0" w:space="0" w:color="auto"/>
                    <w:right w:val="none" w:sz="0" w:space="0" w:color="auto"/>
                  </w:divBdr>
                  <w:divsChild>
                    <w:div w:id="532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4652">
      <w:bodyDiv w:val="1"/>
      <w:marLeft w:val="0"/>
      <w:marRight w:val="0"/>
      <w:marTop w:val="0"/>
      <w:marBottom w:val="0"/>
      <w:divBdr>
        <w:top w:val="none" w:sz="0" w:space="0" w:color="auto"/>
        <w:left w:val="none" w:sz="0" w:space="0" w:color="auto"/>
        <w:bottom w:val="none" w:sz="0" w:space="0" w:color="auto"/>
        <w:right w:val="none" w:sz="0" w:space="0" w:color="auto"/>
      </w:divBdr>
      <w:divsChild>
        <w:div w:id="1518424911">
          <w:marLeft w:val="0"/>
          <w:marRight w:val="0"/>
          <w:marTop w:val="0"/>
          <w:marBottom w:val="0"/>
          <w:divBdr>
            <w:top w:val="none" w:sz="0" w:space="0" w:color="auto"/>
            <w:left w:val="none" w:sz="0" w:space="0" w:color="auto"/>
            <w:bottom w:val="none" w:sz="0" w:space="0" w:color="auto"/>
            <w:right w:val="none" w:sz="0" w:space="0" w:color="auto"/>
          </w:divBdr>
          <w:divsChild>
            <w:div w:id="1863661851">
              <w:marLeft w:val="0"/>
              <w:marRight w:val="0"/>
              <w:marTop w:val="0"/>
              <w:marBottom w:val="0"/>
              <w:divBdr>
                <w:top w:val="none" w:sz="0" w:space="0" w:color="auto"/>
                <w:left w:val="none" w:sz="0" w:space="0" w:color="auto"/>
                <w:bottom w:val="none" w:sz="0" w:space="0" w:color="auto"/>
                <w:right w:val="none" w:sz="0" w:space="0" w:color="auto"/>
              </w:divBdr>
              <w:divsChild>
                <w:div w:id="1854610230">
                  <w:marLeft w:val="0"/>
                  <w:marRight w:val="0"/>
                  <w:marTop w:val="0"/>
                  <w:marBottom w:val="0"/>
                  <w:divBdr>
                    <w:top w:val="none" w:sz="0" w:space="0" w:color="auto"/>
                    <w:left w:val="none" w:sz="0" w:space="0" w:color="auto"/>
                    <w:bottom w:val="none" w:sz="0" w:space="0" w:color="auto"/>
                    <w:right w:val="none" w:sz="0" w:space="0" w:color="auto"/>
                  </w:divBdr>
                  <w:divsChild>
                    <w:div w:id="17614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93014">
      <w:bodyDiv w:val="1"/>
      <w:marLeft w:val="0"/>
      <w:marRight w:val="0"/>
      <w:marTop w:val="0"/>
      <w:marBottom w:val="0"/>
      <w:divBdr>
        <w:top w:val="none" w:sz="0" w:space="0" w:color="auto"/>
        <w:left w:val="none" w:sz="0" w:space="0" w:color="auto"/>
        <w:bottom w:val="none" w:sz="0" w:space="0" w:color="auto"/>
        <w:right w:val="none" w:sz="0" w:space="0" w:color="auto"/>
      </w:divBdr>
      <w:divsChild>
        <w:div w:id="905844271">
          <w:marLeft w:val="0"/>
          <w:marRight w:val="0"/>
          <w:marTop w:val="0"/>
          <w:marBottom w:val="0"/>
          <w:divBdr>
            <w:top w:val="none" w:sz="0" w:space="0" w:color="auto"/>
            <w:left w:val="none" w:sz="0" w:space="0" w:color="auto"/>
            <w:bottom w:val="none" w:sz="0" w:space="0" w:color="auto"/>
            <w:right w:val="none" w:sz="0" w:space="0" w:color="auto"/>
          </w:divBdr>
          <w:divsChild>
            <w:div w:id="1722825994">
              <w:marLeft w:val="0"/>
              <w:marRight w:val="0"/>
              <w:marTop w:val="0"/>
              <w:marBottom w:val="0"/>
              <w:divBdr>
                <w:top w:val="none" w:sz="0" w:space="0" w:color="auto"/>
                <w:left w:val="none" w:sz="0" w:space="0" w:color="auto"/>
                <w:bottom w:val="none" w:sz="0" w:space="0" w:color="auto"/>
                <w:right w:val="none" w:sz="0" w:space="0" w:color="auto"/>
              </w:divBdr>
              <w:divsChild>
                <w:div w:id="1617370760">
                  <w:marLeft w:val="0"/>
                  <w:marRight w:val="0"/>
                  <w:marTop w:val="0"/>
                  <w:marBottom w:val="0"/>
                  <w:divBdr>
                    <w:top w:val="none" w:sz="0" w:space="0" w:color="auto"/>
                    <w:left w:val="none" w:sz="0" w:space="0" w:color="auto"/>
                    <w:bottom w:val="none" w:sz="0" w:space="0" w:color="auto"/>
                    <w:right w:val="none" w:sz="0" w:space="0" w:color="auto"/>
                  </w:divBdr>
                  <w:divsChild>
                    <w:div w:id="713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4951">
      <w:bodyDiv w:val="1"/>
      <w:marLeft w:val="0"/>
      <w:marRight w:val="0"/>
      <w:marTop w:val="0"/>
      <w:marBottom w:val="0"/>
      <w:divBdr>
        <w:top w:val="none" w:sz="0" w:space="0" w:color="auto"/>
        <w:left w:val="none" w:sz="0" w:space="0" w:color="auto"/>
        <w:bottom w:val="none" w:sz="0" w:space="0" w:color="auto"/>
        <w:right w:val="none" w:sz="0" w:space="0" w:color="auto"/>
      </w:divBdr>
      <w:divsChild>
        <w:div w:id="1918174656">
          <w:marLeft w:val="0"/>
          <w:marRight w:val="0"/>
          <w:marTop w:val="0"/>
          <w:marBottom w:val="0"/>
          <w:divBdr>
            <w:top w:val="none" w:sz="0" w:space="0" w:color="auto"/>
            <w:left w:val="none" w:sz="0" w:space="0" w:color="auto"/>
            <w:bottom w:val="none" w:sz="0" w:space="0" w:color="auto"/>
            <w:right w:val="none" w:sz="0" w:space="0" w:color="auto"/>
          </w:divBdr>
          <w:divsChild>
            <w:div w:id="798567263">
              <w:marLeft w:val="0"/>
              <w:marRight w:val="0"/>
              <w:marTop w:val="0"/>
              <w:marBottom w:val="0"/>
              <w:divBdr>
                <w:top w:val="none" w:sz="0" w:space="0" w:color="auto"/>
                <w:left w:val="none" w:sz="0" w:space="0" w:color="auto"/>
                <w:bottom w:val="none" w:sz="0" w:space="0" w:color="auto"/>
                <w:right w:val="none" w:sz="0" w:space="0" w:color="auto"/>
              </w:divBdr>
              <w:divsChild>
                <w:div w:id="216554924">
                  <w:marLeft w:val="0"/>
                  <w:marRight w:val="0"/>
                  <w:marTop w:val="0"/>
                  <w:marBottom w:val="0"/>
                  <w:divBdr>
                    <w:top w:val="none" w:sz="0" w:space="0" w:color="auto"/>
                    <w:left w:val="none" w:sz="0" w:space="0" w:color="auto"/>
                    <w:bottom w:val="none" w:sz="0" w:space="0" w:color="auto"/>
                    <w:right w:val="none" w:sz="0" w:space="0" w:color="auto"/>
                  </w:divBdr>
                  <w:divsChild>
                    <w:div w:id="207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0142">
      <w:bodyDiv w:val="1"/>
      <w:marLeft w:val="0"/>
      <w:marRight w:val="0"/>
      <w:marTop w:val="0"/>
      <w:marBottom w:val="0"/>
      <w:divBdr>
        <w:top w:val="none" w:sz="0" w:space="0" w:color="auto"/>
        <w:left w:val="none" w:sz="0" w:space="0" w:color="auto"/>
        <w:bottom w:val="none" w:sz="0" w:space="0" w:color="auto"/>
        <w:right w:val="none" w:sz="0" w:space="0" w:color="auto"/>
      </w:divBdr>
      <w:divsChild>
        <w:div w:id="2031639373">
          <w:marLeft w:val="0"/>
          <w:marRight w:val="0"/>
          <w:marTop w:val="0"/>
          <w:marBottom w:val="0"/>
          <w:divBdr>
            <w:top w:val="none" w:sz="0" w:space="0" w:color="auto"/>
            <w:left w:val="none" w:sz="0" w:space="0" w:color="auto"/>
            <w:bottom w:val="none" w:sz="0" w:space="0" w:color="auto"/>
            <w:right w:val="none" w:sz="0" w:space="0" w:color="auto"/>
          </w:divBdr>
          <w:divsChild>
            <w:div w:id="255018539">
              <w:marLeft w:val="0"/>
              <w:marRight w:val="0"/>
              <w:marTop w:val="0"/>
              <w:marBottom w:val="0"/>
              <w:divBdr>
                <w:top w:val="none" w:sz="0" w:space="0" w:color="auto"/>
                <w:left w:val="none" w:sz="0" w:space="0" w:color="auto"/>
                <w:bottom w:val="none" w:sz="0" w:space="0" w:color="auto"/>
                <w:right w:val="none" w:sz="0" w:space="0" w:color="auto"/>
              </w:divBdr>
              <w:divsChild>
                <w:div w:id="97870528">
                  <w:marLeft w:val="0"/>
                  <w:marRight w:val="0"/>
                  <w:marTop w:val="0"/>
                  <w:marBottom w:val="0"/>
                  <w:divBdr>
                    <w:top w:val="none" w:sz="0" w:space="0" w:color="auto"/>
                    <w:left w:val="none" w:sz="0" w:space="0" w:color="auto"/>
                    <w:bottom w:val="none" w:sz="0" w:space="0" w:color="auto"/>
                    <w:right w:val="none" w:sz="0" w:space="0" w:color="auto"/>
                  </w:divBdr>
                  <w:divsChild>
                    <w:div w:id="11103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2104">
      <w:bodyDiv w:val="1"/>
      <w:marLeft w:val="0"/>
      <w:marRight w:val="0"/>
      <w:marTop w:val="0"/>
      <w:marBottom w:val="0"/>
      <w:divBdr>
        <w:top w:val="none" w:sz="0" w:space="0" w:color="auto"/>
        <w:left w:val="none" w:sz="0" w:space="0" w:color="auto"/>
        <w:bottom w:val="none" w:sz="0" w:space="0" w:color="auto"/>
        <w:right w:val="none" w:sz="0" w:space="0" w:color="auto"/>
      </w:divBdr>
      <w:divsChild>
        <w:div w:id="1761289284">
          <w:marLeft w:val="0"/>
          <w:marRight w:val="0"/>
          <w:marTop w:val="0"/>
          <w:marBottom w:val="0"/>
          <w:divBdr>
            <w:top w:val="none" w:sz="0" w:space="0" w:color="auto"/>
            <w:left w:val="none" w:sz="0" w:space="0" w:color="auto"/>
            <w:bottom w:val="none" w:sz="0" w:space="0" w:color="auto"/>
            <w:right w:val="none" w:sz="0" w:space="0" w:color="auto"/>
          </w:divBdr>
          <w:divsChild>
            <w:div w:id="784540207">
              <w:marLeft w:val="0"/>
              <w:marRight w:val="0"/>
              <w:marTop w:val="0"/>
              <w:marBottom w:val="0"/>
              <w:divBdr>
                <w:top w:val="none" w:sz="0" w:space="0" w:color="auto"/>
                <w:left w:val="none" w:sz="0" w:space="0" w:color="auto"/>
                <w:bottom w:val="none" w:sz="0" w:space="0" w:color="auto"/>
                <w:right w:val="none" w:sz="0" w:space="0" w:color="auto"/>
              </w:divBdr>
              <w:divsChild>
                <w:div w:id="2061202264">
                  <w:marLeft w:val="0"/>
                  <w:marRight w:val="0"/>
                  <w:marTop w:val="0"/>
                  <w:marBottom w:val="0"/>
                  <w:divBdr>
                    <w:top w:val="none" w:sz="0" w:space="0" w:color="auto"/>
                    <w:left w:val="none" w:sz="0" w:space="0" w:color="auto"/>
                    <w:bottom w:val="none" w:sz="0" w:space="0" w:color="auto"/>
                    <w:right w:val="none" w:sz="0" w:space="0" w:color="auto"/>
                  </w:divBdr>
                  <w:divsChild>
                    <w:div w:id="1368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4452">
      <w:bodyDiv w:val="1"/>
      <w:marLeft w:val="0"/>
      <w:marRight w:val="0"/>
      <w:marTop w:val="0"/>
      <w:marBottom w:val="0"/>
      <w:divBdr>
        <w:top w:val="none" w:sz="0" w:space="0" w:color="auto"/>
        <w:left w:val="none" w:sz="0" w:space="0" w:color="auto"/>
        <w:bottom w:val="none" w:sz="0" w:space="0" w:color="auto"/>
        <w:right w:val="none" w:sz="0" w:space="0" w:color="auto"/>
      </w:divBdr>
      <w:divsChild>
        <w:div w:id="1566838717">
          <w:marLeft w:val="0"/>
          <w:marRight w:val="0"/>
          <w:marTop w:val="0"/>
          <w:marBottom w:val="0"/>
          <w:divBdr>
            <w:top w:val="none" w:sz="0" w:space="0" w:color="auto"/>
            <w:left w:val="none" w:sz="0" w:space="0" w:color="auto"/>
            <w:bottom w:val="none" w:sz="0" w:space="0" w:color="auto"/>
            <w:right w:val="none" w:sz="0" w:space="0" w:color="auto"/>
          </w:divBdr>
          <w:divsChild>
            <w:div w:id="1829856282">
              <w:marLeft w:val="0"/>
              <w:marRight w:val="0"/>
              <w:marTop w:val="0"/>
              <w:marBottom w:val="0"/>
              <w:divBdr>
                <w:top w:val="none" w:sz="0" w:space="0" w:color="auto"/>
                <w:left w:val="none" w:sz="0" w:space="0" w:color="auto"/>
                <w:bottom w:val="none" w:sz="0" w:space="0" w:color="auto"/>
                <w:right w:val="none" w:sz="0" w:space="0" w:color="auto"/>
              </w:divBdr>
              <w:divsChild>
                <w:div w:id="1637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96683">
      <w:bodyDiv w:val="1"/>
      <w:marLeft w:val="0"/>
      <w:marRight w:val="0"/>
      <w:marTop w:val="0"/>
      <w:marBottom w:val="0"/>
      <w:divBdr>
        <w:top w:val="none" w:sz="0" w:space="0" w:color="auto"/>
        <w:left w:val="none" w:sz="0" w:space="0" w:color="auto"/>
        <w:bottom w:val="none" w:sz="0" w:space="0" w:color="auto"/>
        <w:right w:val="none" w:sz="0" w:space="0" w:color="auto"/>
      </w:divBdr>
      <w:divsChild>
        <w:div w:id="1686518427">
          <w:marLeft w:val="0"/>
          <w:marRight w:val="0"/>
          <w:marTop w:val="0"/>
          <w:marBottom w:val="0"/>
          <w:divBdr>
            <w:top w:val="none" w:sz="0" w:space="0" w:color="auto"/>
            <w:left w:val="none" w:sz="0" w:space="0" w:color="auto"/>
            <w:bottom w:val="none" w:sz="0" w:space="0" w:color="auto"/>
            <w:right w:val="none" w:sz="0" w:space="0" w:color="auto"/>
          </w:divBdr>
          <w:divsChild>
            <w:div w:id="224608343">
              <w:marLeft w:val="0"/>
              <w:marRight w:val="0"/>
              <w:marTop w:val="0"/>
              <w:marBottom w:val="0"/>
              <w:divBdr>
                <w:top w:val="none" w:sz="0" w:space="0" w:color="auto"/>
                <w:left w:val="none" w:sz="0" w:space="0" w:color="auto"/>
                <w:bottom w:val="none" w:sz="0" w:space="0" w:color="auto"/>
                <w:right w:val="none" w:sz="0" w:space="0" w:color="auto"/>
              </w:divBdr>
              <w:divsChild>
                <w:div w:id="1882663976">
                  <w:marLeft w:val="0"/>
                  <w:marRight w:val="0"/>
                  <w:marTop w:val="0"/>
                  <w:marBottom w:val="0"/>
                  <w:divBdr>
                    <w:top w:val="none" w:sz="0" w:space="0" w:color="auto"/>
                    <w:left w:val="none" w:sz="0" w:space="0" w:color="auto"/>
                    <w:bottom w:val="none" w:sz="0" w:space="0" w:color="auto"/>
                    <w:right w:val="none" w:sz="0" w:space="0" w:color="auto"/>
                  </w:divBdr>
                  <w:divsChild>
                    <w:div w:id="3666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11500">
      <w:bodyDiv w:val="1"/>
      <w:marLeft w:val="0"/>
      <w:marRight w:val="0"/>
      <w:marTop w:val="0"/>
      <w:marBottom w:val="0"/>
      <w:divBdr>
        <w:top w:val="none" w:sz="0" w:space="0" w:color="auto"/>
        <w:left w:val="none" w:sz="0" w:space="0" w:color="auto"/>
        <w:bottom w:val="none" w:sz="0" w:space="0" w:color="auto"/>
        <w:right w:val="none" w:sz="0" w:space="0" w:color="auto"/>
      </w:divBdr>
      <w:divsChild>
        <w:div w:id="1874414927">
          <w:marLeft w:val="0"/>
          <w:marRight w:val="0"/>
          <w:marTop w:val="0"/>
          <w:marBottom w:val="0"/>
          <w:divBdr>
            <w:top w:val="none" w:sz="0" w:space="0" w:color="auto"/>
            <w:left w:val="none" w:sz="0" w:space="0" w:color="auto"/>
            <w:bottom w:val="none" w:sz="0" w:space="0" w:color="auto"/>
            <w:right w:val="none" w:sz="0" w:space="0" w:color="auto"/>
          </w:divBdr>
          <w:divsChild>
            <w:div w:id="557280120">
              <w:marLeft w:val="0"/>
              <w:marRight w:val="0"/>
              <w:marTop w:val="0"/>
              <w:marBottom w:val="0"/>
              <w:divBdr>
                <w:top w:val="none" w:sz="0" w:space="0" w:color="auto"/>
                <w:left w:val="none" w:sz="0" w:space="0" w:color="auto"/>
                <w:bottom w:val="none" w:sz="0" w:space="0" w:color="auto"/>
                <w:right w:val="none" w:sz="0" w:space="0" w:color="auto"/>
              </w:divBdr>
              <w:divsChild>
                <w:div w:id="1979335215">
                  <w:marLeft w:val="0"/>
                  <w:marRight w:val="0"/>
                  <w:marTop w:val="0"/>
                  <w:marBottom w:val="0"/>
                  <w:divBdr>
                    <w:top w:val="none" w:sz="0" w:space="0" w:color="auto"/>
                    <w:left w:val="none" w:sz="0" w:space="0" w:color="auto"/>
                    <w:bottom w:val="none" w:sz="0" w:space="0" w:color="auto"/>
                    <w:right w:val="none" w:sz="0" w:space="0" w:color="auto"/>
                  </w:divBdr>
                  <w:divsChild>
                    <w:div w:id="10067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7845">
      <w:bodyDiv w:val="1"/>
      <w:marLeft w:val="0"/>
      <w:marRight w:val="0"/>
      <w:marTop w:val="0"/>
      <w:marBottom w:val="0"/>
      <w:divBdr>
        <w:top w:val="none" w:sz="0" w:space="0" w:color="auto"/>
        <w:left w:val="none" w:sz="0" w:space="0" w:color="auto"/>
        <w:bottom w:val="none" w:sz="0" w:space="0" w:color="auto"/>
        <w:right w:val="none" w:sz="0" w:space="0" w:color="auto"/>
      </w:divBdr>
      <w:divsChild>
        <w:div w:id="1038890274">
          <w:marLeft w:val="0"/>
          <w:marRight w:val="0"/>
          <w:marTop w:val="0"/>
          <w:marBottom w:val="0"/>
          <w:divBdr>
            <w:top w:val="none" w:sz="0" w:space="0" w:color="auto"/>
            <w:left w:val="none" w:sz="0" w:space="0" w:color="auto"/>
            <w:bottom w:val="none" w:sz="0" w:space="0" w:color="auto"/>
            <w:right w:val="none" w:sz="0" w:space="0" w:color="auto"/>
          </w:divBdr>
          <w:divsChild>
            <w:div w:id="1872495107">
              <w:marLeft w:val="0"/>
              <w:marRight w:val="0"/>
              <w:marTop w:val="0"/>
              <w:marBottom w:val="0"/>
              <w:divBdr>
                <w:top w:val="none" w:sz="0" w:space="0" w:color="auto"/>
                <w:left w:val="none" w:sz="0" w:space="0" w:color="auto"/>
                <w:bottom w:val="none" w:sz="0" w:space="0" w:color="auto"/>
                <w:right w:val="none" w:sz="0" w:space="0" w:color="auto"/>
              </w:divBdr>
              <w:divsChild>
                <w:div w:id="1403871148">
                  <w:marLeft w:val="0"/>
                  <w:marRight w:val="0"/>
                  <w:marTop w:val="0"/>
                  <w:marBottom w:val="0"/>
                  <w:divBdr>
                    <w:top w:val="none" w:sz="0" w:space="0" w:color="auto"/>
                    <w:left w:val="none" w:sz="0" w:space="0" w:color="auto"/>
                    <w:bottom w:val="none" w:sz="0" w:space="0" w:color="auto"/>
                    <w:right w:val="none" w:sz="0" w:space="0" w:color="auto"/>
                  </w:divBdr>
                  <w:divsChild>
                    <w:div w:id="16478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jpe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eader" Target="header3.xm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50.wmf"/><Relationship Id="rId27" Type="http://schemas.openxmlformats.org/officeDocument/2006/relationships/fontTable" Target="fontTable.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04B4D74C874734AF4E42A7CA4E17B0"/>
        <w:category>
          <w:name w:val="General"/>
          <w:gallery w:val="placeholder"/>
        </w:category>
        <w:types>
          <w:type w:val="bbPlcHdr"/>
        </w:types>
        <w:behaviors>
          <w:behavior w:val="content"/>
        </w:behaviors>
        <w:guid w:val="{B3191A06-5E37-4C2B-97CC-C7CC2E138497}"/>
      </w:docPartPr>
      <w:docPartBody>
        <w:p w:rsidR="006643C7" w:rsidRDefault="006643C7" w:rsidP="006643C7">
          <w:pPr>
            <w:pStyle w:val="EE04B4D74C874734AF4E42A7CA4E17B0"/>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7"/>
    <w:rsid w:val="001473F3"/>
    <w:rsid w:val="00235EC5"/>
    <w:rsid w:val="003E33F8"/>
    <w:rsid w:val="005B4EF7"/>
    <w:rsid w:val="005E233D"/>
    <w:rsid w:val="006643C7"/>
    <w:rsid w:val="00665BF3"/>
    <w:rsid w:val="006B7B53"/>
    <w:rsid w:val="00742837"/>
    <w:rsid w:val="008F5705"/>
    <w:rsid w:val="0094520C"/>
    <w:rsid w:val="00991B37"/>
    <w:rsid w:val="00A174FF"/>
    <w:rsid w:val="00A66B7B"/>
    <w:rsid w:val="00A77F3A"/>
    <w:rsid w:val="00AD309B"/>
    <w:rsid w:val="00BF1B81"/>
    <w:rsid w:val="00C040AD"/>
    <w:rsid w:val="00CF3B66"/>
    <w:rsid w:val="00D54B79"/>
    <w:rsid w:val="00DD0BF2"/>
    <w:rsid w:val="00EA09E3"/>
    <w:rsid w:val="00FE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98B6E03AC4FAF8C7E18E5BFA142D8">
    <w:name w:val="F1C98B6E03AC4FAF8C7E18E5BFA142D8"/>
    <w:rsid w:val="006643C7"/>
  </w:style>
  <w:style w:type="paragraph" w:customStyle="1" w:styleId="EEF324B284D44EBABEE3195EDA487BAE">
    <w:name w:val="EEF324B284D44EBABEE3195EDA487BAE"/>
    <w:rsid w:val="006643C7"/>
  </w:style>
  <w:style w:type="paragraph" w:customStyle="1" w:styleId="EE04B4D74C874734AF4E42A7CA4E17B0">
    <w:name w:val="EE04B4D74C874734AF4E42A7CA4E17B0"/>
    <w:rsid w:val="006643C7"/>
  </w:style>
  <w:style w:type="paragraph" w:customStyle="1" w:styleId="9627A2315BAB421CA80A908EB6B89B7A">
    <w:name w:val="9627A2315BAB421CA80A908EB6B89B7A"/>
    <w:rsid w:val="006643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98B6E03AC4FAF8C7E18E5BFA142D8">
    <w:name w:val="F1C98B6E03AC4FAF8C7E18E5BFA142D8"/>
    <w:rsid w:val="006643C7"/>
  </w:style>
  <w:style w:type="paragraph" w:customStyle="1" w:styleId="EEF324B284D44EBABEE3195EDA487BAE">
    <w:name w:val="EEF324B284D44EBABEE3195EDA487BAE"/>
    <w:rsid w:val="006643C7"/>
  </w:style>
  <w:style w:type="paragraph" w:customStyle="1" w:styleId="EE04B4D74C874734AF4E42A7CA4E17B0">
    <w:name w:val="EE04B4D74C874734AF4E42A7CA4E17B0"/>
    <w:rsid w:val="006643C7"/>
  </w:style>
  <w:style w:type="paragraph" w:customStyle="1" w:styleId="9627A2315BAB421CA80A908EB6B89B7A">
    <w:name w:val="9627A2315BAB421CA80A908EB6B89B7A"/>
    <w:rsid w:val="00664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DEDA1F-DCE7-435D-96AE-28D34DA5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5164</Words>
  <Characters>29435</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Sgoil Bhreascleit~ SQIP 2018-2019</vt:lpstr>
    </vt:vector>
  </TitlesOfParts>
  <Company>CNES</Company>
  <LinksUpToDate>false</LinksUpToDate>
  <CharactersWithSpaces>34530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Sgoil Bhreascleit~ SQIP 2018-2019</dc:title>
  <dc:creator>Donad A Macleod</dc:creator>
  <cp:lastModifiedBy>cacampbell1a</cp:lastModifiedBy>
  <cp:revision>2</cp:revision>
  <cp:lastPrinted>2018-12-20T11:24:00Z</cp:lastPrinted>
  <dcterms:created xsi:type="dcterms:W3CDTF">2018-12-20T12:21:00Z</dcterms:created>
  <dcterms:modified xsi:type="dcterms:W3CDTF">2018-12-20T12:21:00Z</dcterms:modified>
</cp:coreProperties>
</file>