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C3" w:rsidRPr="005A2567" w:rsidRDefault="00BF2FC3" w:rsidP="00BF2FC3">
      <w:pPr>
        <w:pStyle w:val="NoSpacing"/>
        <w:jc w:val="center"/>
        <w:rPr>
          <w:b/>
          <w:sz w:val="40"/>
          <w:szCs w:val="40"/>
        </w:rPr>
      </w:pPr>
      <w:r w:rsidRPr="005A2567">
        <w:rPr>
          <w:b/>
          <w:sz w:val="40"/>
          <w:szCs w:val="40"/>
        </w:rPr>
        <w:t xml:space="preserve">Saint </w:t>
      </w:r>
      <w:proofErr w:type="spellStart"/>
      <w:r w:rsidRPr="005A2567">
        <w:rPr>
          <w:b/>
          <w:sz w:val="40"/>
          <w:szCs w:val="40"/>
        </w:rPr>
        <w:t>Ninian’s</w:t>
      </w:r>
      <w:proofErr w:type="spellEnd"/>
      <w:r w:rsidRPr="005A2567">
        <w:rPr>
          <w:b/>
          <w:sz w:val="40"/>
          <w:szCs w:val="40"/>
        </w:rPr>
        <w:t xml:space="preserve"> High School.</w:t>
      </w:r>
    </w:p>
    <w:p w:rsidR="00BF2FC3" w:rsidRPr="005A2567" w:rsidRDefault="00BF2FC3" w:rsidP="00BF2FC3">
      <w:pPr>
        <w:pStyle w:val="NoSpacing"/>
        <w:jc w:val="center"/>
        <w:rPr>
          <w:b/>
          <w:sz w:val="40"/>
          <w:szCs w:val="40"/>
        </w:rPr>
      </w:pPr>
    </w:p>
    <w:p w:rsidR="00BF2FC3" w:rsidRPr="005A2567" w:rsidRDefault="00BF2FC3" w:rsidP="00BF2FC3">
      <w:pPr>
        <w:pStyle w:val="NoSpacing"/>
        <w:jc w:val="center"/>
        <w:rPr>
          <w:b/>
          <w:sz w:val="40"/>
          <w:szCs w:val="40"/>
        </w:rPr>
      </w:pPr>
      <w:r>
        <w:rPr>
          <w:b/>
          <w:sz w:val="40"/>
          <w:szCs w:val="40"/>
        </w:rPr>
        <w:t xml:space="preserve">Friday </w:t>
      </w:r>
      <w:proofErr w:type="gramStart"/>
      <w:r>
        <w:rPr>
          <w:b/>
          <w:sz w:val="40"/>
          <w:szCs w:val="40"/>
        </w:rPr>
        <w:t>Rosary</w:t>
      </w:r>
      <w:r w:rsidR="00DD23FD">
        <w:rPr>
          <w:b/>
          <w:sz w:val="40"/>
          <w:szCs w:val="40"/>
        </w:rPr>
        <w:t xml:space="preserve"> :</w:t>
      </w:r>
      <w:proofErr w:type="gramEnd"/>
      <w:r w:rsidR="00DD23FD">
        <w:rPr>
          <w:b/>
          <w:sz w:val="40"/>
          <w:szCs w:val="40"/>
        </w:rPr>
        <w:t xml:space="preserve"> 24 April 2020.</w:t>
      </w:r>
    </w:p>
    <w:p w:rsidR="00BF2FC3" w:rsidRDefault="00BF2FC3" w:rsidP="00BF2FC3">
      <w:pPr>
        <w:pStyle w:val="NoSpacing"/>
      </w:pPr>
    </w:p>
    <w:p w:rsidR="00BF2FC3" w:rsidRDefault="00BF2FC3" w:rsidP="00BF2FC3">
      <w:pPr>
        <w:pStyle w:val="NoSpacing"/>
      </w:pPr>
    </w:p>
    <w:p w:rsidR="00BF2FC3" w:rsidRPr="005A2567" w:rsidRDefault="00DD23FD" w:rsidP="00BF2FC3">
      <w:pPr>
        <w:pStyle w:val="NoSpacing"/>
        <w:jc w:val="center"/>
        <w:rPr>
          <w:sz w:val="32"/>
          <w:szCs w:val="32"/>
        </w:rPr>
      </w:pPr>
      <w:r>
        <w:rPr>
          <w:sz w:val="32"/>
          <w:szCs w:val="32"/>
        </w:rPr>
        <w:t>Please join as a family to recite the Rosary at 12.20pm each Friday with members of the School Community.</w:t>
      </w:r>
    </w:p>
    <w:p w:rsidR="00BF2FC3" w:rsidRPr="005A2567" w:rsidRDefault="00BF2FC3" w:rsidP="00BF2FC3">
      <w:pPr>
        <w:pStyle w:val="NoSpacing"/>
        <w:rPr>
          <w:sz w:val="32"/>
          <w:szCs w:val="32"/>
        </w:rPr>
      </w:pPr>
    </w:p>
    <w:p w:rsidR="00BF2FC3" w:rsidRPr="005A2567" w:rsidRDefault="00BF2FC3" w:rsidP="00BF2FC3">
      <w:pPr>
        <w:pStyle w:val="NoSpacing"/>
        <w:rPr>
          <w:sz w:val="32"/>
          <w:szCs w:val="32"/>
        </w:rPr>
      </w:pPr>
    </w:p>
    <w:p w:rsidR="00BF2FC3" w:rsidRPr="002A0F90" w:rsidRDefault="00BF2FC3" w:rsidP="00BF2FC3">
      <w:pPr>
        <w:pStyle w:val="NoSpacing"/>
        <w:rPr>
          <w:b/>
          <w:sz w:val="32"/>
          <w:szCs w:val="32"/>
        </w:rPr>
      </w:pPr>
      <w:r w:rsidRPr="002A0F90">
        <w:rPr>
          <w:b/>
          <w:sz w:val="32"/>
          <w:szCs w:val="32"/>
        </w:rPr>
        <w:t>In the Name of the Father.......</w:t>
      </w:r>
    </w:p>
    <w:p w:rsidR="00BF2FC3" w:rsidRPr="005A2567" w:rsidRDefault="00BF2FC3" w:rsidP="00BF2FC3">
      <w:pPr>
        <w:pStyle w:val="NoSpacing"/>
        <w:rPr>
          <w:sz w:val="32"/>
          <w:szCs w:val="32"/>
        </w:rPr>
      </w:pPr>
    </w:p>
    <w:p w:rsidR="00BF2FC3" w:rsidRPr="005A2567" w:rsidRDefault="00BF2FC3" w:rsidP="00BF2FC3">
      <w:pPr>
        <w:pStyle w:val="NoSpacing"/>
        <w:rPr>
          <w:sz w:val="32"/>
          <w:szCs w:val="32"/>
        </w:rPr>
      </w:pPr>
    </w:p>
    <w:p w:rsidR="00BF2FC3" w:rsidRPr="002A0F90" w:rsidRDefault="00BF2FC3" w:rsidP="00BF2FC3">
      <w:pPr>
        <w:pStyle w:val="NoSpacing"/>
        <w:rPr>
          <w:b/>
          <w:sz w:val="32"/>
          <w:szCs w:val="32"/>
        </w:rPr>
      </w:pPr>
      <w:r w:rsidRPr="002A0F90">
        <w:rPr>
          <w:b/>
          <w:sz w:val="32"/>
          <w:szCs w:val="32"/>
        </w:rPr>
        <w:t xml:space="preserve">The Novena </w:t>
      </w:r>
      <w:proofErr w:type="gramStart"/>
      <w:r w:rsidRPr="002A0F90">
        <w:rPr>
          <w:b/>
          <w:sz w:val="32"/>
          <w:szCs w:val="32"/>
        </w:rPr>
        <w:t>To</w:t>
      </w:r>
      <w:proofErr w:type="gramEnd"/>
      <w:r w:rsidRPr="002A0F90">
        <w:rPr>
          <w:b/>
          <w:sz w:val="32"/>
          <w:szCs w:val="32"/>
        </w:rPr>
        <w:t xml:space="preserve"> The Sacred Heart.</w:t>
      </w:r>
    </w:p>
    <w:p w:rsidR="00BF2FC3" w:rsidRDefault="00BF2FC3" w:rsidP="00BF2FC3">
      <w:pPr>
        <w:pStyle w:val="NoSpacing"/>
        <w:rPr>
          <w:sz w:val="32"/>
          <w:szCs w:val="32"/>
        </w:rPr>
      </w:pPr>
      <w:r>
        <w:rPr>
          <w:sz w:val="32"/>
          <w:szCs w:val="32"/>
        </w:rPr>
        <w:t xml:space="preserve">O most holy Heart of Jesus, fountain of every blessing, I adore Thee, I love Thee and with a lively sorrow for my sins, I offer Thee this poor heart of mine. Make me humble, patient, pure and wholly obedient to Thy will. Grant, good </w:t>
      </w:r>
      <w:proofErr w:type="gramStart"/>
      <w:r>
        <w:rPr>
          <w:sz w:val="32"/>
          <w:szCs w:val="32"/>
        </w:rPr>
        <w:t>Jesus, that</w:t>
      </w:r>
      <w:proofErr w:type="gramEnd"/>
      <w:r>
        <w:rPr>
          <w:sz w:val="32"/>
          <w:szCs w:val="32"/>
        </w:rPr>
        <w:t xml:space="preserve"> I may live in Thee and for Thee. Protect me in the midst of danger; comfort me in my afflictions; give me health of body, assistance in my temporal needs, Thy blessing on all that I do, and the grace of a holy death. Within Thy heart I place my every care. In every need let me come to Thee with humble trust saying, Heart of Jesus help me.</w:t>
      </w:r>
    </w:p>
    <w:p w:rsidR="00BF2FC3" w:rsidRDefault="00BF2FC3" w:rsidP="00BF2FC3">
      <w:pPr>
        <w:pStyle w:val="NoSpacing"/>
        <w:rPr>
          <w:sz w:val="32"/>
          <w:szCs w:val="32"/>
        </w:rPr>
      </w:pPr>
    </w:p>
    <w:p w:rsidR="00BF2FC3" w:rsidRDefault="00BF2FC3" w:rsidP="00BF2FC3">
      <w:pPr>
        <w:pStyle w:val="NoSpacing"/>
        <w:rPr>
          <w:sz w:val="32"/>
          <w:szCs w:val="32"/>
        </w:rPr>
      </w:pPr>
      <w:r>
        <w:rPr>
          <w:sz w:val="32"/>
          <w:szCs w:val="32"/>
        </w:rPr>
        <w:t>Invocations to the Sacred Heart.</w:t>
      </w:r>
    </w:p>
    <w:p w:rsidR="00BF2FC3" w:rsidRDefault="00BF2FC3" w:rsidP="00BF2FC3">
      <w:pPr>
        <w:pStyle w:val="NoSpacing"/>
        <w:rPr>
          <w:sz w:val="32"/>
          <w:szCs w:val="32"/>
        </w:rPr>
      </w:pPr>
      <w:r>
        <w:rPr>
          <w:sz w:val="32"/>
          <w:szCs w:val="32"/>
        </w:rPr>
        <w:t>Merciful Jesus, I consecrate myself today and always to Thy Most Sacred Heart.</w:t>
      </w:r>
    </w:p>
    <w:p w:rsidR="00BF2FC3" w:rsidRDefault="00BF2FC3" w:rsidP="00BF2FC3">
      <w:pPr>
        <w:pStyle w:val="NoSpacing"/>
        <w:rPr>
          <w:sz w:val="32"/>
          <w:szCs w:val="32"/>
        </w:rPr>
      </w:pPr>
      <w:r>
        <w:rPr>
          <w:sz w:val="32"/>
          <w:szCs w:val="32"/>
        </w:rPr>
        <w:t>Most Sacred Heart of Jesus, I implore that I may ever love Thee more and more.</w:t>
      </w:r>
    </w:p>
    <w:p w:rsidR="00BF2FC3" w:rsidRDefault="00BF2FC3" w:rsidP="00BF2FC3">
      <w:pPr>
        <w:pStyle w:val="NoSpacing"/>
        <w:rPr>
          <w:sz w:val="32"/>
          <w:szCs w:val="32"/>
        </w:rPr>
      </w:pPr>
      <w:r>
        <w:rPr>
          <w:sz w:val="32"/>
          <w:szCs w:val="32"/>
        </w:rPr>
        <w:t>Most Sacred Heart of Jesus, I trust in Thee.</w:t>
      </w:r>
    </w:p>
    <w:p w:rsidR="00BF2FC3" w:rsidRDefault="00BF2FC3" w:rsidP="00BF2FC3">
      <w:pPr>
        <w:pStyle w:val="NoSpacing"/>
        <w:rPr>
          <w:sz w:val="32"/>
          <w:szCs w:val="32"/>
        </w:rPr>
      </w:pPr>
      <w:r>
        <w:rPr>
          <w:sz w:val="32"/>
          <w:szCs w:val="32"/>
        </w:rPr>
        <w:t>Most Sacred Heart of Jesus, have mercy on us.</w:t>
      </w:r>
    </w:p>
    <w:p w:rsidR="00BF2FC3" w:rsidRDefault="00BF2FC3" w:rsidP="00BF2FC3">
      <w:pPr>
        <w:pStyle w:val="NoSpacing"/>
        <w:rPr>
          <w:sz w:val="32"/>
          <w:szCs w:val="32"/>
        </w:rPr>
      </w:pPr>
      <w:r>
        <w:rPr>
          <w:sz w:val="32"/>
          <w:szCs w:val="32"/>
        </w:rPr>
        <w:t>Sacred Heart of Jesus, I believe in Thy love for me.</w:t>
      </w:r>
    </w:p>
    <w:p w:rsidR="00BF2FC3" w:rsidRDefault="00BF2FC3" w:rsidP="00BF2FC3">
      <w:pPr>
        <w:pStyle w:val="NoSpacing"/>
        <w:rPr>
          <w:sz w:val="32"/>
          <w:szCs w:val="32"/>
        </w:rPr>
      </w:pPr>
      <w:r>
        <w:rPr>
          <w:sz w:val="32"/>
          <w:szCs w:val="32"/>
        </w:rPr>
        <w:t>Jesus, meek and mild and humble of heart, make my heart like unto Thine.</w:t>
      </w:r>
    </w:p>
    <w:p w:rsidR="00BF2FC3" w:rsidRDefault="00BF2FC3" w:rsidP="00BF2FC3">
      <w:pPr>
        <w:pStyle w:val="NoSpacing"/>
        <w:rPr>
          <w:sz w:val="32"/>
          <w:szCs w:val="32"/>
        </w:rPr>
      </w:pPr>
      <w:r>
        <w:rPr>
          <w:sz w:val="32"/>
          <w:szCs w:val="32"/>
        </w:rPr>
        <w:t>Sacred Heart of Jesus, Thy Kingdom Come.</w:t>
      </w:r>
    </w:p>
    <w:p w:rsidR="00BF2FC3" w:rsidRDefault="00BF2FC3" w:rsidP="00BF2FC3">
      <w:pPr>
        <w:pStyle w:val="NoSpacing"/>
        <w:rPr>
          <w:sz w:val="32"/>
          <w:szCs w:val="32"/>
        </w:rPr>
      </w:pPr>
      <w:r>
        <w:rPr>
          <w:sz w:val="32"/>
          <w:szCs w:val="32"/>
        </w:rPr>
        <w:t>Most Sacred Heart of Jesus, convert sinners, save the dying, deliver the Holy Souls from Purgatory.</w:t>
      </w:r>
    </w:p>
    <w:p w:rsidR="00BF2FC3" w:rsidRDefault="00BF2FC3" w:rsidP="00BF2FC3">
      <w:pPr>
        <w:pStyle w:val="NoSpacing"/>
        <w:rPr>
          <w:sz w:val="32"/>
          <w:szCs w:val="32"/>
        </w:rPr>
      </w:pPr>
    </w:p>
    <w:p w:rsidR="00BF2FC3" w:rsidRPr="002A0F90" w:rsidRDefault="00BF2FC3" w:rsidP="00BF2FC3">
      <w:pPr>
        <w:pStyle w:val="NoSpacing"/>
        <w:rPr>
          <w:b/>
          <w:sz w:val="32"/>
          <w:szCs w:val="32"/>
        </w:rPr>
      </w:pPr>
      <w:r w:rsidRPr="002A0F90">
        <w:rPr>
          <w:b/>
          <w:sz w:val="32"/>
          <w:szCs w:val="32"/>
        </w:rPr>
        <w:lastRenderedPageBreak/>
        <w:t xml:space="preserve">Mary </w:t>
      </w:r>
      <w:proofErr w:type="spellStart"/>
      <w:r w:rsidRPr="002A0F90">
        <w:rPr>
          <w:b/>
          <w:sz w:val="32"/>
          <w:szCs w:val="32"/>
        </w:rPr>
        <w:t>Undoer</w:t>
      </w:r>
      <w:proofErr w:type="spellEnd"/>
      <w:r w:rsidRPr="002A0F90">
        <w:rPr>
          <w:b/>
          <w:sz w:val="32"/>
          <w:szCs w:val="32"/>
        </w:rPr>
        <w:t xml:space="preserve"> of Knots.</w:t>
      </w:r>
    </w:p>
    <w:p w:rsidR="00BF2FC3" w:rsidRDefault="00BF2FC3" w:rsidP="00BF2FC3">
      <w:pPr>
        <w:pStyle w:val="NoSpacing"/>
        <w:rPr>
          <w:sz w:val="32"/>
          <w:szCs w:val="32"/>
        </w:rPr>
      </w:pPr>
      <w:r>
        <w:rPr>
          <w:sz w:val="32"/>
          <w:szCs w:val="32"/>
        </w:rPr>
        <w:t>Mother of fair love, I look to you.</w:t>
      </w:r>
    </w:p>
    <w:p w:rsidR="00BF2FC3" w:rsidRDefault="00BF2FC3" w:rsidP="00BF2FC3">
      <w:pPr>
        <w:pStyle w:val="NoSpacing"/>
        <w:rPr>
          <w:sz w:val="32"/>
          <w:szCs w:val="32"/>
        </w:rPr>
      </w:pPr>
      <w:r>
        <w:rPr>
          <w:sz w:val="32"/>
          <w:szCs w:val="32"/>
        </w:rPr>
        <w:t>Take into your hands the ribbon of my life and see the snarl of knots that keeps me bound to sin, anxiety, and hopelessness.</w:t>
      </w:r>
    </w:p>
    <w:p w:rsidR="00BF2FC3" w:rsidRDefault="00BF2FC3" w:rsidP="00BF2FC3">
      <w:pPr>
        <w:pStyle w:val="NoSpacing"/>
        <w:rPr>
          <w:sz w:val="32"/>
          <w:szCs w:val="32"/>
        </w:rPr>
      </w:pPr>
    </w:p>
    <w:p w:rsidR="00BF2FC3" w:rsidRDefault="00BF2FC3" w:rsidP="00BF2FC3">
      <w:pPr>
        <w:pStyle w:val="NoSpacing"/>
        <w:rPr>
          <w:sz w:val="32"/>
          <w:szCs w:val="32"/>
        </w:rPr>
      </w:pPr>
      <w:r>
        <w:rPr>
          <w:sz w:val="32"/>
          <w:szCs w:val="32"/>
        </w:rPr>
        <w:t xml:space="preserve">I beg you, Mother by your powerful intercession and long fingers of love and grace, undo the knots in my heart and in my life. Free </w:t>
      </w:r>
      <w:proofErr w:type="gramStart"/>
      <w:r>
        <w:rPr>
          <w:sz w:val="32"/>
          <w:szCs w:val="32"/>
        </w:rPr>
        <w:t>me</w:t>
      </w:r>
      <w:proofErr w:type="gramEnd"/>
      <w:r>
        <w:rPr>
          <w:sz w:val="32"/>
          <w:szCs w:val="32"/>
        </w:rPr>
        <w:t xml:space="preserve"> to love God as Christ loves.</w:t>
      </w:r>
    </w:p>
    <w:p w:rsidR="00BF2FC3" w:rsidRDefault="00BF2FC3" w:rsidP="00BF2FC3">
      <w:pPr>
        <w:pStyle w:val="NoSpacing"/>
        <w:rPr>
          <w:sz w:val="32"/>
          <w:szCs w:val="32"/>
        </w:rPr>
      </w:pPr>
    </w:p>
    <w:p w:rsidR="00BF2FC3" w:rsidRDefault="00BF2FC3" w:rsidP="00BF2FC3">
      <w:pPr>
        <w:pStyle w:val="NoSpacing"/>
        <w:rPr>
          <w:sz w:val="32"/>
          <w:szCs w:val="32"/>
        </w:rPr>
      </w:pPr>
    </w:p>
    <w:p w:rsidR="00BF2FC3" w:rsidRDefault="00BF2FC3" w:rsidP="00BF2FC3">
      <w:pPr>
        <w:pStyle w:val="NoSpacing"/>
        <w:rPr>
          <w:sz w:val="32"/>
          <w:szCs w:val="32"/>
        </w:rPr>
      </w:pPr>
    </w:p>
    <w:p w:rsidR="00BF2FC3" w:rsidRDefault="00BF2FC3" w:rsidP="00BF2FC3">
      <w:pPr>
        <w:pStyle w:val="NoSpacing"/>
        <w:rPr>
          <w:b/>
          <w:sz w:val="32"/>
          <w:szCs w:val="32"/>
        </w:rPr>
      </w:pPr>
      <w:proofErr w:type="gramStart"/>
      <w:r w:rsidRPr="00980F29">
        <w:rPr>
          <w:b/>
          <w:sz w:val="32"/>
          <w:szCs w:val="32"/>
        </w:rPr>
        <w:t>The  Holy</w:t>
      </w:r>
      <w:proofErr w:type="gramEnd"/>
      <w:r w:rsidRPr="00980F29">
        <w:rPr>
          <w:b/>
          <w:sz w:val="32"/>
          <w:szCs w:val="32"/>
        </w:rPr>
        <w:t xml:space="preserve"> Rosary.</w:t>
      </w:r>
    </w:p>
    <w:p w:rsidR="00BF2FC3" w:rsidRDefault="00BF2FC3" w:rsidP="00BF2FC3">
      <w:pPr>
        <w:pStyle w:val="NoSpacing"/>
        <w:rPr>
          <w:b/>
          <w:sz w:val="32"/>
          <w:szCs w:val="32"/>
        </w:rPr>
      </w:pPr>
    </w:p>
    <w:p w:rsidR="00BF2FC3" w:rsidRPr="00980F29" w:rsidRDefault="00BF2FC3" w:rsidP="00BF2FC3">
      <w:pPr>
        <w:pStyle w:val="NoSpacing"/>
        <w:rPr>
          <w:sz w:val="32"/>
          <w:szCs w:val="32"/>
        </w:rPr>
      </w:pPr>
      <w:proofErr w:type="gramStart"/>
      <w:r w:rsidRPr="002E1452">
        <w:rPr>
          <w:b/>
          <w:sz w:val="32"/>
          <w:szCs w:val="32"/>
        </w:rPr>
        <w:t>Leader</w:t>
      </w:r>
      <w:r w:rsidRPr="00980F29">
        <w:rPr>
          <w:sz w:val="32"/>
          <w:szCs w:val="32"/>
        </w:rPr>
        <w:t xml:space="preserve"> :</w:t>
      </w:r>
      <w:proofErr w:type="gramEnd"/>
      <w:r w:rsidRPr="00980F29">
        <w:rPr>
          <w:sz w:val="32"/>
          <w:szCs w:val="32"/>
        </w:rPr>
        <w:t xml:space="preserve"> </w:t>
      </w:r>
      <w:r>
        <w:rPr>
          <w:sz w:val="32"/>
          <w:szCs w:val="32"/>
        </w:rPr>
        <w:tab/>
      </w:r>
      <w:r w:rsidRPr="00980F29">
        <w:rPr>
          <w:sz w:val="32"/>
          <w:szCs w:val="32"/>
        </w:rPr>
        <w:t xml:space="preserve">Come, O Holy Spirit, fill the hearts of Your faithful, </w:t>
      </w:r>
    </w:p>
    <w:p w:rsidR="00BF2FC3" w:rsidRDefault="00BF2FC3" w:rsidP="00BF2FC3">
      <w:pPr>
        <w:pStyle w:val="NoSpacing"/>
        <w:rPr>
          <w:sz w:val="32"/>
          <w:szCs w:val="32"/>
        </w:rPr>
      </w:pPr>
      <w:proofErr w:type="gramStart"/>
      <w:r>
        <w:rPr>
          <w:sz w:val="32"/>
          <w:szCs w:val="32"/>
        </w:rPr>
        <w:t>Response :</w:t>
      </w:r>
      <w:proofErr w:type="gramEnd"/>
      <w:r>
        <w:rPr>
          <w:sz w:val="32"/>
          <w:szCs w:val="32"/>
        </w:rPr>
        <w:t xml:space="preserve"> </w:t>
      </w:r>
      <w:r>
        <w:rPr>
          <w:sz w:val="32"/>
          <w:szCs w:val="32"/>
        </w:rPr>
        <w:tab/>
      </w:r>
      <w:r w:rsidRPr="00980F29">
        <w:rPr>
          <w:sz w:val="32"/>
          <w:szCs w:val="32"/>
        </w:rPr>
        <w:t xml:space="preserve">and enkindle in them the fire of Your love. </w:t>
      </w:r>
    </w:p>
    <w:p w:rsidR="00BF2FC3" w:rsidRPr="00980F29" w:rsidRDefault="00BF2FC3" w:rsidP="00BF2FC3">
      <w:pPr>
        <w:pStyle w:val="NoSpacing"/>
        <w:rPr>
          <w:sz w:val="32"/>
          <w:szCs w:val="32"/>
        </w:rPr>
      </w:pPr>
    </w:p>
    <w:p w:rsidR="00BF2FC3" w:rsidRDefault="00BF2FC3" w:rsidP="00BF2FC3">
      <w:pPr>
        <w:pStyle w:val="NoSpacing"/>
        <w:ind w:left="1440" w:hanging="1440"/>
        <w:rPr>
          <w:sz w:val="32"/>
          <w:szCs w:val="32"/>
        </w:rPr>
      </w:pPr>
      <w:proofErr w:type="gramStart"/>
      <w:r w:rsidRPr="002E1452">
        <w:rPr>
          <w:b/>
          <w:sz w:val="32"/>
          <w:szCs w:val="32"/>
        </w:rPr>
        <w:t>Leader</w:t>
      </w:r>
      <w:r>
        <w:rPr>
          <w:sz w:val="32"/>
          <w:szCs w:val="32"/>
        </w:rPr>
        <w:t xml:space="preserve"> :</w:t>
      </w:r>
      <w:proofErr w:type="gramEnd"/>
      <w:r>
        <w:rPr>
          <w:sz w:val="32"/>
          <w:szCs w:val="32"/>
        </w:rPr>
        <w:t xml:space="preserve"> </w:t>
      </w:r>
      <w:r>
        <w:rPr>
          <w:sz w:val="32"/>
          <w:szCs w:val="32"/>
        </w:rPr>
        <w:tab/>
      </w:r>
      <w:r w:rsidRPr="00980F29">
        <w:rPr>
          <w:sz w:val="32"/>
          <w:szCs w:val="32"/>
        </w:rPr>
        <w:t xml:space="preserve">Send forth Your Spirit, O Lord, and they shall be created. </w:t>
      </w:r>
    </w:p>
    <w:p w:rsidR="00BF2FC3" w:rsidRPr="00980F29" w:rsidRDefault="00BF2FC3" w:rsidP="00BF2FC3">
      <w:pPr>
        <w:pStyle w:val="NoSpacing"/>
        <w:rPr>
          <w:sz w:val="32"/>
          <w:szCs w:val="32"/>
        </w:rPr>
      </w:pPr>
      <w:r w:rsidRPr="00980F29">
        <w:rPr>
          <w:sz w:val="32"/>
          <w:szCs w:val="32"/>
        </w:rPr>
        <w:t xml:space="preserve">Response. </w:t>
      </w:r>
      <w:r>
        <w:rPr>
          <w:sz w:val="32"/>
          <w:szCs w:val="32"/>
        </w:rPr>
        <w:tab/>
      </w:r>
      <w:r>
        <w:rPr>
          <w:sz w:val="32"/>
          <w:szCs w:val="32"/>
        </w:rPr>
        <w:tab/>
      </w:r>
      <w:r w:rsidRPr="00980F29">
        <w:rPr>
          <w:sz w:val="32"/>
          <w:szCs w:val="32"/>
        </w:rPr>
        <w:t xml:space="preserve">And </w:t>
      </w:r>
      <w:proofErr w:type="gramStart"/>
      <w:r w:rsidRPr="00980F29">
        <w:rPr>
          <w:sz w:val="32"/>
          <w:szCs w:val="32"/>
        </w:rPr>
        <w:t>You</w:t>
      </w:r>
      <w:proofErr w:type="gramEnd"/>
      <w:r w:rsidRPr="00980F29">
        <w:rPr>
          <w:sz w:val="32"/>
          <w:szCs w:val="32"/>
        </w:rPr>
        <w:t xml:space="preserve"> shall renew the face of the earth.</w:t>
      </w:r>
    </w:p>
    <w:p w:rsidR="00BF2FC3" w:rsidRDefault="00BF2FC3" w:rsidP="00BF2FC3">
      <w:pPr>
        <w:pStyle w:val="NoSpacing"/>
        <w:rPr>
          <w:sz w:val="32"/>
          <w:szCs w:val="32"/>
        </w:rPr>
      </w:pPr>
    </w:p>
    <w:p w:rsidR="00BF2FC3" w:rsidRDefault="00BF2FC3" w:rsidP="00BF2FC3">
      <w:pPr>
        <w:pStyle w:val="NoSpacing"/>
        <w:rPr>
          <w:sz w:val="32"/>
          <w:szCs w:val="32"/>
        </w:rPr>
      </w:pPr>
      <w:r w:rsidRPr="00980F29">
        <w:rPr>
          <w:sz w:val="32"/>
          <w:szCs w:val="32"/>
        </w:rPr>
        <w:t>Let us pray.</w:t>
      </w:r>
    </w:p>
    <w:p w:rsidR="00BF2FC3" w:rsidRPr="00980F29" w:rsidRDefault="00BF2FC3" w:rsidP="00BF2FC3">
      <w:pPr>
        <w:pStyle w:val="NoSpacing"/>
        <w:rPr>
          <w:sz w:val="32"/>
          <w:szCs w:val="32"/>
        </w:rPr>
      </w:pPr>
    </w:p>
    <w:p w:rsidR="00BF2FC3" w:rsidRDefault="00BF2FC3" w:rsidP="00BF2FC3">
      <w:pPr>
        <w:pStyle w:val="NoSpacing"/>
        <w:rPr>
          <w:sz w:val="32"/>
          <w:szCs w:val="32"/>
        </w:rPr>
      </w:pPr>
      <w:r w:rsidRPr="00980F29">
        <w:rPr>
          <w:sz w:val="32"/>
          <w:szCs w:val="32"/>
        </w:rPr>
        <w:t>God our Father, pour out the gifts of Your Holy Spirit on the world. You sent the Spirit on Your Church to begin the teaching of the gospel: now let the Spirit continue to work in the world through the hearts of all who believe. Through Christ our Lord. Amen.</w:t>
      </w:r>
    </w:p>
    <w:p w:rsidR="00BF2FC3" w:rsidRPr="00980F29" w:rsidRDefault="00BF2FC3" w:rsidP="00BF2FC3">
      <w:pPr>
        <w:pStyle w:val="NoSpacing"/>
        <w:rPr>
          <w:sz w:val="32"/>
          <w:szCs w:val="32"/>
        </w:rPr>
      </w:pPr>
    </w:p>
    <w:p w:rsidR="00BF2FC3" w:rsidRDefault="00BF2FC3" w:rsidP="00BF2FC3">
      <w:pPr>
        <w:pStyle w:val="NoSpacing"/>
        <w:rPr>
          <w:sz w:val="32"/>
          <w:szCs w:val="32"/>
        </w:rPr>
      </w:pPr>
      <w:proofErr w:type="gramStart"/>
      <w:r w:rsidRPr="002E1452">
        <w:rPr>
          <w:b/>
          <w:sz w:val="32"/>
          <w:szCs w:val="32"/>
        </w:rPr>
        <w:t>Leade</w:t>
      </w:r>
      <w:r>
        <w:rPr>
          <w:sz w:val="32"/>
          <w:szCs w:val="32"/>
        </w:rPr>
        <w:t>r :</w:t>
      </w:r>
      <w:proofErr w:type="gramEnd"/>
      <w:r>
        <w:rPr>
          <w:sz w:val="32"/>
          <w:szCs w:val="32"/>
        </w:rPr>
        <w:tab/>
      </w:r>
      <w:r w:rsidRPr="00980F29">
        <w:rPr>
          <w:sz w:val="32"/>
          <w:szCs w:val="32"/>
        </w:rPr>
        <w:t xml:space="preserve">You, O Lord, will open my lips. </w:t>
      </w:r>
    </w:p>
    <w:p w:rsidR="00BF2FC3" w:rsidRDefault="00BF2FC3" w:rsidP="00BF2FC3">
      <w:pPr>
        <w:pStyle w:val="NoSpacing"/>
        <w:rPr>
          <w:sz w:val="32"/>
          <w:szCs w:val="32"/>
        </w:rPr>
      </w:pPr>
      <w:proofErr w:type="gramStart"/>
      <w:r w:rsidRPr="00980F29">
        <w:rPr>
          <w:sz w:val="32"/>
          <w:szCs w:val="32"/>
        </w:rPr>
        <w:t>R</w:t>
      </w:r>
      <w:r>
        <w:rPr>
          <w:sz w:val="32"/>
          <w:szCs w:val="32"/>
        </w:rPr>
        <w:t>esponse :</w:t>
      </w:r>
      <w:proofErr w:type="gramEnd"/>
      <w:r>
        <w:rPr>
          <w:sz w:val="32"/>
          <w:szCs w:val="32"/>
        </w:rPr>
        <w:t xml:space="preserve"> </w:t>
      </w:r>
      <w:r w:rsidRPr="00980F29">
        <w:rPr>
          <w:sz w:val="32"/>
          <w:szCs w:val="32"/>
        </w:rPr>
        <w:t xml:space="preserve"> And my tongu</w:t>
      </w:r>
      <w:r>
        <w:rPr>
          <w:sz w:val="32"/>
          <w:szCs w:val="32"/>
        </w:rPr>
        <w:t xml:space="preserve">e shall announce Your praise. </w:t>
      </w:r>
    </w:p>
    <w:p w:rsidR="00BF2FC3" w:rsidRDefault="00BF2FC3" w:rsidP="00BF2FC3">
      <w:pPr>
        <w:pStyle w:val="NoSpacing"/>
        <w:rPr>
          <w:sz w:val="32"/>
          <w:szCs w:val="32"/>
        </w:rPr>
      </w:pPr>
    </w:p>
    <w:p w:rsidR="00BF2FC3" w:rsidRDefault="00BF2FC3" w:rsidP="00BF2FC3">
      <w:pPr>
        <w:pStyle w:val="NoSpacing"/>
        <w:rPr>
          <w:sz w:val="32"/>
          <w:szCs w:val="32"/>
        </w:rPr>
      </w:pPr>
      <w:proofErr w:type="gramStart"/>
      <w:r w:rsidRPr="002E1452">
        <w:rPr>
          <w:b/>
          <w:sz w:val="32"/>
          <w:szCs w:val="32"/>
        </w:rPr>
        <w:t>Leader</w:t>
      </w:r>
      <w:r>
        <w:rPr>
          <w:sz w:val="32"/>
          <w:szCs w:val="32"/>
        </w:rPr>
        <w:t xml:space="preserve"> :</w:t>
      </w:r>
      <w:proofErr w:type="gramEnd"/>
      <w:r w:rsidRPr="00980F29">
        <w:rPr>
          <w:sz w:val="32"/>
          <w:szCs w:val="32"/>
        </w:rPr>
        <w:t xml:space="preserve"> </w:t>
      </w:r>
      <w:r>
        <w:rPr>
          <w:sz w:val="32"/>
          <w:szCs w:val="32"/>
        </w:rPr>
        <w:tab/>
      </w:r>
      <w:r w:rsidRPr="00980F29">
        <w:rPr>
          <w:sz w:val="32"/>
          <w:szCs w:val="32"/>
        </w:rPr>
        <w:t xml:space="preserve">Incline unto my aid, O God. </w:t>
      </w:r>
    </w:p>
    <w:p w:rsidR="00BF2FC3" w:rsidRDefault="00BF2FC3" w:rsidP="00BF2FC3">
      <w:pPr>
        <w:pStyle w:val="NoSpacing"/>
        <w:rPr>
          <w:sz w:val="32"/>
          <w:szCs w:val="32"/>
        </w:rPr>
      </w:pPr>
      <w:proofErr w:type="gramStart"/>
      <w:r>
        <w:rPr>
          <w:sz w:val="32"/>
          <w:szCs w:val="32"/>
        </w:rPr>
        <w:t>Response :</w:t>
      </w:r>
      <w:proofErr w:type="gramEnd"/>
      <w:r w:rsidRPr="00980F29">
        <w:rPr>
          <w:sz w:val="32"/>
          <w:szCs w:val="32"/>
        </w:rPr>
        <w:t xml:space="preserve"> </w:t>
      </w:r>
      <w:r>
        <w:rPr>
          <w:sz w:val="32"/>
          <w:szCs w:val="32"/>
        </w:rPr>
        <w:tab/>
      </w:r>
      <w:r w:rsidRPr="00980F29">
        <w:rPr>
          <w:sz w:val="32"/>
          <w:szCs w:val="32"/>
        </w:rPr>
        <w:t>O</w:t>
      </w:r>
      <w:r>
        <w:rPr>
          <w:sz w:val="32"/>
          <w:szCs w:val="32"/>
        </w:rPr>
        <w:t xml:space="preserve"> Lord, make haste to help me. </w:t>
      </w:r>
    </w:p>
    <w:p w:rsidR="00BF2FC3" w:rsidRDefault="00BF2FC3" w:rsidP="00BF2FC3">
      <w:pPr>
        <w:pStyle w:val="NoSpacing"/>
        <w:rPr>
          <w:sz w:val="32"/>
          <w:szCs w:val="32"/>
        </w:rPr>
      </w:pPr>
    </w:p>
    <w:p w:rsidR="00BF2FC3" w:rsidRDefault="00BF2FC3" w:rsidP="00BF2FC3">
      <w:pPr>
        <w:pStyle w:val="NoSpacing"/>
        <w:rPr>
          <w:sz w:val="32"/>
          <w:szCs w:val="32"/>
        </w:rPr>
      </w:pPr>
      <w:proofErr w:type="gramStart"/>
      <w:r w:rsidRPr="002E1452">
        <w:rPr>
          <w:b/>
          <w:sz w:val="32"/>
          <w:szCs w:val="32"/>
        </w:rPr>
        <w:t>Leader</w:t>
      </w:r>
      <w:r>
        <w:rPr>
          <w:sz w:val="32"/>
          <w:szCs w:val="32"/>
        </w:rPr>
        <w:t xml:space="preserve"> :</w:t>
      </w:r>
      <w:proofErr w:type="gramEnd"/>
      <w:r w:rsidRPr="00980F29">
        <w:rPr>
          <w:sz w:val="32"/>
          <w:szCs w:val="32"/>
        </w:rPr>
        <w:t xml:space="preserve"> </w:t>
      </w:r>
      <w:r>
        <w:rPr>
          <w:sz w:val="32"/>
          <w:szCs w:val="32"/>
        </w:rPr>
        <w:tab/>
        <w:t>Glory be to the Father………</w:t>
      </w:r>
    </w:p>
    <w:p w:rsidR="00BF2FC3" w:rsidRPr="00980F29" w:rsidRDefault="00BF2FC3" w:rsidP="00BF2FC3">
      <w:pPr>
        <w:pStyle w:val="NoSpacing"/>
        <w:rPr>
          <w:sz w:val="32"/>
          <w:szCs w:val="32"/>
        </w:rPr>
      </w:pPr>
      <w:proofErr w:type="gramStart"/>
      <w:r>
        <w:rPr>
          <w:sz w:val="32"/>
          <w:szCs w:val="32"/>
        </w:rPr>
        <w:t>Response :</w:t>
      </w:r>
      <w:proofErr w:type="gramEnd"/>
      <w:r w:rsidRPr="00980F29">
        <w:rPr>
          <w:sz w:val="32"/>
          <w:szCs w:val="32"/>
        </w:rPr>
        <w:t xml:space="preserve"> A</w:t>
      </w:r>
      <w:r>
        <w:rPr>
          <w:sz w:val="32"/>
          <w:szCs w:val="32"/>
        </w:rPr>
        <w:t>s it was in the beginning………</w:t>
      </w:r>
    </w:p>
    <w:p w:rsidR="00BF2FC3" w:rsidRPr="00980F29" w:rsidRDefault="00BF2FC3" w:rsidP="00BF2FC3">
      <w:pPr>
        <w:pStyle w:val="NoSpacing"/>
        <w:rPr>
          <w:b/>
          <w:sz w:val="32"/>
          <w:szCs w:val="32"/>
        </w:rPr>
      </w:pPr>
    </w:p>
    <w:p w:rsidR="00BF2FC3" w:rsidRDefault="00BF2FC3" w:rsidP="00BF2FC3">
      <w:pPr>
        <w:pStyle w:val="NoSpacing"/>
        <w:rPr>
          <w:sz w:val="32"/>
          <w:szCs w:val="32"/>
        </w:rPr>
      </w:pPr>
    </w:p>
    <w:p w:rsidR="00BF2FC3" w:rsidRPr="00980F29" w:rsidRDefault="00BF2FC3" w:rsidP="00BF2FC3">
      <w:pPr>
        <w:pStyle w:val="NoSpacing"/>
        <w:rPr>
          <w:b/>
          <w:sz w:val="32"/>
          <w:szCs w:val="32"/>
        </w:rPr>
      </w:pPr>
    </w:p>
    <w:p w:rsidR="00BF2FC3" w:rsidRDefault="00BF2FC3" w:rsidP="00BF2FC3">
      <w:pPr>
        <w:pStyle w:val="NoSpacing"/>
        <w:rPr>
          <w:b/>
          <w:sz w:val="32"/>
          <w:szCs w:val="32"/>
        </w:rPr>
      </w:pPr>
      <w:r w:rsidRPr="00980F29">
        <w:rPr>
          <w:b/>
          <w:sz w:val="32"/>
          <w:szCs w:val="32"/>
        </w:rPr>
        <w:t>The Glorious Mysteries</w:t>
      </w:r>
      <w:r w:rsidR="00DD23FD">
        <w:rPr>
          <w:b/>
          <w:sz w:val="32"/>
          <w:szCs w:val="32"/>
        </w:rPr>
        <w:t>.</w:t>
      </w:r>
    </w:p>
    <w:p w:rsidR="00DD23FD" w:rsidRDefault="00DD23FD" w:rsidP="00BF2FC3">
      <w:pPr>
        <w:pStyle w:val="NoSpacing"/>
        <w:rPr>
          <w:sz w:val="32"/>
          <w:szCs w:val="32"/>
        </w:rPr>
      </w:pPr>
      <w:r w:rsidRPr="00417E29">
        <w:rPr>
          <w:sz w:val="32"/>
          <w:szCs w:val="32"/>
        </w:rPr>
        <w:t>As a family state for what intentions you will offer this recitation of the Rosary. Please includes all members of our School Community.</w:t>
      </w:r>
    </w:p>
    <w:p w:rsidR="00417E29" w:rsidRDefault="00417E29" w:rsidP="00BF2FC3">
      <w:pPr>
        <w:pStyle w:val="NoSpacing"/>
        <w:rPr>
          <w:sz w:val="32"/>
          <w:szCs w:val="32"/>
        </w:rPr>
      </w:pPr>
    </w:p>
    <w:p w:rsidR="00DD23FD" w:rsidRPr="00980F29" w:rsidRDefault="00DD23FD" w:rsidP="00BF2FC3">
      <w:pPr>
        <w:pStyle w:val="NoSpacing"/>
        <w:rPr>
          <w:b/>
          <w:sz w:val="32"/>
          <w:szCs w:val="32"/>
        </w:rPr>
      </w:pPr>
    </w:p>
    <w:p w:rsidR="00BF2FC3" w:rsidRPr="00417E29" w:rsidRDefault="00BF2FC3" w:rsidP="00BF2FC3">
      <w:pPr>
        <w:pStyle w:val="NoSpacing"/>
        <w:rPr>
          <w:b/>
          <w:sz w:val="32"/>
          <w:szCs w:val="32"/>
        </w:rPr>
      </w:pPr>
      <w:r w:rsidRPr="00417E29">
        <w:rPr>
          <w:b/>
          <w:sz w:val="32"/>
          <w:szCs w:val="32"/>
        </w:rPr>
        <w:t>The</w:t>
      </w:r>
      <w:r w:rsidR="00DD23FD" w:rsidRPr="00417E29">
        <w:rPr>
          <w:b/>
          <w:sz w:val="32"/>
          <w:szCs w:val="32"/>
        </w:rPr>
        <w:t xml:space="preserve"> First Glorious </w:t>
      </w:r>
      <w:proofErr w:type="gramStart"/>
      <w:r w:rsidR="00DD23FD" w:rsidRPr="00417E29">
        <w:rPr>
          <w:b/>
          <w:sz w:val="32"/>
          <w:szCs w:val="32"/>
        </w:rPr>
        <w:t>Mystery :</w:t>
      </w:r>
      <w:proofErr w:type="gramEnd"/>
      <w:r w:rsidR="00DD23FD" w:rsidRPr="00417E29">
        <w:rPr>
          <w:b/>
          <w:sz w:val="32"/>
          <w:szCs w:val="32"/>
        </w:rPr>
        <w:t xml:space="preserve"> The</w:t>
      </w:r>
      <w:r w:rsidRPr="00417E29">
        <w:rPr>
          <w:b/>
          <w:sz w:val="32"/>
          <w:szCs w:val="32"/>
        </w:rPr>
        <w:t xml:space="preserve"> </w:t>
      </w:r>
      <w:hyperlink r:id="rId4" w:tooltip="Death and Resurrection of Jesus" w:history="1">
        <w:r w:rsidRPr="00417E29">
          <w:rPr>
            <w:b/>
            <w:sz w:val="32"/>
            <w:szCs w:val="32"/>
          </w:rPr>
          <w:t>Resurrection</w:t>
        </w:r>
      </w:hyperlink>
      <w:r w:rsidRPr="00417E29">
        <w:rPr>
          <w:b/>
          <w:sz w:val="32"/>
          <w:szCs w:val="32"/>
        </w:rPr>
        <w:t xml:space="preserve">. </w:t>
      </w:r>
    </w:p>
    <w:p w:rsidR="00A92FB6" w:rsidRPr="00417E29" w:rsidRDefault="00A92FB6" w:rsidP="00BF2FC3">
      <w:pPr>
        <w:pStyle w:val="NoSpacing"/>
        <w:rPr>
          <w:b/>
          <w:sz w:val="32"/>
          <w:szCs w:val="32"/>
        </w:rPr>
      </w:pPr>
    </w:p>
    <w:p w:rsidR="00A92FB6" w:rsidRPr="00417E29" w:rsidRDefault="00A92FB6" w:rsidP="00BF2FC3">
      <w:pPr>
        <w:pStyle w:val="NoSpacing"/>
        <w:rPr>
          <w:b/>
          <w:sz w:val="32"/>
          <w:szCs w:val="32"/>
        </w:rPr>
      </w:pPr>
      <w:r w:rsidRPr="00417E29">
        <w:rPr>
          <w:b/>
          <w:sz w:val="32"/>
          <w:szCs w:val="32"/>
        </w:rPr>
        <w:t xml:space="preserve">Read this reflection. </w:t>
      </w:r>
    </w:p>
    <w:p w:rsidR="00A92FB6" w:rsidRDefault="00A92FB6" w:rsidP="00BF2FC3">
      <w:pPr>
        <w:pStyle w:val="NoSpacing"/>
        <w:rPr>
          <w:sz w:val="32"/>
          <w:szCs w:val="32"/>
        </w:rPr>
      </w:pPr>
    </w:p>
    <w:p w:rsidR="000B6E39" w:rsidRDefault="000B6E39" w:rsidP="00BF2FC3">
      <w:pPr>
        <w:pStyle w:val="NoSpacing"/>
        <w:rPr>
          <w:i/>
          <w:sz w:val="32"/>
          <w:szCs w:val="32"/>
        </w:rPr>
      </w:pPr>
      <w:r w:rsidRPr="00A92FB6">
        <w:rPr>
          <w:i/>
          <w:sz w:val="32"/>
          <w:szCs w:val="32"/>
        </w:rPr>
        <w:t>Walk with the women as they walked to the tomb and feel how they felt when they saw the stone had been roll</w:t>
      </w:r>
      <w:r w:rsidR="00A92FB6">
        <w:rPr>
          <w:i/>
          <w:sz w:val="32"/>
          <w:szCs w:val="32"/>
        </w:rPr>
        <w:t xml:space="preserve">ed back outside of the tomb. </w:t>
      </w:r>
      <w:r w:rsidRPr="00A92FB6">
        <w:rPr>
          <w:i/>
          <w:sz w:val="32"/>
          <w:szCs w:val="32"/>
        </w:rPr>
        <w:t xml:space="preserve">Jesus told them many things, </w:t>
      </w:r>
      <w:r w:rsidR="00A92FB6">
        <w:rPr>
          <w:i/>
          <w:sz w:val="32"/>
          <w:szCs w:val="32"/>
        </w:rPr>
        <w:t xml:space="preserve">but they did not understand. </w:t>
      </w:r>
      <w:r w:rsidRPr="00A92FB6">
        <w:rPr>
          <w:i/>
          <w:sz w:val="32"/>
          <w:szCs w:val="32"/>
        </w:rPr>
        <w:t>Mary Magdalene was crying. She saw a man that she thought was the gardener. It was Jesus. She was so overjo</w:t>
      </w:r>
      <w:r w:rsidR="00A92FB6">
        <w:rPr>
          <w:i/>
          <w:sz w:val="32"/>
          <w:szCs w:val="32"/>
        </w:rPr>
        <w:t xml:space="preserve">yed to see her beloved Jesus. </w:t>
      </w:r>
      <w:r w:rsidRPr="00A92FB6">
        <w:rPr>
          <w:i/>
          <w:sz w:val="32"/>
          <w:szCs w:val="32"/>
        </w:rPr>
        <w:t xml:space="preserve"> Jesus is alive this day and He is with us. He is truly present in the Holy Eucharist. He dwells within our hearts in a special way when we are in the state of grace.</w:t>
      </w:r>
    </w:p>
    <w:p w:rsidR="00A92FB6" w:rsidRDefault="00A92FB6" w:rsidP="00BF2FC3">
      <w:pPr>
        <w:pStyle w:val="NoSpacing"/>
        <w:rPr>
          <w:i/>
          <w:sz w:val="32"/>
          <w:szCs w:val="32"/>
        </w:rPr>
      </w:pPr>
    </w:p>
    <w:p w:rsidR="00A92FB6" w:rsidRPr="00417E29" w:rsidRDefault="00A92FB6" w:rsidP="00BF2FC3">
      <w:pPr>
        <w:pStyle w:val="NoSpacing"/>
        <w:rPr>
          <w:b/>
          <w:sz w:val="32"/>
          <w:szCs w:val="32"/>
        </w:rPr>
      </w:pPr>
      <w:r w:rsidRPr="00417E29">
        <w:rPr>
          <w:b/>
          <w:sz w:val="32"/>
          <w:szCs w:val="32"/>
        </w:rPr>
        <w:t>Recite the Decade.</w:t>
      </w:r>
    </w:p>
    <w:p w:rsidR="00417E29" w:rsidRPr="00417E29" w:rsidRDefault="00417E29" w:rsidP="00BF2FC3">
      <w:pPr>
        <w:pStyle w:val="NoSpacing"/>
        <w:rPr>
          <w:b/>
          <w:sz w:val="32"/>
          <w:szCs w:val="32"/>
        </w:rPr>
      </w:pPr>
    </w:p>
    <w:p w:rsidR="00417E29" w:rsidRPr="00417E29" w:rsidRDefault="00417E29" w:rsidP="00417E29">
      <w:pPr>
        <w:pStyle w:val="NoSpacing"/>
        <w:rPr>
          <w:rStyle w:val="tgc"/>
          <w:b/>
          <w:sz w:val="32"/>
          <w:szCs w:val="32"/>
        </w:rPr>
      </w:pPr>
      <w:r w:rsidRPr="00417E29">
        <w:rPr>
          <w:rStyle w:val="tgc"/>
          <w:b/>
          <w:sz w:val="32"/>
          <w:szCs w:val="32"/>
        </w:rPr>
        <w:t>O my Jesus, forgive us our sins, save us from the fires of hell, lead all souls to Heaven, especially those most in need of Thy mercy. Amen.</w:t>
      </w:r>
    </w:p>
    <w:p w:rsidR="00417E29" w:rsidRDefault="00417E29" w:rsidP="00BF2FC3">
      <w:pPr>
        <w:pStyle w:val="NoSpacing"/>
        <w:rPr>
          <w:i/>
          <w:sz w:val="32"/>
          <w:szCs w:val="32"/>
        </w:rPr>
      </w:pPr>
    </w:p>
    <w:p w:rsidR="00274CB6" w:rsidRDefault="00274CB6" w:rsidP="00BF2FC3">
      <w:pPr>
        <w:pStyle w:val="NoSpacing"/>
        <w:rPr>
          <w:i/>
          <w:sz w:val="32"/>
          <w:szCs w:val="32"/>
        </w:rPr>
      </w:pPr>
      <w:r>
        <w:rPr>
          <w:rFonts w:ascii="Arial" w:hAnsi="Arial" w:cs="Arial"/>
          <w:noProof/>
          <w:color w:val="FFFFFF"/>
          <w:sz w:val="20"/>
          <w:szCs w:val="20"/>
          <w:lang w:eastAsia="en-GB"/>
        </w:rPr>
        <w:drawing>
          <wp:anchor distT="0" distB="0" distL="114300" distR="114300" simplePos="0" relativeHeight="251658240" behindDoc="1" locked="0" layoutInCell="1" allowOverlap="1">
            <wp:simplePos x="0" y="0"/>
            <wp:positionH relativeFrom="column">
              <wp:posOffset>1306830</wp:posOffset>
            </wp:positionH>
            <wp:positionV relativeFrom="paragraph">
              <wp:posOffset>137160</wp:posOffset>
            </wp:positionV>
            <wp:extent cx="2254939" cy="2745740"/>
            <wp:effectExtent l="0" t="0" r="0" b="0"/>
            <wp:wrapTight wrapText="bothSides">
              <wp:wrapPolygon edited="0">
                <wp:start x="0" y="0"/>
                <wp:lineTo x="0" y="21430"/>
                <wp:lineTo x="21351" y="21430"/>
                <wp:lineTo x="2135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4939" cy="274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CB6" w:rsidRPr="00A92FB6" w:rsidRDefault="00274CB6" w:rsidP="00BF2FC3">
      <w:pPr>
        <w:pStyle w:val="NoSpacing"/>
        <w:rPr>
          <w:i/>
          <w:sz w:val="32"/>
          <w:szCs w:val="32"/>
        </w:rPr>
      </w:pPr>
    </w:p>
    <w:p w:rsidR="00DD23FD" w:rsidRDefault="00DD23FD" w:rsidP="00BF2FC3">
      <w:pPr>
        <w:pStyle w:val="NoSpacing"/>
        <w:rPr>
          <w:sz w:val="32"/>
          <w:szCs w:val="32"/>
        </w:rPr>
      </w:pPr>
    </w:p>
    <w:p w:rsidR="00DD23FD" w:rsidRDefault="00DD23FD" w:rsidP="00BF2FC3">
      <w:pPr>
        <w:pStyle w:val="NoSpacing"/>
        <w:rPr>
          <w:sz w:val="32"/>
          <w:szCs w:val="32"/>
        </w:rPr>
      </w:pPr>
    </w:p>
    <w:p w:rsidR="00DD23FD" w:rsidRDefault="00DD23FD"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Pr="00980F29" w:rsidRDefault="00417E29" w:rsidP="00BF2FC3">
      <w:pPr>
        <w:pStyle w:val="NoSpacing"/>
        <w:rPr>
          <w:sz w:val="32"/>
          <w:szCs w:val="32"/>
        </w:rPr>
      </w:pPr>
    </w:p>
    <w:p w:rsidR="00BF2FC3" w:rsidRPr="00417E29" w:rsidRDefault="00DD23FD" w:rsidP="00BF2FC3">
      <w:pPr>
        <w:pStyle w:val="NoSpacing"/>
        <w:rPr>
          <w:b/>
          <w:sz w:val="32"/>
          <w:szCs w:val="32"/>
        </w:rPr>
      </w:pPr>
      <w:r w:rsidRPr="00417E29">
        <w:rPr>
          <w:b/>
          <w:sz w:val="32"/>
          <w:szCs w:val="32"/>
        </w:rPr>
        <w:t xml:space="preserve">The Second Glorious </w:t>
      </w:r>
      <w:proofErr w:type="gramStart"/>
      <w:r w:rsidRPr="00417E29">
        <w:rPr>
          <w:b/>
          <w:sz w:val="32"/>
          <w:szCs w:val="32"/>
        </w:rPr>
        <w:t>Mystery :</w:t>
      </w:r>
      <w:proofErr w:type="gramEnd"/>
      <w:r w:rsidRPr="00417E29">
        <w:rPr>
          <w:b/>
          <w:sz w:val="32"/>
          <w:szCs w:val="32"/>
        </w:rPr>
        <w:t xml:space="preserve"> </w:t>
      </w:r>
      <w:r w:rsidR="00BF2FC3" w:rsidRPr="00417E29">
        <w:rPr>
          <w:b/>
          <w:sz w:val="32"/>
          <w:szCs w:val="32"/>
        </w:rPr>
        <w:t xml:space="preserve">The </w:t>
      </w:r>
      <w:hyperlink r:id="rId6" w:tooltip="Ascension of Jesus" w:history="1">
        <w:r w:rsidR="00BF2FC3" w:rsidRPr="00417E29">
          <w:rPr>
            <w:b/>
            <w:sz w:val="32"/>
            <w:szCs w:val="32"/>
          </w:rPr>
          <w:t>Ascension</w:t>
        </w:r>
      </w:hyperlink>
      <w:r w:rsidR="00BF2FC3" w:rsidRPr="00417E29">
        <w:rPr>
          <w:b/>
          <w:sz w:val="32"/>
          <w:szCs w:val="32"/>
        </w:rPr>
        <w:t xml:space="preserve">. </w:t>
      </w:r>
    </w:p>
    <w:p w:rsidR="00417E29" w:rsidRDefault="00417E29" w:rsidP="00BF2FC3">
      <w:pPr>
        <w:pStyle w:val="NoSpacing"/>
        <w:rPr>
          <w:sz w:val="32"/>
          <w:szCs w:val="32"/>
        </w:rPr>
      </w:pPr>
    </w:p>
    <w:p w:rsidR="00417E29" w:rsidRPr="00417E29" w:rsidRDefault="00417E29" w:rsidP="00417E29">
      <w:pPr>
        <w:pStyle w:val="NoSpacing"/>
        <w:rPr>
          <w:b/>
          <w:sz w:val="32"/>
          <w:szCs w:val="32"/>
        </w:rPr>
      </w:pPr>
      <w:r w:rsidRPr="00417E29">
        <w:rPr>
          <w:b/>
          <w:sz w:val="32"/>
          <w:szCs w:val="32"/>
        </w:rPr>
        <w:t xml:space="preserve">Read this reflection. </w:t>
      </w:r>
    </w:p>
    <w:p w:rsidR="00417E29" w:rsidRDefault="00417E29" w:rsidP="001E7D05">
      <w:pPr>
        <w:pStyle w:val="NoSpacing"/>
        <w:rPr>
          <w:sz w:val="32"/>
          <w:szCs w:val="32"/>
        </w:rPr>
      </w:pPr>
    </w:p>
    <w:p w:rsidR="001E7D05" w:rsidRPr="00417E29" w:rsidRDefault="001E7D05" w:rsidP="001E7D05">
      <w:pPr>
        <w:pStyle w:val="NoSpacing"/>
        <w:rPr>
          <w:i/>
          <w:sz w:val="32"/>
          <w:szCs w:val="32"/>
        </w:rPr>
      </w:pPr>
      <w:r w:rsidRPr="00417E29">
        <w:rPr>
          <w:i/>
          <w:sz w:val="32"/>
          <w:szCs w:val="32"/>
        </w:rPr>
        <w:t>He no longer walks the earth, but this day He lives in this world in the Holy Eucharist and He is truly pres</w:t>
      </w:r>
      <w:r w:rsidR="00417E29" w:rsidRPr="00417E29">
        <w:rPr>
          <w:i/>
          <w:sz w:val="32"/>
          <w:szCs w:val="32"/>
        </w:rPr>
        <w:t xml:space="preserve">ent. He lives in our hearts. </w:t>
      </w:r>
      <w:r w:rsidRPr="00417E29">
        <w:rPr>
          <w:i/>
          <w:sz w:val="32"/>
          <w:szCs w:val="32"/>
        </w:rPr>
        <w:t>He tells us not to fear for He is here in our every breath and our every heartbeat. He is guarding us, for He loves us so much that He gave us His life that we wo</w:t>
      </w:r>
      <w:r w:rsidR="00417E29" w:rsidRPr="00417E29">
        <w:rPr>
          <w:i/>
          <w:sz w:val="32"/>
          <w:szCs w:val="32"/>
        </w:rPr>
        <w:t xml:space="preserve">uld share in His divine life. </w:t>
      </w:r>
      <w:r w:rsidRPr="00417E29">
        <w:rPr>
          <w:i/>
          <w:sz w:val="32"/>
          <w:szCs w:val="32"/>
        </w:rPr>
        <w:t xml:space="preserve"> We are His apostles today. We must sp</w:t>
      </w:r>
      <w:r w:rsidR="00417E29" w:rsidRPr="00417E29">
        <w:rPr>
          <w:i/>
          <w:sz w:val="32"/>
          <w:szCs w:val="32"/>
        </w:rPr>
        <w:t xml:space="preserve">read His love to this world. </w:t>
      </w:r>
      <w:r w:rsidRPr="00417E29">
        <w:rPr>
          <w:i/>
          <w:sz w:val="32"/>
          <w:szCs w:val="32"/>
        </w:rPr>
        <w:t xml:space="preserve"> We are doing His work. He wants us to be one in Him. He wants to act in us. We must put aside our selfish ways and be like Him. He wants us to give love to all.</w:t>
      </w:r>
    </w:p>
    <w:p w:rsidR="00417E29" w:rsidRDefault="00417E29" w:rsidP="001E7D05">
      <w:pPr>
        <w:pStyle w:val="NoSpacing"/>
        <w:rPr>
          <w:sz w:val="32"/>
          <w:szCs w:val="32"/>
        </w:rPr>
      </w:pPr>
    </w:p>
    <w:p w:rsidR="00417E29" w:rsidRPr="00417E29" w:rsidRDefault="00417E29" w:rsidP="00417E29">
      <w:pPr>
        <w:pStyle w:val="NoSpacing"/>
        <w:rPr>
          <w:b/>
          <w:sz w:val="32"/>
          <w:szCs w:val="32"/>
        </w:rPr>
      </w:pPr>
      <w:r w:rsidRPr="00417E29">
        <w:rPr>
          <w:b/>
          <w:sz w:val="32"/>
          <w:szCs w:val="32"/>
        </w:rPr>
        <w:t>Recite the Decade.</w:t>
      </w:r>
    </w:p>
    <w:p w:rsidR="00417E29" w:rsidRPr="00417E29" w:rsidRDefault="00417E29" w:rsidP="00417E29">
      <w:pPr>
        <w:pStyle w:val="NoSpacing"/>
        <w:rPr>
          <w:b/>
          <w:sz w:val="32"/>
          <w:szCs w:val="32"/>
        </w:rPr>
      </w:pPr>
    </w:p>
    <w:p w:rsidR="00417E29" w:rsidRPr="00417E29" w:rsidRDefault="00417E29" w:rsidP="00417E29">
      <w:pPr>
        <w:pStyle w:val="NoSpacing"/>
        <w:rPr>
          <w:rStyle w:val="tgc"/>
          <w:b/>
          <w:sz w:val="32"/>
          <w:szCs w:val="32"/>
        </w:rPr>
      </w:pPr>
      <w:r w:rsidRPr="00417E29">
        <w:rPr>
          <w:rStyle w:val="tgc"/>
          <w:b/>
          <w:sz w:val="32"/>
          <w:szCs w:val="32"/>
        </w:rPr>
        <w:t>O my Jesus, forgive us our sins, save us from the fires of hell, lead all souls to Heaven, especially those most in need of Thy mercy. Amen.</w:t>
      </w:r>
    </w:p>
    <w:p w:rsidR="00417E29" w:rsidRDefault="00417E29" w:rsidP="001E7D05">
      <w:pPr>
        <w:pStyle w:val="NoSpacing"/>
        <w:rPr>
          <w:sz w:val="32"/>
          <w:szCs w:val="32"/>
        </w:rPr>
      </w:pPr>
    </w:p>
    <w:p w:rsidR="00274CB6" w:rsidRDefault="00274CB6" w:rsidP="001E7D05">
      <w:pPr>
        <w:pStyle w:val="NoSpacing"/>
        <w:rPr>
          <w:sz w:val="32"/>
          <w:szCs w:val="32"/>
        </w:rPr>
      </w:pPr>
      <w:r>
        <w:rPr>
          <w:rFonts w:ascii="Arial" w:hAnsi="Arial" w:cs="Arial"/>
          <w:noProof/>
          <w:color w:val="FFFFFF"/>
          <w:sz w:val="20"/>
          <w:szCs w:val="20"/>
          <w:lang w:eastAsia="en-GB"/>
        </w:rPr>
        <w:drawing>
          <wp:anchor distT="0" distB="0" distL="114300" distR="114300" simplePos="0" relativeHeight="251659264" behindDoc="1" locked="0" layoutInCell="1" allowOverlap="1">
            <wp:simplePos x="0" y="0"/>
            <wp:positionH relativeFrom="margin">
              <wp:posOffset>542925</wp:posOffset>
            </wp:positionH>
            <wp:positionV relativeFrom="paragraph">
              <wp:posOffset>152400</wp:posOffset>
            </wp:positionV>
            <wp:extent cx="3848100" cy="3482340"/>
            <wp:effectExtent l="0" t="0" r="0" b="3810"/>
            <wp:wrapTight wrapText="bothSides">
              <wp:wrapPolygon edited="0">
                <wp:start x="0" y="0"/>
                <wp:lineTo x="0" y="21505"/>
                <wp:lineTo x="21493" y="21505"/>
                <wp:lineTo x="21493"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348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CB6" w:rsidRPr="001E7D05" w:rsidRDefault="00274CB6" w:rsidP="001E7D05">
      <w:pPr>
        <w:pStyle w:val="NoSpacing"/>
        <w:rPr>
          <w:sz w:val="32"/>
          <w:szCs w:val="32"/>
        </w:rPr>
      </w:pPr>
    </w:p>
    <w:p w:rsidR="00DD23FD" w:rsidRPr="001E7D05" w:rsidRDefault="00DD23FD" w:rsidP="001E7D05">
      <w:pPr>
        <w:pStyle w:val="NoSpacing"/>
        <w:rPr>
          <w:sz w:val="32"/>
          <w:szCs w:val="32"/>
        </w:rPr>
      </w:pPr>
    </w:p>
    <w:p w:rsidR="00DD23FD" w:rsidRDefault="00DD23FD"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Pr="00980F29" w:rsidRDefault="00417E29" w:rsidP="00BF2FC3">
      <w:pPr>
        <w:pStyle w:val="NoSpacing"/>
        <w:rPr>
          <w:sz w:val="32"/>
          <w:szCs w:val="32"/>
        </w:rPr>
      </w:pPr>
    </w:p>
    <w:p w:rsidR="00BF2FC3" w:rsidRPr="00417E29" w:rsidRDefault="00DD23FD" w:rsidP="00BF2FC3">
      <w:pPr>
        <w:pStyle w:val="NoSpacing"/>
        <w:rPr>
          <w:b/>
          <w:sz w:val="32"/>
          <w:szCs w:val="32"/>
        </w:rPr>
      </w:pPr>
      <w:r w:rsidRPr="00417E29">
        <w:rPr>
          <w:b/>
          <w:sz w:val="32"/>
          <w:szCs w:val="32"/>
        </w:rPr>
        <w:t xml:space="preserve">The Third Glorious </w:t>
      </w:r>
      <w:proofErr w:type="gramStart"/>
      <w:r w:rsidRPr="00417E29">
        <w:rPr>
          <w:b/>
          <w:sz w:val="32"/>
          <w:szCs w:val="32"/>
        </w:rPr>
        <w:t>Mystery :</w:t>
      </w:r>
      <w:r w:rsidR="00BF2FC3" w:rsidRPr="00417E29">
        <w:rPr>
          <w:b/>
          <w:sz w:val="32"/>
          <w:szCs w:val="32"/>
        </w:rPr>
        <w:t>The</w:t>
      </w:r>
      <w:proofErr w:type="gramEnd"/>
      <w:r w:rsidR="00BF2FC3" w:rsidRPr="00417E29">
        <w:rPr>
          <w:b/>
          <w:sz w:val="32"/>
          <w:szCs w:val="32"/>
        </w:rPr>
        <w:t xml:space="preserve"> </w:t>
      </w:r>
      <w:hyperlink r:id="rId8" w:tooltip="Pentecost" w:history="1">
        <w:r w:rsidR="00BF2FC3" w:rsidRPr="00417E29">
          <w:rPr>
            <w:b/>
            <w:sz w:val="32"/>
            <w:szCs w:val="32"/>
          </w:rPr>
          <w:t>Descent of the Holy Spirit</w:t>
        </w:r>
      </w:hyperlink>
      <w:r w:rsidR="00BF2FC3" w:rsidRPr="00417E29">
        <w:rPr>
          <w:b/>
          <w:sz w:val="32"/>
          <w:szCs w:val="32"/>
        </w:rPr>
        <w:t xml:space="preserve">. </w:t>
      </w:r>
    </w:p>
    <w:p w:rsidR="00417E29" w:rsidRDefault="00417E29" w:rsidP="00BF2FC3">
      <w:pPr>
        <w:pStyle w:val="NoSpacing"/>
        <w:rPr>
          <w:sz w:val="32"/>
          <w:szCs w:val="32"/>
        </w:rPr>
      </w:pPr>
    </w:p>
    <w:p w:rsidR="00417E29" w:rsidRPr="00417E29" w:rsidRDefault="00417E29" w:rsidP="00417E29">
      <w:pPr>
        <w:pStyle w:val="NoSpacing"/>
        <w:rPr>
          <w:b/>
          <w:sz w:val="32"/>
          <w:szCs w:val="32"/>
        </w:rPr>
      </w:pPr>
      <w:r w:rsidRPr="00417E29">
        <w:rPr>
          <w:b/>
          <w:sz w:val="32"/>
          <w:szCs w:val="32"/>
        </w:rPr>
        <w:t xml:space="preserve">Read this reflection. </w:t>
      </w:r>
    </w:p>
    <w:p w:rsidR="00417E29" w:rsidRDefault="00417E29" w:rsidP="00BF2FC3">
      <w:pPr>
        <w:pStyle w:val="NoSpacing"/>
        <w:rPr>
          <w:sz w:val="32"/>
          <w:szCs w:val="32"/>
        </w:rPr>
      </w:pPr>
    </w:p>
    <w:p w:rsidR="00CF4A68" w:rsidRDefault="00CF4A68" w:rsidP="00BF2FC3">
      <w:pPr>
        <w:pStyle w:val="NoSpacing"/>
        <w:rPr>
          <w:sz w:val="32"/>
          <w:szCs w:val="32"/>
        </w:rPr>
      </w:pPr>
    </w:p>
    <w:p w:rsidR="00417E29" w:rsidRDefault="00CF4A68" w:rsidP="00CF4A68">
      <w:pPr>
        <w:pStyle w:val="NoSpacing"/>
        <w:rPr>
          <w:i/>
          <w:sz w:val="32"/>
          <w:szCs w:val="32"/>
        </w:rPr>
      </w:pPr>
      <w:r w:rsidRPr="00417E29">
        <w:rPr>
          <w:i/>
          <w:sz w:val="32"/>
          <w:szCs w:val="32"/>
        </w:rPr>
        <w:t>When we are in the state of grace, the Father, Son, and Holy Spirit dwell within our hearts</w:t>
      </w:r>
      <w:r w:rsidR="00417E29">
        <w:rPr>
          <w:i/>
          <w:sz w:val="32"/>
          <w:szCs w:val="32"/>
        </w:rPr>
        <w:t xml:space="preserve"> in a very, very special way. </w:t>
      </w:r>
      <w:r w:rsidRPr="00417E29">
        <w:rPr>
          <w:i/>
          <w:sz w:val="32"/>
          <w:szCs w:val="32"/>
        </w:rPr>
        <w:t xml:space="preserve"> It is the Holy Spirit that transforms us more and more into the image and likeness </w:t>
      </w:r>
      <w:r w:rsidR="00417E29">
        <w:rPr>
          <w:i/>
          <w:sz w:val="32"/>
          <w:szCs w:val="32"/>
        </w:rPr>
        <w:t xml:space="preserve">of Jesus. </w:t>
      </w:r>
      <w:r w:rsidRPr="00417E29">
        <w:rPr>
          <w:i/>
          <w:sz w:val="32"/>
          <w:szCs w:val="32"/>
        </w:rPr>
        <w:t xml:space="preserve">It is the Holy Spirit alive within us that is constantly leading us on our way to be closer and closer to God. He is in our hearts when we are in the state of grace. He wants us to </w:t>
      </w:r>
      <w:r w:rsidR="00417E29">
        <w:rPr>
          <w:i/>
          <w:sz w:val="32"/>
          <w:szCs w:val="32"/>
        </w:rPr>
        <w:t xml:space="preserve">tell Him of our love for Him. </w:t>
      </w:r>
      <w:r w:rsidRPr="00417E29">
        <w:rPr>
          <w:i/>
          <w:sz w:val="32"/>
          <w:szCs w:val="32"/>
        </w:rPr>
        <w:t>The more that we tell the Holy Spirit how much we love Him, the more our hearts will burn within us for lo</w:t>
      </w:r>
      <w:r w:rsidR="00417E29">
        <w:rPr>
          <w:i/>
          <w:sz w:val="32"/>
          <w:szCs w:val="32"/>
        </w:rPr>
        <w:t xml:space="preserve">ve of the Son and the Father. </w:t>
      </w:r>
    </w:p>
    <w:p w:rsidR="00417E29" w:rsidRDefault="00417E29" w:rsidP="00CF4A68">
      <w:pPr>
        <w:pStyle w:val="NoSpacing"/>
        <w:rPr>
          <w:i/>
          <w:sz w:val="32"/>
          <w:szCs w:val="32"/>
        </w:rPr>
      </w:pPr>
    </w:p>
    <w:p w:rsidR="00CF4A68" w:rsidRDefault="00CF4A68" w:rsidP="00CF4A68">
      <w:pPr>
        <w:pStyle w:val="NoSpacing"/>
        <w:rPr>
          <w:sz w:val="32"/>
          <w:szCs w:val="32"/>
        </w:rPr>
      </w:pPr>
      <w:r w:rsidRPr="00417E29">
        <w:rPr>
          <w:i/>
          <w:sz w:val="32"/>
          <w:szCs w:val="32"/>
        </w:rPr>
        <w:t xml:space="preserve"> Holy Spirit, alive in our hearts at this moment, how we love </w:t>
      </w:r>
      <w:proofErr w:type="gramStart"/>
      <w:r w:rsidRPr="00417E29">
        <w:rPr>
          <w:i/>
          <w:sz w:val="32"/>
          <w:szCs w:val="32"/>
        </w:rPr>
        <w:t>You</w:t>
      </w:r>
      <w:proofErr w:type="gramEnd"/>
      <w:r w:rsidRPr="00417E29">
        <w:rPr>
          <w:i/>
          <w:sz w:val="32"/>
          <w:szCs w:val="32"/>
        </w:rPr>
        <w:t>. We</w:t>
      </w:r>
      <w:r w:rsidRPr="00CF4A68">
        <w:rPr>
          <w:sz w:val="32"/>
          <w:szCs w:val="32"/>
        </w:rPr>
        <w:t xml:space="preserve"> want </w:t>
      </w:r>
      <w:r w:rsidRPr="00417E29">
        <w:rPr>
          <w:i/>
          <w:sz w:val="32"/>
          <w:szCs w:val="32"/>
        </w:rPr>
        <w:t xml:space="preserve">to be close to </w:t>
      </w:r>
      <w:proofErr w:type="gramStart"/>
      <w:r w:rsidRPr="00417E29">
        <w:rPr>
          <w:i/>
          <w:sz w:val="32"/>
          <w:szCs w:val="32"/>
        </w:rPr>
        <w:t>You</w:t>
      </w:r>
      <w:proofErr w:type="gramEnd"/>
      <w:r w:rsidRPr="00417E29">
        <w:rPr>
          <w:i/>
          <w:sz w:val="32"/>
          <w:szCs w:val="32"/>
        </w:rPr>
        <w:t>. Fill us with the burning fire of God’s love in our hearts.</w:t>
      </w:r>
    </w:p>
    <w:p w:rsidR="00417E29" w:rsidRDefault="00417E29" w:rsidP="00CF4A68">
      <w:pPr>
        <w:pStyle w:val="NoSpacing"/>
        <w:rPr>
          <w:sz w:val="32"/>
          <w:szCs w:val="32"/>
        </w:rPr>
      </w:pPr>
    </w:p>
    <w:p w:rsidR="00417E29" w:rsidRPr="00417E29" w:rsidRDefault="00417E29" w:rsidP="00417E29">
      <w:pPr>
        <w:pStyle w:val="NoSpacing"/>
        <w:rPr>
          <w:b/>
          <w:sz w:val="32"/>
          <w:szCs w:val="32"/>
        </w:rPr>
      </w:pPr>
      <w:r w:rsidRPr="00417E29">
        <w:rPr>
          <w:b/>
          <w:sz w:val="32"/>
          <w:szCs w:val="32"/>
        </w:rPr>
        <w:t>Recite the Decade.</w:t>
      </w:r>
    </w:p>
    <w:p w:rsidR="00417E29" w:rsidRPr="00417E29" w:rsidRDefault="00417E29" w:rsidP="00417E29">
      <w:pPr>
        <w:pStyle w:val="NoSpacing"/>
        <w:rPr>
          <w:b/>
          <w:sz w:val="32"/>
          <w:szCs w:val="32"/>
        </w:rPr>
      </w:pPr>
    </w:p>
    <w:p w:rsidR="00417E29" w:rsidRDefault="00417E29" w:rsidP="00417E29">
      <w:pPr>
        <w:pStyle w:val="NoSpacing"/>
        <w:rPr>
          <w:rStyle w:val="tgc"/>
          <w:b/>
          <w:sz w:val="32"/>
          <w:szCs w:val="32"/>
        </w:rPr>
      </w:pPr>
      <w:r w:rsidRPr="00417E29">
        <w:rPr>
          <w:rStyle w:val="tgc"/>
          <w:b/>
          <w:sz w:val="32"/>
          <w:szCs w:val="32"/>
        </w:rPr>
        <w:t>O my Jesus, forgive us our sins, save us from the fires of hell, lead all souls to Heaven, especially those most in need of Thy mercy. Amen.</w:t>
      </w:r>
    </w:p>
    <w:p w:rsidR="00274CB6" w:rsidRDefault="00274CB6" w:rsidP="00417E29">
      <w:pPr>
        <w:pStyle w:val="NoSpacing"/>
        <w:rPr>
          <w:rStyle w:val="tgc"/>
          <w:b/>
          <w:sz w:val="32"/>
          <w:szCs w:val="32"/>
        </w:rPr>
      </w:pPr>
    </w:p>
    <w:p w:rsidR="00274CB6" w:rsidRPr="00417E29" w:rsidRDefault="00274CB6" w:rsidP="00417E29">
      <w:pPr>
        <w:pStyle w:val="NoSpacing"/>
        <w:rPr>
          <w:rStyle w:val="tgc"/>
          <w:b/>
          <w:sz w:val="32"/>
          <w:szCs w:val="32"/>
        </w:rPr>
      </w:pPr>
      <w:r>
        <w:rPr>
          <w:rFonts w:ascii="Arial" w:hAnsi="Arial" w:cs="Arial"/>
          <w:noProof/>
          <w:color w:val="FFFFFF"/>
          <w:sz w:val="20"/>
          <w:szCs w:val="20"/>
          <w:lang w:eastAsia="en-GB"/>
        </w:rPr>
        <w:drawing>
          <wp:anchor distT="0" distB="0" distL="114300" distR="114300" simplePos="0" relativeHeight="251660288" behindDoc="1" locked="0" layoutInCell="1" allowOverlap="1">
            <wp:simplePos x="0" y="0"/>
            <wp:positionH relativeFrom="column">
              <wp:posOffset>487680</wp:posOffset>
            </wp:positionH>
            <wp:positionV relativeFrom="paragraph">
              <wp:posOffset>34925</wp:posOffset>
            </wp:positionV>
            <wp:extent cx="4105275" cy="2733675"/>
            <wp:effectExtent l="0" t="0" r="9525" b="9525"/>
            <wp:wrapTight wrapText="bothSides">
              <wp:wrapPolygon edited="0">
                <wp:start x="0" y="0"/>
                <wp:lineTo x="0" y="21525"/>
                <wp:lineTo x="21550" y="21525"/>
                <wp:lineTo x="21550"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E29" w:rsidRPr="00CF4A68" w:rsidRDefault="00417E29" w:rsidP="00CF4A68">
      <w:pPr>
        <w:pStyle w:val="NoSpacing"/>
        <w:rPr>
          <w:sz w:val="32"/>
          <w:szCs w:val="32"/>
        </w:rPr>
      </w:pPr>
    </w:p>
    <w:p w:rsidR="00DD23FD" w:rsidRDefault="00DD23FD" w:rsidP="00BF2FC3">
      <w:pPr>
        <w:pStyle w:val="NoSpacing"/>
        <w:rPr>
          <w:sz w:val="32"/>
          <w:szCs w:val="32"/>
        </w:rPr>
      </w:pPr>
    </w:p>
    <w:p w:rsidR="00DD23FD" w:rsidRDefault="00DD23FD"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BF2FC3" w:rsidRPr="00417E29" w:rsidRDefault="00DD23FD" w:rsidP="00BF2FC3">
      <w:pPr>
        <w:pStyle w:val="NoSpacing"/>
        <w:rPr>
          <w:b/>
          <w:sz w:val="32"/>
          <w:szCs w:val="32"/>
        </w:rPr>
      </w:pPr>
      <w:r w:rsidRPr="00417E29">
        <w:rPr>
          <w:b/>
          <w:sz w:val="32"/>
          <w:szCs w:val="32"/>
        </w:rPr>
        <w:t xml:space="preserve">The Fourth Glorious </w:t>
      </w:r>
      <w:proofErr w:type="gramStart"/>
      <w:r w:rsidRPr="00417E29">
        <w:rPr>
          <w:b/>
          <w:sz w:val="32"/>
          <w:szCs w:val="32"/>
        </w:rPr>
        <w:t>Mystery :</w:t>
      </w:r>
      <w:proofErr w:type="gramEnd"/>
      <w:r w:rsidRPr="00417E29">
        <w:rPr>
          <w:b/>
          <w:sz w:val="32"/>
          <w:szCs w:val="32"/>
        </w:rPr>
        <w:t xml:space="preserve"> </w:t>
      </w:r>
      <w:r w:rsidR="00BF2FC3" w:rsidRPr="00417E29">
        <w:rPr>
          <w:b/>
          <w:sz w:val="32"/>
          <w:szCs w:val="32"/>
        </w:rPr>
        <w:t xml:space="preserve">The </w:t>
      </w:r>
      <w:hyperlink r:id="rId10" w:tooltip="Assumption of Mary" w:history="1">
        <w:r w:rsidR="00BF2FC3" w:rsidRPr="00417E29">
          <w:rPr>
            <w:b/>
            <w:sz w:val="32"/>
            <w:szCs w:val="32"/>
          </w:rPr>
          <w:t>Assumption of Mary</w:t>
        </w:r>
      </w:hyperlink>
      <w:r w:rsidR="00BF2FC3" w:rsidRPr="00417E29">
        <w:rPr>
          <w:b/>
          <w:sz w:val="32"/>
          <w:szCs w:val="32"/>
        </w:rPr>
        <w:t xml:space="preserve">. </w:t>
      </w:r>
    </w:p>
    <w:p w:rsidR="00417E29" w:rsidRDefault="00417E29" w:rsidP="00BF2FC3">
      <w:pPr>
        <w:pStyle w:val="NoSpacing"/>
        <w:rPr>
          <w:sz w:val="32"/>
          <w:szCs w:val="32"/>
        </w:rPr>
      </w:pPr>
    </w:p>
    <w:p w:rsidR="00417E29" w:rsidRPr="00417E29" w:rsidRDefault="00417E29" w:rsidP="00417E29">
      <w:pPr>
        <w:pStyle w:val="NoSpacing"/>
        <w:rPr>
          <w:b/>
          <w:sz w:val="32"/>
          <w:szCs w:val="32"/>
        </w:rPr>
      </w:pPr>
      <w:r w:rsidRPr="00417E29">
        <w:rPr>
          <w:b/>
          <w:sz w:val="32"/>
          <w:szCs w:val="32"/>
        </w:rPr>
        <w:t xml:space="preserve">Read this reflection. </w:t>
      </w:r>
    </w:p>
    <w:p w:rsidR="00417E29" w:rsidRDefault="00417E29" w:rsidP="00BF2FC3">
      <w:pPr>
        <w:pStyle w:val="NoSpacing"/>
        <w:rPr>
          <w:sz w:val="32"/>
          <w:szCs w:val="32"/>
        </w:rPr>
      </w:pPr>
    </w:p>
    <w:p w:rsidR="00CF4A68" w:rsidRDefault="00CF4A68" w:rsidP="00BF2FC3">
      <w:pPr>
        <w:pStyle w:val="NoSpacing"/>
        <w:rPr>
          <w:i/>
          <w:sz w:val="32"/>
          <w:szCs w:val="32"/>
        </w:rPr>
      </w:pPr>
      <w:r w:rsidRPr="00417E29">
        <w:rPr>
          <w:i/>
          <w:sz w:val="32"/>
          <w:szCs w:val="32"/>
        </w:rPr>
        <w:t>How close Mary is to the Heart of her Son. She lived with Him. She cared for Him. She carried Him in her womb. She ga</w:t>
      </w:r>
      <w:r w:rsidR="00417E29">
        <w:rPr>
          <w:i/>
          <w:sz w:val="32"/>
          <w:szCs w:val="32"/>
        </w:rPr>
        <w:t>ve Him His life</w:t>
      </w:r>
      <w:r w:rsidRPr="00417E29">
        <w:rPr>
          <w:i/>
          <w:sz w:val="32"/>
          <w:szCs w:val="32"/>
        </w:rPr>
        <w:t>. She watched Him as He walked His way to Calvary. She stood under the cross. She watched Him as He ascended into heaven. It is through her heart that we will know the Heart of Jesus more and more.</w:t>
      </w:r>
    </w:p>
    <w:p w:rsidR="00417E29" w:rsidRPr="00417E29" w:rsidRDefault="00417E29" w:rsidP="00BF2FC3">
      <w:pPr>
        <w:pStyle w:val="NoSpacing"/>
        <w:rPr>
          <w:i/>
          <w:sz w:val="32"/>
          <w:szCs w:val="32"/>
        </w:rPr>
      </w:pPr>
    </w:p>
    <w:p w:rsidR="00417E29" w:rsidRDefault="00417E29" w:rsidP="00BF2FC3">
      <w:pPr>
        <w:pStyle w:val="NoSpacing"/>
        <w:rPr>
          <w:sz w:val="32"/>
          <w:szCs w:val="32"/>
        </w:rPr>
      </w:pPr>
    </w:p>
    <w:p w:rsidR="00417E29" w:rsidRPr="00417E29" w:rsidRDefault="00417E29" w:rsidP="00417E29">
      <w:pPr>
        <w:pStyle w:val="NoSpacing"/>
        <w:rPr>
          <w:b/>
          <w:sz w:val="32"/>
          <w:szCs w:val="32"/>
        </w:rPr>
      </w:pPr>
      <w:r w:rsidRPr="00417E29">
        <w:rPr>
          <w:b/>
          <w:sz w:val="32"/>
          <w:szCs w:val="32"/>
        </w:rPr>
        <w:t>Recite the Decade.</w:t>
      </w:r>
    </w:p>
    <w:p w:rsidR="00417E29" w:rsidRPr="00417E29" w:rsidRDefault="00417E29" w:rsidP="00417E29">
      <w:pPr>
        <w:pStyle w:val="NoSpacing"/>
        <w:rPr>
          <w:b/>
          <w:sz w:val="32"/>
          <w:szCs w:val="32"/>
        </w:rPr>
      </w:pPr>
    </w:p>
    <w:p w:rsidR="00417E29" w:rsidRDefault="00417E29" w:rsidP="00417E29">
      <w:pPr>
        <w:pStyle w:val="NoSpacing"/>
        <w:rPr>
          <w:rStyle w:val="tgc"/>
          <w:b/>
          <w:sz w:val="32"/>
          <w:szCs w:val="32"/>
        </w:rPr>
      </w:pPr>
      <w:r w:rsidRPr="00417E29">
        <w:rPr>
          <w:rStyle w:val="tgc"/>
          <w:b/>
          <w:sz w:val="32"/>
          <w:szCs w:val="32"/>
        </w:rPr>
        <w:t>O my Jesus, forgive us our sins, save us from the fires of hell, lead all souls to Heaven, especially those most in need of Thy mercy. Amen.</w:t>
      </w:r>
    </w:p>
    <w:p w:rsidR="00774F4B" w:rsidRDefault="00774F4B" w:rsidP="00417E29">
      <w:pPr>
        <w:pStyle w:val="NoSpacing"/>
        <w:rPr>
          <w:rStyle w:val="tgc"/>
          <w:b/>
          <w:sz w:val="32"/>
          <w:szCs w:val="32"/>
        </w:rPr>
      </w:pPr>
    </w:p>
    <w:p w:rsidR="00774F4B" w:rsidRPr="00417E29" w:rsidRDefault="00774F4B" w:rsidP="00417E29">
      <w:pPr>
        <w:pStyle w:val="NoSpacing"/>
        <w:rPr>
          <w:rStyle w:val="tgc"/>
          <w:b/>
          <w:sz w:val="32"/>
          <w:szCs w:val="32"/>
        </w:rPr>
      </w:pPr>
    </w:p>
    <w:p w:rsidR="00417E29" w:rsidRDefault="00774F4B" w:rsidP="00BF2FC3">
      <w:pPr>
        <w:pStyle w:val="NoSpacing"/>
        <w:rPr>
          <w:sz w:val="32"/>
          <w:szCs w:val="32"/>
        </w:rPr>
      </w:pPr>
      <w:r>
        <w:rPr>
          <w:rFonts w:ascii="Arial" w:hAnsi="Arial" w:cs="Arial"/>
          <w:noProof/>
          <w:color w:val="FFFFFF"/>
          <w:sz w:val="20"/>
          <w:szCs w:val="20"/>
          <w:lang w:eastAsia="en-GB"/>
        </w:rPr>
        <w:drawing>
          <wp:anchor distT="0" distB="0" distL="114300" distR="114300" simplePos="0" relativeHeight="251662336" behindDoc="1" locked="0" layoutInCell="1" allowOverlap="1">
            <wp:simplePos x="0" y="0"/>
            <wp:positionH relativeFrom="column">
              <wp:posOffset>630555</wp:posOffset>
            </wp:positionH>
            <wp:positionV relativeFrom="paragraph">
              <wp:posOffset>120015</wp:posOffset>
            </wp:positionV>
            <wp:extent cx="3867150" cy="4747260"/>
            <wp:effectExtent l="0" t="0" r="0" b="0"/>
            <wp:wrapTight wrapText="bothSides">
              <wp:wrapPolygon edited="0">
                <wp:start x="0" y="0"/>
                <wp:lineTo x="0" y="21496"/>
                <wp:lineTo x="21494" y="21496"/>
                <wp:lineTo x="21494"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7150" cy="474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3FD" w:rsidRDefault="00DD23FD"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bookmarkStart w:id="0" w:name="_GoBack"/>
      <w:bookmarkEnd w:id="0"/>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417E29" w:rsidRDefault="00417E29" w:rsidP="00BF2FC3">
      <w:pPr>
        <w:pStyle w:val="NoSpacing"/>
        <w:rPr>
          <w:sz w:val="32"/>
          <w:szCs w:val="32"/>
        </w:rPr>
      </w:pPr>
    </w:p>
    <w:p w:rsidR="00DD23FD" w:rsidRPr="00980F29" w:rsidRDefault="00DD23FD" w:rsidP="00BF2FC3">
      <w:pPr>
        <w:pStyle w:val="NoSpacing"/>
        <w:rPr>
          <w:sz w:val="32"/>
          <w:szCs w:val="32"/>
        </w:rPr>
      </w:pPr>
    </w:p>
    <w:p w:rsidR="00BF2FC3" w:rsidRPr="00417E29" w:rsidRDefault="00DD23FD" w:rsidP="00BF2FC3">
      <w:pPr>
        <w:pStyle w:val="NoSpacing"/>
        <w:rPr>
          <w:b/>
          <w:sz w:val="32"/>
          <w:szCs w:val="32"/>
        </w:rPr>
      </w:pPr>
      <w:r w:rsidRPr="00417E29">
        <w:rPr>
          <w:b/>
          <w:sz w:val="32"/>
          <w:szCs w:val="32"/>
        </w:rPr>
        <w:t xml:space="preserve">The Fifth Glorious </w:t>
      </w:r>
      <w:proofErr w:type="gramStart"/>
      <w:r w:rsidRPr="00417E29">
        <w:rPr>
          <w:b/>
          <w:sz w:val="32"/>
          <w:szCs w:val="32"/>
        </w:rPr>
        <w:t>Mystery :</w:t>
      </w:r>
      <w:proofErr w:type="gramEnd"/>
      <w:r w:rsidR="00417E29" w:rsidRPr="00417E29">
        <w:rPr>
          <w:b/>
          <w:sz w:val="32"/>
          <w:szCs w:val="32"/>
        </w:rPr>
        <w:t xml:space="preserve"> </w:t>
      </w:r>
      <w:r w:rsidR="00BF2FC3" w:rsidRPr="00417E29">
        <w:rPr>
          <w:b/>
          <w:sz w:val="32"/>
          <w:szCs w:val="32"/>
        </w:rPr>
        <w:t xml:space="preserve">The </w:t>
      </w:r>
      <w:hyperlink r:id="rId12" w:tooltip="Coronation of the Virgin" w:history="1">
        <w:r w:rsidR="00BF2FC3" w:rsidRPr="00417E29">
          <w:rPr>
            <w:b/>
            <w:sz w:val="32"/>
            <w:szCs w:val="32"/>
          </w:rPr>
          <w:t>Coronation of the Virgin</w:t>
        </w:r>
      </w:hyperlink>
      <w:r w:rsidR="00BF2FC3" w:rsidRPr="00417E29">
        <w:rPr>
          <w:b/>
          <w:sz w:val="32"/>
          <w:szCs w:val="32"/>
        </w:rPr>
        <w:t xml:space="preserve">. </w:t>
      </w:r>
    </w:p>
    <w:p w:rsidR="00417E29" w:rsidRDefault="00417E29" w:rsidP="00BF2FC3">
      <w:pPr>
        <w:pStyle w:val="NoSpacing"/>
        <w:rPr>
          <w:sz w:val="32"/>
          <w:szCs w:val="32"/>
        </w:rPr>
      </w:pPr>
    </w:p>
    <w:p w:rsidR="00417E29" w:rsidRPr="00417E29" w:rsidRDefault="00417E29" w:rsidP="00417E29">
      <w:pPr>
        <w:pStyle w:val="NoSpacing"/>
        <w:rPr>
          <w:b/>
          <w:sz w:val="32"/>
          <w:szCs w:val="32"/>
        </w:rPr>
      </w:pPr>
      <w:r w:rsidRPr="00417E29">
        <w:rPr>
          <w:b/>
          <w:sz w:val="32"/>
          <w:szCs w:val="32"/>
        </w:rPr>
        <w:t xml:space="preserve">Read this reflection. </w:t>
      </w:r>
    </w:p>
    <w:p w:rsidR="00417E29" w:rsidRDefault="00417E29" w:rsidP="00BF2FC3">
      <w:pPr>
        <w:pStyle w:val="NoSpacing"/>
        <w:rPr>
          <w:sz w:val="32"/>
          <w:szCs w:val="32"/>
        </w:rPr>
      </w:pPr>
    </w:p>
    <w:p w:rsidR="00A92FB6" w:rsidRDefault="00A92FB6" w:rsidP="00BF2FC3">
      <w:pPr>
        <w:pStyle w:val="NoSpacing"/>
        <w:rPr>
          <w:sz w:val="32"/>
          <w:szCs w:val="32"/>
        </w:rPr>
      </w:pPr>
    </w:p>
    <w:p w:rsidR="00A92FB6" w:rsidRPr="00417E29" w:rsidRDefault="00A92FB6" w:rsidP="00A92FB6">
      <w:pPr>
        <w:pStyle w:val="NoSpacing"/>
        <w:rPr>
          <w:i/>
          <w:sz w:val="32"/>
          <w:szCs w:val="32"/>
        </w:rPr>
      </w:pPr>
      <w:r w:rsidRPr="00417E29">
        <w:rPr>
          <w:i/>
          <w:sz w:val="32"/>
          <w:szCs w:val="32"/>
        </w:rPr>
        <w:t xml:space="preserve">We are called to purify our hearts. We must give our hearts to Jesus and Mary. Jesus loves us with the </w:t>
      </w:r>
      <w:proofErr w:type="gramStart"/>
      <w:r w:rsidRPr="00417E29">
        <w:rPr>
          <w:i/>
          <w:sz w:val="32"/>
          <w:szCs w:val="32"/>
        </w:rPr>
        <w:t>most tender</w:t>
      </w:r>
      <w:proofErr w:type="gramEnd"/>
      <w:r w:rsidRPr="00417E29">
        <w:rPr>
          <w:i/>
          <w:sz w:val="32"/>
          <w:szCs w:val="32"/>
        </w:rPr>
        <w:t xml:space="preserve"> love. He wants to be so close to us. We must give ourselves to Mary. Her heart is pure. We are sinners. We can get closer to God through Mary’s pure heart. Jesus gave us His Mother to mother us.</w:t>
      </w:r>
    </w:p>
    <w:p w:rsidR="00BF2FC3" w:rsidRDefault="00BF2FC3" w:rsidP="00BF2FC3">
      <w:pPr>
        <w:pStyle w:val="NoSpacing"/>
        <w:rPr>
          <w:sz w:val="32"/>
          <w:szCs w:val="32"/>
        </w:rPr>
      </w:pPr>
    </w:p>
    <w:p w:rsidR="00BF2FC3" w:rsidRPr="00FE1902" w:rsidRDefault="00BF2FC3" w:rsidP="00BF2FC3">
      <w:pPr>
        <w:pStyle w:val="NoSpacing"/>
        <w:rPr>
          <w:rStyle w:val="tgc"/>
          <w:sz w:val="32"/>
          <w:szCs w:val="32"/>
        </w:rPr>
      </w:pPr>
    </w:p>
    <w:p w:rsidR="00417E29" w:rsidRPr="00417E29" w:rsidRDefault="00417E29" w:rsidP="00417E29">
      <w:pPr>
        <w:pStyle w:val="NoSpacing"/>
        <w:rPr>
          <w:b/>
          <w:sz w:val="32"/>
          <w:szCs w:val="32"/>
        </w:rPr>
      </w:pPr>
      <w:r w:rsidRPr="00417E29">
        <w:rPr>
          <w:b/>
          <w:sz w:val="32"/>
          <w:szCs w:val="32"/>
        </w:rPr>
        <w:t>Recite the Decade.</w:t>
      </w:r>
    </w:p>
    <w:p w:rsidR="00417E29" w:rsidRPr="00417E29" w:rsidRDefault="00417E29" w:rsidP="00417E29">
      <w:pPr>
        <w:pStyle w:val="NoSpacing"/>
        <w:rPr>
          <w:b/>
          <w:sz w:val="32"/>
          <w:szCs w:val="32"/>
        </w:rPr>
      </w:pPr>
    </w:p>
    <w:p w:rsidR="00417E29" w:rsidRDefault="00417E29" w:rsidP="00417E29">
      <w:pPr>
        <w:pStyle w:val="NoSpacing"/>
        <w:rPr>
          <w:rStyle w:val="tgc"/>
          <w:b/>
          <w:sz w:val="32"/>
          <w:szCs w:val="32"/>
        </w:rPr>
      </w:pPr>
      <w:r w:rsidRPr="00417E29">
        <w:rPr>
          <w:rStyle w:val="tgc"/>
          <w:b/>
          <w:sz w:val="32"/>
          <w:szCs w:val="32"/>
        </w:rPr>
        <w:t>O my Jesus, forgive us our sins, save us from the fires of hell, lead all souls to Heaven, especially those most in need of Thy mercy. Amen.</w:t>
      </w:r>
    </w:p>
    <w:p w:rsidR="005A4531" w:rsidRDefault="005A4531" w:rsidP="00417E29">
      <w:pPr>
        <w:pStyle w:val="NoSpacing"/>
        <w:rPr>
          <w:rStyle w:val="tgc"/>
          <w:b/>
          <w:sz w:val="32"/>
          <w:szCs w:val="32"/>
        </w:rPr>
      </w:pPr>
    </w:p>
    <w:p w:rsidR="005A4531" w:rsidRPr="00417E29" w:rsidRDefault="005A4531" w:rsidP="00417E29">
      <w:pPr>
        <w:pStyle w:val="NoSpacing"/>
        <w:rPr>
          <w:rStyle w:val="tgc"/>
          <w:b/>
          <w:sz w:val="32"/>
          <w:szCs w:val="32"/>
        </w:rPr>
      </w:pPr>
    </w:p>
    <w:p w:rsidR="00BF2FC3" w:rsidRDefault="005A4531" w:rsidP="00BF2FC3">
      <w:pPr>
        <w:pStyle w:val="NoSpacing"/>
        <w:rPr>
          <w:color w:val="CC0000"/>
          <w:sz w:val="27"/>
          <w:szCs w:val="27"/>
        </w:rPr>
      </w:pPr>
      <w:r>
        <w:rPr>
          <w:rFonts w:ascii="Arial" w:hAnsi="Arial" w:cs="Arial"/>
          <w:noProof/>
          <w:color w:val="FFFFFF"/>
          <w:sz w:val="20"/>
          <w:szCs w:val="20"/>
          <w:lang w:eastAsia="en-GB"/>
        </w:rPr>
        <w:drawing>
          <wp:anchor distT="0" distB="0" distL="114300" distR="114300" simplePos="0" relativeHeight="251661312" behindDoc="1" locked="0" layoutInCell="1" allowOverlap="1">
            <wp:simplePos x="0" y="0"/>
            <wp:positionH relativeFrom="margin">
              <wp:posOffset>868680</wp:posOffset>
            </wp:positionH>
            <wp:positionV relativeFrom="paragraph">
              <wp:posOffset>10160</wp:posOffset>
            </wp:positionV>
            <wp:extent cx="3133725" cy="4155440"/>
            <wp:effectExtent l="0" t="0" r="9525" b="0"/>
            <wp:wrapTight wrapText="bothSides">
              <wp:wrapPolygon edited="0">
                <wp:start x="0" y="0"/>
                <wp:lineTo x="0" y="21488"/>
                <wp:lineTo x="21534" y="21488"/>
                <wp:lineTo x="21534"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4155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417E29" w:rsidRDefault="00417E29" w:rsidP="00BF2FC3">
      <w:pPr>
        <w:pStyle w:val="NoSpacing"/>
        <w:rPr>
          <w:color w:val="CC0000"/>
          <w:sz w:val="27"/>
          <w:szCs w:val="27"/>
        </w:rPr>
      </w:pPr>
    </w:p>
    <w:p w:rsidR="00BF2FC3" w:rsidRPr="00721FF8" w:rsidRDefault="00BF2FC3" w:rsidP="00BF2FC3">
      <w:pPr>
        <w:spacing w:before="100" w:beforeAutospacing="1" w:after="100" w:afterAutospacing="1" w:line="240" w:lineRule="auto"/>
        <w:jc w:val="both"/>
        <w:rPr>
          <w:rFonts w:eastAsia="Times New Roman" w:cs="Times New Roman"/>
          <w:sz w:val="32"/>
          <w:szCs w:val="32"/>
          <w:lang w:eastAsia="en-GB"/>
        </w:rPr>
      </w:pPr>
      <w:r w:rsidRPr="00721FF8">
        <w:rPr>
          <w:rFonts w:eastAsia="Times New Roman" w:cs="Times New Roman"/>
          <w:b/>
          <w:bCs/>
          <w:sz w:val="32"/>
          <w:szCs w:val="32"/>
          <w:lang w:eastAsia="en-GB"/>
        </w:rPr>
        <w:lastRenderedPageBreak/>
        <w:t>HAIL, HOLY QUEEN,</w:t>
      </w:r>
      <w:r w:rsidRPr="00452A36">
        <w:rPr>
          <w:rFonts w:eastAsia="Times New Roman" w:cs="Times New Roman"/>
          <w:sz w:val="32"/>
          <w:szCs w:val="32"/>
          <w:lang w:eastAsia="en-GB"/>
        </w:rPr>
        <w:t xml:space="preserve"> Mother of Mercy, our life, 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clement, O loving, O sweet Virgin Mary! </w:t>
      </w:r>
    </w:p>
    <w:p w:rsidR="00BF2FC3" w:rsidRDefault="00BF2FC3" w:rsidP="00BF2FC3">
      <w:pPr>
        <w:pStyle w:val="NoSpacing"/>
        <w:rPr>
          <w:sz w:val="32"/>
          <w:szCs w:val="32"/>
        </w:rPr>
      </w:pPr>
      <w:proofErr w:type="gramStart"/>
      <w:r w:rsidRPr="00FE1902">
        <w:rPr>
          <w:b/>
          <w:sz w:val="32"/>
          <w:szCs w:val="32"/>
        </w:rPr>
        <w:t>Leader</w:t>
      </w:r>
      <w:r>
        <w:rPr>
          <w:sz w:val="32"/>
          <w:szCs w:val="32"/>
        </w:rPr>
        <w:t xml:space="preserve"> :</w:t>
      </w:r>
      <w:proofErr w:type="gramEnd"/>
      <w:r w:rsidRPr="002E1452">
        <w:rPr>
          <w:sz w:val="32"/>
          <w:szCs w:val="32"/>
        </w:rPr>
        <w:t xml:space="preserve"> Pray for us, O holy Mother of God. </w:t>
      </w:r>
    </w:p>
    <w:p w:rsidR="00BF2FC3" w:rsidRDefault="00BF2FC3" w:rsidP="00BF2FC3">
      <w:pPr>
        <w:pStyle w:val="NoSpacing"/>
        <w:rPr>
          <w:sz w:val="32"/>
          <w:szCs w:val="32"/>
        </w:rPr>
      </w:pPr>
      <w:proofErr w:type="gramStart"/>
      <w:r w:rsidRPr="00FE1902">
        <w:rPr>
          <w:b/>
          <w:sz w:val="32"/>
          <w:szCs w:val="32"/>
        </w:rPr>
        <w:t>Response</w:t>
      </w:r>
      <w:r>
        <w:rPr>
          <w:sz w:val="32"/>
          <w:szCs w:val="32"/>
        </w:rPr>
        <w:t xml:space="preserve"> :</w:t>
      </w:r>
      <w:proofErr w:type="gramEnd"/>
      <w:r w:rsidRPr="002E1452">
        <w:rPr>
          <w:sz w:val="32"/>
          <w:szCs w:val="32"/>
        </w:rPr>
        <w:t xml:space="preserve"> That we may be</w:t>
      </w:r>
      <w:r>
        <w:rPr>
          <w:sz w:val="32"/>
          <w:szCs w:val="32"/>
        </w:rPr>
        <w:t xml:space="preserve"> made worthy of the promises of </w:t>
      </w:r>
      <w:r w:rsidRPr="002E1452">
        <w:rPr>
          <w:sz w:val="32"/>
          <w:szCs w:val="32"/>
        </w:rPr>
        <w:t>Christ.</w:t>
      </w:r>
    </w:p>
    <w:p w:rsidR="00BF2FC3" w:rsidRPr="002E1452" w:rsidRDefault="00BF2FC3" w:rsidP="00BF2FC3">
      <w:pPr>
        <w:pStyle w:val="NoSpacing"/>
        <w:rPr>
          <w:sz w:val="32"/>
          <w:szCs w:val="32"/>
        </w:rPr>
      </w:pPr>
    </w:p>
    <w:p w:rsidR="00BF2FC3" w:rsidRDefault="00BF2FC3" w:rsidP="00BF2FC3">
      <w:pPr>
        <w:pStyle w:val="NoSpacing"/>
        <w:rPr>
          <w:sz w:val="32"/>
          <w:szCs w:val="32"/>
        </w:rPr>
      </w:pPr>
      <w:r w:rsidRPr="002E1452">
        <w:rPr>
          <w:sz w:val="32"/>
          <w:szCs w:val="32"/>
        </w:rPr>
        <w:t xml:space="preserve">Let us pray. </w:t>
      </w:r>
    </w:p>
    <w:p w:rsidR="00BF2FC3" w:rsidRDefault="00BF2FC3" w:rsidP="00BF2FC3">
      <w:pPr>
        <w:pStyle w:val="NoSpacing"/>
        <w:rPr>
          <w:sz w:val="32"/>
          <w:szCs w:val="32"/>
        </w:rPr>
      </w:pPr>
      <w:r w:rsidRPr="002E1452">
        <w:rPr>
          <w:sz w:val="32"/>
          <w:szCs w:val="32"/>
        </w:rPr>
        <w:t xml:space="preserve">O God, Whose only-begotten Son, by His life, death and resurrection, has purchased for us </w:t>
      </w:r>
      <w:r>
        <w:rPr>
          <w:sz w:val="32"/>
          <w:szCs w:val="32"/>
        </w:rPr>
        <w:t>the rewards of eternal life</w:t>
      </w:r>
      <w:r w:rsidRPr="002E1452">
        <w:rPr>
          <w:sz w:val="32"/>
          <w:szCs w:val="32"/>
        </w:rPr>
        <w:t>; grant, we besee</w:t>
      </w:r>
      <w:r>
        <w:rPr>
          <w:sz w:val="32"/>
          <w:szCs w:val="32"/>
        </w:rPr>
        <w:t>ch Thee</w:t>
      </w:r>
      <w:r w:rsidRPr="002E1452">
        <w:rPr>
          <w:sz w:val="32"/>
          <w:szCs w:val="32"/>
        </w:rPr>
        <w:t xml:space="preserve">, that meditating upon these mysteries in the most holy Rosary of the Blessed Virgin Mary, we may imitate what they contain, and obtain what they promise. Through the same Christ our Lord. Amen. </w:t>
      </w:r>
    </w:p>
    <w:p w:rsidR="00BF2FC3" w:rsidRPr="002E1452" w:rsidRDefault="00BF2FC3" w:rsidP="00BF2FC3">
      <w:pPr>
        <w:pStyle w:val="NoSpacing"/>
        <w:rPr>
          <w:sz w:val="32"/>
          <w:szCs w:val="32"/>
        </w:rPr>
      </w:pPr>
    </w:p>
    <w:p w:rsidR="00BF2FC3" w:rsidRDefault="00BF2FC3" w:rsidP="00BF2FC3">
      <w:pPr>
        <w:pStyle w:val="NoSpacing"/>
        <w:rPr>
          <w:sz w:val="32"/>
          <w:szCs w:val="32"/>
        </w:rPr>
      </w:pPr>
      <w:r>
        <w:rPr>
          <w:sz w:val="32"/>
          <w:szCs w:val="32"/>
        </w:rPr>
        <w:t xml:space="preserve">Most Sacred Heart of Jesus. </w:t>
      </w:r>
      <w:r>
        <w:rPr>
          <w:sz w:val="32"/>
          <w:szCs w:val="32"/>
        </w:rPr>
        <w:tab/>
      </w:r>
      <w:r>
        <w:rPr>
          <w:sz w:val="32"/>
          <w:szCs w:val="32"/>
        </w:rPr>
        <w:tab/>
        <w:t xml:space="preserve">Have mercy on us. </w:t>
      </w:r>
    </w:p>
    <w:p w:rsidR="00BF2FC3" w:rsidRDefault="00BF2FC3" w:rsidP="00BF2FC3">
      <w:pPr>
        <w:pStyle w:val="NoSpacing"/>
        <w:rPr>
          <w:sz w:val="32"/>
          <w:szCs w:val="32"/>
        </w:rPr>
      </w:pPr>
      <w:r>
        <w:rPr>
          <w:sz w:val="32"/>
          <w:szCs w:val="32"/>
        </w:rPr>
        <w:t xml:space="preserve">Immaculate Heart of Mary. </w:t>
      </w:r>
      <w:r>
        <w:rPr>
          <w:sz w:val="32"/>
          <w:szCs w:val="32"/>
        </w:rPr>
        <w:tab/>
      </w:r>
      <w:r>
        <w:rPr>
          <w:sz w:val="32"/>
          <w:szCs w:val="32"/>
        </w:rPr>
        <w:tab/>
      </w:r>
      <w:r>
        <w:rPr>
          <w:sz w:val="32"/>
          <w:szCs w:val="32"/>
        </w:rPr>
        <w:tab/>
        <w:t xml:space="preserve">Pray for us. </w:t>
      </w:r>
    </w:p>
    <w:p w:rsidR="00BF2FC3" w:rsidRDefault="00BF2FC3" w:rsidP="00BF2FC3">
      <w:pPr>
        <w:pStyle w:val="NoSpacing"/>
        <w:rPr>
          <w:sz w:val="32"/>
          <w:szCs w:val="32"/>
        </w:rPr>
      </w:pPr>
      <w:r w:rsidRPr="002E1452">
        <w:rPr>
          <w:sz w:val="32"/>
          <w:szCs w:val="32"/>
        </w:rPr>
        <w:t>St.</w:t>
      </w:r>
      <w:r>
        <w:rPr>
          <w:sz w:val="32"/>
          <w:szCs w:val="32"/>
        </w:rPr>
        <w:t xml:space="preserve"> </w:t>
      </w:r>
      <w:proofErr w:type="spellStart"/>
      <w:r>
        <w:rPr>
          <w:sz w:val="32"/>
          <w:szCs w:val="32"/>
        </w:rPr>
        <w:t>Ninian</w:t>
      </w:r>
      <w:proofErr w:type="spellEnd"/>
      <w:r>
        <w:rPr>
          <w:sz w:val="32"/>
          <w:szCs w:val="32"/>
        </w:rPr>
        <w:t>.</w:t>
      </w:r>
      <w:r w:rsidRPr="002E1452">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t>Pray for us.</w:t>
      </w:r>
    </w:p>
    <w:p w:rsidR="00BF2FC3" w:rsidRDefault="00BF2FC3" w:rsidP="00BF2FC3">
      <w:pPr>
        <w:pStyle w:val="NoSpacing"/>
        <w:rPr>
          <w:sz w:val="32"/>
          <w:szCs w:val="32"/>
        </w:rPr>
      </w:pPr>
    </w:p>
    <w:p w:rsidR="00BF2FC3" w:rsidRPr="002E1452" w:rsidRDefault="00BF2FC3" w:rsidP="00BF2FC3">
      <w:pPr>
        <w:pStyle w:val="NoSpacing"/>
        <w:rPr>
          <w:sz w:val="32"/>
          <w:szCs w:val="32"/>
        </w:rPr>
      </w:pPr>
      <w:r>
        <w:rPr>
          <w:sz w:val="32"/>
          <w:szCs w:val="32"/>
        </w:rPr>
        <w:t>In the name of the Father……..</w:t>
      </w:r>
    </w:p>
    <w:p w:rsidR="00BF2FC3" w:rsidRPr="005A2567" w:rsidRDefault="00BF2FC3" w:rsidP="00BF2FC3">
      <w:pPr>
        <w:pStyle w:val="NoSpacing"/>
        <w:rPr>
          <w:sz w:val="32"/>
          <w:szCs w:val="32"/>
        </w:rPr>
      </w:pPr>
    </w:p>
    <w:p w:rsidR="004623FF" w:rsidRDefault="004623FF"/>
    <w:sectPr w:rsidR="004623FF" w:rsidSect="005A2567">
      <w:pgSz w:w="11906" w:h="16838"/>
      <w:pgMar w:top="873" w:right="1797" w:bottom="873"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C3"/>
    <w:rsid w:val="000B6E39"/>
    <w:rsid w:val="001E7D05"/>
    <w:rsid w:val="00274CB6"/>
    <w:rsid w:val="00417E29"/>
    <w:rsid w:val="004623FF"/>
    <w:rsid w:val="005A4531"/>
    <w:rsid w:val="00774F4B"/>
    <w:rsid w:val="00A92FB6"/>
    <w:rsid w:val="00BF2FC3"/>
    <w:rsid w:val="00CF4A68"/>
    <w:rsid w:val="00DD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5D8A"/>
  <w15:chartTrackingRefBased/>
  <w15:docId w15:val="{4669F2B9-B6C6-4247-A1B6-FCA6A6C2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FC3"/>
    <w:pPr>
      <w:spacing w:after="0" w:line="240" w:lineRule="auto"/>
    </w:pPr>
  </w:style>
  <w:style w:type="character" w:customStyle="1" w:styleId="tgc">
    <w:name w:val="_tgc"/>
    <w:basedOn w:val="DefaultParagraphFont"/>
    <w:rsid w:val="00BF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ntecost"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n.wikipedia.org/wiki/Coronation_of_the_Vir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scension_of_Jesus"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n.wikipedia.org/wiki/Assumption_of_Mary" TargetMode="External"/><Relationship Id="rId4" Type="http://schemas.openxmlformats.org/officeDocument/2006/relationships/hyperlink" Target="https://en.wikipedia.org/wiki/Death_and_Resurrection_of_Jesus"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Bradshaw</dc:creator>
  <cp:keywords/>
  <dc:description/>
  <cp:lastModifiedBy>Gerard Bradshaw</cp:lastModifiedBy>
  <cp:revision>9</cp:revision>
  <dcterms:created xsi:type="dcterms:W3CDTF">2020-04-23T18:23:00Z</dcterms:created>
  <dcterms:modified xsi:type="dcterms:W3CDTF">2020-04-23T19:07:00Z</dcterms:modified>
</cp:coreProperties>
</file>