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DC" w:rsidRPr="004B397F" w:rsidRDefault="00C219DC" w:rsidP="006A4D5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24"/>
        <w:tblW w:w="16160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0"/>
        <w:gridCol w:w="2020"/>
        <w:gridCol w:w="2020"/>
        <w:gridCol w:w="2020"/>
      </w:tblGrid>
      <w:tr w:rsidR="005360BD" w:rsidRPr="00DF517C" w:rsidTr="00F9133D">
        <w:trPr>
          <w:trHeight w:val="1518"/>
        </w:trPr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Identify ways in building my confidence.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Keep a journal of what you eat and evaluate how healthy your diet is.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Illustrate a poster to promote healthy choices in the canteen.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Explore strategies to play well with others and work collaboratively.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Create an exercise program for the week that has 30 minutes of daily exercise.</w:t>
            </w: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Try eating something new and nutritious.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Keep a journal to track how much physical activity you do in a week. Do you do enough?</w:t>
            </w: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Follow a recipe to make a healthy snack with an adult.</w:t>
            </w:r>
          </w:p>
        </w:tc>
      </w:tr>
      <w:tr w:rsidR="005360BD" w:rsidRPr="00DF517C" w:rsidTr="00F9133D">
        <w:trPr>
          <w:trHeight w:val="1518"/>
        </w:trPr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Try a new sport.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Play outside for at least 30 minutes.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Help to do some gardening with an adult.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Participate in some yoga or meditation activities.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Discuss growth mindset.</w:t>
            </w: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Do a blindfold ‘What fruit or veg is this’ taste quiz. Explore the different tastes.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Play outside with a friend or sibling for at least 30 minutes.</w:t>
            </w: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Help with the food shop and discuss the ingredients.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360BD" w:rsidRPr="00DF517C" w:rsidTr="00F9133D">
        <w:trPr>
          <w:trHeight w:val="1518"/>
        </w:trPr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Compare the meaning of need and want.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Create a recipe using farm produce.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Talk about my friendships.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 xml:space="preserve">Make a meal using your knowledge of the </w:t>
            </w:r>
            <w:proofErr w:type="spellStart"/>
            <w:r w:rsidRPr="006A4D5D">
              <w:rPr>
                <w:rFonts w:ascii="Arial" w:hAnsi="Arial" w:cs="Arial"/>
                <w:color w:val="FFFFFF" w:themeColor="background1"/>
              </w:rPr>
              <w:t>Eatwell</w:t>
            </w:r>
            <w:proofErr w:type="spellEnd"/>
            <w:r w:rsidRPr="006A4D5D">
              <w:rPr>
                <w:rFonts w:ascii="Arial" w:hAnsi="Arial" w:cs="Arial"/>
                <w:color w:val="FFFFFF" w:themeColor="background1"/>
              </w:rPr>
              <w:t xml:space="preserve"> plate.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Discuss my feelings and the different feelings I may have.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Design an advert to promote a healthy food or activity.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Explore the labels on packaging</w:t>
            </w:r>
            <w:r w:rsidRPr="006A4D5D">
              <w:rPr>
                <w:rFonts w:ascii="Arial" w:hAnsi="Arial" w:cs="Arial"/>
                <w:color w:val="FFFFFF" w:themeColor="background1"/>
                <w:highlight w:val="red"/>
              </w:rPr>
              <w:t>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Identify how the rights of a child link out with school.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360BD" w:rsidRPr="00DF517C" w:rsidTr="00F9133D">
        <w:trPr>
          <w:trHeight w:val="1518"/>
        </w:trPr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Go on a walk and demonstrate how to travel safely.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Create a healthy meal with an adult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Discuss how to keep yourself safe.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Explore ways of keeping your body clean and healthy.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Use Just Dance for at least 30 minutes. Involve your family!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 xml:space="preserve">Identify how to respond in an </w:t>
            </w:r>
            <w:proofErr w:type="gramStart"/>
            <w:r w:rsidRPr="006A4D5D">
              <w:rPr>
                <w:rFonts w:ascii="Arial" w:hAnsi="Arial" w:cs="Arial"/>
                <w:color w:val="FFFFFF" w:themeColor="background1"/>
              </w:rPr>
              <w:t>emergency situation</w:t>
            </w:r>
            <w:proofErr w:type="gramEnd"/>
            <w:r w:rsidRPr="006A4D5D">
              <w:rPr>
                <w:rFonts w:ascii="Arial" w:hAnsi="Arial" w:cs="Arial"/>
                <w:color w:val="FFFFFF" w:themeColor="background1"/>
              </w:rPr>
              <w:t>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Go for a long walk to explore your community.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Work with an adult to learn about kitchen hygiene.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360BD" w:rsidRPr="00DF517C" w:rsidTr="00F9133D">
        <w:trPr>
          <w:trHeight w:val="1518"/>
        </w:trPr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Make your own lunchbox for school.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Keep a sleep diary and evaluate whether I get enough sleep?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Identify the importance of uniqueness and differences.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How many burpees can you do in a minute? Challenge someone else.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Discuss the importance of hand washing.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How many jumping jacks can you do in one minute?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Identify your wellbeing using the SHANARRI indicators.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Discuss people you show respect to and why.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</w:tr>
    </w:tbl>
    <w:p w:rsidR="00F9133D" w:rsidRPr="001B332E" w:rsidRDefault="00F9133D" w:rsidP="00F9133D">
      <w:pPr>
        <w:jc w:val="center"/>
        <w:rPr>
          <w:rFonts w:ascii="Century Gothic" w:hAnsi="Century Gothic" w:cs="Arial"/>
          <w:sz w:val="20"/>
          <w:szCs w:val="20"/>
        </w:rPr>
      </w:pPr>
      <w:r w:rsidRPr="001B332E">
        <w:rPr>
          <w:rFonts w:ascii="Century Gothic" w:hAnsi="Century Gothic" w:cs="Arial"/>
          <w:sz w:val="20"/>
          <w:szCs w:val="20"/>
        </w:rPr>
        <w:t xml:space="preserve">Please select one </w:t>
      </w:r>
      <w:r w:rsidRPr="001B332E">
        <w:rPr>
          <w:rFonts w:ascii="Century Gothic" w:hAnsi="Century Gothic" w:cs="Arial"/>
          <w:color w:val="00B050"/>
          <w:sz w:val="20"/>
          <w:szCs w:val="20"/>
        </w:rPr>
        <w:t>green activity</w:t>
      </w:r>
      <w:r w:rsidRPr="001B332E">
        <w:rPr>
          <w:rFonts w:ascii="Century Gothic" w:hAnsi="Century Gothic" w:cs="Arial"/>
          <w:sz w:val="20"/>
          <w:szCs w:val="20"/>
        </w:rPr>
        <w:t xml:space="preserve">, one </w:t>
      </w:r>
      <w:r w:rsidRPr="001B332E">
        <w:rPr>
          <w:rFonts w:ascii="Century Gothic" w:hAnsi="Century Gothic" w:cs="Arial"/>
          <w:color w:val="FF0000"/>
          <w:sz w:val="20"/>
          <w:szCs w:val="20"/>
        </w:rPr>
        <w:t xml:space="preserve">red activity </w:t>
      </w:r>
      <w:r w:rsidRPr="001B332E">
        <w:rPr>
          <w:rFonts w:ascii="Century Gothic" w:hAnsi="Century Gothic" w:cs="Arial"/>
          <w:sz w:val="20"/>
          <w:szCs w:val="20"/>
        </w:rPr>
        <w:t xml:space="preserve">and one </w:t>
      </w:r>
      <w:r w:rsidRPr="001B332E">
        <w:rPr>
          <w:rFonts w:ascii="Century Gothic" w:hAnsi="Century Gothic" w:cs="Arial"/>
          <w:color w:val="7030A0"/>
          <w:sz w:val="20"/>
          <w:szCs w:val="20"/>
        </w:rPr>
        <w:t xml:space="preserve">purple activity </w:t>
      </w:r>
      <w:r w:rsidRPr="001B332E">
        <w:rPr>
          <w:rFonts w:ascii="Century Gothic" w:hAnsi="Century Gothic" w:cs="Arial"/>
          <w:sz w:val="20"/>
          <w:szCs w:val="20"/>
        </w:rPr>
        <w:t>and be ready to share this experience with your class on Friday.</w:t>
      </w:r>
    </w:p>
    <w:p w:rsidR="00F9133D" w:rsidRPr="00F9133D" w:rsidRDefault="00F9133D" w:rsidP="001B332E">
      <w:pPr>
        <w:tabs>
          <w:tab w:val="left" w:pos="4485"/>
        </w:tabs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4B397F" w:rsidRPr="00F9133D" w:rsidRDefault="004B397F" w:rsidP="00F9133D">
      <w:pPr>
        <w:rPr>
          <w:rFonts w:ascii="Arial" w:hAnsi="Arial" w:cs="Arial"/>
          <w:sz w:val="20"/>
          <w:szCs w:val="20"/>
        </w:rPr>
      </w:pPr>
    </w:p>
    <w:sectPr w:rsidR="004B397F" w:rsidRPr="00F9133D" w:rsidSect="00DF5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A4" w:rsidRDefault="009F60A4" w:rsidP="009F60A4">
      <w:pPr>
        <w:spacing w:after="0" w:line="240" w:lineRule="auto"/>
      </w:pPr>
      <w:r>
        <w:separator/>
      </w:r>
    </w:p>
  </w:endnote>
  <w:endnote w:type="continuationSeparator" w:id="0">
    <w:p w:rsidR="009F60A4" w:rsidRDefault="009F60A4" w:rsidP="009F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D3" w:rsidRDefault="005E3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D3" w:rsidRPr="005E3DD3" w:rsidRDefault="005E3DD3" w:rsidP="005E3DD3">
    <w:pPr>
      <w:pStyle w:val="Footer"/>
      <w:jc w:val="center"/>
      <w:rPr>
        <w:rFonts w:ascii="Candara" w:hAnsi="Candara"/>
        <w:color w:val="FF0000"/>
      </w:rPr>
    </w:pPr>
    <w:r w:rsidRPr="005E3DD3">
      <w:rPr>
        <w:rFonts w:ascii="Candara" w:hAnsi="Candara"/>
        <w:color w:val="FF0000"/>
      </w:rPr>
      <w:t>In St Mark’s Primary we value love, faith and understanding</w:t>
    </w:r>
  </w:p>
  <w:p w:rsidR="005E3DD3" w:rsidRPr="005E3DD3" w:rsidRDefault="005E3DD3" w:rsidP="005E3DD3">
    <w:pPr>
      <w:pStyle w:val="Footer"/>
      <w:jc w:val="center"/>
      <w:rPr>
        <w:rFonts w:ascii="Candara" w:hAnsi="Candara"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D3" w:rsidRDefault="005E3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A4" w:rsidRDefault="009F60A4" w:rsidP="009F60A4">
      <w:pPr>
        <w:spacing w:after="0" w:line="240" w:lineRule="auto"/>
      </w:pPr>
      <w:r>
        <w:separator/>
      </w:r>
    </w:p>
  </w:footnote>
  <w:footnote w:type="continuationSeparator" w:id="0">
    <w:p w:rsidR="009F60A4" w:rsidRDefault="009F60A4" w:rsidP="009F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D3" w:rsidRDefault="005E3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3D" w:rsidRDefault="00F9133D" w:rsidP="00F9133D">
    <w:pPr>
      <w:pStyle w:val="Header"/>
      <w:jc w:val="center"/>
      <w:rPr>
        <w:rFonts w:ascii="Century Gothic" w:hAnsi="Century Gothic" w:cs="Arial"/>
        <w:b/>
        <w:sz w:val="24"/>
      </w:rPr>
    </w:pPr>
    <w:bookmarkStart w:id="0" w:name="_GoBack"/>
    <w:r w:rsidRPr="00F9133D">
      <w:rPr>
        <w:rFonts w:ascii="Arial" w:hAnsi="Arial" w:cs="Arial"/>
        <w:b/>
        <w:noProof/>
        <w:color w:val="7030A0"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45CA24" wp14:editId="0768B800">
              <wp:simplePos x="0" y="0"/>
              <wp:positionH relativeFrom="margin">
                <wp:posOffset>5591175</wp:posOffset>
              </wp:positionH>
              <wp:positionV relativeFrom="paragraph">
                <wp:posOffset>7620</wp:posOffset>
              </wp:positionV>
              <wp:extent cx="4495800" cy="6477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133D" w:rsidRPr="00F9133D" w:rsidRDefault="00F9133D" w:rsidP="00F9133D">
                          <w:pPr>
                            <w:spacing w:after="0"/>
                            <w:rPr>
                              <w:rFonts w:ascii="Century Gothic" w:hAnsi="Century Gothic" w:cs="Arial"/>
                              <w:color w:val="779F00"/>
                              <w:sz w:val="20"/>
                              <w:szCs w:val="20"/>
                            </w:rPr>
                          </w:pPr>
                          <w:r w:rsidRPr="00F9133D">
                            <w:rPr>
                              <w:rFonts w:ascii="Century Gothic" w:hAnsi="Century Gothic" w:cs="Arial"/>
                              <w:color w:val="00B050"/>
                              <w:sz w:val="20"/>
                              <w:szCs w:val="20"/>
                            </w:rPr>
                            <w:t xml:space="preserve">Green Activity </w:t>
                          </w:r>
                          <w:r w:rsidRPr="00F9133D">
                            <w:rPr>
                              <w:rFonts w:ascii="Century Gothic" w:hAnsi="Century Gothic" w:cs="Arial"/>
                              <w:sz w:val="20"/>
                              <w:szCs w:val="20"/>
                            </w:rPr>
                            <w:t>– Physical education, physical activity and sport</w:t>
                          </w:r>
                        </w:p>
                        <w:p w:rsidR="00F9133D" w:rsidRPr="00F9133D" w:rsidRDefault="00F9133D" w:rsidP="00F9133D">
                          <w:pPr>
                            <w:spacing w:after="0"/>
                            <w:rPr>
                              <w:rFonts w:ascii="Century Gothic" w:hAnsi="Century Gothic" w:cs="Arial"/>
                              <w:sz w:val="20"/>
                              <w:szCs w:val="20"/>
                            </w:rPr>
                          </w:pPr>
                          <w:r w:rsidRPr="00F9133D">
                            <w:rPr>
                              <w:rFonts w:ascii="Century Gothic" w:hAnsi="Century Gothic" w:cs="Arial"/>
                              <w:color w:val="7030A0"/>
                              <w:sz w:val="20"/>
                              <w:szCs w:val="20"/>
                            </w:rPr>
                            <w:t xml:space="preserve">Purple Activity </w:t>
                          </w:r>
                          <w:r w:rsidRPr="00F9133D">
                            <w:rPr>
                              <w:rFonts w:ascii="Century Gothic" w:hAnsi="Century Gothic" w:cs="Arial"/>
                              <w:sz w:val="20"/>
                              <w:szCs w:val="20"/>
                            </w:rPr>
                            <w:t xml:space="preserve">- Mental, emotional, social and physical wellbeing </w:t>
                          </w:r>
                        </w:p>
                        <w:p w:rsidR="00F9133D" w:rsidRPr="00F9133D" w:rsidRDefault="00F9133D" w:rsidP="00F9133D">
                          <w:pPr>
                            <w:spacing w:after="0"/>
                            <w:rPr>
                              <w:rFonts w:ascii="Century Gothic" w:hAnsi="Century Gothic" w:cs="Arial"/>
                              <w:sz w:val="20"/>
                              <w:szCs w:val="20"/>
                            </w:rPr>
                          </w:pPr>
                          <w:r w:rsidRPr="00F9133D">
                            <w:rPr>
                              <w:rFonts w:ascii="Century Gothic" w:hAnsi="Century Gothic" w:cs="Arial"/>
                              <w:color w:val="FF0000"/>
                              <w:sz w:val="20"/>
                              <w:szCs w:val="20"/>
                            </w:rPr>
                            <w:t xml:space="preserve">Red Activity </w:t>
                          </w:r>
                          <w:r w:rsidRPr="00F9133D">
                            <w:rPr>
                              <w:rFonts w:ascii="Century Gothic" w:hAnsi="Century Gothic" w:cs="Arial"/>
                              <w:sz w:val="20"/>
                              <w:szCs w:val="20"/>
                            </w:rPr>
                            <w:t>– Food and Health</w:t>
                          </w:r>
                        </w:p>
                        <w:p w:rsidR="00F9133D" w:rsidRDefault="00F9133D" w:rsidP="00F913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5C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0.25pt;margin-top:.6pt;width:354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">
              <v:textbox>
                <w:txbxContent>
                  <w:p w:rsidR="00F9133D" w:rsidRPr="00F9133D" w:rsidRDefault="00F9133D" w:rsidP="00F9133D">
                    <w:pPr>
                      <w:spacing w:after="0"/>
                      <w:rPr>
                        <w:rFonts w:ascii="Century Gothic" w:hAnsi="Century Gothic" w:cs="Arial"/>
                        <w:color w:val="779F00"/>
                        <w:sz w:val="20"/>
                        <w:szCs w:val="20"/>
                      </w:rPr>
                    </w:pPr>
                    <w:r w:rsidRPr="00F9133D">
                      <w:rPr>
                        <w:rFonts w:ascii="Century Gothic" w:hAnsi="Century Gothic" w:cs="Arial"/>
                        <w:color w:val="00B050"/>
                        <w:sz w:val="20"/>
                        <w:szCs w:val="20"/>
                      </w:rPr>
                      <w:t xml:space="preserve">Green Activity </w:t>
                    </w:r>
                    <w:r w:rsidRPr="00F9133D">
                      <w:rPr>
                        <w:rFonts w:ascii="Century Gothic" w:hAnsi="Century Gothic" w:cs="Arial"/>
                        <w:sz w:val="20"/>
                        <w:szCs w:val="20"/>
                      </w:rPr>
                      <w:t>– Physical education, physical activity and sport</w:t>
                    </w:r>
                  </w:p>
                  <w:p w:rsidR="00F9133D" w:rsidRPr="00F9133D" w:rsidRDefault="00F9133D" w:rsidP="00F9133D">
                    <w:pPr>
                      <w:spacing w:after="0"/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F9133D">
                      <w:rPr>
                        <w:rFonts w:ascii="Century Gothic" w:hAnsi="Century Gothic" w:cs="Arial"/>
                        <w:color w:val="7030A0"/>
                        <w:sz w:val="20"/>
                        <w:szCs w:val="20"/>
                      </w:rPr>
                      <w:t xml:space="preserve">Purple Activity </w:t>
                    </w:r>
                    <w:r w:rsidRPr="00F9133D">
                      <w:rPr>
                        <w:rFonts w:ascii="Century Gothic" w:hAnsi="Century Gothic" w:cs="Arial"/>
                        <w:sz w:val="20"/>
                        <w:szCs w:val="20"/>
                      </w:rPr>
                      <w:t xml:space="preserve">- Mental, emotional, social and physical wellbeing </w:t>
                    </w:r>
                  </w:p>
                  <w:p w:rsidR="00F9133D" w:rsidRPr="00F9133D" w:rsidRDefault="00F9133D" w:rsidP="00F9133D">
                    <w:pPr>
                      <w:spacing w:after="0"/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F9133D">
                      <w:rPr>
                        <w:rFonts w:ascii="Century Gothic" w:hAnsi="Century Gothic" w:cs="Arial"/>
                        <w:color w:val="FF0000"/>
                        <w:sz w:val="20"/>
                        <w:szCs w:val="20"/>
                      </w:rPr>
                      <w:t xml:space="preserve">Red Activity </w:t>
                    </w:r>
                    <w:r w:rsidRPr="00F9133D">
                      <w:rPr>
                        <w:rFonts w:ascii="Century Gothic" w:hAnsi="Century Gothic" w:cs="Arial"/>
                        <w:sz w:val="20"/>
                        <w:szCs w:val="20"/>
                      </w:rPr>
                      <w:t>– Food and Health</w:t>
                    </w:r>
                  </w:p>
                  <w:p w:rsidR="00F9133D" w:rsidRDefault="00F9133D" w:rsidP="00F9133D"/>
                </w:txbxContent>
              </v:textbox>
              <w10:wrap type="square" anchorx="margin"/>
            </v:shape>
          </w:pict>
        </mc:Fallback>
      </mc:AlternateContent>
    </w:r>
    <w:r w:rsidRPr="00F9133D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7CC31B29" wp14:editId="63F5E9C1">
          <wp:extent cx="451485" cy="483734"/>
          <wp:effectExtent l="0" t="0" r="5715" b="0"/>
          <wp:docPr id="3" name="Picture 3" descr="C:\Users\CummingK\Desktop\School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ummingK\Desktop\School Bad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852" cy="48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:rsidR="00F9133D" w:rsidRPr="00F9133D" w:rsidRDefault="00F9133D" w:rsidP="00F9133D">
    <w:pPr>
      <w:pStyle w:val="Header"/>
      <w:jc w:val="center"/>
      <w:rPr>
        <w:rFonts w:ascii="Arial" w:hAnsi="Arial" w:cs="Arial"/>
        <w:b/>
        <w:sz w:val="24"/>
      </w:rPr>
    </w:pPr>
    <w:r w:rsidRPr="00F9133D">
      <w:rPr>
        <w:rFonts w:ascii="Century Gothic" w:hAnsi="Century Gothic" w:cs="Arial"/>
        <w:b/>
        <w:sz w:val="24"/>
      </w:rPr>
      <w:t>Health and Wellbeing Family Learning Activity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D3" w:rsidRDefault="005E3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64"/>
    <w:rsid w:val="0001744C"/>
    <w:rsid w:val="000D2727"/>
    <w:rsid w:val="0019570F"/>
    <w:rsid w:val="001B332E"/>
    <w:rsid w:val="00251464"/>
    <w:rsid w:val="002A424A"/>
    <w:rsid w:val="00364810"/>
    <w:rsid w:val="004B397F"/>
    <w:rsid w:val="00520652"/>
    <w:rsid w:val="0052103A"/>
    <w:rsid w:val="005360BD"/>
    <w:rsid w:val="005D6986"/>
    <w:rsid w:val="005E3DD3"/>
    <w:rsid w:val="006A4D5D"/>
    <w:rsid w:val="00705337"/>
    <w:rsid w:val="00886066"/>
    <w:rsid w:val="009F60A4"/>
    <w:rsid w:val="00AE3B22"/>
    <w:rsid w:val="00C219DC"/>
    <w:rsid w:val="00C906D5"/>
    <w:rsid w:val="00CF4948"/>
    <w:rsid w:val="00DF517C"/>
    <w:rsid w:val="00E92FAF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B02692"/>
  <w15:chartTrackingRefBased/>
  <w15:docId w15:val="{89E34CA8-039C-4390-8E72-A90C6F7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A4"/>
  </w:style>
  <w:style w:type="paragraph" w:styleId="Footer">
    <w:name w:val="footer"/>
    <w:basedOn w:val="Normal"/>
    <w:link w:val="FooterChar"/>
    <w:uiPriority w:val="99"/>
    <w:unhideWhenUsed/>
    <w:rsid w:val="009F6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C2FF44C10BE4FBF0E37BC3664202A" ma:contentTypeVersion="4" ma:contentTypeDescription="Create a new document." ma:contentTypeScope="" ma:versionID="55b00777999f7558d0e52e7c9566e4c1">
  <xsd:schema xmlns:xsd="http://www.w3.org/2001/XMLSchema" xmlns:xs="http://www.w3.org/2001/XMLSchema" xmlns:p="http://schemas.microsoft.com/office/2006/metadata/properties" xmlns:ns2="d8e038ed-3ce3-4c16-9ee6-11a30515edba" targetNamespace="http://schemas.microsoft.com/office/2006/metadata/properties" ma:root="true" ma:fieldsID="f5da1e01be02e164123462e86c8026a8" ns2:_="">
    <xsd:import namespace="d8e038ed-3ce3-4c16-9ee6-11a30515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038ed-3ce3-4c16-9ee6-11a30515e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A868B-EE77-4EE3-9EA6-4662EBBD7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DCB22-10AA-446E-9158-D31535BA0CB6}"/>
</file>

<file path=customXml/itemProps3.xml><?xml version="1.0" encoding="utf-8"?>
<ds:datastoreItem xmlns:ds="http://schemas.openxmlformats.org/officeDocument/2006/customXml" ds:itemID="{D3A76CA2-E844-4505-9D1E-FC077BD80F0E}"/>
</file>

<file path=customXml/itemProps4.xml><?xml version="1.0" encoding="utf-8"?>
<ds:datastoreItem xmlns:ds="http://schemas.openxmlformats.org/officeDocument/2006/customXml" ds:itemID="{32D49F1E-D47D-49DA-9B82-66255862C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 Pervaiz</dc:creator>
  <cp:keywords/>
  <dc:description/>
  <cp:lastModifiedBy>Miss Cumming</cp:lastModifiedBy>
  <cp:revision>3</cp:revision>
  <dcterms:created xsi:type="dcterms:W3CDTF">2018-10-26T10:57:00Z</dcterms:created>
  <dcterms:modified xsi:type="dcterms:W3CDTF">2018-10-26T12:18:00Z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0x0101005CFC2FF44C10BE4FBF0E37BC3664202A</vt:lpwstr>
  </property>
</Properties>
</file>