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8F4" w:rsidRPr="00F4325E" w:rsidRDefault="000848F4" w:rsidP="00625ADF">
      <w:pPr>
        <w:jc w:val="center"/>
        <w:rPr>
          <w:b/>
          <w:sz w:val="24"/>
          <w:szCs w:val="24"/>
          <w:u w:val="single"/>
        </w:rPr>
      </w:pPr>
    </w:p>
    <w:p w:rsidR="00625ADF" w:rsidRPr="00F4325E" w:rsidRDefault="00625ADF" w:rsidP="00625ADF">
      <w:pPr>
        <w:jc w:val="center"/>
        <w:rPr>
          <w:b/>
          <w:color w:val="FF0000"/>
          <w:sz w:val="32"/>
          <w:szCs w:val="32"/>
          <w:u w:val="single"/>
        </w:rPr>
      </w:pPr>
      <w:r w:rsidRPr="00F4325E">
        <w:rPr>
          <w:b/>
          <w:color w:val="FF0000"/>
          <w:sz w:val="32"/>
          <w:szCs w:val="32"/>
          <w:u w:val="single"/>
        </w:rPr>
        <w:t>Interdisciplinary Learning (IDL)</w:t>
      </w:r>
    </w:p>
    <w:p w:rsidR="00625ADF" w:rsidRPr="00F4325E" w:rsidRDefault="003E6122" w:rsidP="00625ADF">
      <w:pPr>
        <w:jc w:val="center"/>
        <w:rPr>
          <w:b/>
          <w:color w:val="FF0000"/>
          <w:sz w:val="32"/>
          <w:szCs w:val="32"/>
          <w:u w:val="single"/>
        </w:rPr>
      </w:pPr>
      <w:r w:rsidRPr="00F4325E">
        <w:rPr>
          <w:b/>
          <w:color w:val="FF0000"/>
          <w:sz w:val="32"/>
          <w:szCs w:val="32"/>
          <w:u w:val="single"/>
        </w:rPr>
        <w:t>Mr Murphy (Acting PT Development)</w:t>
      </w:r>
    </w:p>
    <w:p w:rsidR="0071627E" w:rsidRPr="00F4325E" w:rsidRDefault="0071627E" w:rsidP="00625ADF">
      <w:pPr>
        <w:rPr>
          <w:rFonts w:cs="Arial"/>
          <w:sz w:val="24"/>
          <w:szCs w:val="24"/>
          <w:lang w:val="en"/>
        </w:rPr>
      </w:pPr>
    </w:p>
    <w:p w:rsidR="00625ADF" w:rsidRPr="00F4325E" w:rsidRDefault="00625ADF" w:rsidP="00625ADF">
      <w:pPr>
        <w:rPr>
          <w:b/>
          <w:u w:val="single"/>
        </w:rPr>
      </w:pPr>
      <w:r w:rsidRPr="00F4325E">
        <w:rPr>
          <w:b/>
          <w:u w:val="single"/>
        </w:rPr>
        <w:t>What is IDL?</w:t>
      </w:r>
    </w:p>
    <w:p w:rsidR="003E6122" w:rsidRPr="00F4325E" w:rsidRDefault="00625ADF" w:rsidP="00625ADF">
      <w:pPr>
        <w:rPr>
          <w:lang w:val="en"/>
        </w:rPr>
      </w:pPr>
      <w:r w:rsidRPr="00F4325E">
        <w:rPr>
          <w:lang w:val="en"/>
        </w:rPr>
        <w:t>In the Curriculum for Excellence (</w:t>
      </w:r>
      <w:proofErr w:type="spellStart"/>
      <w:r w:rsidRPr="00F4325E">
        <w:rPr>
          <w:lang w:val="en"/>
        </w:rPr>
        <w:t>CfE</w:t>
      </w:r>
      <w:proofErr w:type="spellEnd"/>
      <w:r w:rsidRPr="00F4325E">
        <w:rPr>
          <w:lang w:val="en"/>
        </w:rPr>
        <w:t>) interdisciplinary learning (IDL) is one of th</w:t>
      </w:r>
      <w:r w:rsidR="0050192F" w:rsidRPr="00F4325E">
        <w:rPr>
          <w:lang w:val="en"/>
        </w:rPr>
        <w:t xml:space="preserve">e four “contexts for learning” </w:t>
      </w:r>
      <w:r w:rsidRPr="00F4325E">
        <w:rPr>
          <w:lang w:val="en"/>
        </w:rPr>
        <w:t xml:space="preserve">sitting alongside curriculum areas and subjects. </w:t>
      </w:r>
    </w:p>
    <w:p w:rsidR="003E6122" w:rsidRPr="00F4325E" w:rsidRDefault="003E6122" w:rsidP="00625ADF">
      <w:pPr>
        <w:rPr>
          <w:lang w:val="en"/>
        </w:rPr>
      </w:pPr>
    </w:p>
    <w:p w:rsidR="00625ADF" w:rsidRPr="00F4325E" w:rsidRDefault="00625ADF" w:rsidP="00625ADF">
      <w:pPr>
        <w:rPr>
          <w:lang w:val="en"/>
        </w:rPr>
      </w:pPr>
      <w:r w:rsidRPr="00F4325E">
        <w:rPr>
          <w:lang w:val="en"/>
        </w:rPr>
        <w:t xml:space="preserve">Ultimately interdisciplinary learning </w:t>
      </w:r>
      <w:r w:rsidR="0050192F" w:rsidRPr="00F4325E">
        <w:rPr>
          <w:lang w:val="en"/>
        </w:rPr>
        <w:t xml:space="preserve">(IDL) </w:t>
      </w:r>
      <w:r w:rsidRPr="00F4325E">
        <w:rPr>
          <w:lang w:val="en"/>
        </w:rPr>
        <w:t xml:space="preserve">in secondary school – </w:t>
      </w:r>
    </w:p>
    <w:p w:rsidR="00625ADF" w:rsidRPr="00F4325E" w:rsidRDefault="00625ADF" w:rsidP="00625ADF">
      <w:pPr>
        <w:rPr>
          <w:lang w:val="en"/>
        </w:rPr>
      </w:pPr>
    </w:p>
    <w:p w:rsidR="00864D7D" w:rsidRPr="00F4325E" w:rsidRDefault="00625ADF" w:rsidP="00625ADF">
      <w:pPr>
        <w:numPr>
          <w:ilvl w:val="0"/>
          <w:numId w:val="1"/>
        </w:numPr>
      </w:pPr>
      <w:r w:rsidRPr="00F4325E">
        <w:rPr>
          <w:b/>
          <w:bCs/>
        </w:rPr>
        <w:t>S</w:t>
      </w:r>
      <w:r w:rsidR="00FC4355" w:rsidRPr="00F4325E">
        <w:rPr>
          <w:b/>
          <w:bCs/>
        </w:rPr>
        <w:t>upports the development of skills for learning, life and work.</w:t>
      </w:r>
    </w:p>
    <w:p w:rsidR="00864D7D" w:rsidRPr="00F4325E" w:rsidRDefault="00625ADF" w:rsidP="00625ADF">
      <w:pPr>
        <w:numPr>
          <w:ilvl w:val="0"/>
          <w:numId w:val="1"/>
        </w:numPr>
      </w:pPr>
      <w:r w:rsidRPr="00F4325E">
        <w:rPr>
          <w:b/>
          <w:bCs/>
        </w:rPr>
        <w:t xml:space="preserve">Allows </w:t>
      </w:r>
      <w:r w:rsidR="0050192F" w:rsidRPr="00F4325E">
        <w:rPr>
          <w:b/>
          <w:bCs/>
        </w:rPr>
        <w:t>learners to</w:t>
      </w:r>
      <w:r w:rsidR="00FC4355" w:rsidRPr="00F4325E">
        <w:rPr>
          <w:b/>
          <w:bCs/>
        </w:rPr>
        <w:t xml:space="preserve"> demonstrate an inquisitive </w:t>
      </w:r>
      <w:r w:rsidR="00BE5430" w:rsidRPr="00F4325E">
        <w:rPr>
          <w:b/>
          <w:bCs/>
        </w:rPr>
        <w:t xml:space="preserve">mind and </w:t>
      </w:r>
      <w:r w:rsidR="00FC4355" w:rsidRPr="00F4325E">
        <w:rPr>
          <w:b/>
          <w:bCs/>
        </w:rPr>
        <w:t>attitude.</w:t>
      </w:r>
    </w:p>
    <w:p w:rsidR="00864D7D" w:rsidRPr="00F4325E" w:rsidRDefault="00625ADF" w:rsidP="00625ADF">
      <w:pPr>
        <w:numPr>
          <w:ilvl w:val="0"/>
          <w:numId w:val="1"/>
        </w:numPr>
      </w:pPr>
      <w:r w:rsidRPr="00F4325E">
        <w:rPr>
          <w:b/>
          <w:bCs/>
        </w:rPr>
        <w:t xml:space="preserve">Helps to build and </w:t>
      </w:r>
      <w:r w:rsidR="00FC4355" w:rsidRPr="00F4325E">
        <w:rPr>
          <w:b/>
          <w:bCs/>
        </w:rPr>
        <w:t>develop confidence in facing challenges, both intellectual and practical.</w:t>
      </w:r>
    </w:p>
    <w:p w:rsidR="00864D7D" w:rsidRPr="00F4325E" w:rsidRDefault="00625ADF" w:rsidP="00625ADF">
      <w:pPr>
        <w:numPr>
          <w:ilvl w:val="0"/>
          <w:numId w:val="1"/>
        </w:numPr>
      </w:pPr>
      <w:r w:rsidRPr="00F4325E">
        <w:rPr>
          <w:b/>
          <w:bCs/>
        </w:rPr>
        <w:t xml:space="preserve">Is </w:t>
      </w:r>
      <w:r w:rsidR="00FC4355" w:rsidRPr="00F4325E">
        <w:rPr>
          <w:b/>
          <w:bCs/>
        </w:rPr>
        <w:t>connected and directly related to real-life experiences.</w:t>
      </w:r>
    </w:p>
    <w:p w:rsidR="00864D7D" w:rsidRPr="00F4325E" w:rsidRDefault="00625ADF" w:rsidP="00625ADF">
      <w:pPr>
        <w:numPr>
          <w:ilvl w:val="0"/>
          <w:numId w:val="1"/>
        </w:numPr>
      </w:pPr>
      <w:r w:rsidRPr="00F4325E">
        <w:rPr>
          <w:b/>
          <w:bCs/>
        </w:rPr>
        <w:t>Provides</w:t>
      </w:r>
      <w:r w:rsidR="00FC4355" w:rsidRPr="00F4325E">
        <w:rPr>
          <w:b/>
          <w:bCs/>
        </w:rPr>
        <w:t xml:space="preserve"> opportunity to work individually and collaboratively.</w:t>
      </w:r>
    </w:p>
    <w:p w:rsidR="00625ADF" w:rsidRPr="00F4325E" w:rsidRDefault="00625ADF" w:rsidP="00625ADF">
      <w:pPr>
        <w:numPr>
          <w:ilvl w:val="0"/>
          <w:numId w:val="1"/>
        </w:numPr>
      </w:pPr>
      <w:r w:rsidRPr="00F4325E">
        <w:rPr>
          <w:b/>
          <w:bCs/>
        </w:rPr>
        <w:t>Allows learners</w:t>
      </w:r>
      <w:r w:rsidR="00FC4355" w:rsidRPr="00F4325E">
        <w:rPr>
          <w:b/>
          <w:bCs/>
        </w:rPr>
        <w:t xml:space="preserve"> to identify the appropriate knowledge and</w:t>
      </w:r>
      <w:r w:rsidRPr="00F4325E">
        <w:t xml:space="preserve"> </w:t>
      </w:r>
      <w:r w:rsidRPr="00F4325E">
        <w:rPr>
          <w:b/>
          <w:bCs/>
        </w:rPr>
        <w:t>skills needed to investigate a particular issue or problem.</w:t>
      </w:r>
    </w:p>
    <w:p w:rsidR="0071627E" w:rsidRPr="00F4325E" w:rsidRDefault="0071627E" w:rsidP="0071627E">
      <w:pPr>
        <w:rPr>
          <w:b/>
          <w:bCs/>
        </w:rPr>
      </w:pPr>
    </w:p>
    <w:p w:rsidR="0071627E" w:rsidRPr="00F4325E" w:rsidRDefault="00B31355" w:rsidP="0071627E">
      <w:pPr>
        <w:rPr>
          <w:bCs/>
        </w:rPr>
      </w:pPr>
      <w:r w:rsidRPr="00F4325E">
        <w:rPr>
          <w:bCs/>
        </w:rPr>
        <w:t xml:space="preserve">In summary, </w:t>
      </w:r>
      <w:r w:rsidR="0071627E" w:rsidRPr="00F4325E">
        <w:rPr>
          <w:bCs/>
        </w:rPr>
        <w:t xml:space="preserve">IDL helps to develop the </w:t>
      </w:r>
      <w:r w:rsidR="0050192F" w:rsidRPr="00F4325E">
        <w:rPr>
          <w:bCs/>
        </w:rPr>
        <w:t xml:space="preserve">knowledge, </w:t>
      </w:r>
      <w:r w:rsidR="0071627E" w:rsidRPr="00F4325E">
        <w:rPr>
          <w:bCs/>
        </w:rPr>
        <w:t xml:space="preserve">skills and qualities that young people will need in the future - </w:t>
      </w:r>
    </w:p>
    <w:p w:rsidR="0071627E" w:rsidRPr="00F4325E" w:rsidRDefault="0071627E" w:rsidP="0071627E">
      <w:pPr>
        <w:rPr>
          <w:b/>
          <w:bCs/>
        </w:rPr>
      </w:pPr>
    </w:p>
    <w:p w:rsidR="0071627E" w:rsidRPr="00F4325E" w:rsidRDefault="0071627E" w:rsidP="0071627E">
      <w:pPr>
        <w:jc w:val="center"/>
        <w:rPr>
          <w:rFonts w:cs="Arial"/>
          <w:b/>
          <w:lang w:val="en"/>
        </w:rPr>
      </w:pPr>
      <w:r w:rsidRPr="00F4325E">
        <w:rPr>
          <w:rFonts w:cs="Arial"/>
          <w:b/>
          <w:lang w:val="en"/>
        </w:rPr>
        <w:t xml:space="preserve">“Skills are the global currency of the 21st century, in which working life will become increasingly networked and employment growth will </w:t>
      </w:r>
      <w:proofErr w:type="spellStart"/>
      <w:r w:rsidRPr="00F4325E">
        <w:rPr>
          <w:rFonts w:cs="Arial"/>
          <w:b/>
          <w:lang w:val="en"/>
        </w:rPr>
        <w:t>favour</w:t>
      </w:r>
      <w:proofErr w:type="spellEnd"/>
      <w:r w:rsidRPr="00F4325E">
        <w:rPr>
          <w:rFonts w:cs="Arial"/>
          <w:b/>
          <w:lang w:val="en"/>
        </w:rPr>
        <w:t xml:space="preserve"> highly-skilled workers. Meeting future demand will require more inter- and multi-disciplinary knowledge, skills and training</w:t>
      </w:r>
      <w:r w:rsidR="003E6122" w:rsidRPr="00F4325E">
        <w:rPr>
          <w:rFonts w:cs="Arial"/>
          <w:b/>
          <w:lang w:val="en"/>
        </w:rPr>
        <w:t>”</w:t>
      </w:r>
    </w:p>
    <w:p w:rsidR="0071627E" w:rsidRPr="00F4325E" w:rsidRDefault="0071627E" w:rsidP="0071627E">
      <w:pPr>
        <w:jc w:val="center"/>
        <w:rPr>
          <w:rFonts w:cs="Arial"/>
          <w:lang w:val="en"/>
        </w:rPr>
      </w:pPr>
      <w:r w:rsidRPr="00F4325E">
        <w:rPr>
          <w:rFonts w:cs="Arial"/>
          <w:lang w:val="en"/>
        </w:rPr>
        <w:t xml:space="preserve">Colin Graham </w:t>
      </w:r>
    </w:p>
    <w:p w:rsidR="0071627E" w:rsidRPr="00F4325E" w:rsidRDefault="0071627E" w:rsidP="0071627E">
      <w:pPr>
        <w:jc w:val="center"/>
        <w:rPr>
          <w:rFonts w:cs="Arial"/>
          <w:b/>
          <w:lang w:val="en"/>
        </w:rPr>
      </w:pPr>
      <w:r w:rsidRPr="00F4325E">
        <w:rPr>
          <w:rFonts w:cs="Arial"/>
          <w:lang w:val="en"/>
        </w:rPr>
        <w:t>Fellow of the Royal Society of Edinburgh and a member of the Learned Societies’ Group for Scottish Science Education and the STEM Educational Committee</w:t>
      </w:r>
      <w:r w:rsidRPr="00F4325E">
        <w:rPr>
          <w:rFonts w:cs="Arial"/>
          <w:lang w:val="en"/>
        </w:rPr>
        <w:br/>
      </w:r>
      <w:r w:rsidRPr="00F4325E">
        <w:rPr>
          <w:rFonts w:cs="Arial"/>
          <w:lang w:val="en"/>
        </w:rPr>
        <w:br/>
      </w:r>
    </w:p>
    <w:p w:rsidR="0071627E" w:rsidRPr="00F4325E" w:rsidRDefault="0071627E" w:rsidP="0071627E">
      <w:pPr>
        <w:rPr>
          <w:b/>
          <w:bCs/>
          <w:u w:val="single"/>
        </w:rPr>
      </w:pPr>
      <w:proofErr w:type="spellStart"/>
      <w:r w:rsidRPr="00F4325E">
        <w:rPr>
          <w:b/>
          <w:bCs/>
          <w:u w:val="single"/>
        </w:rPr>
        <w:t>Mearns</w:t>
      </w:r>
      <w:proofErr w:type="spellEnd"/>
      <w:r w:rsidRPr="00F4325E">
        <w:rPr>
          <w:b/>
          <w:bCs/>
          <w:u w:val="single"/>
        </w:rPr>
        <w:t xml:space="preserve"> Castle </w:t>
      </w:r>
      <w:r w:rsidR="00B31355" w:rsidRPr="00F4325E">
        <w:rPr>
          <w:b/>
          <w:bCs/>
          <w:u w:val="single"/>
        </w:rPr>
        <w:t xml:space="preserve">High School </w:t>
      </w:r>
      <w:r w:rsidRPr="00F4325E">
        <w:rPr>
          <w:b/>
          <w:bCs/>
          <w:u w:val="single"/>
        </w:rPr>
        <w:t>IDL Event</w:t>
      </w:r>
      <w:r w:rsidR="003E6122" w:rsidRPr="00F4325E">
        <w:rPr>
          <w:b/>
          <w:bCs/>
          <w:u w:val="single"/>
        </w:rPr>
        <w:t>s</w:t>
      </w:r>
    </w:p>
    <w:p w:rsidR="0071627E" w:rsidRPr="00F4325E" w:rsidRDefault="0071627E" w:rsidP="0071627E">
      <w:pPr>
        <w:rPr>
          <w:bCs/>
        </w:rPr>
      </w:pPr>
      <w:r w:rsidRPr="00F4325E">
        <w:rPr>
          <w:bCs/>
        </w:rPr>
        <w:t xml:space="preserve">Throughout the </w:t>
      </w:r>
      <w:r w:rsidR="00B31355" w:rsidRPr="00F4325E">
        <w:rPr>
          <w:bCs/>
        </w:rPr>
        <w:t xml:space="preserve">academic </w:t>
      </w:r>
      <w:r w:rsidRPr="00F4325E">
        <w:rPr>
          <w:bCs/>
        </w:rPr>
        <w:t>year pupils across different year groups are given the opportunity to participate in various IDL work including</w:t>
      </w:r>
      <w:r w:rsidR="00B31355" w:rsidRPr="00F4325E">
        <w:rPr>
          <w:bCs/>
        </w:rPr>
        <w:t xml:space="preserve"> year group events</w:t>
      </w:r>
      <w:r w:rsidRPr="00F4325E">
        <w:rPr>
          <w:bCs/>
        </w:rPr>
        <w:t xml:space="preserve"> </w:t>
      </w:r>
      <w:r w:rsidR="00B31355" w:rsidRPr="00F4325E">
        <w:rPr>
          <w:bCs/>
        </w:rPr>
        <w:t>–</w:t>
      </w:r>
    </w:p>
    <w:p w:rsidR="00B31355" w:rsidRPr="00F4325E" w:rsidRDefault="00B31355" w:rsidP="0071627E">
      <w:pPr>
        <w:rPr>
          <w:bCs/>
        </w:rPr>
      </w:pPr>
    </w:p>
    <w:p w:rsidR="00B31355" w:rsidRPr="00F4325E" w:rsidRDefault="00B31355" w:rsidP="0071627E">
      <w:pPr>
        <w:rPr>
          <w:b/>
          <w:bCs/>
        </w:rPr>
      </w:pPr>
      <w:r w:rsidRPr="00F4325E">
        <w:rPr>
          <w:bCs/>
        </w:rPr>
        <w:t xml:space="preserve">S1 S Factor and </w:t>
      </w:r>
      <w:r w:rsidRPr="00F4325E">
        <w:rPr>
          <w:b/>
          <w:bCs/>
          <w:color w:val="FF0000"/>
        </w:rPr>
        <w:t>S1 Rapid Response</w:t>
      </w:r>
    </w:p>
    <w:p w:rsidR="00B31355" w:rsidRPr="00F4325E" w:rsidRDefault="00B31355" w:rsidP="0071627E">
      <w:pPr>
        <w:rPr>
          <w:bCs/>
        </w:rPr>
      </w:pPr>
      <w:r w:rsidRPr="00F4325E">
        <w:rPr>
          <w:bCs/>
        </w:rPr>
        <w:t xml:space="preserve">S2 STEAM </w:t>
      </w:r>
    </w:p>
    <w:p w:rsidR="00B31355" w:rsidRPr="00F4325E" w:rsidRDefault="00B31355" w:rsidP="0071627E">
      <w:pPr>
        <w:rPr>
          <w:bCs/>
        </w:rPr>
      </w:pPr>
      <w:r w:rsidRPr="00F4325E">
        <w:rPr>
          <w:bCs/>
        </w:rPr>
        <w:t>S3 Headliner</w:t>
      </w:r>
    </w:p>
    <w:p w:rsidR="00B31355" w:rsidRPr="00F4325E" w:rsidRDefault="00B31355" w:rsidP="0071627E">
      <w:pPr>
        <w:rPr>
          <w:bCs/>
        </w:rPr>
      </w:pPr>
    </w:p>
    <w:p w:rsidR="00F4325E" w:rsidRPr="00F4325E" w:rsidRDefault="00F4325E" w:rsidP="0071627E">
      <w:pPr>
        <w:rPr>
          <w:bCs/>
        </w:rPr>
      </w:pPr>
    </w:p>
    <w:p w:rsidR="00B31355" w:rsidRPr="00F4325E" w:rsidRDefault="00B31355" w:rsidP="0071627E">
      <w:pPr>
        <w:rPr>
          <w:bCs/>
        </w:rPr>
      </w:pPr>
      <w:r w:rsidRPr="00F4325E">
        <w:rPr>
          <w:bCs/>
        </w:rPr>
        <w:t xml:space="preserve">Other work occurs through longer courses of study when two (or more) Departments work together to ensure pupils can make connections with learning across </w:t>
      </w:r>
      <w:r w:rsidR="0050192F" w:rsidRPr="00F4325E">
        <w:rPr>
          <w:bCs/>
        </w:rPr>
        <w:t>t</w:t>
      </w:r>
      <w:r w:rsidRPr="00F4325E">
        <w:rPr>
          <w:bCs/>
        </w:rPr>
        <w:t>he subject areas.</w:t>
      </w:r>
    </w:p>
    <w:p w:rsidR="00B31355" w:rsidRPr="00F4325E" w:rsidRDefault="00B31355" w:rsidP="0071627E">
      <w:pPr>
        <w:rPr>
          <w:bCs/>
        </w:rPr>
      </w:pPr>
    </w:p>
    <w:p w:rsidR="00B31355" w:rsidRPr="00F4325E" w:rsidRDefault="00B31355" w:rsidP="0071627E">
      <w:pPr>
        <w:rPr>
          <w:bCs/>
        </w:rPr>
      </w:pPr>
      <w:r w:rsidRPr="00F4325E">
        <w:rPr>
          <w:bCs/>
        </w:rPr>
        <w:t xml:space="preserve">Our most recent </w:t>
      </w:r>
      <w:r w:rsidR="0050192F" w:rsidRPr="00F4325E">
        <w:rPr>
          <w:bCs/>
        </w:rPr>
        <w:t xml:space="preserve">year group </w:t>
      </w:r>
      <w:r w:rsidRPr="00F4325E">
        <w:rPr>
          <w:bCs/>
        </w:rPr>
        <w:t xml:space="preserve">event was the </w:t>
      </w:r>
      <w:r w:rsidR="00F4325E" w:rsidRPr="00F4325E">
        <w:rPr>
          <w:b/>
          <w:bCs/>
          <w:color w:val="FF0000"/>
        </w:rPr>
        <w:t>S1 Rapid Response</w:t>
      </w:r>
      <w:r w:rsidRPr="00F4325E">
        <w:rPr>
          <w:b/>
          <w:bCs/>
          <w:color w:val="FF0000"/>
        </w:rPr>
        <w:t xml:space="preserve"> Event</w:t>
      </w:r>
      <w:r w:rsidRPr="00F4325E">
        <w:rPr>
          <w:bCs/>
          <w:color w:val="FF0000"/>
        </w:rPr>
        <w:t xml:space="preserve"> </w:t>
      </w:r>
      <w:r w:rsidRPr="00F4325E">
        <w:rPr>
          <w:bCs/>
        </w:rPr>
        <w:t xml:space="preserve">which took place during </w:t>
      </w:r>
      <w:r w:rsidR="00F4325E" w:rsidRPr="00F4325E">
        <w:rPr>
          <w:b/>
          <w:bCs/>
        </w:rPr>
        <w:t>periods 2 - 6</w:t>
      </w:r>
      <w:r w:rsidRPr="00F4325E">
        <w:rPr>
          <w:b/>
          <w:bCs/>
        </w:rPr>
        <w:t xml:space="preserve"> on </w:t>
      </w:r>
      <w:r w:rsidR="00F4325E" w:rsidRPr="00F4325E">
        <w:rPr>
          <w:b/>
          <w:bCs/>
        </w:rPr>
        <w:t>Wednesday 31 May.</w:t>
      </w:r>
    </w:p>
    <w:p w:rsidR="00B31355" w:rsidRPr="00F4325E" w:rsidRDefault="00B31355" w:rsidP="0071627E">
      <w:pPr>
        <w:rPr>
          <w:bCs/>
        </w:rPr>
      </w:pPr>
    </w:p>
    <w:p w:rsidR="00B31355" w:rsidRPr="00F4325E" w:rsidRDefault="00B31355" w:rsidP="0071627E">
      <w:pPr>
        <w:rPr>
          <w:bCs/>
        </w:rPr>
      </w:pPr>
    </w:p>
    <w:p w:rsidR="00B31355" w:rsidRPr="00F4325E" w:rsidRDefault="00B31355" w:rsidP="0071627E">
      <w:pPr>
        <w:rPr>
          <w:bCs/>
        </w:rPr>
      </w:pPr>
    </w:p>
    <w:p w:rsidR="00B31355" w:rsidRPr="00F4325E" w:rsidRDefault="00F4325E" w:rsidP="00B31355">
      <w:pPr>
        <w:jc w:val="center"/>
        <w:rPr>
          <w:b/>
          <w:bCs/>
          <w:u w:val="single"/>
        </w:rPr>
      </w:pPr>
      <w:r w:rsidRPr="00F4325E">
        <w:rPr>
          <w:b/>
          <w:bCs/>
          <w:u w:val="single"/>
        </w:rPr>
        <w:t>S1 Rapid Response</w:t>
      </w:r>
      <w:r w:rsidR="0050192F" w:rsidRPr="00F4325E">
        <w:rPr>
          <w:b/>
          <w:bCs/>
          <w:u w:val="single"/>
        </w:rPr>
        <w:t xml:space="preserve"> Event</w:t>
      </w:r>
    </w:p>
    <w:p w:rsidR="00B31355" w:rsidRPr="00F4325E" w:rsidRDefault="00B31355" w:rsidP="00B31355">
      <w:pPr>
        <w:rPr>
          <w:bCs/>
        </w:rPr>
      </w:pPr>
    </w:p>
    <w:p w:rsidR="0050192F" w:rsidRPr="00F4325E" w:rsidRDefault="0050192F" w:rsidP="0050192F">
      <w:pPr>
        <w:rPr>
          <w:color w:val="000000"/>
        </w:rPr>
      </w:pPr>
      <w:r w:rsidRPr="00F4325E">
        <w:rPr>
          <w:color w:val="000000"/>
        </w:rPr>
        <w:t>The overriding theme was to</w:t>
      </w:r>
      <w:r w:rsidR="00F4325E" w:rsidRPr="00F4325E">
        <w:rPr>
          <w:color w:val="000000"/>
        </w:rPr>
        <w:t xml:space="preserve"> work in groups to adapt a ‘natural disaster situation’ with limited resources.</w:t>
      </w:r>
    </w:p>
    <w:p w:rsidR="0050192F" w:rsidRPr="00F4325E" w:rsidRDefault="0050192F" w:rsidP="00B31355">
      <w:pPr>
        <w:rPr>
          <w:bCs/>
        </w:rPr>
      </w:pPr>
    </w:p>
    <w:p w:rsidR="00625ADF" w:rsidRPr="00F4325E" w:rsidRDefault="00F4325E" w:rsidP="00625ADF">
      <w:pPr>
        <w:rPr>
          <w:bCs/>
        </w:rPr>
      </w:pPr>
      <w:r w:rsidRPr="00F4325E">
        <w:rPr>
          <w:bCs/>
        </w:rPr>
        <w:t>S1</w:t>
      </w:r>
      <w:r w:rsidR="00B31355" w:rsidRPr="00F4325E">
        <w:rPr>
          <w:bCs/>
        </w:rPr>
        <w:t xml:space="preserve"> pupils worked in House groups </w:t>
      </w:r>
      <w:r w:rsidRPr="00F4325E">
        <w:rPr>
          <w:bCs/>
        </w:rPr>
        <w:t xml:space="preserve">to fulfil various challenges. </w:t>
      </w:r>
      <w:r w:rsidRPr="00F4325E">
        <w:rPr>
          <w:lang w:val="en"/>
        </w:rPr>
        <w:t xml:space="preserve">The </w:t>
      </w:r>
      <w:r w:rsidR="0050192F" w:rsidRPr="00F4325E">
        <w:rPr>
          <w:lang w:val="en"/>
        </w:rPr>
        <w:t xml:space="preserve">challenges </w:t>
      </w:r>
      <w:r w:rsidRPr="00F4325E">
        <w:rPr>
          <w:lang w:val="en"/>
        </w:rPr>
        <w:t>were spread over several ‘bases’ across the school –</w:t>
      </w:r>
      <w:r w:rsidR="0050192F" w:rsidRPr="00F4325E">
        <w:rPr>
          <w:lang w:val="en"/>
        </w:rPr>
        <w:t xml:space="preserve"> </w:t>
      </w:r>
    </w:p>
    <w:p w:rsidR="00F4325E" w:rsidRPr="00F4325E" w:rsidRDefault="00F4325E" w:rsidP="00625ADF">
      <w:pPr>
        <w:rPr>
          <w:lang w:val="en"/>
        </w:rPr>
      </w:pPr>
    </w:p>
    <w:p w:rsidR="00F4325E" w:rsidRPr="00F4325E" w:rsidRDefault="00F4325E" w:rsidP="00F4325E">
      <w:pPr>
        <w:autoSpaceDE w:val="0"/>
        <w:autoSpaceDN w:val="0"/>
        <w:adjustRightInd w:val="0"/>
        <w:rPr>
          <w:rFonts w:cs="ZwoRegular-Plain"/>
          <w:lang w:eastAsia="en-GB"/>
        </w:rPr>
      </w:pPr>
      <w:r w:rsidRPr="00F4325E">
        <w:rPr>
          <w:rFonts w:cs="ZwoRegular-Plain"/>
          <w:b/>
          <w:lang w:eastAsia="en-GB"/>
        </w:rPr>
        <w:t>Base 1</w:t>
      </w:r>
      <w:r w:rsidRPr="00F4325E">
        <w:rPr>
          <w:rFonts w:cs="ZwoRegular-Plain"/>
          <w:lang w:eastAsia="en-GB"/>
        </w:rPr>
        <w:t xml:space="preserve"> – Build a shelter </w:t>
      </w:r>
    </w:p>
    <w:p w:rsidR="00F4325E" w:rsidRPr="00F4325E" w:rsidRDefault="00F4325E" w:rsidP="00F4325E">
      <w:pPr>
        <w:autoSpaceDE w:val="0"/>
        <w:autoSpaceDN w:val="0"/>
        <w:adjustRightInd w:val="0"/>
        <w:rPr>
          <w:rFonts w:cs="ZwoRegular-Plain"/>
          <w:lang w:eastAsia="en-GB"/>
        </w:rPr>
      </w:pPr>
      <w:r w:rsidRPr="00F4325E">
        <w:rPr>
          <w:rFonts w:cs="ZwoRegular-Plain"/>
          <w:b/>
          <w:lang w:eastAsia="en-GB"/>
        </w:rPr>
        <w:t>Base 2</w:t>
      </w:r>
      <w:r w:rsidRPr="00F4325E">
        <w:rPr>
          <w:rFonts w:cs="ZwoRegular-Plain"/>
          <w:lang w:eastAsia="en-GB"/>
        </w:rPr>
        <w:t xml:space="preserve"> – Water transportation </w:t>
      </w:r>
    </w:p>
    <w:p w:rsidR="00F4325E" w:rsidRPr="00F4325E" w:rsidRDefault="00F4325E" w:rsidP="00F4325E">
      <w:pPr>
        <w:autoSpaceDE w:val="0"/>
        <w:autoSpaceDN w:val="0"/>
        <w:adjustRightInd w:val="0"/>
        <w:rPr>
          <w:rFonts w:cs="ZwoRegular-Plain"/>
          <w:lang w:eastAsia="en-GB"/>
        </w:rPr>
      </w:pPr>
      <w:r w:rsidRPr="00F4325E">
        <w:rPr>
          <w:rFonts w:cs="ZwoRegular-Plain"/>
          <w:b/>
          <w:lang w:eastAsia="en-GB"/>
        </w:rPr>
        <w:t>Base 3</w:t>
      </w:r>
      <w:r w:rsidRPr="00F4325E">
        <w:rPr>
          <w:rFonts w:cs="ZwoRegular-Plain"/>
          <w:lang w:eastAsia="en-GB"/>
        </w:rPr>
        <w:t xml:space="preserve"> – Orienteering and </w:t>
      </w:r>
      <w:r w:rsidRPr="00F4325E">
        <w:rPr>
          <w:rFonts w:cs="ZwoRegular-Plain"/>
          <w:lang w:eastAsia="en-GB"/>
        </w:rPr>
        <w:t>Water Purification/Weather Instruments</w:t>
      </w:r>
    </w:p>
    <w:p w:rsidR="00F4325E" w:rsidRPr="00F4325E" w:rsidRDefault="00F4325E" w:rsidP="00F4325E">
      <w:pPr>
        <w:autoSpaceDE w:val="0"/>
        <w:autoSpaceDN w:val="0"/>
        <w:adjustRightInd w:val="0"/>
        <w:rPr>
          <w:rFonts w:cs="ZwoRegular-Plain"/>
          <w:lang w:eastAsia="en-GB"/>
        </w:rPr>
      </w:pPr>
      <w:r w:rsidRPr="00F4325E">
        <w:rPr>
          <w:rFonts w:cs="ZwoRegular-Plain"/>
          <w:b/>
          <w:lang w:eastAsia="en-GB"/>
        </w:rPr>
        <w:t>Base 4</w:t>
      </w:r>
      <w:r w:rsidRPr="00F4325E">
        <w:rPr>
          <w:rFonts w:cs="ZwoRegular-Plain"/>
          <w:lang w:eastAsia="en-GB"/>
        </w:rPr>
        <w:t xml:space="preserve"> </w:t>
      </w:r>
      <w:r w:rsidRPr="00F4325E">
        <w:rPr>
          <w:rFonts w:cs="ZwoRegular-Plain"/>
          <w:lang w:eastAsia="en-GB"/>
        </w:rPr>
        <w:t xml:space="preserve">– Food for fuel </w:t>
      </w:r>
      <w:r w:rsidRPr="00F4325E">
        <w:rPr>
          <w:rFonts w:cs="ZwoRegular-Plain"/>
          <w:lang w:eastAsia="en-GB"/>
        </w:rPr>
        <w:t xml:space="preserve">and Disaster </w:t>
      </w:r>
      <w:r w:rsidRPr="00F4325E">
        <w:rPr>
          <w:rFonts w:cs="ZwoRegular-Plain"/>
          <w:lang w:eastAsia="en-GB"/>
        </w:rPr>
        <w:t>Pack</w:t>
      </w:r>
    </w:p>
    <w:p w:rsidR="00F4325E" w:rsidRPr="00F4325E" w:rsidRDefault="00F4325E" w:rsidP="00625ADF">
      <w:pPr>
        <w:rPr>
          <w:b/>
          <w:color w:val="000000"/>
        </w:rPr>
      </w:pPr>
    </w:p>
    <w:p w:rsidR="00F4325E" w:rsidRPr="00F4325E" w:rsidRDefault="00F4325E" w:rsidP="00625ADF">
      <w:r w:rsidRPr="00F4325E">
        <w:t>S1</w:t>
      </w:r>
      <w:r w:rsidR="0050192F" w:rsidRPr="00F4325E">
        <w:t xml:space="preserve"> Pupils produced </w:t>
      </w:r>
      <w:r w:rsidR="00BE5430" w:rsidRPr="00F4325E">
        <w:t>extremely</w:t>
      </w:r>
      <w:r w:rsidR="0050192F" w:rsidRPr="00F4325E">
        <w:t xml:space="preserve"> high quality work and importantly the</w:t>
      </w:r>
      <w:r w:rsidR="00D62027">
        <w:t>y</w:t>
      </w:r>
      <w:bookmarkStart w:id="0" w:name="_GoBack"/>
      <w:bookmarkEnd w:id="0"/>
      <w:r w:rsidR="0050192F" w:rsidRPr="00F4325E">
        <w:t xml:space="preserve"> were given the opportunity to develop a variety of skills</w:t>
      </w:r>
      <w:r w:rsidR="00BE5430" w:rsidRPr="00F4325E">
        <w:t xml:space="preserve">/qualities </w:t>
      </w:r>
      <w:r w:rsidR="0050192F" w:rsidRPr="00F4325E">
        <w:t xml:space="preserve">such as interpersonal and communication skills, </w:t>
      </w:r>
      <w:r w:rsidR="00BE5430" w:rsidRPr="00F4325E">
        <w:t xml:space="preserve">ICT literacy, </w:t>
      </w:r>
      <w:r w:rsidR="0050192F" w:rsidRPr="00F4325E">
        <w:t xml:space="preserve">team work, </w:t>
      </w:r>
      <w:r w:rsidRPr="00F4325E">
        <w:t>decision making</w:t>
      </w:r>
      <w:r w:rsidR="00BE5430" w:rsidRPr="00F4325E">
        <w:t xml:space="preserve">, confidence, resilience, </w:t>
      </w:r>
      <w:r w:rsidRPr="00F4325E">
        <w:t>problem solving, map reading</w:t>
      </w:r>
      <w:r w:rsidR="00BE5430" w:rsidRPr="00F4325E">
        <w:t xml:space="preserve"> and </w:t>
      </w:r>
      <w:r w:rsidR="009272F3" w:rsidRPr="00F4325E">
        <w:t>much more!</w:t>
      </w:r>
      <w:r w:rsidR="00BE5430" w:rsidRPr="00F4325E">
        <w:t xml:space="preserve">! </w:t>
      </w:r>
    </w:p>
    <w:p w:rsidR="00F4325E" w:rsidRPr="00F4325E" w:rsidRDefault="00F4325E" w:rsidP="00625ADF"/>
    <w:p w:rsidR="00BE5430" w:rsidRPr="00F4325E" w:rsidRDefault="00F4325E" w:rsidP="00625ADF">
      <w:r w:rsidRPr="00F4325E">
        <w:t>Over 30 S3</w:t>
      </w:r>
      <w:r w:rsidR="00FC4355" w:rsidRPr="00F4325E">
        <w:t xml:space="preserve"> pupils assisted with the running of this event. Well done and thank you to </w:t>
      </w:r>
      <w:r w:rsidR="00645F3C" w:rsidRPr="00F4325E">
        <w:t xml:space="preserve">all </w:t>
      </w:r>
      <w:r w:rsidRPr="00F4325E">
        <w:t xml:space="preserve">S3 </w:t>
      </w:r>
      <w:r w:rsidR="00FC4355" w:rsidRPr="00F4325E">
        <w:t>Pupils who volunteered.</w:t>
      </w:r>
    </w:p>
    <w:p w:rsidR="00BE5430" w:rsidRPr="00F4325E" w:rsidRDefault="00BE5430" w:rsidP="00625ADF"/>
    <w:p w:rsidR="00BE5430" w:rsidRPr="00F4325E" w:rsidRDefault="00BE5430" w:rsidP="00625ADF">
      <w:r w:rsidRPr="00F4325E">
        <w:t>Pupils were encouraged to use digital technology including chrome books, desktop computers and their own devices where appropriate.</w:t>
      </w:r>
    </w:p>
    <w:p w:rsidR="004C0B55" w:rsidRPr="00F4325E" w:rsidRDefault="004C0B55" w:rsidP="00625ADF"/>
    <w:p w:rsidR="004C0B55" w:rsidRPr="00F4325E" w:rsidRDefault="004C0B55" w:rsidP="00625ADF">
      <w:r w:rsidRPr="00F4325E">
        <w:t>The final results of the day (based on star r</w:t>
      </w:r>
      <w:r w:rsidR="00E3130C" w:rsidRPr="00F4325E">
        <w:t>atings given by staff and pupil</w:t>
      </w:r>
      <w:r w:rsidRPr="00F4325E">
        <w:t xml:space="preserve"> vote combined) –</w:t>
      </w:r>
    </w:p>
    <w:p w:rsidR="004C0B55" w:rsidRPr="00F4325E" w:rsidRDefault="004C0B55" w:rsidP="00625ADF"/>
    <w:p w:rsidR="00F4325E" w:rsidRPr="00F4325E" w:rsidRDefault="00F4325E" w:rsidP="00F4325E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Theme="minorHAnsi" w:hAnsiTheme="minorHAnsi"/>
        </w:rPr>
      </w:pPr>
      <w:r w:rsidRPr="00F4325E">
        <w:rPr>
          <w:rFonts w:asciiTheme="minorHAnsi" w:hAnsiTheme="minorHAnsi"/>
        </w:rPr>
        <w:t>Wallace</w:t>
      </w:r>
    </w:p>
    <w:p w:rsidR="00F4325E" w:rsidRPr="00F4325E" w:rsidRDefault="00F4325E" w:rsidP="00F4325E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Theme="minorHAnsi" w:hAnsiTheme="minorHAnsi"/>
        </w:rPr>
      </w:pPr>
      <w:proofErr w:type="spellStart"/>
      <w:r w:rsidRPr="00F4325E">
        <w:rPr>
          <w:rFonts w:asciiTheme="minorHAnsi" w:hAnsiTheme="minorHAnsi"/>
        </w:rPr>
        <w:t>Balmoral</w:t>
      </w:r>
      <w:proofErr w:type="spellEnd"/>
    </w:p>
    <w:p w:rsidR="00F4325E" w:rsidRPr="00F4325E" w:rsidRDefault="00F4325E" w:rsidP="00F4325E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Theme="minorHAnsi" w:hAnsiTheme="minorHAnsi"/>
        </w:rPr>
      </w:pPr>
      <w:r w:rsidRPr="00F4325E">
        <w:rPr>
          <w:rFonts w:asciiTheme="minorHAnsi" w:hAnsiTheme="minorHAnsi"/>
        </w:rPr>
        <w:t>Ramsay</w:t>
      </w:r>
    </w:p>
    <w:p w:rsidR="00F4325E" w:rsidRPr="00F4325E" w:rsidRDefault="00F4325E" w:rsidP="00F4325E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Theme="minorHAnsi" w:hAnsiTheme="minorHAnsi"/>
        </w:rPr>
      </w:pPr>
      <w:r w:rsidRPr="00F4325E">
        <w:rPr>
          <w:rFonts w:asciiTheme="minorHAnsi" w:hAnsiTheme="minorHAnsi"/>
        </w:rPr>
        <w:t>Gleneagles</w:t>
      </w:r>
    </w:p>
    <w:p w:rsidR="00F4325E" w:rsidRPr="00F4325E" w:rsidRDefault="00F4325E" w:rsidP="00F4325E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Theme="minorHAnsi" w:hAnsiTheme="minorHAnsi"/>
        </w:rPr>
      </w:pPr>
      <w:r w:rsidRPr="00F4325E">
        <w:rPr>
          <w:rFonts w:asciiTheme="minorHAnsi" w:hAnsiTheme="minorHAnsi"/>
        </w:rPr>
        <w:t>Caledonia</w:t>
      </w:r>
    </w:p>
    <w:p w:rsidR="004C0B55" w:rsidRPr="00F4325E" w:rsidRDefault="00F4325E" w:rsidP="00625ADF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Theme="minorHAnsi" w:hAnsiTheme="minorHAnsi"/>
        </w:rPr>
      </w:pPr>
      <w:r w:rsidRPr="00F4325E">
        <w:rPr>
          <w:rFonts w:asciiTheme="minorHAnsi" w:hAnsiTheme="minorHAnsi"/>
        </w:rPr>
        <w:t>Sutherland</w:t>
      </w:r>
    </w:p>
    <w:p w:rsidR="00BE5430" w:rsidRPr="00F4325E" w:rsidRDefault="00BE5430" w:rsidP="00625ADF"/>
    <w:p w:rsidR="0050192F" w:rsidRDefault="00F4325E" w:rsidP="00625ADF">
      <w:r w:rsidRPr="00F4325E">
        <w:t>Some pictures captured by Mr McDonald….</w:t>
      </w:r>
    </w:p>
    <w:p w:rsidR="00F4325E" w:rsidRDefault="00F4325E" w:rsidP="00625ADF"/>
    <w:p w:rsidR="00F4325E" w:rsidRDefault="00F4325E" w:rsidP="00625ADF"/>
    <w:p w:rsidR="00F4325E" w:rsidRDefault="00F4325E" w:rsidP="00625ADF"/>
    <w:p w:rsidR="00F4325E" w:rsidRDefault="00F4325E" w:rsidP="00625ADF"/>
    <w:p w:rsidR="00F4325E" w:rsidRDefault="00F4325E" w:rsidP="00625ADF"/>
    <w:p w:rsidR="00F4325E" w:rsidRDefault="00F4325E" w:rsidP="00625ADF"/>
    <w:p w:rsidR="00F4325E" w:rsidRDefault="00F4325E" w:rsidP="00625ADF"/>
    <w:p w:rsidR="00F4325E" w:rsidRDefault="00F4325E" w:rsidP="00625ADF"/>
    <w:p w:rsidR="00F4325E" w:rsidRDefault="00F4325E" w:rsidP="00625ADF"/>
    <w:p w:rsidR="00F4325E" w:rsidRDefault="00F4325E" w:rsidP="00625ADF"/>
    <w:p w:rsidR="00F4325E" w:rsidRDefault="00F4325E" w:rsidP="00625ADF"/>
    <w:p w:rsidR="00F4325E" w:rsidRPr="00F4325E" w:rsidRDefault="00F4325E" w:rsidP="00625ADF">
      <w:r>
        <w:rPr>
          <w:noProof/>
          <w:lang w:eastAsia="en-GB"/>
        </w:rPr>
        <w:lastRenderedPageBreak/>
        <w:drawing>
          <wp:inline distT="0" distB="0" distL="0" distR="0">
            <wp:extent cx="5724525" cy="4295775"/>
            <wp:effectExtent l="0" t="0" r="9525" b="9525"/>
            <wp:docPr id="27" name="Picture 27" descr="\\Mchm01\StaffShare$\All Staff\Media\Media DropBox\Inbox\Rapid Response 2017\P10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chm01\StaffShare$\All Staff\Media\Media DropBox\Inbox\Rapid Response 2017\P1000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295775"/>
            <wp:effectExtent l="0" t="0" r="9525" b="9525"/>
            <wp:docPr id="302" name="Picture 302" descr="\\Mchm01\StaffShare$\All Staff\Media\Media DropBox\Inbox\Rapid Response 2017\P10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chm01\StaffShare$\All Staff\Media\Media DropBox\Inbox\Rapid Response 2017\P1000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4295775"/>
            <wp:effectExtent l="0" t="0" r="9525" b="9525"/>
            <wp:docPr id="310" name="Picture 310" descr="\\Mchm01\StaffShare$\All Staff\Media\Media DropBox\Inbox\Rapid Response 2017\P10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chm01\StaffShare$\All Staff\Media\Media DropBox\Inbox\Rapid Response 2017\P100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295775"/>
            <wp:effectExtent l="0" t="0" r="9525" b="9525"/>
            <wp:docPr id="311" name="Picture 311" descr="\\Mchm01\StaffShare$\All Staff\Media\Media DropBox\Inbox\Rapid Response 2017\P10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chm01\StaffShare$\All Staff\Media\Media DropBox\Inbox\Rapid Response 2017\P1000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4295775"/>
            <wp:effectExtent l="0" t="0" r="9525" b="9525"/>
            <wp:docPr id="312" name="Picture 312" descr="\\Mchm01\StaffShare$\All Staff\Media\Media DropBox\Inbox\Rapid Response 2017\P10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chm01\StaffShare$\All Staff\Media\Media DropBox\Inbox\Rapid Response 2017\P100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295775"/>
            <wp:effectExtent l="0" t="0" r="9525" b="9525"/>
            <wp:docPr id="313" name="Picture 313" descr="\\Mchm01\StaffShare$\All Staff\Media\Media DropBox\Inbox\Rapid Response 2017\P10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chm01\StaffShare$\All Staff\Media\Media DropBox\Inbox\Rapid Response 2017\P100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4295775"/>
            <wp:effectExtent l="0" t="0" r="9525" b="9525"/>
            <wp:docPr id="314" name="Picture 314" descr="\\Mchm01\StaffShare$\All Staff\Media\Media DropBox\Inbox\Rapid Response 2017\P10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chm01\StaffShare$\All Staff\Media\Media DropBox\Inbox\Rapid Response 2017\P1000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295775"/>
            <wp:effectExtent l="0" t="0" r="9525" b="9525"/>
            <wp:docPr id="315" name="Picture 315" descr="\\Mchm01\StaffShare$\All Staff\Media\Media DropBox\Inbox\Rapid Response 2017\P10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chm01\StaffShare$\All Staff\Media\Media DropBox\Inbox\Rapid Response 2017\P1000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4295775"/>
            <wp:effectExtent l="0" t="0" r="9525" b="9525"/>
            <wp:docPr id="317" name="Picture 317" descr="\\Mchm01\StaffShare$\All Staff\Media\Media DropBox\Inbox\Rapid Response 2017\P10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chm01\StaffShare$\All Staff\Media\Media DropBox\Inbox\Rapid Response 2017\P1000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295775"/>
            <wp:effectExtent l="0" t="0" r="9525" b="9525"/>
            <wp:docPr id="318" name="Picture 318" descr="\\Mchm01\StaffShare$\All Staff\Media\Media DropBox\Inbox\Rapid Response 2017\P10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chm01\StaffShare$\All Staff\Media\Media DropBox\Inbox\Rapid Response 2017\P1000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4295775"/>
            <wp:effectExtent l="0" t="0" r="9525" b="9525"/>
            <wp:docPr id="319" name="Picture 319" descr="\\Mchm01\StaffShare$\All Staff\Media\Media DropBox\Inbox\Rapid Response 2017\P10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chm01\StaffShare$\All Staff\Media\Media DropBox\Inbox\Rapid Response 2017\P1000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295775"/>
            <wp:effectExtent l="0" t="0" r="9525" b="9525"/>
            <wp:docPr id="320" name="Picture 320" descr="\\Mchm01\StaffShare$\All Staff\Media\Media DropBox\Inbox\Rapid Response 2017\P10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chm01\StaffShare$\All Staff\Media\Media DropBox\Inbox\Rapid Response 2017\P1000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4295775"/>
            <wp:effectExtent l="0" t="0" r="9525" b="9525"/>
            <wp:docPr id="321" name="Picture 321" descr="\\Mchm01\StaffShare$\All Staff\Media\Media DropBox\Inbox\Rapid Response 2017\P10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chm01\StaffShare$\All Staff\Media\Media DropBox\Inbox\Rapid Response 2017\P1000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295775"/>
            <wp:effectExtent l="0" t="0" r="9525" b="9525"/>
            <wp:docPr id="322" name="Picture 322" descr="\\Mchm01\StaffShare$\All Staff\Media\Media DropBox\Inbox\Rapid Response 2017\P10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chm01\StaffShare$\All Staff\Media\Media DropBox\Inbox\Rapid Response 2017\P1000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4295775"/>
            <wp:effectExtent l="0" t="0" r="9525" b="9525"/>
            <wp:docPr id="323" name="Picture 323" descr="\\Mchm01\StaffShare$\All Staff\Media\Media DropBox\Inbox\Rapid Response 2017\P10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chm01\StaffShare$\All Staff\Media\Media DropBox\Inbox\Rapid Response 2017\P1000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295775"/>
            <wp:effectExtent l="0" t="0" r="9525" b="9525"/>
            <wp:docPr id="324" name="Picture 324" descr="\\Mchm01\StaffShare$\All Staff\Media\Media DropBox\Inbox\Rapid Response 2017\P10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Mchm01\StaffShare$\All Staff\Media\Media DropBox\Inbox\Rapid Response 2017\P10008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4525" cy="4295775"/>
            <wp:effectExtent l="0" t="0" r="9525" b="9525"/>
            <wp:docPr id="325" name="Picture 325" descr="\\Mchm01\StaffShare$\All Staff\Media\Media DropBox\Inbox\Rapid Response 2017\P10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Mchm01\StaffShare$\All Staff\Media\Media DropBox\Inbox\Rapid Response 2017\P1000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4295775"/>
            <wp:effectExtent l="0" t="0" r="9525" b="9525"/>
            <wp:docPr id="326" name="Picture 326" descr="\\Mchm01\StaffShare$\All Staff\Media\Media DropBox\Inbox\Rapid Response 2017\P10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Mchm01\StaffShare$\All Staff\Media\Media DropBox\Inbox\Rapid Response 2017\P10008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30" w:rsidRPr="0050192F" w:rsidRDefault="00BE5430" w:rsidP="00625ADF">
      <w:pPr>
        <w:rPr>
          <w:sz w:val="28"/>
          <w:szCs w:val="28"/>
        </w:rPr>
      </w:pPr>
    </w:p>
    <w:sectPr w:rsidR="00BE5430" w:rsidRPr="005019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woRegular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30F90"/>
    <w:multiLevelType w:val="hybridMultilevel"/>
    <w:tmpl w:val="F41A534A"/>
    <w:lvl w:ilvl="0" w:tplc="A3BCD668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0" w:hanging="360"/>
      </w:pPr>
    </w:lvl>
    <w:lvl w:ilvl="2" w:tplc="0809001B" w:tentative="1">
      <w:start w:val="1"/>
      <w:numFmt w:val="lowerRoman"/>
      <w:lvlText w:val="%3."/>
      <w:lvlJc w:val="right"/>
      <w:pPr>
        <w:ind w:left="6120" w:hanging="180"/>
      </w:pPr>
    </w:lvl>
    <w:lvl w:ilvl="3" w:tplc="0809000F" w:tentative="1">
      <w:start w:val="1"/>
      <w:numFmt w:val="decimal"/>
      <w:lvlText w:val="%4."/>
      <w:lvlJc w:val="left"/>
      <w:pPr>
        <w:ind w:left="6840" w:hanging="360"/>
      </w:pPr>
    </w:lvl>
    <w:lvl w:ilvl="4" w:tplc="08090019" w:tentative="1">
      <w:start w:val="1"/>
      <w:numFmt w:val="lowerLetter"/>
      <w:lvlText w:val="%5."/>
      <w:lvlJc w:val="left"/>
      <w:pPr>
        <w:ind w:left="7560" w:hanging="360"/>
      </w:pPr>
    </w:lvl>
    <w:lvl w:ilvl="5" w:tplc="0809001B" w:tentative="1">
      <w:start w:val="1"/>
      <w:numFmt w:val="lowerRoman"/>
      <w:lvlText w:val="%6."/>
      <w:lvlJc w:val="right"/>
      <w:pPr>
        <w:ind w:left="8280" w:hanging="180"/>
      </w:pPr>
    </w:lvl>
    <w:lvl w:ilvl="6" w:tplc="0809000F" w:tentative="1">
      <w:start w:val="1"/>
      <w:numFmt w:val="decimal"/>
      <w:lvlText w:val="%7."/>
      <w:lvlJc w:val="left"/>
      <w:pPr>
        <w:ind w:left="9000" w:hanging="360"/>
      </w:pPr>
    </w:lvl>
    <w:lvl w:ilvl="7" w:tplc="08090019" w:tentative="1">
      <w:start w:val="1"/>
      <w:numFmt w:val="lowerLetter"/>
      <w:lvlText w:val="%8."/>
      <w:lvlJc w:val="left"/>
      <w:pPr>
        <w:ind w:left="9720" w:hanging="360"/>
      </w:pPr>
    </w:lvl>
    <w:lvl w:ilvl="8" w:tplc="08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">
    <w:nsid w:val="46A150BC"/>
    <w:multiLevelType w:val="hybridMultilevel"/>
    <w:tmpl w:val="EE362738"/>
    <w:lvl w:ilvl="0" w:tplc="E4B6A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A7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340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62E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925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647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3E6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9EA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86A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B443E9A"/>
    <w:multiLevelType w:val="hybridMultilevel"/>
    <w:tmpl w:val="474470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00500"/>
    <w:multiLevelType w:val="hybridMultilevel"/>
    <w:tmpl w:val="727A4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911014"/>
    <w:multiLevelType w:val="hybridMultilevel"/>
    <w:tmpl w:val="911A402E"/>
    <w:lvl w:ilvl="0" w:tplc="36D289D8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0" w:hanging="360"/>
      </w:pPr>
    </w:lvl>
    <w:lvl w:ilvl="2" w:tplc="0809001B" w:tentative="1">
      <w:start w:val="1"/>
      <w:numFmt w:val="lowerRoman"/>
      <w:lvlText w:val="%3."/>
      <w:lvlJc w:val="right"/>
      <w:pPr>
        <w:ind w:left="6120" w:hanging="180"/>
      </w:pPr>
    </w:lvl>
    <w:lvl w:ilvl="3" w:tplc="0809000F" w:tentative="1">
      <w:start w:val="1"/>
      <w:numFmt w:val="decimal"/>
      <w:lvlText w:val="%4."/>
      <w:lvlJc w:val="left"/>
      <w:pPr>
        <w:ind w:left="6840" w:hanging="360"/>
      </w:pPr>
    </w:lvl>
    <w:lvl w:ilvl="4" w:tplc="08090019" w:tentative="1">
      <w:start w:val="1"/>
      <w:numFmt w:val="lowerLetter"/>
      <w:lvlText w:val="%5."/>
      <w:lvlJc w:val="left"/>
      <w:pPr>
        <w:ind w:left="7560" w:hanging="360"/>
      </w:pPr>
    </w:lvl>
    <w:lvl w:ilvl="5" w:tplc="0809001B" w:tentative="1">
      <w:start w:val="1"/>
      <w:numFmt w:val="lowerRoman"/>
      <w:lvlText w:val="%6."/>
      <w:lvlJc w:val="right"/>
      <w:pPr>
        <w:ind w:left="8280" w:hanging="180"/>
      </w:pPr>
    </w:lvl>
    <w:lvl w:ilvl="6" w:tplc="0809000F" w:tentative="1">
      <w:start w:val="1"/>
      <w:numFmt w:val="decimal"/>
      <w:lvlText w:val="%7."/>
      <w:lvlJc w:val="left"/>
      <w:pPr>
        <w:ind w:left="9000" w:hanging="360"/>
      </w:pPr>
    </w:lvl>
    <w:lvl w:ilvl="7" w:tplc="08090019" w:tentative="1">
      <w:start w:val="1"/>
      <w:numFmt w:val="lowerLetter"/>
      <w:lvlText w:val="%8."/>
      <w:lvlJc w:val="left"/>
      <w:pPr>
        <w:ind w:left="9720" w:hanging="360"/>
      </w:pPr>
    </w:lvl>
    <w:lvl w:ilvl="8" w:tplc="0809001B" w:tentative="1">
      <w:start w:val="1"/>
      <w:numFmt w:val="lowerRoman"/>
      <w:lvlText w:val="%9."/>
      <w:lvlJc w:val="right"/>
      <w:pPr>
        <w:ind w:left="1044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ADF"/>
    <w:rsid w:val="000848F4"/>
    <w:rsid w:val="003E6122"/>
    <w:rsid w:val="004C0B55"/>
    <w:rsid w:val="0050192F"/>
    <w:rsid w:val="00625ADF"/>
    <w:rsid w:val="00645F3C"/>
    <w:rsid w:val="0071627E"/>
    <w:rsid w:val="00864D7D"/>
    <w:rsid w:val="009272F3"/>
    <w:rsid w:val="009A7BBE"/>
    <w:rsid w:val="00B31355"/>
    <w:rsid w:val="00BE5430"/>
    <w:rsid w:val="00D62027"/>
    <w:rsid w:val="00D97CC0"/>
    <w:rsid w:val="00E3130C"/>
    <w:rsid w:val="00F4325E"/>
    <w:rsid w:val="00F6603C"/>
    <w:rsid w:val="00FC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3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3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0B55"/>
    <w:pPr>
      <w:spacing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3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3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0B55"/>
    <w:pPr>
      <w:spacing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7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5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77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34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78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Murphy</dc:creator>
  <cp:lastModifiedBy>Scott Murphy</cp:lastModifiedBy>
  <cp:revision>3</cp:revision>
  <dcterms:created xsi:type="dcterms:W3CDTF">2017-06-21T11:27:00Z</dcterms:created>
  <dcterms:modified xsi:type="dcterms:W3CDTF">2017-06-21T11:28:00Z</dcterms:modified>
</cp:coreProperties>
</file>