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0" w:rsidRPr="00C22BBE" w:rsidRDefault="00CE2A30" w:rsidP="00CE2A30">
      <w:pPr>
        <w:spacing w:after="0"/>
        <w:rPr>
          <w:rFonts w:cs="David"/>
          <w:b/>
          <w:bCs/>
          <w:sz w:val="28"/>
          <w:szCs w:val="28"/>
          <w:u w:val="single"/>
        </w:rPr>
      </w:pPr>
      <w:r w:rsidRPr="00C22BBE">
        <w:rPr>
          <w:rFonts w:cs="David"/>
          <w:b/>
          <w:bCs/>
          <w:sz w:val="28"/>
          <w:szCs w:val="28"/>
          <w:u w:val="single"/>
        </w:rPr>
        <w:t>Name:</w:t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Class:</w:t>
      </w:r>
      <w:r w:rsidR="00B126AB">
        <w:rPr>
          <w:rFonts w:cs="David"/>
          <w:sz w:val="28"/>
          <w:szCs w:val="28"/>
        </w:rPr>
        <w:tab/>
        <w:t>Primary 6</w:t>
      </w:r>
      <w:r w:rsidR="00B126AB">
        <w:rPr>
          <w:rFonts w:cs="David"/>
          <w:sz w:val="28"/>
          <w:szCs w:val="28"/>
        </w:rPr>
        <w:tab/>
      </w:r>
      <w:r w:rsidR="00B126AB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Date:</w:t>
      </w:r>
      <w:r w:rsidR="00B126AB" w:rsidRPr="00B126AB">
        <w:rPr>
          <w:rFonts w:cs="David"/>
          <w:sz w:val="28"/>
          <w:szCs w:val="28"/>
        </w:rPr>
        <w:t xml:space="preserve"> 26/10</w:t>
      </w:r>
    </w:p>
    <w:p w:rsidR="00CE2A30" w:rsidRPr="00C22BBE" w:rsidRDefault="00CE2A30" w:rsidP="002751F4">
      <w:pPr>
        <w:spacing w:after="0"/>
        <w:rPr>
          <w:rFonts w:cs="David"/>
          <w:sz w:val="28"/>
          <w:szCs w:val="28"/>
        </w:rPr>
      </w:pPr>
    </w:p>
    <w:p w:rsidR="006047D4" w:rsidRDefault="006047D4" w:rsidP="008000CB">
      <w:pPr>
        <w:spacing w:after="0"/>
        <w:jc w:val="center"/>
        <w:rPr>
          <w:rFonts w:cs="David"/>
          <w:b/>
          <w:bCs/>
          <w:sz w:val="28"/>
          <w:szCs w:val="28"/>
        </w:rPr>
      </w:pPr>
      <w:r w:rsidRPr="00C22BBE">
        <w:rPr>
          <w:rFonts w:cs="David"/>
          <w:b/>
          <w:bCs/>
          <w:sz w:val="28"/>
          <w:szCs w:val="28"/>
        </w:rPr>
        <w:t xml:space="preserve">Topics: </w:t>
      </w:r>
      <w:r w:rsidR="008000CB">
        <w:rPr>
          <w:rFonts w:cs="David"/>
          <w:b/>
          <w:bCs/>
          <w:sz w:val="28"/>
          <w:szCs w:val="28"/>
        </w:rPr>
        <w:t>Colours, Clothes, To Wear</w:t>
      </w:r>
    </w:p>
    <w:p w:rsidR="008000CB" w:rsidRDefault="008000CB" w:rsidP="008000CB">
      <w:pPr>
        <w:spacing w:after="0"/>
        <w:rPr>
          <w:rFonts w:cs="David"/>
          <w:b/>
          <w:bCs/>
          <w:sz w:val="28"/>
          <w:szCs w:val="28"/>
        </w:rPr>
      </w:pPr>
    </w:p>
    <w:p w:rsidR="008000CB" w:rsidRDefault="008000CB" w:rsidP="008000CB">
      <w:pPr>
        <w:pStyle w:val="ListParagraph"/>
        <w:numPr>
          <w:ilvl w:val="0"/>
          <w:numId w:val="1"/>
        </w:numPr>
        <w:spacing w:after="0"/>
        <w:rPr>
          <w:rFonts w:cs="David"/>
          <w:b/>
          <w:bCs/>
          <w:sz w:val="28"/>
          <w:szCs w:val="28"/>
          <w:u w:val="single"/>
        </w:rPr>
      </w:pPr>
      <w:r w:rsidRPr="008000CB">
        <w:rPr>
          <w:rFonts w:cs="David"/>
          <w:b/>
          <w:bCs/>
          <w:sz w:val="28"/>
          <w:szCs w:val="28"/>
          <w:u w:val="single"/>
        </w:rPr>
        <w:t>Colours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4"/>
        <w:gridCol w:w="2846"/>
        <w:gridCol w:w="2842"/>
      </w:tblGrid>
      <w:tr w:rsidR="008000CB" w:rsidRPr="008019EB" w:rsidTr="0080670F">
        <w:tc>
          <w:tcPr>
            <w:tcW w:w="2876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אדום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adom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C732FF" w:rsidRDefault="00C732FF" w:rsidP="008067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Red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כחול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kaHol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C732FF" w:rsidRDefault="00C732FF" w:rsidP="008067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Blue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ירוק</w:t>
            </w:r>
          </w:p>
        </w:tc>
        <w:tc>
          <w:tcPr>
            <w:tcW w:w="2877" w:type="dxa"/>
          </w:tcPr>
          <w:p w:rsidR="008000CB" w:rsidRPr="008019EB" w:rsidRDefault="00C732FF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C732FF">
              <w:rPr>
                <w:b/>
                <w:bCs/>
                <w:color w:val="FF0000"/>
                <w:sz w:val="32"/>
                <w:szCs w:val="32"/>
              </w:rPr>
              <w:t>[</w:t>
            </w:r>
            <w:proofErr w:type="spellStart"/>
            <w:r w:rsidRPr="00C732FF">
              <w:rPr>
                <w:b/>
                <w:bCs/>
                <w:color w:val="FF0000"/>
                <w:sz w:val="32"/>
                <w:szCs w:val="32"/>
              </w:rPr>
              <w:t>yarok</w:t>
            </w:r>
            <w:proofErr w:type="spellEnd"/>
            <w:r w:rsidRPr="00C732FF">
              <w:rPr>
                <w:b/>
                <w:bCs/>
                <w:color w:val="FF0000"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Green 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8019EB" w:rsidRDefault="008000CB" w:rsidP="00C732FF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 w:colFirst="0" w:colLast="0"/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צהוב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tsahov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C732FF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C732FF">
              <w:rPr>
                <w:b/>
                <w:bCs/>
                <w:color w:val="FF0000"/>
                <w:sz w:val="32"/>
                <w:szCs w:val="32"/>
              </w:rPr>
              <w:t>Yellow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C732FF" w:rsidRDefault="00C732FF" w:rsidP="00C732F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732FF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he-IL"/>
              </w:rPr>
              <w:t>כָּתוֹם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katom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Orange 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C732FF" w:rsidRDefault="00C732FF" w:rsidP="00C732F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732FF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he-IL"/>
              </w:rPr>
              <w:t>שָׁחוֹר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shaHor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Black 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C732FF" w:rsidRDefault="00C732FF" w:rsidP="00C732F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732FF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he-IL"/>
              </w:rPr>
              <w:t>לבן</w:t>
            </w:r>
          </w:p>
        </w:tc>
        <w:tc>
          <w:tcPr>
            <w:tcW w:w="2877" w:type="dxa"/>
          </w:tcPr>
          <w:p w:rsidR="008000CB" w:rsidRPr="008019EB" w:rsidRDefault="00C732FF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C732FF">
              <w:rPr>
                <w:b/>
                <w:bCs/>
                <w:color w:val="FF0000"/>
                <w:sz w:val="32"/>
                <w:szCs w:val="32"/>
              </w:rPr>
              <w:t>[</w:t>
            </w:r>
            <w:proofErr w:type="spellStart"/>
            <w:r w:rsidRPr="00C732FF">
              <w:rPr>
                <w:b/>
                <w:bCs/>
                <w:color w:val="FF0000"/>
                <w:sz w:val="32"/>
                <w:szCs w:val="32"/>
              </w:rPr>
              <w:t>lavan</w:t>
            </w:r>
            <w:proofErr w:type="spellEnd"/>
            <w:r w:rsidRPr="00C732FF">
              <w:rPr>
                <w:b/>
                <w:bCs/>
                <w:color w:val="FF0000"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White 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8019EB" w:rsidRDefault="008000CB" w:rsidP="00C732F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סגול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>[</w:t>
            </w:r>
            <w:proofErr w:type="spellStart"/>
            <w:r w:rsidRPr="008019EB">
              <w:rPr>
                <w:b/>
                <w:bCs/>
                <w:sz w:val="32"/>
                <w:szCs w:val="32"/>
              </w:rPr>
              <w:t>sagol</w:t>
            </w:r>
            <w:proofErr w:type="spellEnd"/>
            <w:r w:rsidRPr="008019EB">
              <w:rPr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C732FF" w:rsidRDefault="00C732FF" w:rsidP="008067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purple</w:t>
            </w:r>
          </w:p>
        </w:tc>
      </w:tr>
      <w:tr w:rsidR="008000CB" w:rsidRPr="008019EB" w:rsidTr="0080670F">
        <w:tc>
          <w:tcPr>
            <w:tcW w:w="2876" w:type="dxa"/>
          </w:tcPr>
          <w:p w:rsidR="008000CB" w:rsidRPr="00C732FF" w:rsidRDefault="00C732FF" w:rsidP="00C732F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732FF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he-IL"/>
              </w:rPr>
              <w:t>חום</w:t>
            </w:r>
          </w:p>
        </w:tc>
        <w:tc>
          <w:tcPr>
            <w:tcW w:w="2877" w:type="dxa"/>
          </w:tcPr>
          <w:p w:rsidR="008000CB" w:rsidRPr="00C732FF" w:rsidRDefault="00C732FF" w:rsidP="008067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[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</w:rPr>
              <w:t>Hoom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Brown </w:t>
            </w:r>
          </w:p>
        </w:tc>
      </w:tr>
      <w:bookmarkEnd w:id="0"/>
      <w:tr w:rsidR="008000CB" w:rsidRPr="008019EB" w:rsidTr="0080670F">
        <w:tc>
          <w:tcPr>
            <w:tcW w:w="2876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ורוד</w:t>
            </w:r>
          </w:p>
        </w:tc>
        <w:tc>
          <w:tcPr>
            <w:tcW w:w="2877" w:type="dxa"/>
          </w:tcPr>
          <w:p w:rsidR="008000CB" w:rsidRPr="00C732FF" w:rsidRDefault="00C732FF" w:rsidP="008067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[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</w:rPr>
              <w:t>varod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</w:rPr>
              <w:t>]</w:t>
            </w:r>
          </w:p>
        </w:tc>
        <w:tc>
          <w:tcPr>
            <w:tcW w:w="2877" w:type="dxa"/>
          </w:tcPr>
          <w:p w:rsidR="008000CB" w:rsidRPr="008019EB" w:rsidRDefault="008000CB" w:rsidP="0080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8019EB">
              <w:rPr>
                <w:b/>
                <w:bCs/>
                <w:sz w:val="32"/>
                <w:szCs w:val="32"/>
              </w:rPr>
              <w:t xml:space="preserve">Pink </w:t>
            </w:r>
          </w:p>
        </w:tc>
      </w:tr>
    </w:tbl>
    <w:p w:rsidR="008000CB" w:rsidRDefault="008000CB" w:rsidP="008000CB">
      <w:pPr>
        <w:pStyle w:val="ListParagraph"/>
        <w:spacing w:after="0"/>
        <w:rPr>
          <w:rFonts w:cs="David"/>
          <w:b/>
          <w:bCs/>
          <w:sz w:val="28"/>
          <w:szCs w:val="28"/>
          <w:u w:val="single"/>
        </w:rPr>
      </w:pPr>
    </w:p>
    <w:p w:rsidR="008000CB" w:rsidRDefault="008000CB" w:rsidP="008000CB">
      <w:pPr>
        <w:pStyle w:val="ListParagraph"/>
        <w:spacing w:after="0"/>
        <w:rPr>
          <w:rFonts w:cs="David"/>
          <w:b/>
          <w:bCs/>
          <w:sz w:val="28"/>
          <w:szCs w:val="28"/>
          <w:u w:val="single"/>
        </w:rPr>
      </w:pPr>
    </w:p>
    <w:p w:rsidR="008000CB" w:rsidRDefault="008000CB" w:rsidP="008000CB">
      <w:pPr>
        <w:pStyle w:val="ListParagraph"/>
        <w:numPr>
          <w:ilvl w:val="0"/>
          <w:numId w:val="1"/>
        </w:num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Clothes</w:t>
      </w:r>
    </w:p>
    <w:p w:rsidR="008000CB" w:rsidRPr="008000CB" w:rsidRDefault="008000CB" w:rsidP="008000CB">
      <w:pPr>
        <w:pStyle w:val="ListParagraph"/>
        <w:spacing w:after="0"/>
      </w:pPr>
      <w:r w:rsidRPr="008000CB">
        <w:t>Draw 5 garments and write under them what they are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 w:hint="cs"/>
          <w:color w:val="FF0000"/>
          <w:sz w:val="28"/>
          <w:szCs w:val="28"/>
          <w:rtl/>
        </w:rPr>
        <w:t>ז</w:t>
      </w:r>
      <w:r w:rsidRPr="00FC3830">
        <w:rPr>
          <w:rFonts w:cs="David"/>
          <w:color w:val="FF0000"/>
          <w:sz w:val="28"/>
          <w:szCs w:val="28"/>
          <w:rtl/>
        </w:rPr>
        <w:t>'</w:t>
      </w:r>
      <w:r w:rsidRPr="00FC3830">
        <w:rPr>
          <w:rFonts w:cs="David" w:hint="cs"/>
          <w:color w:val="FF0000"/>
          <w:sz w:val="28"/>
          <w:szCs w:val="28"/>
          <w:rtl/>
        </w:rPr>
        <w:t>קֵט</w:t>
      </w:r>
      <w:r w:rsidRPr="00FC3830">
        <w:rPr>
          <w:rFonts w:cs="David"/>
          <w:color w:val="FF0000"/>
          <w:sz w:val="28"/>
          <w:szCs w:val="28"/>
        </w:rPr>
        <w:t xml:space="preserve">  -  jacket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 w:hint="cs"/>
          <w:color w:val="FF0000"/>
          <w:sz w:val="28"/>
          <w:szCs w:val="28"/>
          <w:rtl/>
        </w:rPr>
        <w:t>מִכְנָסַיִים</w:t>
      </w:r>
      <w:r w:rsidRPr="00FC3830">
        <w:rPr>
          <w:rFonts w:cs="David"/>
          <w:color w:val="FF0000"/>
          <w:sz w:val="28"/>
          <w:szCs w:val="28"/>
        </w:rPr>
        <w:t xml:space="preserve"> – trousers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 w:hint="cs"/>
          <w:color w:val="FF0000"/>
          <w:sz w:val="28"/>
          <w:szCs w:val="28"/>
          <w:rtl/>
        </w:rPr>
        <w:t>נעליים</w:t>
      </w:r>
      <w:r w:rsidRPr="00FC3830">
        <w:rPr>
          <w:rFonts w:cs="David"/>
          <w:color w:val="FF0000"/>
          <w:sz w:val="28"/>
          <w:szCs w:val="28"/>
        </w:rPr>
        <w:t xml:space="preserve">  - shoes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/>
          <w:color w:val="FF0000"/>
          <w:sz w:val="28"/>
          <w:szCs w:val="28"/>
        </w:rPr>
        <w:t xml:space="preserve"> </w:t>
      </w:r>
      <w:r w:rsidRPr="00FC3830">
        <w:rPr>
          <w:rFonts w:cs="David" w:hint="cs"/>
          <w:color w:val="FF0000"/>
          <w:sz w:val="28"/>
          <w:szCs w:val="28"/>
          <w:rtl/>
        </w:rPr>
        <w:t>כּוֹבַע</w:t>
      </w:r>
      <w:r w:rsidRPr="00FC3830">
        <w:rPr>
          <w:rFonts w:cs="David"/>
          <w:color w:val="FF0000"/>
          <w:sz w:val="28"/>
          <w:szCs w:val="28"/>
        </w:rPr>
        <w:t xml:space="preserve">  - hat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/>
          <w:color w:val="FF0000"/>
          <w:sz w:val="28"/>
          <w:szCs w:val="28"/>
        </w:rPr>
        <w:t xml:space="preserve"> </w:t>
      </w:r>
      <w:r w:rsidRPr="00FC3830">
        <w:rPr>
          <w:rFonts w:cs="David" w:hint="cs"/>
          <w:color w:val="FF0000"/>
          <w:sz w:val="28"/>
          <w:szCs w:val="28"/>
          <w:rtl/>
        </w:rPr>
        <w:t>גַרבַּיִם</w:t>
      </w:r>
      <w:r w:rsidRPr="00FC3830">
        <w:rPr>
          <w:rFonts w:cs="David"/>
          <w:color w:val="FF0000"/>
          <w:sz w:val="28"/>
          <w:szCs w:val="28"/>
        </w:rPr>
        <w:t xml:space="preserve">  -  socks</w:t>
      </w:r>
    </w:p>
    <w:p w:rsidR="00C12E04" w:rsidRPr="00FC3830" w:rsidRDefault="00C12E04" w:rsidP="00C12E04">
      <w:pPr>
        <w:spacing w:after="0"/>
        <w:rPr>
          <w:rFonts w:cs="David"/>
          <w:color w:val="FF0000"/>
          <w:sz w:val="28"/>
          <w:szCs w:val="28"/>
        </w:rPr>
      </w:pPr>
      <w:r w:rsidRPr="00FC3830">
        <w:rPr>
          <w:rFonts w:cs="David" w:hint="cs"/>
          <w:color w:val="FF0000"/>
          <w:sz w:val="28"/>
          <w:szCs w:val="28"/>
          <w:rtl/>
        </w:rPr>
        <w:t>עֲנִיבָה</w:t>
      </w:r>
      <w:r w:rsidRPr="00FC3830">
        <w:rPr>
          <w:rFonts w:cs="David"/>
          <w:color w:val="FF0000"/>
          <w:sz w:val="28"/>
          <w:szCs w:val="28"/>
        </w:rPr>
        <w:t xml:space="preserve"> - tie</w:t>
      </w:r>
    </w:p>
    <w:p w:rsidR="008000CB" w:rsidRDefault="008000CB" w:rsidP="008000CB">
      <w:pPr>
        <w:pStyle w:val="ListParagraph"/>
        <w:spacing w:after="0"/>
        <w:rPr>
          <w:rFonts w:cs="David"/>
          <w:b/>
          <w:bCs/>
          <w:sz w:val="28"/>
          <w:szCs w:val="28"/>
          <w:u w:val="single"/>
        </w:rPr>
      </w:pPr>
    </w:p>
    <w:p w:rsidR="008000CB" w:rsidRDefault="008000CB" w:rsidP="008000CB">
      <w:pPr>
        <w:pStyle w:val="ListParagraph"/>
        <w:numPr>
          <w:ilvl w:val="0"/>
          <w:numId w:val="1"/>
        </w:num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Clothes</w:t>
      </w:r>
    </w:p>
    <w:p w:rsidR="008000CB" w:rsidRPr="008000CB" w:rsidRDefault="008000CB" w:rsidP="00C12E04">
      <w:pPr>
        <w:pStyle w:val="ListParagraph"/>
        <w:numPr>
          <w:ilvl w:val="0"/>
          <w:numId w:val="1"/>
        </w:numPr>
        <w:spacing w:before="120" w:after="0"/>
        <w:jc w:val="right"/>
        <w:rPr>
          <w:rFonts w:cs="David"/>
          <w:sz w:val="28"/>
          <w:szCs w:val="28"/>
        </w:rPr>
      </w:pPr>
      <w:r w:rsidRPr="008000CB">
        <w:rPr>
          <w:rFonts w:cs="David" w:hint="cs"/>
          <w:sz w:val="28"/>
          <w:szCs w:val="28"/>
          <w:rtl/>
        </w:rPr>
        <w:t xml:space="preserve">הוא לובש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גַרבַּיִם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>__ , 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מִכְנָסַיִים</w:t>
      </w:r>
      <w:r w:rsidRPr="008000CB">
        <w:rPr>
          <w:rFonts w:cs="David" w:hint="cs"/>
          <w:sz w:val="28"/>
          <w:szCs w:val="28"/>
          <w:rtl/>
        </w:rPr>
        <w:t xml:space="preserve"> </w:t>
      </w:r>
    </w:p>
    <w:p w:rsidR="008000CB" w:rsidRPr="008000CB" w:rsidRDefault="008000CB" w:rsidP="00C12E04">
      <w:pPr>
        <w:pStyle w:val="ListParagraph"/>
        <w:numPr>
          <w:ilvl w:val="0"/>
          <w:numId w:val="1"/>
        </w:numPr>
        <w:spacing w:before="120" w:after="0"/>
        <w:jc w:val="right"/>
        <w:rPr>
          <w:rFonts w:cs="David"/>
          <w:sz w:val="28"/>
          <w:szCs w:val="28"/>
        </w:rPr>
      </w:pPr>
      <w:r w:rsidRPr="008000CB">
        <w:rPr>
          <w:rFonts w:cs="David" w:hint="cs"/>
          <w:sz w:val="28"/>
          <w:szCs w:val="28"/>
          <w:rtl/>
        </w:rPr>
        <w:t>הוא לא לובש 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ז</w:t>
      </w:r>
      <w:r w:rsidR="00C12E04" w:rsidRPr="00FC3830">
        <w:rPr>
          <w:rFonts w:cs="David"/>
          <w:color w:val="FF0000"/>
          <w:sz w:val="28"/>
          <w:szCs w:val="28"/>
          <w:rtl/>
        </w:rPr>
        <w:t>'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קֵט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>____ , __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עֲנִיבָה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 xml:space="preserve">__ </w:t>
      </w:r>
    </w:p>
    <w:p w:rsidR="008000CB" w:rsidRPr="008000CB" w:rsidRDefault="008000CB" w:rsidP="00C12E04">
      <w:pPr>
        <w:pStyle w:val="ListParagraph"/>
        <w:numPr>
          <w:ilvl w:val="0"/>
          <w:numId w:val="1"/>
        </w:numPr>
        <w:spacing w:before="120" w:after="0"/>
        <w:jc w:val="right"/>
        <w:rPr>
          <w:rFonts w:cs="David"/>
          <w:sz w:val="28"/>
          <w:szCs w:val="28"/>
        </w:rPr>
      </w:pPr>
      <w:r w:rsidRPr="008000CB">
        <w:rPr>
          <w:rFonts w:cs="David" w:hint="cs"/>
          <w:sz w:val="28"/>
          <w:szCs w:val="28"/>
          <w:rtl/>
        </w:rPr>
        <w:t>היא לובשת __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מִכְנָסַיִים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 xml:space="preserve">_ ,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עֲנִיבָה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 xml:space="preserve">__ </w:t>
      </w:r>
    </w:p>
    <w:p w:rsidR="008000CB" w:rsidRPr="008000CB" w:rsidRDefault="008000CB" w:rsidP="00C12E04">
      <w:pPr>
        <w:pStyle w:val="ListParagraph"/>
        <w:numPr>
          <w:ilvl w:val="0"/>
          <w:numId w:val="1"/>
        </w:numPr>
        <w:spacing w:before="120" w:after="0"/>
        <w:jc w:val="right"/>
        <w:rPr>
          <w:rFonts w:cs="David"/>
          <w:sz w:val="28"/>
          <w:szCs w:val="28"/>
        </w:rPr>
      </w:pPr>
      <w:r w:rsidRPr="008000CB">
        <w:rPr>
          <w:rFonts w:cs="David" w:hint="cs"/>
          <w:sz w:val="28"/>
          <w:szCs w:val="28"/>
          <w:rtl/>
        </w:rPr>
        <w:t>היא לא לובשת __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ז</w:t>
      </w:r>
      <w:r w:rsidR="00C12E04" w:rsidRPr="00FC3830">
        <w:rPr>
          <w:rFonts w:cs="David"/>
          <w:color w:val="FF0000"/>
          <w:sz w:val="28"/>
          <w:szCs w:val="28"/>
          <w:rtl/>
        </w:rPr>
        <w:t>'</w:t>
      </w:r>
      <w:r w:rsidR="00C12E04" w:rsidRPr="00FC3830">
        <w:rPr>
          <w:rFonts w:cs="David" w:hint="cs"/>
          <w:color w:val="FF0000"/>
          <w:sz w:val="28"/>
          <w:szCs w:val="28"/>
          <w:rtl/>
        </w:rPr>
        <w:t>קֵט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>___ , ___</w:t>
      </w:r>
      <w:r w:rsidR="00C12E04" w:rsidRPr="00C12E04">
        <w:rPr>
          <w:rFonts w:cs="David" w:hint="cs"/>
          <w:color w:val="FF0000"/>
          <w:sz w:val="28"/>
          <w:szCs w:val="28"/>
          <w:rtl/>
        </w:rPr>
        <w:t xml:space="preserve"> </w:t>
      </w:r>
      <w:r w:rsidR="00C12E04">
        <w:rPr>
          <w:rFonts w:cs="David" w:hint="cs"/>
          <w:color w:val="FF0000"/>
          <w:sz w:val="28"/>
          <w:szCs w:val="28"/>
          <w:rtl/>
        </w:rPr>
        <w:t>שימלה</w:t>
      </w:r>
      <w:r w:rsidR="00C12E04" w:rsidRPr="008000CB">
        <w:rPr>
          <w:rFonts w:cs="David" w:hint="cs"/>
          <w:sz w:val="28"/>
          <w:szCs w:val="28"/>
          <w:rtl/>
        </w:rPr>
        <w:t xml:space="preserve"> </w:t>
      </w:r>
      <w:r w:rsidRPr="008000CB">
        <w:rPr>
          <w:rFonts w:cs="David" w:hint="cs"/>
          <w:sz w:val="28"/>
          <w:szCs w:val="28"/>
          <w:rtl/>
        </w:rPr>
        <w:t xml:space="preserve">_____ </w:t>
      </w:r>
    </w:p>
    <w:p w:rsidR="00A21B40" w:rsidRDefault="00A21B40" w:rsidP="00A21B40">
      <w:pPr>
        <w:pStyle w:val="ListParagraph"/>
        <w:spacing w:after="0"/>
        <w:ind w:left="1080"/>
        <w:rPr>
          <w:rFonts w:cs="David"/>
          <w:b/>
          <w:bCs/>
          <w:sz w:val="28"/>
          <w:szCs w:val="28"/>
          <w:u w:val="single"/>
        </w:rPr>
      </w:pPr>
    </w:p>
    <w:p w:rsidR="00A21B40" w:rsidRDefault="00A21B40" w:rsidP="00A21B40">
      <w:pPr>
        <w:pStyle w:val="ListParagraph"/>
        <w:spacing w:after="0"/>
        <w:ind w:left="1080"/>
        <w:rPr>
          <w:rFonts w:cs="David"/>
          <w:b/>
          <w:bCs/>
          <w:sz w:val="28"/>
          <w:szCs w:val="28"/>
          <w:u w:val="single"/>
        </w:rPr>
      </w:pPr>
    </w:p>
    <w:p w:rsidR="00A21B40" w:rsidRDefault="00A21B40" w:rsidP="00A21B40">
      <w:pPr>
        <w:pStyle w:val="ListParagraph"/>
        <w:spacing w:after="0"/>
        <w:ind w:left="1080"/>
        <w:rPr>
          <w:rFonts w:cs="David"/>
          <w:b/>
          <w:bCs/>
          <w:sz w:val="28"/>
          <w:szCs w:val="28"/>
          <w:u w:val="single"/>
        </w:rPr>
      </w:pPr>
    </w:p>
    <w:p w:rsidR="00A21B40" w:rsidRDefault="00A21B40" w:rsidP="00A21B40">
      <w:pPr>
        <w:pStyle w:val="ListParagraph"/>
        <w:numPr>
          <w:ilvl w:val="0"/>
          <w:numId w:val="2"/>
        </w:num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 xml:space="preserve">Verb TO WEAR     </w:t>
      </w:r>
      <w:r>
        <w:rPr>
          <w:rFonts w:cs="David" w:hint="cs"/>
          <w:sz w:val="28"/>
          <w:szCs w:val="28"/>
          <w:rtl/>
        </w:rPr>
        <w:t>ללבוש</w:t>
      </w:r>
    </w:p>
    <w:p w:rsidR="008000CB" w:rsidRDefault="00A21B40" w:rsidP="008000CB">
      <w:pPr>
        <w:spacing w:after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lastRenderedPageBreak/>
        <w:t>-what are the 3 root letters?</w:t>
      </w:r>
    </w:p>
    <w:p w:rsidR="00A21B40" w:rsidRDefault="00A21B40" w:rsidP="008000CB">
      <w:pPr>
        <w:spacing w:after="0"/>
        <w:rPr>
          <w:rFonts w:cs="David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118"/>
        <w:gridCol w:w="3169"/>
      </w:tblGrid>
      <w:tr w:rsidR="00A21B40" w:rsidTr="0080670F">
        <w:tc>
          <w:tcPr>
            <w:tcW w:w="2235" w:type="dxa"/>
          </w:tcPr>
          <w:p w:rsidR="00A21B40" w:rsidRDefault="00A21B40" w:rsidP="0080670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3118" w:type="dxa"/>
          </w:tcPr>
          <w:p w:rsidR="00A21B40" w:rsidRDefault="00A21B40" w:rsidP="0080670F">
            <w:pPr>
              <w:jc w:val="center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masculine</w:t>
            </w:r>
          </w:p>
        </w:tc>
        <w:tc>
          <w:tcPr>
            <w:tcW w:w="3169" w:type="dxa"/>
          </w:tcPr>
          <w:p w:rsidR="00A21B40" w:rsidRDefault="00A21B40" w:rsidP="0080670F">
            <w:pPr>
              <w:jc w:val="center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feminine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I wear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אני לובש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lang w:bidi="he-IL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אני לובשת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You wear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אתה לובש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lang w:bidi="he-IL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את לובשת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proofErr w:type="spellStart"/>
            <w:r>
              <w:rPr>
                <w:rFonts w:cs="David"/>
                <w:sz w:val="28"/>
                <w:szCs w:val="28"/>
              </w:rPr>
              <w:t>He/She</w:t>
            </w:r>
            <w:proofErr w:type="spellEnd"/>
            <w:r>
              <w:rPr>
                <w:rFonts w:cs="David"/>
                <w:sz w:val="28"/>
                <w:szCs w:val="28"/>
              </w:rPr>
              <w:t xml:space="preserve"> wears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הוא לובש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היא לובשת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We wear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אנחנו לובשים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אנחנו לובשות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You wear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אתם לובשים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אתן לובשות</w:t>
            </w:r>
          </w:p>
        </w:tc>
      </w:tr>
      <w:tr w:rsidR="00C12E04" w:rsidTr="0080670F">
        <w:tc>
          <w:tcPr>
            <w:tcW w:w="2235" w:type="dxa"/>
          </w:tcPr>
          <w:p w:rsidR="00C12E04" w:rsidRDefault="00C12E04" w:rsidP="0080670F">
            <w:pPr>
              <w:spacing w:before="120" w:after="12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They wear</w:t>
            </w:r>
          </w:p>
        </w:tc>
        <w:tc>
          <w:tcPr>
            <w:tcW w:w="3118" w:type="dxa"/>
          </w:tcPr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  <w:rtl/>
                <w:lang w:bidi="he-IL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הם לובשים</w:t>
            </w:r>
          </w:p>
          <w:p w:rsidR="00C12E04" w:rsidRPr="00C12E04" w:rsidRDefault="00C12E04" w:rsidP="00C12E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C12E04" w:rsidRPr="00C12E04" w:rsidRDefault="00C12E04" w:rsidP="00C12E04">
            <w:pPr>
              <w:jc w:val="center"/>
              <w:rPr>
                <w:rFonts w:cs="David"/>
                <w:sz w:val="28"/>
                <w:szCs w:val="28"/>
              </w:rPr>
            </w:pPr>
            <w:r w:rsidRPr="00C12E04">
              <w:rPr>
                <w:rFonts w:hint="cs"/>
                <w:color w:val="FF0000"/>
                <w:sz w:val="28"/>
                <w:szCs w:val="28"/>
                <w:rtl/>
                <w:lang w:bidi="he-IL"/>
              </w:rPr>
              <w:t>הן לובשות</w:t>
            </w:r>
          </w:p>
        </w:tc>
      </w:tr>
    </w:tbl>
    <w:p w:rsidR="00A21B40" w:rsidRDefault="00A21B40" w:rsidP="008000CB">
      <w:pPr>
        <w:spacing w:after="0"/>
        <w:rPr>
          <w:rFonts w:cs="David"/>
          <w:b/>
          <w:bCs/>
          <w:sz w:val="28"/>
          <w:szCs w:val="28"/>
        </w:rPr>
      </w:pPr>
    </w:p>
    <w:p w:rsidR="00A21B40" w:rsidRDefault="00A21B40" w:rsidP="00A21B40">
      <w:pPr>
        <w:pStyle w:val="ListParagraph"/>
        <w:numPr>
          <w:ilvl w:val="0"/>
          <w:numId w:val="2"/>
        </w:num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Reading exercise</w:t>
      </w:r>
      <w:r w:rsidR="00B126AB">
        <w:rPr>
          <w:rFonts w:cs="David"/>
          <w:b/>
          <w:bCs/>
          <w:sz w:val="28"/>
          <w:szCs w:val="28"/>
          <w:u w:val="single"/>
        </w:rPr>
        <w:t xml:space="preserve"> – write in phonetics</w:t>
      </w:r>
    </w:p>
    <w:p w:rsidR="00B126AB" w:rsidRDefault="00B126AB" w:rsidP="00B126AB">
      <w:pPr>
        <w:spacing w:after="0"/>
        <w:rPr>
          <w:rFonts w:cs="David"/>
          <w:b/>
          <w:bCs/>
          <w:sz w:val="28"/>
          <w:szCs w:val="28"/>
          <w:u w:val="single"/>
        </w:rPr>
      </w:pPr>
    </w:p>
    <w:p w:rsidR="00B126AB" w:rsidRPr="006349FC" w:rsidRDefault="00B126AB" w:rsidP="00B126AB">
      <w:pPr>
        <w:spacing w:after="0"/>
        <w:jc w:val="right"/>
        <w:rPr>
          <w:rFonts w:cs="David"/>
          <w:sz w:val="28"/>
          <w:szCs w:val="28"/>
        </w:rPr>
      </w:pPr>
      <w:r w:rsidRPr="006349FC">
        <w:rPr>
          <w:rFonts w:cs="David" w:hint="cs"/>
          <w:sz w:val="32"/>
          <w:szCs w:val="32"/>
          <w:rtl/>
        </w:rPr>
        <w:t>מַזָל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טוֹב</w:t>
      </w:r>
      <w:r w:rsidRPr="006349FC">
        <w:rPr>
          <w:rFonts w:cs="David"/>
          <w:sz w:val="32"/>
          <w:szCs w:val="32"/>
          <w:rtl/>
        </w:rPr>
        <w:t xml:space="preserve">! </w:t>
      </w:r>
      <w:r w:rsidRPr="006349FC">
        <w:rPr>
          <w:rFonts w:cs="David" w:hint="cs"/>
          <w:sz w:val="32"/>
          <w:szCs w:val="32"/>
          <w:rtl/>
        </w:rPr>
        <w:t>פִּילוֹן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חָדָשׁ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נולד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במִשְׁפַּחַת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הַפִּילִים</w:t>
      </w:r>
      <w:r w:rsidRPr="006349FC">
        <w:rPr>
          <w:rFonts w:cs="David"/>
          <w:sz w:val="32"/>
          <w:szCs w:val="32"/>
          <w:rtl/>
        </w:rPr>
        <w:t xml:space="preserve">! </w:t>
      </w:r>
      <w:r w:rsidRPr="006349FC">
        <w:rPr>
          <w:rFonts w:cs="David" w:hint="cs"/>
          <w:sz w:val="32"/>
          <w:szCs w:val="32"/>
          <w:rtl/>
        </w:rPr>
        <w:t>כְּשֶׁאִמָא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פִּילָה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מַמְלִיטָה</w:t>
      </w:r>
      <w:r w:rsidRPr="006349FC">
        <w:rPr>
          <w:rFonts w:cs="David"/>
          <w:sz w:val="32"/>
          <w:szCs w:val="32"/>
          <w:rtl/>
        </w:rPr>
        <w:t xml:space="preserve">, </w:t>
      </w:r>
      <w:r w:rsidRPr="006349FC">
        <w:rPr>
          <w:rFonts w:cs="David" w:hint="cs"/>
          <w:sz w:val="32"/>
          <w:szCs w:val="32"/>
          <w:rtl/>
        </w:rPr>
        <w:t>כָּל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הַפִּילוֹת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הַבּוֹגְרוֹת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בָּעֵדֶר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נֶאֱסָפוֹת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סְבִיבָה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וּבוֹדְקוֹת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אֶת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הַגוּר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הַקָטָן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בַּחֵדֶק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שֶׁלָהֶן</w:t>
      </w:r>
      <w:r w:rsidRPr="006349FC">
        <w:rPr>
          <w:rFonts w:cs="David"/>
          <w:sz w:val="32"/>
          <w:szCs w:val="32"/>
          <w:rtl/>
        </w:rPr>
        <w:t xml:space="preserve">. </w:t>
      </w:r>
      <w:r w:rsidRPr="006349FC">
        <w:rPr>
          <w:rFonts w:cs="David" w:hint="cs"/>
          <w:sz w:val="32"/>
          <w:szCs w:val="32"/>
          <w:rtl/>
        </w:rPr>
        <w:t>הַפִּילוֹן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אָמְנָם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רַק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נוֹלַד</w:t>
      </w:r>
      <w:r w:rsidRPr="006349FC">
        <w:rPr>
          <w:rFonts w:cs="David"/>
          <w:sz w:val="32"/>
          <w:szCs w:val="32"/>
          <w:rtl/>
        </w:rPr>
        <w:t xml:space="preserve">, </w:t>
      </w:r>
      <w:r w:rsidRPr="006349FC">
        <w:rPr>
          <w:rFonts w:cs="David" w:hint="cs"/>
          <w:sz w:val="32"/>
          <w:szCs w:val="32"/>
          <w:rtl/>
        </w:rPr>
        <w:t>אֲבָל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הוּא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כְּבָר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כָּבֵד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מְאוֹד</w:t>
      </w:r>
      <w:r w:rsidRPr="006349FC">
        <w:rPr>
          <w:rFonts w:cs="David"/>
          <w:sz w:val="32"/>
          <w:szCs w:val="32"/>
          <w:rtl/>
        </w:rPr>
        <w:t xml:space="preserve">. </w:t>
      </w:r>
      <w:r w:rsidRPr="006349FC">
        <w:rPr>
          <w:rFonts w:cs="David" w:hint="cs"/>
          <w:sz w:val="32"/>
          <w:szCs w:val="32"/>
          <w:rtl/>
        </w:rPr>
        <w:t>הוּא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שׁוֹקֵל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כִּמְעַט</w:t>
      </w:r>
      <w:r w:rsidRPr="006349FC">
        <w:rPr>
          <w:rFonts w:cs="David"/>
          <w:sz w:val="32"/>
          <w:szCs w:val="32"/>
          <w:rtl/>
        </w:rPr>
        <w:t xml:space="preserve"> 100 </w:t>
      </w:r>
      <w:r w:rsidRPr="006349FC">
        <w:rPr>
          <w:rFonts w:cs="David" w:hint="cs"/>
          <w:sz w:val="32"/>
          <w:szCs w:val="32"/>
          <w:rtl/>
        </w:rPr>
        <w:t>קִילוֹגְרַם</w:t>
      </w:r>
      <w:r w:rsidRPr="006349FC">
        <w:rPr>
          <w:rFonts w:cs="David"/>
          <w:sz w:val="32"/>
          <w:szCs w:val="32"/>
          <w:rtl/>
        </w:rPr>
        <w:t xml:space="preserve">, </w:t>
      </w:r>
      <w:r w:rsidRPr="006349FC">
        <w:rPr>
          <w:rFonts w:cs="David" w:hint="cs"/>
          <w:sz w:val="32"/>
          <w:szCs w:val="32"/>
          <w:rtl/>
        </w:rPr>
        <w:t>כבד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כְּמוֹ</w:t>
      </w:r>
      <w:r w:rsidRPr="006349FC">
        <w:rPr>
          <w:rFonts w:cs="David"/>
          <w:sz w:val="32"/>
          <w:szCs w:val="32"/>
          <w:rtl/>
        </w:rPr>
        <w:t xml:space="preserve"> </w:t>
      </w:r>
      <w:r w:rsidRPr="006349FC">
        <w:rPr>
          <w:rFonts w:cs="David" w:hint="cs"/>
          <w:sz w:val="32"/>
          <w:szCs w:val="32"/>
          <w:rtl/>
        </w:rPr>
        <w:t>מְקָרֵר</w:t>
      </w:r>
      <w:r w:rsidRPr="006349FC">
        <w:rPr>
          <w:rFonts w:cs="David"/>
          <w:sz w:val="28"/>
          <w:szCs w:val="28"/>
        </w:rPr>
        <w:t>!</w:t>
      </w:r>
    </w:p>
    <w:p w:rsidR="00B126AB" w:rsidRPr="00792089" w:rsidRDefault="00B126AB" w:rsidP="00B126AB">
      <w:pPr>
        <w:spacing w:after="0"/>
        <w:jc w:val="right"/>
        <w:rPr>
          <w:rFonts w:cs="David"/>
          <w:b/>
          <w:bCs/>
          <w:sz w:val="28"/>
          <w:szCs w:val="28"/>
          <w:u w:val="single"/>
        </w:rPr>
      </w:pPr>
    </w:p>
    <w:p w:rsidR="00B126AB" w:rsidRPr="00B126AB" w:rsidRDefault="00B126AB" w:rsidP="00C12E04">
      <w:pPr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</w:rPr>
        <w:t>_</w:t>
      </w:r>
      <w:proofErr w:type="gramStart"/>
      <w:r w:rsidR="00C12E04">
        <w:rPr>
          <w:rFonts w:cs="David"/>
          <w:u w:val="single"/>
        </w:rPr>
        <w:t>_[</w:t>
      </w:r>
      <w:proofErr w:type="gramEnd"/>
      <w:r w:rsidR="00C12E04">
        <w:rPr>
          <w:rFonts w:cs="David"/>
          <w:u w:val="single"/>
        </w:rPr>
        <w:t xml:space="preserve">Mazel </w:t>
      </w:r>
      <w:r w:rsidR="00C12E04">
        <w:rPr>
          <w:rFonts w:cs="David"/>
          <w:color w:val="FF0000"/>
        </w:rPr>
        <w:t xml:space="preserve">tov! </w:t>
      </w:r>
      <w:proofErr w:type="spellStart"/>
      <w:r w:rsidR="00C12E04">
        <w:rPr>
          <w:rFonts w:cs="David"/>
          <w:color w:val="FF0000"/>
        </w:rPr>
        <w:t>Peelon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Hadash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nolad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bemishpaHat</w:t>
      </w:r>
      <w:proofErr w:type="spellEnd"/>
      <w:r w:rsidR="00C12E04">
        <w:rPr>
          <w:rFonts w:cs="David"/>
          <w:color w:val="FF0000"/>
        </w:rPr>
        <w:t xml:space="preserve"> a </w:t>
      </w:r>
      <w:proofErr w:type="spellStart"/>
      <w:r w:rsidR="00C12E04">
        <w:rPr>
          <w:rFonts w:cs="David"/>
          <w:color w:val="FF0000"/>
        </w:rPr>
        <w:t>peeleem</w:t>
      </w:r>
      <w:proofErr w:type="spellEnd"/>
      <w:r w:rsidR="00C12E04">
        <w:rPr>
          <w:rFonts w:cs="David"/>
          <w:color w:val="FF0000"/>
        </w:rPr>
        <w:t xml:space="preserve">! </w:t>
      </w:r>
      <w:proofErr w:type="spellStart"/>
      <w:r w:rsidR="00C12E04">
        <w:rPr>
          <w:rFonts w:cs="David"/>
          <w:color w:val="FF0000"/>
        </w:rPr>
        <w:t>Kshe-eema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 w:rsidRPr="00C12E04">
        <w:rPr>
          <w:rFonts w:cs="David"/>
          <w:color w:val="FF0000"/>
        </w:rPr>
        <w:t>peela</w:t>
      </w:r>
      <w:proofErr w:type="spellEnd"/>
      <w:r w:rsidR="00C12E04" w:rsidRPr="00C12E04">
        <w:rPr>
          <w:rFonts w:cs="David"/>
          <w:color w:val="FF0000"/>
        </w:rPr>
        <w:t xml:space="preserve"> </w:t>
      </w:r>
      <w:proofErr w:type="spellStart"/>
      <w:r w:rsidR="00C12E04" w:rsidRPr="00C12E04">
        <w:rPr>
          <w:rFonts w:cs="David"/>
          <w:color w:val="FF0000"/>
        </w:rPr>
        <w:t>mamleeta</w:t>
      </w:r>
      <w:proofErr w:type="spellEnd"/>
      <w:r w:rsidR="00C12E04" w:rsidRPr="00C12E04">
        <w:rPr>
          <w:rFonts w:cs="David"/>
          <w:color w:val="FF0000"/>
        </w:rPr>
        <w:t xml:space="preserve">, </w:t>
      </w:r>
      <w:proofErr w:type="spellStart"/>
      <w:r w:rsidR="00C12E04" w:rsidRPr="00C12E04">
        <w:rPr>
          <w:rFonts w:cs="David"/>
          <w:color w:val="FF0000"/>
        </w:rPr>
        <w:t>kol</w:t>
      </w:r>
      <w:proofErr w:type="spellEnd"/>
      <w:r w:rsidR="00C12E04" w:rsidRPr="00C12E04">
        <w:rPr>
          <w:rFonts w:cs="David"/>
          <w:color w:val="FF0000"/>
        </w:rPr>
        <w:t xml:space="preserve"> </w:t>
      </w:r>
      <w:proofErr w:type="spellStart"/>
      <w:r w:rsidR="00C12E04" w:rsidRPr="00C12E04">
        <w:rPr>
          <w:rFonts w:cs="David"/>
          <w:color w:val="FF0000"/>
        </w:rPr>
        <w:t>hapeelot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habogrot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baeder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neesafot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sviva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oovodkot</w:t>
      </w:r>
      <w:proofErr w:type="spellEnd"/>
      <w:r w:rsidR="00C12E04">
        <w:rPr>
          <w:rFonts w:cs="David"/>
          <w:color w:val="FF0000"/>
        </w:rPr>
        <w:t xml:space="preserve"> </w:t>
      </w:r>
      <w:proofErr w:type="gramStart"/>
      <w:r w:rsidR="00C12E04">
        <w:rPr>
          <w:rFonts w:cs="David"/>
          <w:color w:val="FF0000"/>
        </w:rPr>
        <w:t>et</w:t>
      </w:r>
      <w:proofErr w:type="gram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hagoor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hakatan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baHedek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shelahen</w:t>
      </w:r>
      <w:proofErr w:type="spellEnd"/>
      <w:r w:rsidR="00C12E04">
        <w:rPr>
          <w:rFonts w:cs="David"/>
          <w:color w:val="FF0000"/>
        </w:rPr>
        <w:t xml:space="preserve">. </w:t>
      </w:r>
      <w:proofErr w:type="spellStart"/>
      <w:proofErr w:type="gramStart"/>
      <w:r w:rsidR="00C12E04">
        <w:rPr>
          <w:rFonts w:cs="David"/>
          <w:color w:val="FF0000"/>
        </w:rPr>
        <w:t>Hapeelon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omnam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rak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nolad</w:t>
      </w:r>
      <w:proofErr w:type="spellEnd"/>
      <w:r w:rsidR="00C12E04">
        <w:rPr>
          <w:rFonts w:cs="David"/>
          <w:color w:val="FF0000"/>
        </w:rPr>
        <w:t xml:space="preserve">, </w:t>
      </w:r>
      <w:proofErr w:type="spellStart"/>
      <w:r w:rsidR="00C12E04">
        <w:rPr>
          <w:rFonts w:cs="David"/>
          <w:color w:val="FF0000"/>
        </w:rPr>
        <w:t>aval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hoo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kvar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kaved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meod</w:t>
      </w:r>
      <w:proofErr w:type="spellEnd"/>
      <w:r w:rsidR="00C12E04">
        <w:rPr>
          <w:rFonts w:cs="David"/>
          <w:color w:val="FF0000"/>
        </w:rPr>
        <w:t>.</w:t>
      </w:r>
      <w:proofErr w:type="gram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Hoo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whokel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kemaat</w:t>
      </w:r>
      <w:proofErr w:type="spellEnd"/>
      <w:r w:rsidR="00C12E04">
        <w:rPr>
          <w:rFonts w:cs="David"/>
          <w:color w:val="FF0000"/>
        </w:rPr>
        <w:t xml:space="preserve"> 100 kilogram, </w:t>
      </w:r>
      <w:proofErr w:type="spellStart"/>
      <w:r w:rsidR="00C12E04">
        <w:rPr>
          <w:rFonts w:cs="David"/>
          <w:color w:val="FF0000"/>
        </w:rPr>
        <w:t>kaved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kmo</w:t>
      </w:r>
      <w:proofErr w:type="spellEnd"/>
      <w:r w:rsidR="00C12E04">
        <w:rPr>
          <w:rFonts w:cs="David"/>
          <w:color w:val="FF0000"/>
        </w:rPr>
        <w:t xml:space="preserve"> </w:t>
      </w:r>
      <w:proofErr w:type="spellStart"/>
      <w:r w:rsidR="00C12E04">
        <w:rPr>
          <w:rFonts w:cs="David"/>
          <w:color w:val="FF0000"/>
        </w:rPr>
        <w:t>mekarer</w:t>
      </w:r>
      <w:proofErr w:type="spellEnd"/>
    </w:p>
    <w:p w:rsidR="00A21B40" w:rsidRPr="00C22BBE" w:rsidRDefault="00A21B40" w:rsidP="008000CB">
      <w:pPr>
        <w:spacing w:after="0"/>
        <w:rPr>
          <w:rFonts w:cs="David"/>
          <w:b/>
          <w:bCs/>
          <w:sz w:val="28"/>
          <w:szCs w:val="28"/>
        </w:rPr>
      </w:pPr>
    </w:p>
    <w:sectPr w:rsidR="00A21B40" w:rsidRPr="00C22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9EB"/>
    <w:multiLevelType w:val="hybridMultilevel"/>
    <w:tmpl w:val="714E60BC"/>
    <w:lvl w:ilvl="0" w:tplc="861C7B1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755A2"/>
    <w:multiLevelType w:val="hybridMultilevel"/>
    <w:tmpl w:val="42147420"/>
    <w:lvl w:ilvl="0" w:tplc="DF2E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91D"/>
    <w:multiLevelType w:val="hybridMultilevel"/>
    <w:tmpl w:val="714E60BC"/>
    <w:lvl w:ilvl="0" w:tplc="861C7B1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DF"/>
    <w:rsid w:val="0000664C"/>
    <w:rsid w:val="0001596B"/>
    <w:rsid w:val="000227F5"/>
    <w:rsid w:val="000307B9"/>
    <w:rsid w:val="00083AA9"/>
    <w:rsid w:val="000C3814"/>
    <w:rsid w:val="001653A9"/>
    <w:rsid w:val="00194367"/>
    <w:rsid w:val="00221A37"/>
    <w:rsid w:val="002751F4"/>
    <w:rsid w:val="002A1866"/>
    <w:rsid w:val="00383EDA"/>
    <w:rsid w:val="004B1170"/>
    <w:rsid w:val="00580C5E"/>
    <w:rsid w:val="00604257"/>
    <w:rsid w:val="006047D4"/>
    <w:rsid w:val="006B308B"/>
    <w:rsid w:val="007069C5"/>
    <w:rsid w:val="00743E21"/>
    <w:rsid w:val="00791689"/>
    <w:rsid w:val="007B591B"/>
    <w:rsid w:val="008000CB"/>
    <w:rsid w:val="00866FC1"/>
    <w:rsid w:val="008B7EBC"/>
    <w:rsid w:val="00901508"/>
    <w:rsid w:val="00A21B40"/>
    <w:rsid w:val="00A84C1E"/>
    <w:rsid w:val="00B126AB"/>
    <w:rsid w:val="00C12E04"/>
    <w:rsid w:val="00C22BBE"/>
    <w:rsid w:val="00C22BFE"/>
    <w:rsid w:val="00C54EA7"/>
    <w:rsid w:val="00C732FF"/>
    <w:rsid w:val="00C847B6"/>
    <w:rsid w:val="00CE2A30"/>
    <w:rsid w:val="00D06CDF"/>
    <w:rsid w:val="00D80160"/>
    <w:rsid w:val="00DC445A"/>
    <w:rsid w:val="00E66E6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2751F4"/>
  </w:style>
  <w:style w:type="table" w:styleId="TableGrid">
    <w:name w:val="Table Grid"/>
    <w:basedOn w:val="TableNormal"/>
    <w:uiPriority w:val="39"/>
    <w:rsid w:val="002751F4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66E6E"/>
  </w:style>
  <w:style w:type="paragraph" w:styleId="ListParagraph">
    <w:name w:val="List Paragraph"/>
    <w:basedOn w:val="Normal"/>
    <w:uiPriority w:val="34"/>
    <w:qFormat/>
    <w:rsid w:val="00800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2751F4"/>
  </w:style>
  <w:style w:type="table" w:styleId="TableGrid">
    <w:name w:val="Table Grid"/>
    <w:basedOn w:val="TableNormal"/>
    <w:uiPriority w:val="39"/>
    <w:rsid w:val="002751F4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66E6E"/>
  </w:style>
  <w:style w:type="paragraph" w:styleId="ListParagraph">
    <w:name w:val="List Paragraph"/>
    <w:basedOn w:val="Normal"/>
    <w:uiPriority w:val="34"/>
    <w:qFormat/>
    <w:rsid w:val="0080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Guetta</dc:creator>
  <cp:lastModifiedBy>Jonathan Guetta</cp:lastModifiedBy>
  <cp:revision>4</cp:revision>
  <cp:lastPrinted>2017-10-09T07:16:00Z</cp:lastPrinted>
  <dcterms:created xsi:type="dcterms:W3CDTF">2017-11-02T14:53:00Z</dcterms:created>
  <dcterms:modified xsi:type="dcterms:W3CDTF">2017-11-02T15:02:00Z</dcterms:modified>
</cp:coreProperties>
</file>