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 w:rsidRPr="00DD458F">
        <w:rPr>
          <w:noProof/>
          <w:sz w:val="80"/>
          <w:szCs w:val="80"/>
          <w:lang w:eastAsia="en-GB"/>
        </w:rPr>
        <w:drawing>
          <wp:anchor distT="0" distB="0" distL="114300" distR="114300" simplePos="0" relativeHeight="251709440" behindDoc="0" locked="0" layoutInCell="1" allowOverlap="1" wp14:anchorId="35699223" wp14:editId="2E181A0D">
            <wp:simplePos x="0" y="0"/>
            <wp:positionH relativeFrom="column">
              <wp:posOffset>5150485</wp:posOffset>
            </wp:positionH>
            <wp:positionV relativeFrom="paragraph">
              <wp:posOffset>-168910</wp:posOffset>
            </wp:positionV>
            <wp:extent cx="1338580" cy="1133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58F">
        <w:rPr>
          <w:rFonts w:ascii="Trebuchet MS" w:hAnsi="Trebuchet MS"/>
          <w:sz w:val="80"/>
          <w:szCs w:val="80"/>
        </w:rPr>
        <w:t>Farr High School</w:t>
      </w:r>
    </w:p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96"/>
          <w:szCs w:val="96"/>
        </w:rPr>
      </w:pPr>
      <w:r w:rsidRPr="00E15E42">
        <w:rPr>
          <w:rFonts w:ascii="Trebuchet MS" w:hAnsi="Trebuchet MS"/>
          <w:noProof/>
          <w:sz w:val="130"/>
          <w:szCs w:val="13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B6150" wp14:editId="50F10D88">
                <wp:simplePos x="0" y="0"/>
                <wp:positionH relativeFrom="column">
                  <wp:posOffset>-146685</wp:posOffset>
                </wp:positionH>
                <wp:positionV relativeFrom="paragraph">
                  <wp:posOffset>391795</wp:posOffset>
                </wp:positionV>
                <wp:extent cx="6519545" cy="2736215"/>
                <wp:effectExtent l="285750" t="1390650" r="281305" b="1397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2625">
                          <a:off x="0" y="0"/>
                          <a:ext cx="6519545" cy="273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E42" w:rsidRPr="00E15E42" w:rsidRDefault="00E15E42">
                            <w:pPr>
                              <w:rPr>
                                <w:sz w:val="240"/>
                                <w:szCs w:val="240"/>
                              </w:rPr>
                            </w:pPr>
                            <w:r w:rsidRPr="00E15E42">
                              <w:rPr>
                                <w:sz w:val="240"/>
                                <w:szCs w:val="24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55pt;margin-top:30.85pt;width:513.35pt;height:215.45pt;rotation:-183214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GXMgIAAFwEAAAOAAAAZHJzL2Uyb0RvYy54bWysVNuO2yAQfa/Uf0C8N47dOLux4qy22aaq&#10;tL1Iu/0AgnGMCgwFEjv9+g7ESrJtn6r6ATHMcDhzZsbLu0ErchDOSzA1zSdTSoTh0Eizq+m3582b&#10;W0p8YKZhCoyo6VF4erd6/WrZ20oU0IFqhCMIYnzV25p2IdgqyzzvhGZ+AlYYdLbgNAtoul3WONYj&#10;ulZZMZ3Osx5cYx1w4T2ePpycdJXw21bw8KVtvQhE1RS5hbS6tG7jmq2WrNo5ZjvJRxrsH1hoJg0+&#10;eoZ6YIGRvZN/QGnJHXhow4SDzqBtJRcpB8wmn/6WzVPHrEi5oDjenmXy/w+Wfz58dUQ2NS1ySgzT&#10;WKNnMQTyDgZSRHl66yuMerIYFwY8xjKnVL19BP7dEwPrjpmduHcO+k6wBunl8WZ2dfWE4yPItv8E&#10;DT7D9gES0NA6TRxgbfLFoijmRZmOURyCj2HVjudKRWYcD+dlvihnJSUcfcXN23mRl+lJVkW0WAnr&#10;fPggQJO4qanDVkiw7PDoQ2R3CYnhHpRsNlKpZLjddq0cOTBsm036RvQXYcqQvqaLciT8wuevIabp&#10;+xuElgH7X0ld09tzEKuijO9Nk7ozMKlOe6SszKhrlPIkahi2Q6pgEj1qvoXmiEInSVE+HE8UoAP3&#10;k5IeW72m/seeOUGJ+miwWIt8NouzkYxZeVOg4a4922sPMxyhahooOW3XIc1T1M3APRa1lUnfC5OR&#10;MrZwkn0ctzgj13aKuvwUVr8AAAD//wMAUEsDBBQABgAIAAAAIQA3Mrgw4QAAAAsBAAAPAAAAZHJz&#10;L2Rvd25yZXYueG1sTI/BTsMwEETvSPyDtUjcWjtJZdI0TlUhQKCeCPTuxG4cEa+j2G0DX497guNq&#10;nmbeltvZDuSsJ987FJAsGRCNrVM9dgI+P54XORAfJCo5ONQCvrWHbXV7U8pCuQu+63MdOhJL0BdS&#10;gAlhLCj1rdFW+qUbNcbs6CYrQzynjqpJXmK5HWjKGKdW9hgXjBz1o9HtV32yAuY1f9u/Nj/5YXV8&#10;yndmrl8yVQtxfzfvNkCCnsMfDFf9qA5VdGrcCZUng4BFmiURFcCTByBXgLGMA2kErNYpB1qV9P8P&#10;1S8AAAD//wMAUEsBAi0AFAAGAAgAAAAhALaDOJL+AAAA4QEAABMAAAAAAAAAAAAAAAAAAAAAAFtD&#10;b250ZW50X1R5cGVzXS54bWxQSwECLQAUAAYACAAAACEAOP0h/9YAAACUAQAACwAAAAAAAAAAAAAA&#10;AAAvAQAAX3JlbHMvLnJlbHNQSwECLQAUAAYACAAAACEAfsgBlzICAABcBAAADgAAAAAAAAAAAAAA&#10;AAAuAgAAZHJzL2Uyb0RvYy54bWxQSwECLQAUAAYACAAAACEANzK4MOEAAAALAQAADwAAAAAAAAAA&#10;AAAAAACMBAAAZHJzL2Rvd25yZXYueG1sUEsFBgAAAAAEAAQA8wAAAJoFAAAAAA==&#10;">
                <v:textbox>
                  <w:txbxContent>
                    <w:p w:rsidR="00E15E42" w:rsidRPr="00E15E42" w:rsidRDefault="00E15E42">
                      <w:pPr>
                        <w:rPr>
                          <w:sz w:val="240"/>
                          <w:szCs w:val="240"/>
                        </w:rPr>
                      </w:pPr>
                      <w:r w:rsidRPr="00E15E42">
                        <w:rPr>
                          <w:sz w:val="240"/>
                          <w:szCs w:val="2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96"/>
          <w:szCs w:val="96"/>
        </w:rPr>
        <w:t>Unit 1</w:t>
      </w:r>
    </w:p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0464" behindDoc="0" locked="0" layoutInCell="1" allowOverlap="1" wp14:anchorId="6DAC31E5" wp14:editId="020321D8">
            <wp:simplePos x="0" y="0"/>
            <wp:positionH relativeFrom="column">
              <wp:posOffset>2085975</wp:posOffset>
            </wp:positionH>
            <wp:positionV relativeFrom="paragraph">
              <wp:posOffset>67945</wp:posOffset>
            </wp:positionV>
            <wp:extent cx="2686050" cy="2557780"/>
            <wp:effectExtent l="0" t="0" r="0" b="0"/>
            <wp:wrapSquare wrapText="bothSides"/>
            <wp:docPr id="20" name="irc_mi" descr="http://upload.wikimedia.org/wikipedia/commons/2/29/NaCl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3F46CE" w:rsidRDefault="003F46CE" w:rsidP="003F46C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3F46CE">
        <w:rPr>
          <w:rFonts w:ascii="Trebuchet MS" w:hAnsi="Trebuchet MS"/>
          <w:b/>
          <w:sz w:val="24"/>
          <w:szCs w:val="24"/>
          <w:u w:val="single"/>
        </w:rPr>
        <w:lastRenderedPageBreak/>
        <w:t>Chemical Changes and Structure PPQ answers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  <w:u w:val="single"/>
        </w:rPr>
      </w:pPr>
      <w:r w:rsidRPr="003F46CE">
        <w:rPr>
          <w:rFonts w:ascii="Trebuchet MS" w:hAnsi="Trebuchet MS"/>
          <w:sz w:val="24"/>
          <w:szCs w:val="24"/>
          <w:u w:val="single"/>
        </w:rPr>
        <w:t>Rates of Reaction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F46CE">
        <w:rPr>
          <w:rFonts w:ascii="Trebuchet MS" w:hAnsi="Trebuchet MS"/>
          <w:sz w:val="24"/>
          <w:szCs w:val="24"/>
        </w:rPr>
        <w:t>1.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  <w:u w:val="single"/>
        </w:rPr>
        <w:t>32 – 10</w:t>
      </w:r>
      <w:r w:rsidR="00B302FC">
        <w:rPr>
          <w:rFonts w:ascii="Trebuchet MS" w:hAnsi="Trebuchet MS"/>
          <w:sz w:val="24"/>
          <w:szCs w:val="24"/>
        </w:rPr>
        <w:t xml:space="preserve">   =   2.75  (1)    accept 2.8</w:t>
      </w:r>
      <w:r w:rsidRPr="003F46CE">
        <w:rPr>
          <w:rFonts w:ascii="Trebuchet MS" w:hAnsi="Trebuchet MS"/>
          <w:sz w:val="24"/>
          <w:szCs w:val="24"/>
        </w:rPr>
        <w:tab/>
      </w:r>
    </w:p>
    <w:p w:rsidR="003F46CE" w:rsidRPr="003F46CE" w:rsidRDefault="00B302F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8</w:t>
      </w: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Pr="00B302FC" w:rsidRDefault="003F46CE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 w:rsidR="00B302FC">
        <w:rPr>
          <w:rFonts w:ascii="Trebuchet MS" w:hAnsi="Trebuchet MS"/>
          <w:sz w:val="24"/>
          <w:szCs w:val="24"/>
        </w:rPr>
        <w:tab/>
      </w:r>
      <w:r w:rsidR="00B302FC" w:rsidRPr="00B302FC">
        <w:t xml:space="preserve"> </w:t>
      </w:r>
      <w:r w:rsidR="00B302FC" w:rsidRPr="00B302FC">
        <w:rPr>
          <w:rFonts w:ascii="Trebuchet MS" w:hAnsi="Trebuchet MS"/>
          <w:sz w:val="24"/>
          <w:szCs w:val="24"/>
        </w:rPr>
        <w:t>scales correct and both labels and units correct (1)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plotting of points and joining of points (1)</w:t>
      </w:r>
    </w:p>
    <w:p w:rsidR="00B302FC" w:rsidRPr="00B302FC" w:rsidRDefault="00B302FC" w:rsidP="00B302FC">
      <w:pPr>
        <w:spacing w:after="0" w:line="240" w:lineRule="auto"/>
        <w:ind w:left="720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>Max of 1 mark if bar graph/spike graph (labels, units and scale) or if both scales taken from table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½ box tolerance on plotting of points for each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1 plotting error</w:t>
      </w:r>
    </w:p>
    <w:p w:rsidR="003F46CE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Axes can be reversed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 w:rsidR="00B302FC">
        <w:rPr>
          <w:rFonts w:ascii="Trebuchet MS" w:hAnsi="Trebuchet MS"/>
          <w:sz w:val="24"/>
          <w:szCs w:val="24"/>
        </w:rPr>
        <w:tab/>
        <w:t>Answer 0.0015 (1)    Units not required</w:t>
      </w: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 w:rsidR="00B302FC">
        <w:rPr>
          <w:rFonts w:ascii="Trebuchet MS" w:hAnsi="Trebuchet MS"/>
          <w:sz w:val="24"/>
          <w:szCs w:val="24"/>
        </w:rPr>
        <w:tab/>
        <w:t>0.017   (1)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</w:rPr>
        <w:tab/>
        <w:t>Units not required</w:t>
      </w:r>
    </w:p>
    <w:p w:rsidR="00A00C7B" w:rsidRDefault="00A00C7B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 w:rsidRPr="0066062F">
        <w:rPr>
          <w:rFonts w:ascii="Trebuchet MS" w:hAnsi="Trebuchet MS" w:cs="Arial"/>
        </w:rPr>
        <w:t>5.</w:t>
      </w:r>
      <w:r w:rsidRPr="0066062F">
        <w:rPr>
          <w:rFonts w:ascii="Trebuchet MS" w:hAnsi="Trebuchet MS" w:cs="Arial"/>
        </w:rPr>
        <w:tab/>
        <w:t>D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6.</w:t>
      </w:r>
      <w:r>
        <w:rPr>
          <w:rFonts w:ascii="Trebuchet MS" w:hAnsi="Trebuchet MS" w:cs="Arial"/>
        </w:rPr>
        <w:tab/>
        <w:t>C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7.</w:t>
      </w:r>
      <w:r>
        <w:rPr>
          <w:rFonts w:ascii="Trebuchet MS" w:hAnsi="Trebuchet MS" w:cs="Arial"/>
        </w:rPr>
        <w:tab/>
        <w:t>A    (1)</w:t>
      </w: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8.</w:t>
      </w:r>
      <w:r>
        <w:rPr>
          <w:rFonts w:ascii="Trebuchet MS" w:hAnsi="Trebuchet MS" w:cs="Arial"/>
        </w:rPr>
        <w:tab/>
        <w:t>D  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BB1892" w:rsidRPr="00BB1892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9</w:t>
      </w:r>
      <w:r w:rsidR="00BB1892">
        <w:rPr>
          <w:rFonts w:ascii="Trebuchet MS" w:hAnsi="Trebuchet MS" w:cs="Arial"/>
        </w:rPr>
        <w:t>.  (a)</w:t>
      </w:r>
      <w:r w:rsidR="00BB1892">
        <w:rPr>
          <w:rFonts w:ascii="Trebuchet MS" w:hAnsi="Trebuchet MS" w:cs="Arial"/>
        </w:rPr>
        <w:tab/>
        <w:t>scales correct and both labels and units correct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plotting of points and joining of points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Max of 1 mark if bar graph/</w:t>
      </w:r>
      <w:r w:rsidRPr="00BB1892">
        <w:rPr>
          <w:rFonts w:ascii="Trebuchet MS" w:hAnsi="Trebuchet MS" w:cs="Arial"/>
        </w:rPr>
        <w:t>spike graph (labels, units and scale) or if both scales taken from table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½ box tolerance on plotting of points for each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1 plotting error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Axes can be reversed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(b) </w:t>
      </w: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Must check reading from graph 0.5 tolerance</w:t>
      </w:r>
      <w:r>
        <w:rPr>
          <w:rFonts w:ascii="Trebuchet MS" w:hAnsi="Trebuchet MS" w:cs="Arial"/>
        </w:rPr>
        <w:t xml:space="preserve">   (1)</w:t>
      </w:r>
    </w:p>
    <w:p w:rsidR="0029635B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No graph drawn 34-35</w:t>
      </w:r>
    </w:p>
    <w:p w:rsidR="00BB1892" w:rsidRDefault="00BB1892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(c) (2.2-1.2)/10 = 0.1  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>10. (a)</w:t>
      </w:r>
      <w:r w:rsidRPr="00B302FC">
        <w:rPr>
          <w:rFonts w:ascii="Trebuchet MS" w:hAnsi="Trebuchet MS" w:cs="Arial"/>
          <w:sz w:val="24"/>
          <w:szCs w:val="24"/>
        </w:rPr>
        <w:tab/>
        <w:t>points and line  correct   (1)</w:t>
      </w: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 xml:space="preserve">     (b)</w:t>
      </w:r>
      <w:r>
        <w:rPr>
          <w:rFonts w:ascii="Trebuchet MS" w:hAnsi="Trebuchet MS" w:cs="Arial"/>
          <w:sz w:val="24"/>
          <w:szCs w:val="24"/>
        </w:rPr>
        <w:t xml:space="preserve"> </w:t>
      </w:r>
      <w:r w:rsidRPr="00B302FC">
        <w:rPr>
          <w:rFonts w:ascii="Trebuchet MS" w:hAnsi="Trebuchet MS"/>
          <w:sz w:val="24"/>
          <w:szCs w:val="24"/>
        </w:rPr>
        <w:t>1/0.0125 = 80secs    (1)</w:t>
      </w:r>
    </w:p>
    <w:p w:rsidR="0066062F" w:rsidRPr="00B302FC" w:rsidRDefault="0066062F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Default="00B302FC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br w:type="page"/>
      </w:r>
    </w:p>
    <w:p w:rsidR="00A00C7B" w:rsidRPr="008F33BD" w:rsidRDefault="008F0D0F" w:rsidP="00A00C7B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lastRenderedPageBreak/>
        <w:t>Atomic Structure and Bonding Related to Properties of M</w:t>
      </w:r>
      <w:r w:rsidR="00A00C7B" w:rsidRPr="008F33BD">
        <w:rPr>
          <w:rFonts w:ascii="Trebuchet MS" w:hAnsi="Trebuchet MS" w:cs="Arial"/>
          <w:b/>
          <w:u w:val="single"/>
        </w:rPr>
        <w:t>aterials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b/>
          <w:noProof/>
          <w:color w:val="141413"/>
          <w:lang w:eastAsia="en-GB"/>
        </w:rPr>
        <w:drawing>
          <wp:anchor distT="0" distB="0" distL="114300" distR="114300" simplePos="0" relativeHeight="251662336" behindDoc="0" locked="0" layoutInCell="1" allowOverlap="1" wp14:anchorId="0C2EAEDF" wp14:editId="75F747BF">
            <wp:simplePos x="0" y="0"/>
            <wp:positionH relativeFrom="column">
              <wp:posOffset>891540</wp:posOffset>
            </wp:positionH>
            <wp:positionV relativeFrom="paragraph">
              <wp:posOffset>11430</wp:posOffset>
            </wp:positionV>
            <wp:extent cx="3268345" cy="1732915"/>
            <wp:effectExtent l="0" t="0" r="0" b="0"/>
            <wp:wrapSquare wrapText="bothSides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1. (a)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color w:val="141413"/>
          <w:lang w:eastAsia="en-GB"/>
        </w:rPr>
        <w:drawing>
          <wp:anchor distT="0" distB="0" distL="114300" distR="114300" simplePos="0" relativeHeight="251663360" behindDoc="0" locked="0" layoutInCell="1" allowOverlap="1" wp14:anchorId="4BF36A6C" wp14:editId="544697A9">
            <wp:simplePos x="0" y="0"/>
            <wp:positionH relativeFrom="column">
              <wp:posOffset>890905</wp:posOffset>
            </wp:positionH>
            <wp:positionV relativeFrom="paragraph">
              <wp:posOffset>80010</wp:posOffset>
            </wp:positionV>
            <wp:extent cx="1004570" cy="581660"/>
            <wp:effectExtent l="0" t="0" r="0" b="0"/>
            <wp:wrapSquare wrapText="bothSides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 wp14:anchorId="31B84998" wp14:editId="05EC1C9F">
            <wp:simplePos x="0" y="0"/>
            <wp:positionH relativeFrom="column">
              <wp:posOffset>768350</wp:posOffset>
            </wp:positionH>
            <wp:positionV relativeFrom="paragraph">
              <wp:posOffset>0</wp:posOffset>
            </wp:positionV>
            <wp:extent cx="3858260" cy="1215390"/>
            <wp:effectExtent l="0" t="0" r="889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2.   (a)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593C93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1905</wp:posOffset>
            </wp:positionV>
            <wp:extent cx="5185410" cy="2531110"/>
            <wp:effectExtent l="0" t="0" r="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8E78809" wp14:editId="555A9CE8">
            <wp:simplePos x="0" y="0"/>
            <wp:positionH relativeFrom="column">
              <wp:posOffset>646430</wp:posOffset>
            </wp:positionH>
            <wp:positionV relativeFrom="paragraph">
              <wp:posOffset>66040</wp:posOffset>
            </wp:positionV>
            <wp:extent cx="2952115" cy="621030"/>
            <wp:effectExtent l="0" t="0" r="0" b="0"/>
            <wp:wrapSquare wrapText="bothSides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 wp14:anchorId="571B95CA" wp14:editId="584E4850">
            <wp:simplePos x="0" y="0"/>
            <wp:positionH relativeFrom="column">
              <wp:posOffset>645795</wp:posOffset>
            </wp:positionH>
            <wp:positionV relativeFrom="paragraph">
              <wp:posOffset>-635</wp:posOffset>
            </wp:positionV>
            <wp:extent cx="3713480" cy="91440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4.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 wp14:anchorId="5D4281AD" wp14:editId="5B75A389">
            <wp:simplePos x="0" y="0"/>
            <wp:positionH relativeFrom="column">
              <wp:posOffset>433705</wp:posOffset>
            </wp:positionH>
            <wp:positionV relativeFrom="paragraph">
              <wp:posOffset>31115</wp:posOffset>
            </wp:positionV>
            <wp:extent cx="4326890" cy="334645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4C1BBE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  <w:t>sodium phosphate</w:t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C736DE8" wp14:editId="434C22E4">
            <wp:simplePos x="0" y="0"/>
            <wp:positionH relativeFrom="column">
              <wp:posOffset>590550</wp:posOffset>
            </wp:positionH>
            <wp:positionV relativeFrom="paragraph">
              <wp:posOffset>121285</wp:posOffset>
            </wp:positionV>
            <wp:extent cx="1297940" cy="948055"/>
            <wp:effectExtent l="0" t="0" r="0" b="0"/>
            <wp:wrapSquare wrapText="bothSides"/>
            <wp:docPr id="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7. (a)</w:t>
      </w: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0528" behindDoc="0" locked="0" layoutInCell="1" allowOverlap="1" wp14:anchorId="26C6EFF7" wp14:editId="38F09898">
            <wp:simplePos x="0" y="0"/>
            <wp:positionH relativeFrom="column">
              <wp:posOffset>661035</wp:posOffset>
            </wp:positionH>
            <wp:positionV relativeFrom="paragraph">
              <wp:posOffset>128270</wp:posOffset>
            </wp:positionV>
            <wp:extent cx="632460" cy="56451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011ACC19" wp14:editId="7C149C7E">
            <wp:simplePos x="0" y="0"/>
            <wp:positionH relativeFrom="column">
              <wp:posOffset>969645</wp:posOffset>
            </wp:positionH>
            <wp:positionV relativeFrom="paragraph">
              <wp:posOffset>3810</wp:posOffset>
            </wp:positionV>
            <wp:extent cx="513080" cy="55753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8.  (a)   (i)  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    (ii)  34</w:t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   64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F22C19A" wp14:editId="036A0565">
            <wp:simplePos x="0" y="0"/>
            <wp:positionH relativeFrom="column">
              <wp:posOffset>423545</wp:posOffset>
            </wp:positionH>
            <wp:positionV relativeFrom="paragraph">
              <wp:posOffset>128270</wp:posOffset>
            </wp:positionV>
            <wp:extent cx="1456055" cy="96520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9.  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3600" behindDoc="0" locked="0" layoutInCell="1" allowOverlap="1" wp14:anchorId="42F7CC33" wp14:editId="3761AB4D">
            <wp:simplePos x="0" y="0"/>
            <wp:positionH relativeFrom="column">
              <wp:posOffset>768985</wp:posOffset>
            </wp:positionH>
            <wp:positionV relativeFrom="paragraph">
              <wp:posOffset>127635</wp:posOffset>
            </wp:positionV>
            <wp:extent cx="3545840" cy="163004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10.  (a)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4624" behindDoc="0" locked="0" layoutInCell="1" allowOverlap="1" wp14:anchorId="051BBCBD" wp14:editId="142452E3">
            <wp:simplePos x="0" y="0"/>
            <wp:positionH relativeFrom="column">
              <wp:posOffset>869315</wp:posOffset>
            </wp:positionH>
            <wp:positionV relativeFrom="paragraph">
              <wp:posOffset>127000</wp:posOffset>
            </wp:positionV>
            <wp:extent cx="2658745" cy="69977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(b)</w:t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0256050" wp14:editId="54EC98DB">
            <wp:simplePos x="0" y="0"/>
            <wp:positionH relativeFrom="column">
              <wp:posOffset>467995</wp:posOffset>
            </wp:positionH>
            <wp:positionV relativeFrom="paragraph">
              <wp:posOffset>113665</wp:posOffset>
            </wp:positionV>
            <wp:extent cx="3279140" cy="10160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11.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66062F" w:rsidP="0066062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 w:rsidR="00DA29B5"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00D1797" wp14:editId="314ED027">
            <wp:simplePos x="0" y="0"/>
            <wp:positionH relativeFrom="column">
              <wp:posOffset>534670</wp:posOffset>
            </wp:positionH>
            <wp:positionV relativeFrom="paragraph">
              <wp:posOffset>-54610</wp:posOffset>
            </wp:positionV>
            <wp:extent cx="925830" cy="3556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B5">
        <w:rPr>
          <w:rFonts w:ascii="Trebuchet MS" w:hAnsi="Trebuchet MS"/>
          <w:sz w:val="24"/>
          <w:szCs w:val="24"/>
        </w:rPr>
        <w:t>12.</w:t>
      </w:r>
      <w:r w:rsidR="00DA29B5"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7696" behindDoc="0" locked="0" layoutInCell="1" allowOverlap="1" wp14:anchorId="5BD17710" wp14:editId="0DD17509">
            <wp:simplePos x="0" y="0"/>
            <wp:positionH relativeFrom="column">
              <wp:posOffset>768985</wp:posOffset>
            </wp:positionH>
            <wp:positionV relativeFrom="paragraph">
              <wp:posOffset>-5080</wp:posOffset>
            </wp:positionV>
            <wp:extent cx="953770" cy="66040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13.  (a) </w:t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imes" w:hAnsi="Times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E8F20D4" wp14:editId="53EB739A">
            <wp:simplePos x="0" y="0"/>
            <wp:positionH relativeFrom="column">
              <wp:posOffset>790575</wp:posOffset>
            </wp:positionH>
            <wp:positionV relativeFrom="paragraph">
              <wp:posOffset>260350</wp:posOffset>
            </wp:positionV>
            <wp:extent cx="4995545" cy="8362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05">
        <w:rPr>
          <w:rFonts w:ascii="Trebuchet MS" w:hAnsi="Trebuchet MS"/>
          <w:sz w:val="24"/>
          <w:szCs w:val="24"/>
        </w:rPr>
        <w:t xml:space="preserve"> </w:t>
      </w: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(b)</w:t>
      </w:r>
      <w:r w:rsidRPr="000E2C05">
        <w:rPr>
          <w:rFonts w:ascii="Times" w:hAnsi="Times"/>
          <w:noProof/>
          <w:lang w:eastAsia="en-GB"/>
        </w:rPr>
        <w:t xml:space="preserve">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E2E45D2" wp14:editId="20393174">
            <wp:simplePos x="0" y="0"/>
            <wp:positionH relativeFrom="column">
              <wp:posOffset>791210</wp:posOffset>
            </wp:positionH>
            <wp:positionV relativeFrom="paragraph">
              <wp:posOffset>197485</wp:posOffset>
            </wp:positionV>
            <wp:extent cx="1416685" cy="34417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C05" w:rsidRP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0E2C05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</w:t>
      </w:r>
      <w:r w:rsidRPr="000E2C05">
        <w:rPr>
          <w:rFonts w:ascii="Trebuchet MS" w:hAnsi="Trebuchet MS"/>
          <w:sz w:val="24"/>
          <w:szCs w:val="24"/>
        </w:rPr>
        <w:t xml:space="preserve">  (c)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  <w:t>(1)</w:t>
      </w: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P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 wp14:anchorId="3A0ED7CE" wp14:editId="6679D76B">
            <wp:simplePos x="0" y="0"/>
            <wp:positionH relativeFrom="column">
              <wp:posOffset>790575</wp:posOffset>
            </wp:positionH>
            <wp:positionV relativeFrom="paragraph">
              <wp:posOffset>10160</wp:posOffset>
            </wp:positionV>
            <wp:extent cx="3367405" cy="88074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05">
        <w:rPr>
          <w:rFonts w:ascii="Trebuchet MS" w:hAnsi="Trebuchet MS"/>
          <w:sz w:val="24"/>
          <w:szCs w:val="24"/>
        </w:rPr>
        <w:t xml:space="preserve">14.   (a) </w:t>
      </w:r>
    </w:p>
    <w:p w:rsidR="00DA29B5" w:rsidRPr="000E2C0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</w:t>
      </w:r>
      <w:r w:rsidR="004C1BBE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(b)  20   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0ECD4B7" wp14:editId="38A9475C">
            <wp:simplePos x="0" y="0"/>
            <wp:positionH relativeFrom="column">
              <wp:posOffset>612775</wp:posOffset>
            </wp:positionH>
            <wp:positionV relativeFrom="paragraph">
              <wp:posOffset>-12065</wp:posOffset>
            </wp:positionV>
            <wp:extent cx="2794000" cy="965200"/>
            <wp:effectExtent l="0" t="0" r="0" b="0"/>
            <wp:wrapSquare wrapText="bothSides"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15.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AFAEE6F" wp14:editId="2799CAC1">
            <wp:simplePos x="0" y="0"/>
            <wp:positionH relativeFrom="column">
              <wp:posOffset>680085</wp:posOffset>
            </wp:positionH>
            <wp:positionV relativeFrom="paragraph">
              <wp:posOffset>109855</wp:posOffset>
            </wp:positionV>
            <wp:extent cx="1597660" cy="332740"/>
            <wp:effectExtent l="0" t="0" r="0" b="0"/>
            <wp:wrapSquare wrapText="bothSides"/>
            <wp:docPr id="10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Formulae and Reaction Quantities</w:t>
      </w:r>
    </w:p>
    <w:p w:rsidR="00144F02" w:rsidRP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3840" behindDoc="0" locked="0" layoutInCell="1" allowOverlap="1" wp14:anchorId="42B6491E" wp14:editId="661FCA8E">
            <wp:simplePos x="0" y="0"/>
            <wp:positionH relativeFrom="column">
              <wp:posOffset>501650</wp:posOffset>
            </wp:positionH>
            <wp:positionV relativeFrom="paragraph">
              <wp:posOffset>112395</wp:posOffset>
            </wp:positionV>
            <wp:extent cx="2152015" cy="102108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1.  </w:t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4864" behindDoc="0" locked="0" layoutInCell="1" allowOverlap="1" wp14:anchorId="78EF6184" wp14:editId="127D01C9">
            <wp:simplePos x="0" y="0"/>
            <wp:positionH relativeFrom="column">
              <wp:posOffset>679450</wp:posOffset>
            </wp:positionH>
            <wp:positionV relativeFrom="paragraph">
              <wp:posOffset>163195</wp:posOffset>
            </wp:positionV>
            <wp:extent cx="1202055" cy="671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(a)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P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116151">
        <w:rPr>
          <w:rFonts w:ascii="Trebuchet MS" w:hAnsi="Trebuchet MS"/>
          <w:sz w:val="24"/>
          <w:szCs w:val="24"/>
        </w:rPr>
        <w:t xml:space="preserve"> </w:t>
      </w:r>
      <w:r w:rsidR="001A3B51" w:rsidRPr="00116151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5888" behindDoc="0" locked="0" layoutInCell="1" allowOverlap="1" wp14:anchorId="23E310BD" wp14:editId="5905F7DA">
            <wp:simplePos x="0" y="0"/>
            <wp:positionH relativeFrom="column">
              <wp:posOffset>702310</wp:posOffset>
            </wp:positionH>
            <wp:positionV relativeFrom="paragraph">
              <wp:posOffset>21590</wp:posOffset>
            </wp:positionV>
            <wp:extent cx="3018790" cy="29660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51">
        <w:rPr>
          <w:rFonts w:ascii="Trebuchet MS" w:hAnsi="Trebuchet MS"/>
          <w:sz w:val="24"/>
          <w:szCs w:val="24"/>
        </w:rPr>
        <w:t xml:space="preserve">  </w:t>
      </w:r>
      <w:r w:rsidRPr="00116151">
        <w:rPr>
          <w:rFonts w:ascii="Trebuchet MS" w:hAnsi="Trebuchet MS"/>
          <w:sz w:val="24"/>
          <w:szCs w:val="24"/>
        </w:rPr>
        <w:t xml:space="preserve">  (b)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396B3AC" wp14:editId="47777233">
            <wp:simplePos x="0" y="0"/>
            <wp:positionH relativeFrom="column">
              <wp:posOffset>590550</wp:posOffset>
            </wp:positionH>
            <wp:positionV relativeFrom="paragraph">
              <wp:posOffset>26035</wp:posOffset>
            </wp:positionV>
            <wp:extent cx="2932430" cy="3980815"/>
            <wp:effectExtent l="0" t="0" r="0" b="0"/>
            <wp:wrapSquare wrapText="bothSides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8F0D0F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0DA360F" wp14:editId="2E58C06E">
            <wp:simplePos x="0" y="0"/>
            <wp:positionH relativeFrom="column">
              <wp:posOffset>701675</wp:posOffset>
            </wp:positionH>
            <wp:positionV relativeFrom="paragraph">
              <wp:posOffset>24130</wp:posOffset>
            </wp:positionV>
            <wp:extent cx="2342515" cy="773430"/>
            <wp:effectExtent l="0" t="0" r="0" b="0"/>
            <wp:wrapSquare wrapText="bothSides"/>
            <wp:docPr id="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0F">
        <w:rPr>
          <w:rFonts w:ascii="Trebuchet MS" w:hAnsi="Trebuchet MS"/>
          <w:sz w:val="24"/>
          <w:szCs w:val="24"/>
        </w:rPr>
        <w:t>4.  (a)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BAD3DDF" wp14:editId="502B7FC2">
            <wp:simplePos x="0" y="0"/>
            <wp:positionH relativeFrom="column">
              <wp:posOffset>702310</wp:posOffset>
            </wp:positionH>
            <wp:positionV relativeFrom="paragraph">
              <wp:posOffset>56515</wp:posOffset>
            </wp:positionV>
            <wp:extent cx="2895600" cy="2907030"/>
            <wp:effectExtent l="0" t="0" r="0" b="0"/>
            <wp:wrapSquare wrapText="bothSides"/>
            <wp:docPr id="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 w:rsidR="00593C93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(b)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6EE0318" wp14:editId="33F97DDF">
            <wp:simplePos x="0" y="0"/>
            <wp:positionH relativeFrom="column">
              <wp:posOffset>646430</wp:posOffset>
            </wp:positionH>
            <wp:positionV relativeFrom="paragraph">
              <wp:posOffset>-23495</wp:posOffset>
            </wp:positionV>
            <wp:extent cx="3364230" cy="621030"/>
            <wp:effectExtent l="0" t="0" r="0" b="0"/>
            <wp:wrapSquare wrapText="bothSides"/>
            <wp:docPr id="44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5.  (a)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3D0BE0F" wp14:editId="1A1802F8">
            <wp:simplePos x="0" y="0"/>
            <wp:positionH relativeFrom="column">
              <wp:posOffset>657860</wp:posOffset>
            </wp:positionH>
            <wp:positionV relativeFrom="paragraph">
              <wp:posOffset>-78105</wp:posOffset>
            </wp:positionV>
            <wp:extent cx="3244850" cy="1137285"/>
            <wp:effectExtent l="0" t="0" r="0" b="0"/>
            <wp:wrapSquare wrapText="bothSides"/>
            <wp:docPr id="45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CA8B354" wp14:editId="3EF460CD">
            <wp:simplePos x="0" y="0"/>
            <wp:positionH relativeFrom="column">
              <wp:posOffset>512445</wp:posOffset>
            </wp:positionH>
            <wp:positionV relativeFrom="paragraph">
              <wp:posOffset>12700</wp:posOffset>
            </wp:positionV>
            <wp:extent cx="2586990" cy="501650"/>
            <wp:effectExtent l="0" t="0" r="0" b="0"/>
            <wp:wrapSquare wrapText="bothSides"/>
            <wp:docPr id="4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B6DFFE8" wp14:editId="75FF64C8">
            <wp:simplePos x="0" y="0"/>
            <wp:positionH relativeFrom="column">
              <wp:posOffset>646430</wp:posOffset>
            </wp:positionH>
            <wp:positionV relativeFrom="paragraph">
              <wp:posOffset>100330</wp:posOffset>
            </wp:positionV>
            <wp:extent cx="2353945" cy="1682115"/>
            <wp:effectExtent l="0" t="0" r="8255" b="0"/>
            <wp:wrapSquare wrapText="bothSides"/>
            <wp:docPr id="54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  (a)  25g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1CA5673" wp14:editId="2A63551E">
            <wp:simplePos x="0" y="0"/>
            <wp:positionH relativeFrom="column">
              <wp:posOffset>702310</wp:posOffset>
            </wp:positionH>
            <wp:positionV relativeFrom="paragraph">
              <wp:posOffset>64770</wp:posOffset>
            </wp:positionV>
            <wp:extent cx="3070860" cy="1292860"/>
            <wp:effectExtent l="0" t="0" r="0" b="0"/>
            <wp:wrapSquare wrapText="bothSides"/>
            <wp:docPr id="5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14DC238" wp14:editId="6F20A0BA">
            <wp:simplePos x="0" y="0"/>
            <wp:positionH relativeFrom="column">
              <wp:posOffset>579755</wp:posOffset>
            </wp:positionH>
            <wp:positionV relativeFrom="paragraph">
              <wp:posOffset>20320</wp:posOffset>
            </wp:positionV>
            <wp:extent cx="2827020" cy="3200400"/>
            <wp:effectExtent l="0" t="0" r="0" b="0"/>
            <wp:wrapSquare wrapText="bothSides"/>
            <wp:docPr id="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9.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1270</wp:posOffset>
            </wp:positionV>
            <wp:extent cx="2658745" cy="1551940"/>
            <wp:effectExtent l="0" t="0" r="0" b="0"/>
            <wp:wrapSquare wrapText="bothSides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10.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442776" w:rsidRPr="001D1A73" w:rsidRDefault="00442776" w:rsidP="0044277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Acids and B</w:t>
      </w:r>
      <w:r w:rsidRPr="001D1A73">
        <w:rPr>
          <w:rFonts w:ascii="Arial" w:hAnsi="Arial" w:cs="Arial"/>
          <w:b/>
          <w:u w:val="single"/>
        </w:rPr>
        <w:t>ases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7152" behindDoc="0" locked="0" layoutInCell="1" allowOverlap="1" wp14:anchorId="38F831F7" wp14:editId="24A1B5A9">
            <wp:simplePos x="0" y="0"/>
            <wp:positionH relativeFrom="column">
              <wp:posOffset>422910</wp:posOffset>
            </wp:positionH>
            <wp:positionV relativeFrom="paragraph">
              <wp:posOffset>52070</wp:posOffset>
            </wp:positionV>
            <wp:extent cx="1795145" cy="948055"/>
            <wp:effectExtent l="0" t="0" r="0" b="0"/>
            <wp:wrapSquare wrapText="bothSides"/>
            <wp:docPr id="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8176" behindDoc="0" locked="0" layoutInCell="1" allowOverlap="1" wp14:anchorId="24AFEAB0" wp14:editId="0BCB3423">
            <wp:simplePos x="0" y="0"/>
            <wp:positionH relativeFrom="column">
              <wp:posOffset>768985</wp:posOffset>
            </wp:positionH>
            <wp:positionV relativeFrom="paragraph">
              <wp:posOffset>109220</wp:posOffset>
            </wp:positionV>
            <wp:extent cx="2364740" cy="592455"/>
            <wp:effectExtent l="0" t="0" r="0" b="0"/>
            <wp:wrapSquare wrapText="bothSides"/>
            <wp:docPr id="6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 (a)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Spectator ions/spectate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3.      a higher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4.     </w:t>
      </w:r>
      <w:r w:rsidRPr="00C14DC5">
        <w:rPr>
          <w:rFonts w:ascii="Trebuchet MS" w:hAnsi="Trebuchet MS"/>
          <w:sz w:val="24"/>
          <w:szCs w:val="24"/>
        </w:rPr>
        <w:t>Copper carbonate</w:t>
      </w:r>
      <w:r w:rsidRPr="00C14DC5">
        <w:rPr>
          <w:rFonts w:ascii="Trebuchet MS" w:hAnsi="Trebuchet MS"/>
          <w:sz w:val="24"/>
          <w:szCs w:val="24"/>
        </w:rPr>
        <w:tab/>
        <w:t>CuCO</w:t>
      </w:r>
      <w:r w:rsidRPr="00C14DC5">
        <w:rPr>
          <w:rFonts w:ascii="Trebuchet MS" w:hAnsi="Trebuchet MS"/>
          <w:sz w:val="24"/>
          <w:szCs w:val="24"/>
          <w:vertAlign w:val="subscript"/>
        </w:rPr>
        <w:t>3</w:t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    Neutralisation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  (a)  Red/pink/orange/yellow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07409F4" wp14:editId="5EAEC13C">
            <wp:simplePos x="0" y="0"/>
            <wp:positionH relativeFrom="column">
              <wp:posOffset>601345</wp:posOffset>
            </wp:positionH>
            <wp:positionV relativeFrom="paragraph">
              <wp:posOffset>136525</wp:posOffset>
            </wp:positionV>
            <wp:extent cx="2607945" cy="496570"/>
            <wp:effectExtent l="0" t="0" r="0" b="0"/>
            <wp:wrapSquare wrapText="bothSides"/>
            <wp:docPr id="7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D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9.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D503F7" w:rsidRDefault="00D503F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D503F7">
        <w:rPr>
          <w:rFonts w:ascii="Trebuchet MS" w:hAnsi="Trebuchet MS"/>
          <w:sz w:val="24"/>
          <w:szCs w:val="24"/>
        </w:rPr>
        <w:t xml:space="preserve">11. </w:t>
      </w:r>
      <w:r w:rsidRPr="00D503F7">
        <w:rPr>
          <w:rFonts w:ascii="Trebuchet MS" w:hAnsi="Trebuchet MS"/>
          <w:sz w:val="24"/>
          <w:szCs w:val="24"/>
        </w:rPr>
        <w:tab/>
        <w:t>(a)  Paper X − Blue; Paper Y – Red     Both correct (1)</w:t>
      </w: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Pr="00116151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D503F7">
        <w:rPr>
          <w:rFonts w:ascii="Trebuchet MS" w:hAnsi="Trebuchet MS"/>
          <w:sz w:val="24"/>
          <w:szCs w:val="24"/>
        </w:rPr>
        <w:t>Ammonium chloride (correct formula accepted)</w:t>
      </w:r>
      <w:r>
        <w:rPr>
          <w:rFonts w:ascii="Trebuchet MS" w:hAnsi="Trebuchet MS"/>
          <w:sz w:val="24"/>
          <w:szCs w:val="24"/>
        </w:rPr>
        <w:t xml:space="preserve">  (1)</w:t>
      </w:r>
    </w:p>
    <w:sectPr w:rsidR="00D503F7" w:rsidRPr="00116151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CE"/>
    <w:rsid w:val="000E2C05"/>
    <w:rsid w:val="00116151"/>
    <w:rsid w:val="00144F02"/>
    <w:rsid w:val="001A3B51"/>
    <w:rsid w:val="0029635B"/>
    <w:rsid w:val="003F46CE"/>
    <w:rsid w:val="00442776"/>
    <w:rsid w:val="004A430A"/>
    <w:rsid w:val="004C1BBE"/>
    <w:rsid w:val="00593C93"/>
    <w:rsid w:val="0066062F"/>
    <w:rsid w:val="008E33F2"/>
    <w:rsid w:val="008F0D0F"/>
    <w:rsid w:val="00970EAF"/>
    <w:rsid w:val="00973A87"/>
    <w:rsid w:val="009E659F"/>
    <w:rsid w:val="00A00C7B"/>
    <w:rsid w:val="00A11474"/>
    <w:rsid w:val="00B302FC"/>
    <w:rsid w:val="00BB1892"/>
    <w:rsid w:val="00C14DC5"/>
    <w:rsid w:val="00C2621D"/>
    <w:rsid w:val="00D503F7"/>
    <w:rsid w:val="00DA29B5"/>
    <w:rsid w:val="00E15E42"/>
    <w:rsid w:val="00F3390A"/>
    <w:rsid w:val="00F4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Jane McDowall</cp:lastModifiedBy>
  <cp:revision>2</cp:revision>
  <dcterms:created xsi:type="dcterms:W3CDTF">2015-03-10T10:07:00Z</dcterms:created>
  <dcterms:modified xsi:type="dcterms:W3CDTF">2015-03-10T10:07:00Z</dcterms:modified>
</cp:coreProperties>
</file>