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4678"/>
        <w:gridCol w:w="3686"/>
        <w:gridCol w:w="3685"/>
        <w:gridCol w:w="3402"/>
      </w:tblGrid>
      <w:tr w:rsidR="001868D4" w:rsidTr="006F1EC2">
        <w:trPr>
          <w:trHeight w:val="327"/>
        </w:trPr>
        <w:tc>
          <w:tcPr>
            <w:tcW w:w="15451" w:type="dxa"/>
            <w:gridSpan w:val="4"/>
          </w:tcPr>
          <w:p w:rsidR="001868D4" w:rsidRPr="00513E76" w:rsidRDefault="001868D4" w:rsidP="00DE5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Members of the </w:t>
            </w:r>
            <w:r w:rsidR="00DE5F29">
              <w:rPr>
                <w:rFonts w:ascii="Arial" w:hAnsi="Arial" w:cs="Arial"/>
                <w:b/>
                <w:sz w:val="24"/>
                <w:szCs w:val="24"/>
              </w:rPr>
              <w:t>Reading for Enjoyment Group</w:t>
            </w:r>
          </w:p>
        </w:tc>
      </w:tr>
      <w:tr w:rsidR="001868D4" w:rsidTr="006F1EC2">
        <w:trPr>
          <w:trHeight w:val="865"/>
        </w:trPr>
        <w:tc>
          <w:tcPr>
            <w:tcW w:w="15451" w:type="dxa"/>
            <w:gridSpan w:val="4"/>
          </w:tcPr>
          <w:p w:rsidR="001868D4" w:rsidRDefault="00312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P7 Leaders: </w:t>
            </w:r>
          </w:p>
          <w:p w:rsidR="00312052" w:rsidRDefault="00312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4A</w:t>
            </w:r>
          </w:p>
          <w:p w:rsidR="00312052" w:rsidRPr="00513E76" w:rsidRDefault="00312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6C</w:t>
            </w:r>
          </w:p>
        </w:tc>
      </w:tr>
      <w:tr w:rsidR="00513E76" w:rsidTr="006F1EC2">
        <w:trPr>
          <w:trHeight w:val="240"/>
        </w:trPr>
        <w:tc>
          <w:tcPr>
            <w:tcW w:w="15451" w:type="dxa"/>
            <w:gridSpan w:val="4"/>
          </w:tcPr>
          <w:p w:rsidR="00513E76" w:rsidRPr="00513E76" w:rsidRDefault="00513E76" w:rsidP="00DE5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Aims of the </w:t>
            </w:r>
            <w:r w:rsidR="00DE5F29">
              <w:rPr>
                <w:rFonts w:ascii="Arial" w:hAnsi="Arial" w:cs="Arial"/>
                <w:b/>
                <w:sz w:val="24"/>
                <w:szCs w:val="24"/>
              </w:rPr>
              <w:t>Reading for Enjoyment Group</w:t>
            </w:r>
          </w:p>
        </w:tc>
      </w:tr>
      <w:tr w:rsidR="001868D4" w:rsidTr="006F1EC2">
        <w:trPr>
          <w:trHeight w:val="1113"/>
        </w:trPr>
        <w:tc>
          <w:tcPr>
            <w:tcW w:w="4678" w:type="dxa"/>
          </w:tcPr>
          <w:p w:rsidR="001868D4" w:rsidRPr="00513E76" w:rsidRDefault="00DE5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 reading for enjoyment across the school</w:t>
            </w:r>
          </w:p>
        </w:tc>
        <w:tc>
          <w:tcPr>
            <w:tcW w:w="3686" w:type="dxa"/>
          </w:tcPr>
          <w:p w:rsidR="001868D4" w:rsidRPr="00513E76" w:rsidRDefault="00DE5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 book recommendations and knowledge about texts across the school</w:t>
            </w:r>
          </w:p>
        </w:tc>
        <w:tc>
          <w:tcPr>
            <w:tcW w:w="3685" w:type="dxa"/>
          </w:tcPr>
          <w:p w:rsidR="001868D4" w:rsidRPr="00513E76" w:rsidRDefault="00312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opportunities to share books across stages</w:t>
            </w:r>
          </w:p>
        </w:tc>
        <w:tc>
          <w:tcPr>
            <w:tcW w:w="3402" w:type="dxa"/>
          </w:tcPr>
          <w:p w:rsidR="001868D4" w:rsidRPr="00513E76" w:rsidRDefault="00312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Create reading areas across the school </w:t>
            </w:r>
          </w:p>
        </w:tc>
      </w:tr>
      <w:tr w:rsidR="00513E76" w:rsidTr="006F1EC2">
        <w:trPr>
          <w:trHeight w:val="327"/>
        </w:trPr>
        <w:tc>
          <w:tcPr>
            <w:tcW w:w="15451" w:type="dxa"/>
            <w:gridSpan w:val="4"/>
          </w:tcPr>
          <w:p w:rsidR="00513E76" w:rsidRPr="00513E76" w:rsidRDefault="00513E76" w:rsidP="00DE5F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Targets: </w:t>
            </w:r>
            <w:r w:rsidR="006F1EC2">
              <w:rPr>
                <w:rFonts w:ascii="Arial" w:hAnsi="Arial" w:cs="Arial"/>
                <w:b/>
                <w:sz w:val="24"/>
                <w:szCs w:val="24"/>
              </w:rPr>
              <w:t>October 2021 – June 2022</w:t>
            </w:r>
          </w:p>
        </w:tc>
      </w:tr>
      <w:tr w:rsidR="001868D4" w:rsidTr="006F1EC2">
        <w:trPr>
          <w:trHeight w:val="1151"/>
        </w:trPr>
        <w:tc>
          <w:tcPr>
            <w:tcW w:w="4678" w:type="dxa"/>
          </w:tcPr>
          <w:p w:rsidR="006F1EC2" w:rsidRDefault="006F1E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868D4" w:rsidRPr="00513E76" w:rsidRDefault="00DE5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Gather ideas for improving reading enjoyment for all stages</w:t>
            </w:r>
          </w:p>
        </w:tc>
        <w:tc>
          <w:tcPr>
            <w:tcW w:w="3686" w:type="dxa"/>
          </w:tcPr>
          <w:p w:rsidR="00312052" w:rsidRDefault="0031205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052" w:rsidRPr="00513E76" w:rsidRDefault="00312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out more about new books</w:t>
            </w:r>
          </w:p>
        </w:tc>
        <w:tc>
          <w:tcPr>
            <w:tcW w:w="3685" w:type="dxa"/>
          </w:tcPr>
          <w:p w:rsidR="001868D4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052" w:rsidRDefault="00312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digital books</w:t>
            </w:r>
          </w:p>
          <w:p w:rsidR="00312052" w:rsidRDefault="00312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P3 Book Club</w:t>
            </w:r>
          </w:p>
          <w:p w:rsidR="00312052" w:rsidRPr="00513E76" w:rsidRDefault="00312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8D4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2" w:rsidRPr="00513E76" w:rsidRDefault="006F1E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‘Forest’ themed reading areas for class and school</w:t>
            </w:r>
          </w:p>
        </w:tc>
      </w:tr>
      <w:tr w:rsidR="00513E76" w:rsidTr="006F1EC2">
        <w:trPr>
          <w:trHeight w:val="327"/>
        </w:trPr>
        <w:tc>
          <w:tcPr>
            <w:tcW w:w="15451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we will achieve our targets </w:t>
            </w: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868D4" w:rsidTr="006F1EC2">
        <w:trPr>
          <w:trHeight w:val="1459"/>
        </w:trPr>
        <w:tc>
          <w:tcPr>
            <w:tcW w:w="4678" w:type="dxa"/>
          </w:tcPr>
          <w:p w:rsidR="00312052" w:rsidRDefault="00312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members complete reading s</w:t>
            </w:r>
            <w:r w:rsidR="00DE5F29">
              <w:rPr>
                <w:rFonts w:ascii="Arial" w:hAnsi="Arial" w:cs="Arial"/>
                <w:sz w:val="24"/>
                <w:szCs w:val="24"/>
              </w:rPr>
              <w:t>urvey</w:t>
            </w:r>
            <w:r w:rsidR="001C0F42">
              <w:rPr>
                <w:rFonts w:ascii="Arial" w:hAnsi="Arial" w:cs="Arial"/>
                <w:sz w:val="24"/>
                <w:szCs w:val="24"/>
              </w:rPr>
              <w:t xml:space="preserve"> (Microsoft Form)</w:t>
            </w:r>
            <w:r w:rsidR="00DE5F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2052" w:rsidRDefault="0031205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052" w:rsidRDefault="00312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Brainstorm ideas for encouraging reading enjoyment in school</w:t>
            </w:r>
          </w:p>
          <w:p w:rsidR="001868D4" w:rsidRDefault="00DE5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2052" w:rsidRDefault="00312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 all pupils to use online ERC library access</w:t>
            </w:r>
          </w:p>
          <w:p w:rsidR="00312052" w:rsidRDefault="0031205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052" w:rsidRDefault="00312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to parents encouraging use of ERC library at home – for pupils and for parents to register </w:t>
            </w:r>
          </w:p>
          <w:p w:rsidR="006F1EC2" w:rsidRDefault="006F1EC2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2" w:rsidRPr="00513E76" w:rsidRDefault="006F1E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letters to invite guest readers for our assemblies (kitchen staff, PC Mitchell, janitors etc.)</w:t>
            </w:r>
          </w:p>
        </w:tc>
        <w:tc>
          <w:tcPr>
            <w:tcW w:w="3686" w:type="dxa"/>
          </w:tcPr>
          <w:p w:rsidR="00312052" w:rsidRPr="006F1EC2" w:rsidRDefault="001C0F42" w:rsidP="003120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P6 create survey to f</w:t>
            </w:r>
            <w:r w:rsidR="00312052" w:rsidRPr="006F1EC2">
              <w:rPr>
                <w:rFonts w:ascii="Arial" w:hAnsi="Arial" w:cs="Arial"/>
                <w:szCs w:val="24"/>
              </w:rPr>
              <w:t>ind out what each stage is interested in and which books they might wish to have in class</w:t>
            </w:r>
          </w:p>
          <w:p w:rsidR="00312052" w:rsidRPr="006F1EC2" w:rsidRDefault="00312052" w:rsidP="00312052">
            <w:pPr>
              <w:rPr>
                <w:rFonts w:ascii="Arial" w:hAnsi="Arial" w:cs="Arial"/>
                <w:szCs w:val="24"/>
              </w:rPr>
            </w:pPr>
          </w:p>
          <w:p w:rsidR="001868D4" w:rsidRPr="006F1EC2" w:rsidRDefault="00312052">
            <w:pPr>
              <w:rPr>
                <w:rFonts w:ascii="Arial" w:hAnsi="Arial" w:cs="Arial"/>
                <w:szCs w:val="24"/>
              </w:rPr>
            </w:pPr>
            <w:r w:rsidRPr="006F1EC2">
              <w:rPr>
                <w:rFonts w:ascii="Arial" w:hAnsi="Arial" w:cs="Arial"/>
                <w:szCs w:val="24"/>
              </w:rPr>
              <w:t>Design and C</w:t>
            </w:r>
            <w:r w:rsidR="00DE5F29" w:rsidRPr="006F1EC2">
              <w:rPr>
                <w:rFonts w:ascii="Arial" w:hAnsi="Arial" w:cs="Arial"/>
                <w:szCs w:val="24"/>
              </w:rPr>
              <w:t>reate Lanyards: Ask me what I am reading</w:t>
            </w:r>
            <w:r w:rsidRPr="006F1EC2">
              <w:rPr>
                <w:rFonts w:ascii="Arial" w:hAnsi="Arial" w:cs="Arial"/>
                <w:szCs w:val="24"/>
              </w:rPr>
              <w:t xml:space="preserve"> (P4)</w:t>
            </w:r>
          </w:p>
          <w:p w:rsidR="00312052" w:rsidRPr="006F1EC2" w:rsidRDefault="00312052">
            <w:pPr>
              <w:rPr>
                <w:rFonts w:ascii="Arial" w:hAnsi="Arial" w:cs="Arial"/>
                <w:szCs w:val="24"/>
              </w:rPr>
            </w:pPr>
          </w:p>
          <w:p w:rsidR="00312052" w:rsidRPr="006F1EC2" w:rsidRDefault="00312052">
            <w:pPr>
              <w:rPr>
                <w:rFonts w:ascii="Arial" w:hAnsi="Arial" w:cs="Arial"/>
                <w:szCs w:val="24"/>
              </w:rPr>
            </w:pPr>
            <w:r w:rsidRPr="006F1EC2">
              <w:rPr>
                <w:rFonts w:ascii="Arial" w:hAnsi="Arial" w:cs="Arial"/>
                <w:szCs w:val="24"/>
              </w:rPr>
              <w:t xml:space="preserve">Advertise </w:t>
            </w:r>
            <w:proofErr w:type="spellStart"/>
            <w:r w:rsidRPr="006F1EC2">
              <w:rPr>
                <w:rFonts w:ascii="Arial" w:hAnsi="Arial" w:cs="Arial"/>
                <w:szCs w:val="24"/>
              </w:rPr>
              <w:t>Bookzilla</w:t>
            </w:r>
            <w:proofErr w:type="spellEnd"/>
            <w:r w:rsidRPr="006F1EC2">
              <w:rPr>
                <w:rFonts w:ascii="Arial" w:hAnsi="Arial" w:cs="Arial"/>
                <w:szCs w:val="24"/>
              </w:rPr>
              <w:t xml:space="preserve"> App</w:t>
            </w:r>
          </w:p>
          <w:p w:rsidR="00312052" w:rsidRPr="006F1EC2" w:rsidRDefault="00312052">
            <w:pPr>
              <w:rPr>
                <w:rFonts w:ascii="Arial" w:hAnsi="Arial" w:cs="Arial"/>
                <w:szCs w:val="24"/>
              </w:rPr>
            </w:pPr>
          </w:p>
          <w:p w:rsidR="00312052" w:rsidRPr="006F1EC2" w:rsidRDefault="00312052" w:rsidP="00312052">
            <w:pPr>
              <w:rPr>
                <w:rFonts w:ascii="Arial" w:hAnsi="Arial" w:cs="Arial"/>
                <w:szCs w:val="24"/>
              </w:rPr>
            </w:pPr>
            <w:r w:rsidRPr="006F1EC2">
              <w:rPr>
                <w:rFonts w:ascii="Arial" w:hAnsi="Arial" w:cs="Arial"/>
                <w:szCs w:val="24"/>
              </w:rPr>
              <w:t xml:space="preserve">Create posters or videos sharing book or author recommendations </w:t>
            </w:r>
            <w:r w:rsidRPr="006F1EC2">
              <w:rPr>
                <w:rFonts w:ascii="Arial" w:hAnsi="Arial" w:cs="Arial"/>
                <w:szCs w:val="24"/>
              </w:rPr>
              <w:t xml:space="preserve">to be shared across the </w:t>
            </w:r>
            <w:r w:rsidRPr="006F1EC2">
              <w:rPr>
                <w:rFonts w:ascii="Arial" w:hAnsi="Arial" w:cs="Arial"/>
                <w:szCs w:val="24"/>
              </w:rPr>
              <w:t>s</w:t>
            </w:r>
            <w:r w:rsidRPr="006F1EC2">
              <w:rPr>
                <w:rFonts w:ascii="Arial" w:hAnsi="Arial" w:cs="Arial"/>
                <w:szCs w:val="24"/>
              </w:rPr>
              <w:t>chool and with Waterstones</w:t>
            </w:r>
          </w:p>
          <w:p w:rsidR="006F1EC2" w:rsidRPr="006F1EC2" w:rsidRDefault="006F1EC2" w:rsidP="006F1EC2">
            <w:pPr>
              <w:rPr>
                <w:rFonts w:ascii="Arial" w:hAnsi="Arial" w:cs="Arial"/>
                <w:szCs w:val="24"/>
              </w:rPr>
            </w:pPr>
            <w:r w:rsidRPr="006F1EC2">
              <w:rPr>
                <w:rFonts w:ascii="Arial" w:hAnsi="Arial" w:cs="Arial"/>
                <w:szCs w:val="24"/>
              </w:rPr>
              <w:t>Book recommendations shared regularly in Assembly videos and in staff room (posters)</w:t>
            </w:r>
          </w:p>
          <w:p w:rsidR="00312052" w:rsidRPr="00513E76" w:rsidRDefault="00312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868D4" w:rsidRDefault="00312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P3 Book Sharing Club (lunchtime) – run by P7 pupil group leaders and other P7 pupils</w:t>
            </w:r>
          </w:p>
          <w:p w:rsidR="00312052" w:rsidRDefault="0031205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052" w:rsidRDefault="00312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P6 creating eBooks to share with younger pupils</w:t>
            </w:r>
          </w:p>
          <w:p w:rsidR="00312052" w:rsidRDefault="0031205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052" w:rsidRDefault="0031205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2052" w:rsidRPr="00513E76" w:rsidRDefault="00312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8D4" w:rsidRDefault="006F1E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 ideas from the internet and draw designs to inspire classes (all types of forest)</w:t>
            </w:r>
          </w:p>
          <w:p w:rsidR="006F1EC2" w:rsidRDefault="006F1EC2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2" w:rsidRDefault="006F1E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P6 look at Ikea etc. and create a resource ‘catalogue’ with prices to help classes design their own area</w:t>
            </w:r>
          </w:p>
          <w:p w:rsidR="006F1EC2" w:rsidRDefault="006F1EC2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EC2" w:rsidRPr="00513E76" w:rsidRDefault="006F1E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6F1EC2">
        <w:trPr>
          <w:trHeight w:val="307"/>
        </w:trPr>
        <w:tc>
          <w:tcPr>
            <w:tcW w:w="15451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513E76" w:rsidTr="006F1EC2">
        <w:trPr>
          <w:trHeight w:val="307"/>
        </w:trPr>
        <w:tc>
          <w:tcPr>
            <w:tcW w:w="15451" w:type="dxa"/>
            <w:gridSpan w:val="4"/>
          </w:tcPr>
          <w:p w:rsidR="00513E76" w:rsidRPr="00513E76" w:rsidRDefault="00513E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BC5" w:rsidRDefault="00CE585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7548526</wp:posOffset>
            </wp:positionH>
            <wp:positionV relativeFrom="paragraph">
              <wp:posOffset>-6209916</wp:posOffset>
            </wp:positionV>
            <wp:extent cx="1722474" cy="4195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74" cy="4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BC5" w:rsidSect="006F1EC2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05" w:rsidRDefault="003F4405" w:rsidP="001868D4">
      <w:pPr>
        <w:spacing w:after="0" w:line="240" w:lineRule="auto"/>
      </w:pPr>
      <w:r>
        <w:separator/>
      </w:r>
    </w:p>
  </w:endnote>
  <w:endnote w:type="continuationSeparator" w:id="0">
    <w:p w:rsidR="003F4405" w:rsidRDefault="003F4405" w:rsidP="001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Pr="001868D4" w:rsidRDefault="001868D4" w:rsidP="001868D4">
    <w:pPr>
      <w:pStyle w:val="Footer"/>
      <w:jc w:val="center"/>
      <w:rPr>
        <w:rFonts w:ascii="Comic Sans MS" w:hAnsi="Comic Sans MS"/>
        <w:b/>
        <w:sz w:val="28"/>
      </w:rPr>
    </w:pPr>
    <w:r w:rsidRPr="000A0F88">
      <w:rPr>
        <w:rFonts w:ascii="Comic Sans MS" w:hAnsi="Comic Sans MS"/>
        <w:b/>
        <w:sz w:val="28"/>
      </w:rPr>
      <w:t xml:space="preserve">#PROUD </w:t>
    </w:r>
    <w:r w:rsidRPr="000A0F88">
      <w:rPr>
        <w:rFonts w:ascii="Comic Sans MS" w:hAnsi="Comic Sans MS"/>
        <w:b/>
        <w:color w:val="3399FF"/>
        <w:sz w:val="28"/>
      </w:rPr>
      <w:t>Perseverance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00FF99"/>
        <w:sz w:val="28"/>
      </w:rPr>
      <w:t xml:space="preserve">Resilience and Respect   </w:t>
    </w:r>
    <w:r w:rsidRPr="000A0F88">
      <w:rPr>
        <w:rFonts w:ascii="Comic Sans MS" w:hAnsi="Comic Sans MS"/>
        <w:b/>
        <w:color w:val="FF66FF"/>
        <w:sz w:val="28"/>
      </w:rPr>
      <w:t>Optimism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8CD6C0" w:themeColor="accent4" w:themeTint="99"/>
        <w:sz w:val="28"/>
      </w:rPr>
      <w:t xml:space="preserve">Unity </w:t>
    </w:r>
    <w:r w:rsidRPr="000A0F88">
      <w:rPr>
        <w:rFonts w:ascii="Comic Sans MS" w:hAnsi="Comic Sans MS"/>
        <w:b/>
        <w:sz w:val="28"/>
      </w:rPr>
      <w:t xml:space="preserve">  </w:t>
    </w:r>
    <w:r w:rsidRPr="000A0F88">
      <w:rPr>
        <w:rFonts w:ascii="Comic Sans MS" w:hAnsi="Comic Sans MS"/>
        <w:b/>
        <w:color w:val="7030A0"/>
        <w:sz w:val="28"/>
      </w:rPr>
      <w:t>Diversity</w:t>
    </w:r>
  </w:p>
  <w:p w:rsidR="001868D4" w:rsidRDefault="001868D4">
    <w:pPr>
      <w:pStyle w:val="Footer"/>
    </w:pPr>
  </w:p>
  <w:p w:rsidR="001868D4" w:rsidRDefault="0018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05" w:rsidRDefault="003F4405" w:rsidP="001868D4">
      <w:pPr>
        <w:spacing w:after="0" w:line="240" w:lineRule="auto"/>
      </w:pPr>
      <w:r>
        <w:separator/>
      </w:r>
    </w:p>
  </w:footnote>
  <w:footnote w:type="continuationSeparator" w:id="0">
    <w:p w:rsidR="003F4405" w:rsidRDefault="003F4405" w:rsidP="0018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3F440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7" o:spid="_x0000_s2050" type="#_x0000_t75" style="position:absolute;margin-left:0;margin-top:0;width:451.25pt;height:451.25pt;z-index:-251655168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3F440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8" o:spid="_x0000_s2051" type="#_x0000_t75" style="position:absolute;margin-left:0;margin-top:0;width:451.25pt;height:451.25pt;z-index:-251654144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  <w:r w:rsidR="001868D4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68D4" w:rsidRPr="001868D4" w:rsidRDefault="00D476E8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Kirkhill Primary School librarians Action Plan January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Txa/cdoAAAAEAQAADwAAAGRycy9kb3ducmV2LnhtbEyPzU7D&#10;MBCE70i8g7VIvVGHtKQlxKlKJegNqT/q2Y2XJMJeR7HbhLdn4QKXkUazmvm2WI3Oiiv2ofWk4GGa&#10;gECqvGmpVnA8vN4vQYSoyWjrCRV8YYBVeXtT6Nz4gXZ43cdacAmFXCtoYuxyKUPVoNNh6jskzj58&#10;73Rk29fS9HrgcmdlmiSZdLolXmh0h5sGq8/9xSkY2kePm2X2gmub7d639rR9m6dKTe7G9TOIiGP8&#10;O4YffEaHkpnO/kImCKuAH4m/ytnTbMH2rGCeZiDLQv6HL78B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Txa/cdoAAAAEAQAADwAAAAAAAAAAAAAAAADtBAAAZHJzL2Rvd25yZXYueG1s&#10;UEsFBgAAAAAEAAQA8wAAAPQFAAAAAA==&#10;" o:allowoverlap="f" fillcolor="#1cade4 [3204]" stroked="f" strokeweight="1.25pt">
              <v:textbox style="mso-fit-shape-to-text:t">
                <w:txbxContent>
                  <w:p w:rsidR="001868D4" w:rsidRPr="001868D4" w:rsidRDefault="00D476E8">
                    <w:pPr>
                      <w:pStyle w:val="Header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>Kirkhill Primary School librarians Action Plan January 2020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3F440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6" o:spid="_x0000_s2049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17BBE"/>
    <w:multiLevelType w:val="hybridMultilevel"/>
    <w:tmpl w:val="E9C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D4"/>
    <w:rsid w:val="001868D4"/>
    <w:rsid w:val="001B7BC5"/>
    <w:rsid w:val="001C0F42"/>
    <w:rsid w:val="00312052"/>
    <w:rsid w:val="003F4405"/>
    <w:rsid w:val="00477CA5"/>
    <w:rsid w:val="00513E76"/>
    <w:rsid w:val="006F1EC2"/>
    <w:rsid w:val="00CE5853"/>
    <w:rsid w:val="00D476E8"/>
    <w:rsid w:val="00DE5F29"/>
    <w:rsid w:val="00EF30D6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89DB13"/>
  <w15:chartTrackingRefBased/>
  <w15:docId w15:val="{EE316575-6562-4F95-815E-F8FB48F6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D4"/>
  </w:style>
  <w:style w:type="paragraph" w:styleId="Footer">
    <w:name w:val="footer"/>
    <w:basedOn w:val="Normal"/>
    <w:link w:val="Foot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D4"/>
  </w:style>
  <w:style w:type="paragraph" w:styleId="NormalWeb">
    <w:name w:val="Normal (Web)"/>
    <w:basedOn w:val="Normal"/>
    <w:uiPriority w:val="99"/>
    <w:semiHidden/>
    <w:unhideWhenUsed/>
    <w:rsid w:val="001868D4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Kirkhill Primary School XXXXXXX Action Plan January 2020</vt:lpstr>
    </vt:vector>
  </TitlesOfParts>
  <Company>East Renfrewshire Council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Kirkhill Primary School XXXXXXX Action Plan January 2020</dc:title>
  <dc:subject/>
  <dc:creator>Lesley J Menzies</dc:creator>
  <cp:keywords/>
  <dc:description/>
  <cp:lastModifiedBy>Pam King</cp:lastModifiedBy>
  <cp:revision>3</cp:revision>
  <cp:lastPrinted>2020-01-14T16:13:00Z</cp:lastPrinted>
  <dcterms:created xsi:type="dcterms:W3CDTF">2021-10-20T11:13:00Z</dcterms:created>
  <dcterms:modified xsi:type="dcterms:W3CDTF">2021-10-20T11:20:00Z</dcterms:modified>
</cp:coreProperties>
</file>