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72" w:type="dxa"/>
        <w:tblInd w:w="-752" w:type="dxa"/>
        <w:tblLook w:val="04A0" w:firstRow="1" w:lastRow="0" w:firstColumn="1" w:lastColumn="0" w:noHBand="0" w:noVBand="1"/>
      </w:tblPr>
      <w:tblGrid>
        <w:gridCol w:w="4805"/>
        <w:gridCol w:w="4400"/>
        <w:gridCol w:w="5694"/>
      </w:tblGrid>
      <w:tr w:rsidR="00FF239D" w:rsidRPr="0030176F" w:rsidTr="007A0643">
        <w:trPr>
          <w:trHeight w:val="3492"/>
        </w:trPr>
        <w:tc>
          <w:tcPr>
            <w:tcW w:w="4538" w:type="dxa"/>
          </w:tcPr>
          <w:p w:rsidR="00F2712C" w:rsidRPr="005B3FFB" w:rsidRDefault="00414620" w:rsidP="003859DD">
            <w:pPr>
              <w:tabs>
                <w:tab w:val="left" w:pos="0"/>
              </w:tabs>
              <w:rPr>
                <w:rFonts w:ascii="SassoonPrimaryInfant" w:hAnsi="SassoonPrimaryInfant"/>
                <w:b/>
                <w:sz w:val="20"/>
                <w:szCs w:val="20"/>
                <w:u w:val="single"/>
              </w:rPr>
            </w:pPr>
            <w:r w:rsidRPr="005B3FFB">
              <w:rPr>
                <w:rFonts w:ascii="SassoonPrimaryInfant" w:hAnsi="SassoonPrimaryInfant"/>
                <w:b/>
                <w:sz w:val="20"/>
                <w:szCs w:val="20"/>
                <w:u w:val="single"/>
              </w:rPr>
              <w:t>Order It</w:t>
            </w:r>
          </w:p>
          <w:p w:rsidR="00414620" w:rsidRPr="005B3FFB" w:rsidRDefault="00414620" w:rsidP="00414620">
            <w:pPr>
              <w:pStyle w:val="Default"/>
              <w:rPr>
                <w:rFonts w:ascii="SassoonPrimaryInfant" w:hAnsi="SassoonPrimaryInfant"/>
                <w:sz w:val="20"/>
                <w:szCs w:val="20"/>
              </w:rPr>
            </w:pPr>
          </w:p>
          <w:tbl>
            <w:tblPr>
              <w:tblW w:w="4028" w:type="dxa"/>
              <w:tblBorders>
                <w:top w:val="nil"/>
                <w:left w:val="nil"/>
                <w:bottom w:val="nil"/>
                <w:right w:val="nil"/>
              </w:tblBorders>
              <w:tblLook w:val="0000" w:firstRow="0" w:lastRow="0" w:firstColumn="0" w:lastColumn="0" w:noHBand="0" w:noVBand="0"/>
            </w:tblPr>
            <w:tblGrid>
              <w:gridCol w:w="4028"/>
            </w:tblGrid>
            <w:tr w:rsidR="00414620" w:rsidRPr="005B3FFB" w:rsidTr="007A0643">
              <w:trPr>
                <w:trHeight w:val="435"/>
              </w:trPr>
              <w:tc>
                <w:tcPr>
                  <w:tcW w:w="0" w:type="auto"/>
                </w:tcPr>
                <w:p w:rsidR="00414620" w:rsidRPr="005B3FFB" w:rsidRDefault="00414620" w:rsidP="00414620">
                  <w:pPr>
                    <w:pStyle w:val="Pa2"/>
                    <w:spacing w:after="160"/>
                    <w:rPr>
                      <w:rFonts w:ascii="SassoonPrimaryInfant" w:hAnsi="SassoonPrimaryInfant" w:cs="Twinkl"/>
                      <w:color w:val="000000"/>
                      <w:sz w:val="20"/>
                      <w:szCs w:val="20"/>
                    </w:rPr>
                  </w:pPr>
                  <w:r w:rsidRPr="005B3FFB">
                    <w:rPr>
                      <w:rStyle w:val="A1"/>
                      <w:rFonts w:ascii="SassoonPrimaryInfant" w:hAnsi="SassoonPrimaryInfant"/>
                      <w:sz w:val="20"/>
                      <w:szCs w:val="20"/>
                    </w:rPr>
                    <w:t>Ask an adult for three items and put</w:t>
                  </w:r>
                  <w:r w:rsidR="005B3FFB">
                    <w:rPr>
                      <w:rStyle w:val="A1"/>
                      <w:rFonts w:ascii="SassoonPrimaryInfant" w:hAnsi="SassoonPrimaryInfant"/>
                      <w:sz w:val="20"/>
                      <w:szCs w:val="20"/>
                    </w:rPr>
                    <w:t xml:space="preserve"> them in order from the shortest to longest</w:t>
                  </w:r>
                  <w:r w:rsidRPr="005B3FFB">
                    <w:rPr>
                      <w:rStyle w:val="A1"/>
                      <w:rFonts w:ascii="SassoonPrimaryInfant" w:hAnsi="SassoonPrimaryInfant"/>
                      <w:sz w:val="20"/>
                      <w:szCs w:val="20"/>
                    </w:rPr>
                    <w:t xml:space="preserve">. Then, ask for a different three items to put into order. </w:t>
                  </w:r>
                </w:p>
                <w:p w:rsidR="00414620" w:rsidRPr="005B3FFB" w:rsidRDefault="00414620" w:rsidP="00414620">
                  <w:pPr>
                    <w:pStyle w:val="Pa2"/>
                    <w:spacing w:after="160"/>
                    <w:rPr>
                      <w:rFonts w:ascii="SassoonPrimaryInfant" w:hAnsi="SassoonPrimaryInfant" w:cs="Twinkl"/>
                      <w:color w:val="000000"/>
                      <w:sz w:val="20"/>
                      <w:szCs w:val="20"/>
                    </w:rPr>
                  </w:pPr>
                  <w:r w:rsidRPr="005B3FFB">
                    <w:rPr>
                      <w:rStyle w:val="A1"/>
                      <w:rFonts w:ascii="SassoonPrimaryInfant" w:hAnsi="SassoonPrimaryInfant"/>
                      <w:sz w:val="20"/>
                      <w:szCs w:val="20"/>
                    </w:rPr>
                    <w:t>For an extra cha</w:t>
                  </w:r>
                  <w:r w:rsidR="005B3FFB">
                    <w:rPr>
                      <w:rStyle w:val="A1"/>
                      <w:rFonts w:ascii="SassoonPrimaryInfant" w:hAnsi="SassoonPrimaryInfant"/>
                      <w:sz w:val="20"/>
                      <w:szCs w:val="20"/>
                    </w:rPr>
                    <w:t>llenge, try to order five items.</w:t>
                  </w:r>
                </w:p>
              </w:tc>
            </w:tr>
          </w:tbl>
          <w:p w:rsidR="00086FF9" w:rsidRPr="005B3FFB" w:rsidRDefault="00FF239D" w:rsidP="00F2712C">
            <w:pPr>
              <w:tabs>
                <w:tab w:val="left" w:pos="0"/>
              </w:tabs>
              <w:rPr>
                <w:rFonts w:ascii="SassoonPrimaryInfant" w:hAnsi="SassoonPrimaryInfant"/>
                <w:b/>
                <w:sz w:val="20"/>
                <w:szCs w:val="20"/>
              </w:rPr>
            </w:pPr>
            <w:r>
              <w:rPr>
                <w:rFonts w:ascii="SassoonPrimaryInfant" w:hAnsi="SassoonPrimaryInfant"/>
                <w:b/>
                <w:noProof/>
                <w:sz w:val="20"/>
                <w:szCs w:val="20"/>
                <w:lang w:val="en-GB" w:eastAsia="en-GB"/>
              </w:rPr>
              <w:drawing>
                <wp:inline distT="0" distB="0" distL="0" distR="0">
                  <wp:extent cx="1504950" cy="752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N-113-0-20-Numberline-display-banner-1_ver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9343" cy="759672"/>
                          </a:xfrm>
                          <a:prstGeom prst="rect">
                            <a:avLst/>
                          </a:prstGeom>
                        </pic:spPr>
                      </pic:pic>
                    </a:graphicData>
                  </a:graphic>
                </wp:inline>
              </w:drawing>
            </w:r>
          </w:p>
        </w:tc>
        <w:tc>
          <w:tcPr>
            <w:tcW w:w="4156" w:type="dxa"/>
          </w:tcPr>
          <w:p w:rsidR="00086FF9" w:rsidRPr="005B3FFB" w:rsidRDefault="00086FF9" w:rsidP="008A0AF9">
            <w:pPr>
              <w:rPr>
                <w:rFonts w:ascii="SassoonPrimaryInfant" w:hAnsi="SassoonPrimaryInfant"/>
                <w:sz w:val="20"/>
                <w:szCs w:val="20"/>
              </w:rPr>
            </w:pPr>
            <w:r w:rsidRPr="005B3FFB">
              <w:rPr>
                <w:rFonts w:ascii="SassoonPrimaryInfant" w:hAnsi="SassoonPrimaryInfant"/>
                <w:noProof/>
                <w:sz w:val="20"/>
                <w:szCs w:val="20"/>
              </w:rPr>
              <w:t xml:space="preserve"> </w:t>
            </w:r>
            <w:r w:rsidR="00414620" w:rsidRPr="005B3FFB">
              <w:rPr>
                <w:rFonts w:ascii="SassoonPrimaryInfant" w:hAnsi="SassoonPrimaryInfant"/>
                <w:b/>
                <w:sz w:val="20"/>
                <w:szCs w:val="20"/>
                <w:u w:val="single"/>
              </w:rPr>
              <w:t xml:space="preserve">Measure </w:t>
            </w:r>
          </w:p>
          <w:p w:rsidR="00414620" w:rsidRPr="005B3FFB" w:rsidRDefault="00414620" w:rsidP="00414620">
            <w:pPr>
              <w:pStyle w:val="Default"/>
              <w:rPr>
                <w:rFonts w:ascii="SassoonPrimaryInfant" w:hAnsi="SassoonPrimaryInfant"/>
                <w:sz w:val="20"/>
                <w:szCs w:val="20"/>
              </w:rPr>
            </w:pPr>
          </w:p>
          <w:tbl>
            <w:tblPr>
              <w:tblW w:w="2897" w:type="dxa"/>
              <w:tblBorders>
                <w:top w:val="nil"/>
                <w:left w:val="nil"/>
                <w:bottom w:val="nil"/>
                <w:right w:val="nil"/>
              </w:tblBorders>
              <w:tblLook w:val="0000" w:firstRow="0" w:lastRow="0" w:firstColumn="0" w:lastColumn="0" w:noHBand="0" w:noVBand="0"/>
            </w:tblPr>
            <w:tblGrid>
              <w:gridCol w:w="2897"/>
            </w:tblGrid>
            <w:tr w:rsidR="00414620" w:rsidRPr="005B3FFB" w:rsidTr="007A0643">
              <w:trPr>
                <w:trHeight w:val="542"/>
              </w:trPr>
              <w:tc>
                <w:tcPr>
                  <w:tcW w:w="0" w:type="auto"/>
                </w:tcPr>
                <w:p w:rsidR="00414620" w:rsidRPr="005B3FFB" w:rsidRDefault="00FF239D" w:rsidP="00414620">
                  <w:pPr>
                    <w:pStyle w:val="Pa2"/>
                    <w:spacing w:after="160"/>
                    <w:rPr>
                      <w:rFonts w:ascii="SassoonPrimaryInfant" w:hAnsi="SassoonPrimaryInfant" w:cs="Twinkl"/>
                      <w:color w:val="000000"/>
                      <w:sz w:val="20"/>
                      <w:szCs w:val="20"/>
                    </w:rPr>
                  </w:pPr>
                  <w:r>
                    <w:rPr>
                      <w:rFonts w:ascii="SassoonPrimaryInfant" w:hAnsi="SassoonPrimaryInfant" w:cs="Twinkl"/>
                      <w:noProof/>
                      <w:color w:val="000000"/>
                      <w:sz w:val="20"/>
                      <w:szCs w:val="20"/>
                      <w:lang w:eastAsia="en-GB"/>
                    </w:rPr>
                    <w:drawing>
                      <wp:inline distT="0" distB="0" distL="0" distR="0">
                        <wp:extent cx="707571"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QFvY[1].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22612" cy="505829"/>
                                </a:xfrm>
                                <a:prstGeom prst="rect">
                                  <a:avLst/>
                                </a:prstGeom>
                              </pic:spPr>
                            </pic:pic>
                          </a:graphicData>
                        </a:graphic>
                      </wp:inline>
                    </w:drawing>
                  </w:r>
                  <w:r w:rsidR="00414620" w:rsidRPr="005B3FFB">
                    <w:rPr>
                      <w:rStyle w:val="A1"/>
                      <w:rFonts w:ascii="SassoonPrimaryInfant" w:hAnsi="SassoonPrimaryInfant"/>
                      <w:sz w:val="20"/>
                      <w:szCs w:val="20"/>
                    </w:rPr>
                    <w:t xml:space="preserve">Measure the length of five items. Use paper clips, coins, pens or something similar to measure the items. Line up the paper clips along the length of the item, then count the number of paper clips to see how long it is. Tell an adult what the longest item was and the shortest item was. </w:t>
                  </w:r>
                </w:p>
              </w:tc>
            </w:tr>
          </w:tbl>
          <w:p w:rsidR="007E3494" w:rsidRPr="005B3FFB" w:rsidRDefault="007E3494" w:rsidP="00F2712C">
            <w:pPr>
              <w:jc w:val="both"/>
              <w:rPr>
                <w:rFonts w:ascii="SassoonPrimaryInfant" w:hAnsi="SassoonPrimaryInfant"/>
                <w:sz w:val="20"/>
                <w:szCs w:val="20"/>
              </w:rPr>
            </w:pPr>
          </w:p>
        </w:tc>
        <w:tc>
          <w:tcPr>
            <w:tcW w:w="5378" w:type="dxa"/>
          </w:tcPr>
          <w:p w:rsidR="00086FF9" w:rsidRPr="005B3FFB" w:rsidRDefault="00414620">
            <w:pPr>
              <w:rPr>
                <w:rFonts w:ascii="SassoonPrimaryInfant" w:hAnsi="SassoonPrimaryInfant"/>
                <w:b/>
                <w:sz w:val="20"/>
                <w:szCs w:val="20"/>
                <w:u w:val="single"/>
              </w:rPr>
            </w:pPr>
            <w:r w:rsidRPr="005B3FFB">
              <w:rPr>
                <w:rFonts w:ascii="SassoonPrimaryInfant" w:hAnsi="SassoonPrimaryInfant"/>
                <w:b/>
                <w:sz w:val="20"/>
                <w:szCs w:val="20"/>
                <w:u w:val="single"/>
              </w:rPr>
              <w:t xml:space="preserve">Creating Shapes </w:t>
            </w:r>
          </w:p>
          <w:p w:rsidR="00F2712C" w:rsidRPr="005B3FFB" w:rsidRDefault="00F2712C">
            <w:pPr>
              <w:rPr>
                <w:rFonts w:ascii="SassoonPrimaryInfant" w:hAnsi="SassoonPrimaryInfant"/>
                <w:sz w:val="20"/>
                <w:szCs w:val="20"/>
              </w:rPr>
            </w:pPr>
          </w:p>
          <w:p w:rsidR="008402E3" w:rsidRDefault="00414620" w:rsidP="0086788A">
            <w:pPr>
              <w:jc w:val="both"/>
              <w:rPr>
                <w:rFonts w:ascii="SassoonPrimaryInfant" w:hAnsi="SassoonPrimaryInfant"/>
                <w:sz w:val="20"/>
                <w:szCs w:val="20"/>
              </w:rPr>
            </w:pPr>
            <w:r w:rsidRPr="005B3FFB">
              <w:rPr>
                <w:rFonts w:ascii="SassoonPrimaryInfant" w:hAnsi="SassoonPrimaryInfant"/>
                <w:sz w:val="20"/>
                <w:szCs w:val="20"/>
              </w:rPr>
              <w:t xml:space="preserve">Can you create some of the shapes we have been learning about using everyday items in your </w:t>
            </w:r>
            <w:r w:rsidR="008402E3" w:rsidRPr="005B3FFB">
              <w:rPr>
                <w:rFonts w:ascii="SassoonPrimaryInfant" w:hAnsi="SassoonPrimaryInfant"/>
                <w:sz w:val="20"/>
                <w:szCs w:val="20"/>
              </w:rPr>
              <w:t>house?</w:t>
            </w:r>
            <w:r w:rsidRPr="005B3FFB">
              <w:rPr>
                <w:rFonts w:ascii="SassoonPrimaryInfant" w:hAnsi="SassoonPrimaryInfant"/>
                <w:sz w:val="20"/>
                <w:szCs w:val="20"/>
              </w:rPr>
              <w:t xml:space="preserve"> </w:t>
            </w:r>
          </w:p>
          <w:p w:rsidR="00A54F31" w:rsidRDefault="00A54F31" w:rsidP="0086788A">
            <w:pPr>
              <w:jc w:val="both"/>
              <w:rPr>
                <w:rFonts w:ascii="SassoonPrimaryInfant" w:hAnsi="SassoonPrimaryInfant"/>
                <w:sz w:val="20"/>
                <w:szCs w:val="20"/>
              </w:rPr>
            </w:pPr>
          </w:p>
          <w:p w:rsidR="00F2712C" w:rsidRDefault="00414620" w:rsidP="0086788A">
            <w:pPr>
              <w:jc w:val="both"/>
              <w:rPr>
                <w:rFonts w:ascii="SassoonPrimaryInfant" w:hAnsi="SassoonPrimaryInfant"/>
                <w:sz w:val="20"/>
                <w:szCs w:val="20"/>
              </w:rPr>
            </w:pPr>
            <w:proofErr w:type="spellStart"/>
            <w:r w:rsidRPr="005B3FFB">
              <w:rPr>
                <w:rFonts w:ascii="SassoonPrimaryInfant" w:hAnsi="SassoonPrimaryInfant"/>
                <w:sz w:val="20"/>
                <w:szCs w:val="20"/>
              </w:rPr>
              <w:t>Eg</w:t>
            </w:r>
            <w:proofErr w:type="spellEnd"/>
            <w:r w:rsidRPr="005B3FFB">
              <w:rPr>
                <w:rFonts w:ascii="SassoonPrimaryInfant" w:hAnsi="SassoonPrimaryInfant"/>
                <w:sz w:val="20"/>
                <w:szCs w:val="20"/>
              </w:rPr>
              <w:t xml:space="preserve">. Can you make a square using pasta shapes </w:t>
            </w:r>
          </w:p>
          <w:p w:rsidR="00A54F31" w:rsidRDefault="00A54F31" w:rsidP="0086788A">
            <w:pPr>
              <w:jc w:val="both"/>
              <w:rPr>
                <w:rFonts w:ascii="SassoonPrimaryInfant" w:hAnsi="SassoonPrimaryInfant"/>
                <w:sz w:val="20"/>
                <w:szCs w:val="20"/>
              </w:rPr>
            </w:pPr>
          </w:p>
          <w:p w:rsidR="00A54F31" w:rsidRDefault="00A54F31" w:rsidP="0086788A">
            <w:pPr>
              <w:jc w:val="both"/>
              <w:rPr>
                <w:rFonts w:ascii="SassoonPrimaryInfant" w:hAnsi="SassoonPrimaryInfant"/>
                <w:sz w:val="20"/>
                <w:szCs w:val="20"/>
              </w:rPr>
            </w:pPr>
          </w:p>
          <w:p w:rsidR="008402E3" w:rsidRPr="008402E3" w:rsidRDefault="00FF239D" w:rsidP="0086788A">
            <w:pPr>
              <w:jc w:val="both"/>
              <w:rPr>
                <w:rFonts w:ascii="SassoonPrimaryInfant" w:hAnsi="SassoonPrimaryInfant"/>
                <w:sz w:val="20"/>
                <w:szCs w:val="20"/>
              </w:rPr>
            </w:pPr>
            <w:r>
              <w:rPr>
                <w:rFonts w:ascii="SassoonPrimaryInfant" w:hAnsi="SassoonPrimaryInfant"/>
                <w:noProof/>
                <w:sz w:val="20"/>
                <w:szCs w:val="20"/>
                <w:lang w:val="en-GB" w:eastAsia="en-GB"/>
              </w:rPr>
              <w:drawing>
                <wp:anchor distT="0" distB="0" distL="114300" distR="114300" simplePos="0" relativeHeight="251665408" behindDoc="1" locked="0" layoutInCell="1" allowOverlap="1">
                  <wp:simplePos x="0" y="0"/>
                  <wp:positionH relativeFrom="column">
                    <wp:posOffset>2676525</wp:posOffset>
                  </wp:positionH>
                  <wp:positionV relativeFrom="paragraph">
                    <wp:posOffset>694690</wp:posOffset>
                  </wp:positionV>
                  <wp:extent cx="861695" cy="638175"/>
                  <wp:effectExtent l="0" t="0" r="0" b="9525"/>
                  <wp:wrapTight wrapText="bothSides">
                    <wp:wrapPolygon edited="0">
                      <wp:start x="0" y="0"/>
                      <wp:lineTo x="0" y="21278"/>
                      <wp:lineTo x="21011" y="21278"/>
                      <wp:lineTo x="2101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s-1315027_960_720[1].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61695" cy="638175"/>
                          </a:xfrm>
                          <a:prstGeom prst="rect">
                            <a:avLst/>
                          </a:prstGeom>
                        </pic:spPr>
                      </pic:pic>
                    </a:graphicData>
                  </a:graphic>
                  <wp14:sizeRelH relativeFrom="page">
                    <wp14:pctWidth>0</wp14:pctWidth>
                  </wp14:sizeRelH>
                  <wp14:sizeRelV relativeFrom="page">
                    <wp14:pctHeight>0</wp14:pctHeight>
                  </wp14:sizeRelV>
                </wp:anchor>
              </w:drawing>
            </w:r>
            <w:r w:rsidR="008402E3" w:rsidRPr="008402E3">
              <w:rPr>
                <w:rFonts w:ascii="SassoonPrimaryInfant" w:hAnsi="SassoonPrimaryInfant"/>
                <w:b/>
                <w:sz w:val="20"/>
                <w:szCs w:val="20"/>
              </w:rPr>
              <w:t xml:space="preserve">Challenge </w:t>
            </w:r>
            <w:r w:rsidR="008402E3">
              <w:rPr>
                <w:rFonts w:ascii="SassoonPrimaryInfant" w:hAnsi="SassoonPrimaryInfant"/>
                <w:b/>
                <w:sz w:val="20"/>
                <w:szCs w:val="20"/>
              </w:rPr>
              <w:t xml:space="preserve">– </w:t>
            </w:r>
            <w:r w:rsidR="008402E3">
              <w:rPr>
                <w:rFonts w:ascii="SassoonPrimaryInfant" w:hAnsi="SassoonPrimaryInfant"/>
                <w:sz w:val="20"/>
                <w:szCs w:val="20"/>
              </w:rPr>
              <w:t xml:space="preserve">Can you tell your homework helper how many </w:t>
            </w:r>
            <w:r w:rsidR="00A54F31">
              <w:rPr>
                <w:rFonts w:ascii="SassoonPrimaryInfant" w:hAnsi="SassoonPrimaryInfant"/>
                <w:sz w:val="20"/>
                <w:szCs w:val="20"/>
              </w:rPr>
              <w:t>sides/</w:t>
            </w:r>
            <w:r w:rsidR="008402E3">
              <w:rPr>
                <w:rFonts w:ascii="SassoonPrimaryInfant" w:hAnsi="SassoonPrimaryInfant"/>
                <w:sz w:val="20"/>
                <w:szCs w:val="20"/>
              </w:rPr>
              <w:t xml:space="preserve"> corners</w:t>
            </w:r>
            <w:r w:rsidR="00A54F31">
              <w:rPr>
                <w:rFonts w:ascii="SassoonPrimaryInfant" w:hAnsi="SassoonPrimaryInfant"/>
                <w:sz w:val="20"/>
                <w:szCs w:val="20"/>
              </w:rPr>
              <w:t xml:space="preserve"> it has?</w:t>
            </w:r>
            <w:r>
              <w:rPr>
                <w:rFonts w:ascii="SassoonPrimaryInfant" w:hAnsi="SassoonPrimaryInfant"/>
                <w:noProof/>
                <w:sz w:val="20"/>
                <w:szCs w:val="20"/>
                <w:lang w:val="en-GB" w:eastAsia="en-GB"/>
              </w:rPr>
              <w:t xml:space="preserve"> </w:t>
            </w:r>
          </w:p>
        </w:tc>
      </w:tr>
      <w:tr w:rsidR="00FF239D" w:rsidRPr="0030176F" w:rsidTr="007A0643">
        <w:trPr>
          <w:trHeight w:val="3352"/>
        </w:trPr>
        <w:tc>
          <w:tcPr>
            <w:tcW w:w="4538" w:type="dxa"/>
          </w:tcPr>
          <w:p w:rsidR="00414620" w:rsidRDefault="00414620" w:rsidP="00414620">
            <w:pPr>
              <w:pStyle w:val="Default"/>
              <w:rPr>
                <w:rFonts w:ascii="SassoonPrimaryInfant" w:hAnsi="SassoonPrimaryInfant"/>
                <w:b/>
                <w:sz w:val="20"/>
                <w:szCs w:val="20"/>
                <w:u w:val="single"/>
              </w:rPr>
            </w:pPr>
            <w:r w:rsidRPr="005B3FFB">
              <w:rPr>
                <w:rFonts w:ascii="SassoonPrimaryInfant" w:hAnsi="SassoonPrimaryInfant"/>
                <w:b/>
                <w:sz w:val="20"/>
                <w:szCs w:val="20"/>
                <w:u w:val="single"/>
              </w:rPr>
              <w:t>Dice Numbers</w:t>
            </w:r>
          </w:p>
          <w:p w:rsidR="005B3FFB" w:rsidRDefault="005B3FFB" w:rsidP="00414620">
            <w:pPr>
              <w:pStyle w:val="Default"/>
              <w:rPr>
                <w:rFonts w:ascii="SassoonPrimaryInfant" w:hAnsi="SassoonPrimaryInfant"/>
                <w:b/>
                <w:sz w:val="20"/>
                <w:szCs w:val="20"/>
                <w:u w:val="single"/>
              </w:rPr>
            </w:pPr>
          </w:p>
          <w:p w:rsidR="005B3FFB" w:rsidRPr="005B3FFB" w:rsidRDefault="005B3FFB" w:rsidP="00414620">
            <w:pPr>
              <w:pStyle w:val="Default"/>
              <w:rPr>
                <w:rFonts w:ascii="SassoonPrimaryInfant" w:hAnsi="SassoonPrimaryInfant"/>
                <w:sz w:val="20"/>
                <w:szCs w:val="20"/>
              </w:rPr>
            </w:pPr>
            <w:r w:rsidRPr="005B3FFB">
              <w:rPr>
                <w:rFonts w:ascii="SassoonPrimaryInfant" w:hAnsi="SassoonPrimaryInfant"/>
                <w:sz w:val="20"/>
                <w:szCs w:val="20"/>
              </w:rPr>
              <w:t xml:space="preserve">Get six items such as beads, marbles or even small toys. Roll a dice then select that amount from your pile, e.g. if you roll a 4 on a dice, count out four items. Then put them back into the pile and roll again. </w:t>
            </w:r>
          </w:p>
          <w:p w:rsidR="005B3FFB" w:rsidRPr="005B3FFB" w:rsidRDefault="005B3FFB" w:rsidP="00414620">
            <w:pPr>
              <w:pStyle w:val="Default"/>
              <w:rPr>
                <w:rFonts w:ascii="SassoonPrimaryInfant" w:hAnsi="SassoonPrimaryInfant"/>
                <w:sz w:val="20"/>
                <w:szCs w:val="20"/>
              </w:rPr>
            </w:pPr>
          </w:p>
          <w:p w:rsidR="005B3FFB" w:rsidRPr="005B3FFB" w:rsidRDefault="00FF239D" w:rsidP="00414620">
            <w:pPr>
              <w:pStyle w:val="Default"/>
              <w:rPr>
                <w:rFonts w:ascii="SassoonPrimaryInfant" w:hAnsi="SassoonPrimaryInfant"/>
                <w:sz w:val="20"/>
                <w:szCs w:val="20"/>
              </w:rPr>
            </w:pPr>
            <w:r>
              <w:rPr>
                <w:rFonts w:ascii="SassoonPrimaryInfant" w:hAnsi="SassoonPrimaryInfant"/>
                <w:noProof/>
                <w:sz w:val="20"/>
                <w:szCs w:val="20"/>
                <w:lang w:eastAsia="en-GB"/>
              </w:rPr>
              <w:drawing>
                <wp:anchor distT="0" distB="0" distL="114300" distR="114300" simplePos="0" relativeHeight="251666432" behindDoc="1" locked="0" layoutInCell="1" allowOverlap="1">
                  <wp:simplePos x="0" y="0"/>
                  <wp:positionH relativeFrom="column">
                    <wp:posOffset>-60960</wp:posOffset>
                  </wp:positionH>
                  <wp:positionV relativeFrom="paragraph">
                    <wp:posOffset>466725</wp:posOffset>
                  </wp:positionV>
                  <wp:extent cx="904875" cy="685165"/>
                  <wp:effectExtent l="0" t="0" r="9525" b="635"/>
                  <wp:wrapTight wrapText="bothSides">
                    <wp:wrapPolygon edited="0">
                      <wp:start x="0" y="0"/>
                      <wp:lineTo x="0" y="21019"/>
                      <wp:lineTo x="21373" y="21019"/>
                      <wp:lineTo x="213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ucky_dic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4875" cy="685165"/>
                          </a:xfrm>
                          <a:prstGeom prst="rect">
                            <a:avLst/>
                          </a:prstGeom>
                        </pic:spPr>
                      </pic:pic>
                    </a:graphicData>
                  </a:graphic>
                  <wp14:sizeRelH relativeFrom="page">
                    <wp14:pctWidth>0</wp14:pctWidth>
                  </wp14:sizeRelH>
                  <wp14:sizeRelV relativeFrom="page">
                    <wp14:pctHeight>0</wp14:pctHeight>
                  </wp14:sizeRelV>
                </wp:anchor>
              </w:drawing>
            </w:r>
            <w:r w:rsidR="008402E3">
              <w:rPr>
                <w:rFonts w:ascii="SassoonPrimaryInfant" w:hAnsi="SassoonPrimaryInfant"/>
                <w:b/>
                <w:sz w:val="20"/>
                <w:szCs w:val="20"/>
              </w:rPr>
              <w:t>Challenge -</w:t>
            </w:r>
            <w:r w:rsidR="008402E3">
              <w:rPr>
                <w:rFonts w:ascii="SassoonPrimaryInfant" w:hAnsi="SassoonPrimaryInfant"/>
                <w:sz w:val="20"/>
                <w:szCs w:val="20"/>
              </w:rPr>
              <w:t xml:space="preserve"> R</w:t>
            </w:r>
            <w:r w:rsidR="005B3FFB" w:rsidRPr="005B3FFB">
              <w:rPr>
                <w:rFonts w:ascii="SassoonPrimaryInfant" w:hAnsi="SassoonPrimaryInfant"/>
                <w:sz w:val="20"/>
                <w:szCs w:val="20"/>
              </w:rPr>
              <w:t>oll two dice and count the total number of dots before counting out your items.</w:t>
            </w:r>
          </w:p>
          <w:tbl>
            <w:tblPr>
              <w:tblW w:w="2757" w:type="dxa"/>
              <w:tblBorders>
                <w:top w:val="nil"/>
                <w:left w:val="nil"/>
                <w:bottom w:val="nil"/>
                <w:right w:val="nil"/>
              </w:tblBorders>
              <w:tblLook w:val="0000" w:firstRow="0" w:lastRow="0" w:firstColumn="0" w:lastColumn="0" w:noHBand="0" w:noVBand="0"/>
            </w:tblPr>
            <w:tblGrid>
              <w:gridCol w:w="2757"/>
            </w:tblGrid>
            <w:tr w:rsidR="00414620" w:rsidRPr="005B3FFB" w:rsidTr="007A0643">
              <w:trPr>
                <w:trHeight w:val="982"/>
              </w:trPr>
              <w:tc>
                <w:tcPr>
                  <w:tcW w:w="0" w:type="auto"/>
                </w:tcPr>
                <w:p w:rsidR="00414620" w:rsidRPr="005B3FFB" w:rsidRDefault="00414620" w:rsidP="005B3FFB">
                  <w:pPr>
                    <w:pStyle w:val="Pa2"/>
                    <w:spacing w:after="160"/>
                    <w:rPr>
                      <w:rFonts w:ascii="SassoonPrimaryInfant" w:hAnsi="SassoonPrimaryInfant" w:cs="Twinkl"/>
                      <w:color w:val="000000"/>
                      <w:sz w:val="20"/>
                      <w:szCs w:val="20"/>
                    </w:rPr>
                  </w:pPr>
                </w:p>
              </w:tc>
            </w:tr>
          </w:tbl>
          <w:p w:rsidR="00D9646E" w:rsidRPr="005B3FFB" w:rsidRDefault="00D9646E" w:rsidP="00F2712C">
            <w:pPr>
              <w:rPr>
                <w:rFonts w:ascii="SassoonPrimaryInfant" w:hAnsi="SassoonPrimaryInfant"/>
                <w:noProof/>
                <w:sz w:val="20"/>
                <w:szCs w:val="20"/>
                <w:lang w:val="en-GB" w:eastAsia="en-GB"/>
              </w:rPr>
            </w:pPr>
          </w:p>
        </w:tc>
        <w:tc>
          <w:tcPr>
            <w:tcW w:w="4156" w:type="dxa"/>
          </w:tcPr>
          <w:p w:rsidR="007272A3" w:rsidRDefault="007272A3" w:rsidP="00F2712C">
            <w:pPr>
              <w:jc w:val="both"/>
              <w:rPr>
                <w:rFonts w:ascii="SassoonPrimaryInfant" w:hAnsi="SassoonPrimaryInfant"/>
                <w:b/>
                <w:sz w:val="20"/>
                <w:szCs w:val="20"/>
                <w:u w:val="single"/>
              </w:rPr>
            </w:pPr>
            <w:r>
              <w:rPr>
                <w:rFonts w:ascii="SassoonPrimaryInfant" w:hAnsi="SassoonPrimaryInfant"/>
                <w:b/>
                <w:sz w:val="20"/>
                <w:szCs w:val="20"/>
                <w:u w:val="single"/>
              </w:rPr>
              <w:t>Time</w:t>
            </w:r>
          </w:p>
          <w:p w:rsidR="008402E3" w:rsidRDefault="007272A3" w:rsidP="00F2712C">
            <w:pPr>
              <w:jc w:val="both"/>
              <w:rPr>
                <w:rFonts w:ascii="SassoonPrimaryInfant" w:hAnsi="SassoonPrimaryInfant"/>
                <w:sz w:val="20"/>
                <w:szCs w:val="20"/>
              </w:rPr>
            </w:pPr>
            <w:r>
              <w:rPr>
                <w:rFonts w:ascii="SassoonPrimaryInfant" w:hAnsi="SassoonPrimaryInfant"/>
                <w:sz w:val="20"/>
                <w:szCs w:val="20"/>
              </w:rPr>
              <w:t xml:space="preserve">What types of clock do you have in your house? </w:t>
            </w:r>
            <w:r w:rsidR="00CE7DC8">
              <w:rPr>
                <w:rFonts w:ascii="SassoonPrimaryInfant" w:hAnsi="SassoonPrimaryInfant"/>
                <w:sz w:val="20"/>
                <w:szCs w:val="20"/>
              </w:rPr>
              <w:t xml:space="preserve">Can you spot both analogue and digital clocks? Try to </w:t>
            </w:r>
            <w:r>
              <w:rPr>
                <w:rFonts w:ascii="SassoonPrimaryInfant" w:hAnsi="SassoonPrimaryInfant"/>
                <w:sz w:val="20"/>
                <w:szCs w:val="20"/>
              </w:rPr>
              <w:t>r</w:t>
            </w:r>
            <w:r w:rsidR="00CE7DC8">
              <w:rPr>
                <w:rFonts w:ascii="SassoonPrimaryInfant" w:hAnsi="SassoonPrimaryInfant"/>
                <w:sz w:val="20"/>
                <w:szCs w:val="20"/>
              </w:rPr>
              <w:t>ead the</w:t>
            </w:r>
            <w:r w:rsidRPr="007272A3">
              <w:rPr>
                <w:rFonts w:ascii="SassoonPrimaryInfant" w:hAnsi="SassoonPrimaryInfant"/>
                <w:sz w:val="20"/>
                <w:szCs w:val="20"/>
              </w:rPr>
              <w:t xml:space="preserve"> analogue and digital o’clock times</w:t>
            </w:r>
            <w:r w:rsidR="00CE7DC8">
              <w:rPr>
                <w:rFonts w:ascii="SassoonPrimaryInfant" w:hAnsi="SassoonPrimaryInfant"/>
                <w:sz w:val="20"/>
                <w:szCs w:val="20"/>
              </w:rPr>
              <w:t xml:space="preserve"> (12 hour only). </w:t>
            </w:r>
            <w:bookmarkStart w:id="0" w:name="_GoBack"/>
            <w:bookmarkEnd w:id="0"/>
          </w:p>
          <w:p w:rsidR="007A0643" w:rsidRDefault="007A0643" w:rsidP="00F2712C">
            <w:pPr>
              <w:jc w:val="both"/>
              <w:rPr>
                <w:rFonts w:ascii="SassoonPrimaryInfant" w:hAnsi="SassoonPrimaryInfant"/>
                <w:sz w:val="20"/>
                <w:szCs w:val="20"/>
              </w:rPr>
            </w:pPr>
          </w:p>
          <w:p w:rsidR="00A54F31" w:rsidRDefault="00A54F31" w:rsidP="00F2712C">
            <w:pPr>
              <w:jc w:val="both"/>
              <w:rPr>
                <w:rFonts w:ascii="SassoonPrimaryInfant" w:hAnsi="SassoonPrimaryInfant"/>
                <w:sz w:val="20"/>
                <w:szCs w:val="20"/>
              </w:rPr>
            </w:pPr>
            <w:r>
              <w:rPr>
                <w:rFonts w:ascii="SassoonPrimaryInfant" w:hAnsi="SassoonPrimaryInfant"/>
                <w:sz w:val="20"/>
                <w:szCs w:val="20"/>
              </w:rPr>
              <w:t xml:space="preserve">Practise naming the days of the week and months of the year. You might want to use these songs to help you: </w:t>
            </w:r>
          </w:p>
          <w:p w:rsidR="00A54F31" w:rsidRDefault="00A54F31" w:rsidP="00F2712C">
            <w:pPr>
              <w:jc w:val="both"/>
              <w:rPr>
                <w:rFonts w:ascii="SassoonPrimaryInfant" w:hAnsi="SassoonPrimaryInfant"/>
                <w:sz w:val="20"/>
                <w:szCs w:val="20"/>
              </w:rPr>
            </w:pPr>
          </w:p>
          <w:p w:rsidR="00A54F31" w:rsidRDefault="00A54F31" w:rsidP="00F2712C">
            <w:pPr>
              <w:jc w:val="both"/>
              <w:rPr>
                <w:rFonts w:ascii="SassoonPrimaryInfant" w:hAnsi="SassoonPrimaryInfant"/>
                <w:sz w:val="20"/>
                <w:szCs w:val="20"/>
              </w:rPr>
            </w:pPr>
            <w:r>
              <w:rPr>
                <w:rFonts w:ascii="SassoonPrimaryInfant" w:hAnsi="SassoonPrimaryInfant"/>
                <w:sz w:val="20"/>
                <w:szCs w:val="20"/>
              </w:rPr>
              <w:t xml:space="preserve">Days of the week: </w:t>
            </w:r>
          </w:p>
          <w:p w:rsidR="00A54F31" w:rsidRDefault="00063D41" w:rsidP="00F2712C">
            <w:pPr>
              <w:jc w:val="both"/>
              <w:rPr>
                <w:rFonts w:ascii="SassoonPrimaryInfant" w:hAnsi="SassoonPrimaryInfant"/>
                <w:sz w:val="20"/>
                <w:szCs w:val="20"/>
              </w:rPr>
            </w:pPr>
            <w:hyperlink r:id="rId11" w:history="1">
              <w:r w:rsidR="00A54F31" w:rsidRPr="00597F52">
                <w:rPr>
                  <w:rStyle w:val="Hyperlink"/>
                  <w:rFonts w:ascii="SassoonPrimaryInfant" w:hAnsi="SassoonPrimaryInfant"/>
                  <w:sz w:val="20"/>
                  <w:szCs w:val="20"/>
                </w:rPr>
                <w:t>https://www.youtube.com/watch?v=spi77By9-iA</w:t>
              </w:r>
            </w:hyperlink>
            <w:r w:rsidR="00A54F31">
              <w:rPr>
                <w:rFonts w:ascii="SassoonPrimaryInfant" w:hAnsi="SassoonPrimaryInfant"/>
                <w:sz w:val="20"/>
                <w:szCs w:val="20"/>
              </w:rPr>
              <w:t xml:space="preserve"> </w:t>
            </w:r>
          </w:p>
          <w:p w:rsidR="00A54F31" w:rsidRDefault="00A54F31" w:rsidP="00F2712C">
            <w:pPr>
              <w:jc w:val="both"/>
              <w:rPr>
                <w:rFonts w:ascii="SassoonPrimaryInfant" w:hAnsi="SassoonPrimaryInfant"/>
                <w:sz w:val="20"/>
                <w:szCs w:val="20"/>
              </w:rPr>
            </w:pPr>
            <w:r>
              <w:rPr>
                <w:rFonts w:ascii="SassoonPrimaryInfant" w:hAnsi="SassoonPrimaryInfant"/>
                <w:sz w:val="20"/>
                <w:szCs w:val="20"/>
              </w:rPr>
              <w:t xml:space="preserve">Months of the year: </w:t>
            </w:r>
          </w:p>
          <w:p w:rsidR="00A54F31" w:rsidRDefault="00FF239D" w:rsidP="00F2712C">
            <w:pPr>
              <w:jc w:val="both"/>
              <w:rPr>
                <w:rFonts w:ascii="SassoonPrimaryInfant" w:hAnsi="SassoonPrimaryInfant"/>
                <w:sz w:val="20"/>
                <w:szCs w:val="20"/>
              </w:rPr>
            </w:pPr>
            <w:r>
              <w:rPr>
                <w:rFonts w:ascii="SassoonPrimaryInfant" w:hAnsi="SassoonPrimaryInfant"/>
                <w:noProof/>
                <w:sz w:val="20"/>
                <w:szCs w:val="20"/>
                <w:lang w:val="en-GB" w:eastAsia="en-GB"/>
              </w:rPr>
              <w:drawing>
                <wp:anchor distT="0" distB="0" distL="114300" distR="114300" simplePos="0" relativeHeight="251667456" behindDoc="1" locked="0" layoutInCell="1" allowOverlap="1">
                  <wp:simplePos x="0" y="0"/>
                  <wp:positionH relativeFrom="column">
                    <wp:posOffset>1864995</wp:posOffset>
                  </wp:positionH>
                  <wp:positionV relativeFrom="paragraph">
                    <wp:posOffset>166370</wp:posOffset>
                  </wp:positionV>
                  <wp:extent cx="847725" cy="847725"/>
                  <wp:effectExtent l="0" t="0" r="9525" b="9525"/>
                  <wp:wrapTight wrapText="bothSides">
                    <wp:wrapPolygon edited="0">
                      <wp:start x="6796" y="0"/>
                      <wp:lineTo x="3883" y="1456"/>
                      <wp:lineTo x="0" y="5825"/>
                      <wp:lineTo x="0" y="11649"/>
                      <wp:lineTo x="485" y="16503"/>
                      <wp:lineTo x="6796" y="21357"/>
                      <wp:lineTo x="8252" y="21357"/>
                      <wp:lineTo x="14076" y="21357"/>
                      <wp:lineTo x="15533" y="21357"/>
                      <wp:lineTo x="21357" y="16503"/>
                      <wp:lineTo x="21357" y="3398"/>
                      <wp:lineTo x="14076" y="0"/>
                      <wp:lineTo x="679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24px-Ambox_clock_yellow.sv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hyperlink r:id="rId13" w:history="1">
              <w:r w:rsidR="00A54F31" w:rsidRPr="00597F52">
                <w:rPr>
                  <w:rStyle w:val="Hyperlink"/>
                  <w:rFonts w:ascii="SassoonPrimaryInfant" w:hAnsi="SassoonPrimaryInfant"/>
                  <w:sz w:val="20"/>
                  <w:szCs w:val="20"/>
                </w:rPr>
                <w:t>https://www.youtube.com/watch?v=omkuE6Wa5kQ</w:t>
              </w:r>
            </w:hyperlink>
            <w:r w:rsidR="00A54F31">
              <w:rPr>
                <w:rFonts w:ascii="SassoonPrimaryInfant" w:hAnsi="SassoonPrimaryInfant"/>
                <w:sz w:val="20"/>
                <w:szCs w:val="20"/>
              </w:rPr>
              <w:t xml:space="preserve"> </w:t>
            </w:r>
          </w:p>
          <w:p w:rsidR="007272A3" w:rsidRDefault="00A54F31" w:rsidP="00F2712C">
            <w:pPr>
              <w:jc w:val="both"/>
              <w:rPr>
                <w:rFonts w:ascii="SassoonPrimaryInfant" w:hAnsi="SassoonPrimaryInfant"/>
                <w:sz w:val="20"/>
                <w:szCs w:val="20"/>
              </w:rPr>
            </w:pPr>
            <w:r w:rsidRPr="00A54F31">
              <w:rPr>
                <w:rFonts w:ascii="SassoonPrimaryInfant" w:hAnsi="SassoonPrimaryInfant"/>
                <w:sz w:val="20"/>
                <w:szCs w:val="20"/>
              </w:rPr>
              <w:sym w:font="Wingdings" w:char="F04A"/>
            </w:r>
            <w:r>
              <w:rPr>
                <w:rFonts w:ascii="SassoonPrimaryInfant" w:hAnsi="SassoonPrimaryInfant"/>
                <w:sz w:val="20"/>
                <w:szCs w:val="20"/>
              </w:rPr>
              <w:t xml:space="preserve"> </w:t>
            </w:r>
          </w:p>
          <w:p w:rsidR="007272A3" w:rsidRPr="005B3FFB" w:rsidRDefault="007272A3" w:rsidP="00F2712C">
            <w:pPr>
              <w:jc w:val="both"/>
              <w:rPr>
                <w:rFonts w:ascii="SassoonPrimaryInfant" w:hAnsi="SassoonPrimaryInfant"/>
                <w:sz w:val="20"/>
                <w:szCs w:val="20"/>
              </w:rPr>
            </w:pPr>
          </w:p>
        </w:tc>
        <w:tc>
          <w:tcPr>
            <w:tcW w:w="5378" w:type="dxa"/>
          </w:tcPr>
          <w:p w:rsidR="00F2712C" w:rsidRPr="005B3FFB" w:rsidRDefault="0030176F" w:rsidP="00F2712C">
            <w:pPr>
              <w:rPr>
                <w:rFonts w:ascii="SassoonPrimaryInfant" w:hAnsi="SassoonPrimaryInfant"/>
                <w:b/>
                <w:sz w:val="20"/>
                <w:szCs w:val="20"/>
                <w:u w:val="single"/>
              </w:rPr>
            </w:pPr>
            <w:r w:rsidRPr="005B3FFB">
              <w:rPr>
                <w:rFonts w:ascii="SassoonPrimaryInfant" w:hAnsi="SassoonPrimaryInfant"/>
                <w:b/>
                <w:noProof/>
                <w:sz w:val="20"/>
                <w:szCs w:val="20"/>
                <w:lang w:val="en-GB" w:eastAsia="en-GB"/>
              </w:rPr>
              <w:drawing>
                <wp:anchor distT="0" distB="0" distL="114300" distR="114300" simplePos="0" relativeHeight="251664384" behindDoc="1" locked="0" layoutInCell="1" allowOverlap="1">
                  <wp:simplePos x="0" y="0"/>
                  <wp:positionH relativeFrom="column">
                    <wp:posOffset>3213735</wp:posOffset>
                  </wp:positionH>
                  <wp:positionV relativeFrom="paragraph">
                    <wp:posOffset>36830</wp:posOffset>
                  </wp:positionV>
                  <wp:extent cx="711835" cy="553085"/>
                  <wp:effectExtent l="0" t="0" r="0" b="0"/>
                  <wp:wrapTight wrapText="bothSides">
                    <wp:wrapPolygon edited="0">
                      <wp:start x="0" y="0"/>
                      <wp:lineTo x="0" y="20831"/>
                      <wp:lineTo x="20810" y="20831"/>
                      <wp:lineTo x="2081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umber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1835" cy="553085"/>
                          </a:xfrm>
                          <a:prstGeom prst="rect">
                            <a:avLst/>
                          </a:prstGeom>
                        </pic:spPr>
                      </pic:pic>
                    </a:graphicData>
                  </a:graphic>
                  <wp14:sizeRelH relativeFrom="page">
                    <wp14:pctWidth>0</wp14:pctWidth>
                  </wp14:sizeRelH>
                  <wp14:sizeRelV relativeFrom="page">
                    <wp14:pctHeight>0</wp14:pctHeight>
                  </wp14:sizeRelV>
                </wp:anchor>
              </w:drawing>
            </w:r>
            <w:r w:rsidR="00086FF9" w:rsidRPr="005B3FFB">
              <w:rPr>
                <w:rFonts w:ascii="SassoonPrimaryInfant" w:hAnsi="SassoonPrimaryInfant"/>
                <w:sz w:val="20"/>
                <w:szCs w:val="20"/>
              </w:rPr>
              <w:t xml:space="preserve"> </w:t>
            </w:r>
            <w:r w:rsidR="00F2712C" w:rsidRPr="005B3FFB">
              <w:rPr>
                <w:rFonts w:ascii="SassoonPrimaryInfant" w:hAnsi="SassoonPrimaryInfant"/>
                <w:b/>
                <w:sz w:val="20"/>
                <w:szCs w:val="20"/>
                <w:u w:val="single"/>
              </w:rPr>
              <w:t xml:space="preserve">Number formation </w:t>
            </w:r>
          </w:p>
          <w:p w:rsidR="00F2712C" w:rsidRPr="005B3FFB" w:rsidRDefault="00F2712C" w:rsidP="00F2712C">
            <w:pPr>
              <w:rPr>
                <w:rFonts w:ascii="SassoonPrimaryInfant" w:hAnsi="SassoonPrimaryInfant"/>
                <w:sz w:val="20"/>
                <w:szCs w:val="20"/>
              </w:rPr>
            </w:pPr>
          </w:p>
          <w:p w:rsidR="00F2712C" w:rsidRPr="005B3FFB" w:rsidRDefault="008402E3" w:rsidP="00F2712C">
            <w:pPr>
              <w:rPr>
                <w:rFonts w:ascii="SassoonPrimaryInfant" w:hAnsi="SassoonPrimaryInfant"/>
                <w:sz w:val="20"/>
                <w:szCs w:val="20"/>
              </w:rPr>
            </w:pPr>
            <w:r>
              <w:rPr>
                <w:rFonts w:ascii="SassoonPrimaryInfant" w:hAnsi="SassoonPrimaryInfant"/>
                <w:sz w:val="20"/>
                <w:szCs w:val="20"/>
              </w:rPr>
              <w:t xml:space="preserve">Practise writing your numbers ensuring they are formed correctly. How high can you go? </w:t>
            </w:r>
          </w:p>
          <w:p w:rsidR="00F2712C" w:rsidRPr="005B3FFB" w:rsidRDefault="00F2712C" w:rsidP="00F2712C">
            <w:pPr>
              <w:rPr>
                <w:rFonts w:ascii="SassoonPrimaryInfant" w:hAnsi="SassoonPrimaryInfant"/>
                <w:sz w:val="20"/>
                <w:szCs w:val="20"/>
              </w:rPr>
            </w:pPr>
          </w:p>
          <w:p w:rsidR="00383D96" w:rsidRPr="005B3FFB" w:rsidRDefault="00383D96" w:rsidP="00F2712C">
            <w:pPr>
              <w:rPr>
                <w:rFonts w:ascii="SassoonPrimaryInfant" w:hAnsi="SassoonPrimaryInfant"/>
                <w:sz w:val="20"/>
                <w:szCs w:val="20"/>
              </w:rPr>
            </w:pPr>
          </w:p>
          <w:p w:rsidR="0030176F" w:rsidRPr="008402E3" w:rsidRDefault="008402E3" w:rsidP="00F2712C">
            <w:pPr>
              <w:rPr>
                <w:rFonts w:ascii="SassoonPrimaryInfant" w:hAnsi="SassoonPrimaryInfant"/>
                <w:sz w:val="20"/>
                <w:szCs w:val="20"/>
              </w:rPr>
            </w:pPr>
            <w:r>
              <w:rPr>
                <w:rFonts w:ascii="SassoonPrimaryInfant" w:hAnsi="SassoonPrimaryInfant"/>
                <w:b/>
                <w:sz w:val="20"/>
                <w:szCs w:val="20"/>
              </w:rPr>
              <w:t xml:space="preserve">Challenge - </w:t>
            </w:r>
            <w:r w:rsidRPr="008402E3">
              <w:rPr>
                <w:rFonts w:ascii="SassoonPrimaryInfant" w:hAnsi="SassoonPrimaryInfant"/>
                <w:sz w:val="20"/>
                <w:szCs w:val="20"/>
              </w:rPr>
              <w:t xml:space="preserve">Have a go at writing your numbers in shaving foam or making your numbers using play </w:t>
            </w:r>
            <w:proofErr w:type="spellStart"/>
            <w:r w:rsidRPr="008402E3">
              <w:rPr>
                <w:rFonts w:ascii="SassoonPrimaryInfant" w:hAnsi="SassoonPrimaryInfant"/>
                <w:sz w:val="20"/>
                <w:szCs w:val="20"/>
              </w:rPr>
              <w:t>doh</w:t>
            </w:r>
            <w:proofErr w:type="spellEnd"/>
            <w:r w:rsidRPr="008402E3">
              <w:rPr>
                <w:rFonts w:ascii="SassoonPrimaryInfant" w:hAnsi="SassoonPrimaryInfant"/>
                <w:sz w:val="20"/>
                <w:szCs w:val="20"/>
              </w:rPr>
              <w:t xml:space="preserve">. </w:t>
            </w:r>
            <w:r w:rsidR="00F2712C" w:rsidRPr="008402E3">
              <w:rPr>
                <w:rFonts w:ascii="SassoonPrimaryInfant" w:hAnsi="SassoonPrimaryInfant"/>
                <w:sz w:val="20"/>
                <w:szCs w:val="20"/>
              </w:rPr>
              <w:t xml:space="preserve"> </w:t>
            </w:r>
          </w:p>
          <w:p w:rsidR="0030176F" w:rsidRPr="005B3FFB" w:rsidRDefault="0030176F" w:rsidP="00F2712C">
            <w:pPr>
              <w:rPr>
                <w:rFonts w:ascii="SassoonPrimaryInfant" w:hAnsi="SassoonPrimaryInfant"/>
                <w:b/>
                <w:sz w:val="20"/>
                <w:szCs w:val="20"/>
              </w:rPr>
            </w:pPr>
          </w:p>
          <w:p w:rsidR="00F2712C" w:rsidRPr="005B3FFB" w:rsidRDefault="00F2712C" w:rsidP="00F2712C">
            <w:pPr>
              <w:rPr>
                <w:rFonts w:ascii="SassoonPrimaryInfant" w:hAnsi="SassoonPrimaryInfant"/>
                <w:sz w:val="20"/>
                <w:szCs w:val="20"/>
              </w:rPr>
            </w:pPr>
          </w:p>
          <w:p w:rsidR="00086FF9" w:rsidRPr="005B3FFB" w:rsidRDefault="00086FF9" w:rsidP="004956A6">
            <w:pPr>
              <w:jc w:val="both"/>
              <w:rPr>
                <w:rFonts w:ascii="SassoonPrimaryInfant" w:hAnsi="SassoonPrimaryInfant"/>
                <w:sz w:val="20"/>
                <w:szCs w:val="20"/>
              </w:rPr>
            </w:pPr>
          </w:p>
        </w:tc>
      </w:tr>
      <w:tr w:rsidR="00FF239D" w:rsidRPr="0030176F" w:rsidTr="007A0643">
        <w:trPr>
          <w:trHeight w:val="3758"/>
        </w:trPr>
        <w:tc>
          <w:tcPr>
            <w:tcW w:w="4538" w:type="dxa"/>
          </w:tcPr>
          <w:p w:rsidR="0030176F" w:rsidRDefault="0030176F" w:rsidP="007E3494">
            <w:pPr>
              <w:jc w:val="both"/>
              <w:rPr>
                <w:rFonts w:ascii="SassoonPrimaryInfant" w:hAnsi="SassoonPrimaryInfant"/>
                <w:b/>
                <w:sz w:val="20"/>
                <w:szCs w:val="20"/>
                <w:u w:val="single"/>
              </w:rPr>
            </w:pPr>
            <w:r w:rsidRPr="005B3FFB">
              <w:rPr>
                <w:rFonts w:ascii="SassoonPrimaryInfant" w:hAnsi="SassoonPrimaryInfant"/>
                <w:b/>
                <w:sz w:val="20"/>
                <w:szCs w:val="20"/>
                <w:u w:val="single"/>
              </w:rPr>
              <w:lastRenderedPageBreak/>
              <w:t>Addition</w:t>
            </w:r>
            <w:r w:rsidR="00A54F31">
              <w:rPr>
                <w:rFonts w:ascii="SassoonPrimaryInfant" w:hAnsi="SassoonPrimaryInfant"/>
                <w:b/>
                <w:sz w:val="20"/>
                <w:szCs w:val="20"/>
                <w:u w:val="single"/>
              </w:rPr>
              <w:t xml:space="preserve"> and Subtraction</w:t>
            </w:r>
            <w:r w:rsidRPr="005B3FFB">
              <w:rPr>
                <w:rFonts w:ascii="SassoonPrimaryInfant" w:hAnsi="SassoonPrimaryInfant"/>
                <w:b/>
                <w:sz w:val="20"/>
                <w:szCs w:val="20"/>
                <w:u w:val="single"/>
              </w:rPr>
              <w:t xml:space="preserve"> Challenge</w:t>
            </w:r>
          </w:p>
          <w:p w:rsidR="005B3FFB" w:rsidRPr="005B3FFB" w:rsidRDefault="005B3FFB" w:rsidP="007E3494">
            <w:pPr>
              <w:jc w:val="both"/>
              <w:rPr>
                <w:rFonts w:ascii="SassoonPrimaryInfant" w:hAnsi="SassoonPrimaryInfant"/>
                <w:b/>
                <w:sz w:val="20"/>
                <w:szCs w:val="20"/>
                <w:u w:val="single"/>
              </w:rPr>
            </w:pPr>
          </w:p>
          <w:p w:rsidR="00FF239D" w:rsidRPr="005B3FFB" w:rsidRDefault="0030176F" w:rsidP="007E3494">
            <w:pPr>
              <w:jc w:val="both"/>
              <w:rPr>
                <w:rFonts w:ascii="SassoonPrimaryInfant" w:hAnsi="SassoonPrimaryInfant"/>
                <w:sz w:val="20"/>
                <w:szCs w:val="20"/>
              </w:rPr>
            </w:pPr>
            <w:r w:rsidRPr="005B3FFB">
              <w:rPr>
                <w:rFonts w:ascii="SassoonPrimaryInfant" w:hAnsi="SassoonPrimaryInfant"/>
                <w:sz w:val="20"/>
                <w:szCs w:val="20"/>
              </w:rPr>
              <w:t xml:space="preserve">Can you write some addition </w:t>
            </w:r>
            <w:r w:rsidR="00A54F31">
              <w:rPr>
                <w:rFonts w:ascii="SassoonPrimaryInfant" w:hAnsi="SassoonPrimaryInfant"/>
                <w:sz w:val="20"/>
                <w:szCs w:val="20"/>
              </w:rPr>
              <w:t xml:space="preserve">and subtraction </w:t>
            </w:r>
            <w:r w:rsidRPr="005B3FFB">
              <w:rPr>
                <w:rFonts w:ascii="SassoonPrimaryInfant" w:hAnsi="SassoonPrimaryInfant"/>
                <w:sz w:val="20"/>
                <w:szCs w:val="20"/>
              </w:rPr>
              <w:t xml:space="preserve">calculations to challenge someone at </w:t>
            </w:r>
            <w:r w:rsidR="00A54F31" w:rsidRPr="005B3FFB">
              <w:rPr>
                <w:rFonts w:ascii="SassoonPrimaryInfant" w:hAnsi="SassoonPrimaryInfant"/>
                <w:sz w:val="20"/>
                <w:szCs w:val="20"/>
              </w:rPr>
              <w:t>home?</w:t>
            </w:r>
            <w:r w:rsidRPr="005B3FFB">
              <w:rPr>
                <w:rFonts w:ascii="SassoonPrimaryInfant" w:hAnsi="SassoonPrimaryInfant"/>
                <w:sz w:val="20"/>
                <w:szCs w:val="20"/>
              </w:rPr>
              <w:t xml:space="preserve"> </w:t>
            </w:r>
          </w:p>
          <w:p w:rsidR="0030176F" w:rsidRDefault="0030176F" w:rsidP="007E3494">
            <w:pPr>
              <w:jc w:val="both"/>
              <w:rPr>
                <w:rFonts w:ascii="SassoonPrimaryInfant" w:hAnsi="SassoonPrimaryInfant"/>
                <w:sz w:val="20"/>
                <w:szCs w:val="20"/>
              </w:rPr>
            </w:pPr>
            <w:r w:rsidRPr="005B3FFB">
              <w:rPr>
                <w:rFonts w:ascii="SassoonPrimaryInfant" w:hAnsi="SassoonPrimaryInfant"/>
                <w:sz w:val="20"/>
                <w:szCs w:val="20"/>
              </w:rPr>
              <w:t xml:space="preserve">Remember you will need to know the answer to correct their answers at the end! </w:t>
            </w:r>
          </w:p>
          <w:p w:rsidR="00FF239D" w:rsidRDefault="00FF239D" w:rsidP="007E3494">
            <w:pPr>
              <w:jc w:val="both"/>
              <w:rPr>
                <w:rFonts w:ascii="SassoonPrimaryInfant" w:hAnsi="SassoonPrimaryInfant"/>
                <w:sz w:val="20"/>
                <w:szCs w:val="20"/>
              </w:rPr>
            </w:pPr>
          </w:p>
          <w:p w:rsidR="007A0643" w:rsidRDefault="00FF239D" w:rsidP="007E3494">
            <w:pPr>
              <w:jc w:val="both"/>
              <w:rPr>
                <w:rFonts w:ascii="SassoonPrimaryInfant" w:hAnsi="SassoonPrimaryInfant"/>
                <w:sz w:val="20"/>
                <w:szCs w:val="20"/>
              </w:rPr>
            </w:pPr>
            <w:r>
              <w:rPr>
                <w:rFonts w:ascii="SassoonPrimaryInfant" w:hAnsi="SassoonPrimaryInfant"/>
                <w:sz w:val="20"/>
                <w:szCs w:val="20"/>
              </w:rPr>
              <w:t xml:space="preserve">You might want to use a number line to help you. Here’s an interactive one you can use online: </w:t>
            </w:r>
            <w:hyperlink r:id="rId15" w:history="1">
              <w:r w:rsidRPr="00597F52">
                <w:rPr>
                  <w:rStyle w:val="Hyperlink"/>
                  <w:rFonts w:ascii="SassoonPrimaryInfant" w:hAnsi="SassoonPrimaryInfant"/>
                  <w:sz w:val="20"/>
                  <w:szCs w:val="20"/>
                </w:rPr>
                <w:t>https://www.topmarks.co.uk/Flash.aspx?f=NumberLinev5</w:t>
              </w:r>
            </w:hyperlink>
          </w:p>
          <w:p w:rsidR="007A0643" w:rsidRDefault="007A0643" w:rsidP="007E3494">
            <w:pPr>
              <w:jc w:val="both"/>
              <w:rPr>
                <w:rFonts w:ascii="SassoonPrimaryInfant" w:hAnsi="SassoonPrimaryInfant"/>
                <w:sz w:val="20"/>
                <w:szCs w:val="20"/>
              </w:rPr>
            </w:pPr>
          </w:p>
          <w:p w:rsidR="00FF239D" w:rsidRPr="005B3FFB" w:rsidRDefault="007A0643" w:rsidP="007E3494">
            <w:pPr>
              <w:jc w:val="both"/>
              <w:rPr>
                <w:rFonts w:ascii="SassoonPrimaryInfant" w:hAnsi="SassoonPrimaryInfant"/>
                <w:sz w:val="20"/>
                <w:szCs w:val="20"/>
              </w:rPr>
            </w:pPr>
            <w:r>
              <w:rPr>
                <w:rFonts w:ascii="SassoonPrimaryInfant" w:hAnsi="SassoonPrimaryInfant"/>
                <w:noProof/>
                <w:sz w:val="20"/>
                <w:szCs w:val="20"/>
                <w:lang w:val="en-GB" w:eastAsia="en-GB"/>
              </w:rPr>
              <w:drawing>
                <wp:inline distT="0" distB="0" distL="0" distR="0">
                  <wp:extent cx="923925" cy="926683"/>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ding-and-Subtracting-Integers[1].png"/>
                          <pic:cNvPicPr/>
                        </pic:nvPicPr>
                        <pic:blipFill>
                          <a:blip r:embed="rId16" cstate="print">
                            <a:extLst>
                              <a:ext uri="{28A0092B-C50C-407E-A947-70E740481C1C}">
                                <a14:useLocalDpi xmlns:a14="http://schemas.microsoft.com/office/drawing/2010/main" val="0"/>
                              </a:ext>
                            </a:extLst>
                          </a:blip>
                          <a:stretch>
                            <a:fillRect/>
                          </a:stretch>
                        </pic:blipFill>
                        <pic:spPr>
                          <a:xfrm flipH="1" flipV="1">
                            <a:off x="0" y="0"/>
                            <a:ext cx="934825" cy="937616"/>
                          </a:xfrm>
                          <a:prstGeom prst="rect">
                            <a:avLst/>
                          </a:prstGeom>
                        </pic:spPr>
                      </pic:pic>
                    </a:graphicData>
                  </a:graphic>
                </wp:inline>
              </w:drawing>
            </w:r>
            <w:r w:rsidR="00FF239D">
              <w:rPr>
                <w:rFonts w:ascii="SassoonPrimaryInfant" w:hAnsi="SassoonPrimaryInfant"/>
                <w:sz w:val="20"/>
                <w:szCs w:val="20"/>
              </w:rPr>
              <w:t xml:space="preserve"> </w:t>
            </w:r>
          </w:p>
        </w:tc>
        <w:tc>
          <w:tcPr>
            <w:tcW w:w="4156" w:type="dxa"/>
          </w:tcPr>
          <w:p w:rsidR="0030176F" w:rsidRPr="005B3FFB" w:rsidRDefault="0030176F" w:rsidP="00383D96">
            <w:pPr>
              <w:jc w:val="both"/>
              <w:rPr>
                <w:rFonts w:ascii="SassoonPrimaryInfant" w:hAnsi="SassoonPrimaryInfant"/>
                <w:b/>
                <w:sz w:val="20"/>
                <w:szCs w:val="20"/>
                <w:u w:val="single"/>
              </w:rPr>
            </w:pPr>
            <w:r w:rsidRPr="005B3FFB">
              <w:rPr>
                <w:rFonts w:ascii="SassoonPrimaryInfant" w:hAnsi="SassoonPrimaryInfant"/>
                <w:b/>
                <w:sz w:val="20"/>
                <w:szCs w:val="20"/>
                <w:u w:val="single"/>
              </w:rPr>
              <w:t xml:space="preserve">Doubles </w:t>
            </w:r>
          </w:p>
          <w:p w:rsidR="0030176F" w:rsidRPr="005B3FFB" w:rsidRDefault="0030176F" w:rsidP="00383D96">
            <w:pPr>
              <w:jc w:val="both"/>
              <w:rPr>
                <w:rFonts w:ascii="SassoonPrimaryInfant" w:hAnsi="SassoonPrimaryInfant"/>
                <w:sz w:val="20"/>
                <w:szCs w:val="20"/>
              </w:rPr>
            </w:pPr>
            <w:r w:rsidRPr="005B3FFB">
              <w:rPr>
                <w:rFonts w:ascii="SassoonPrimaryInfant" w:hAnsi="SassoonPrimaryInfant"/>
                <w:sz w:val="20"/>
                <w:szCs w:val="20"/>
              </w:rPr>
              <w:t xml:space="preserve">Can you </w:t>
            </w:r>
            <w:r w:rsidR="008402E3">
              <w:rPr>
                <w:rFonts w:ascii="SassoonPrimaryInfant" w:hAnsi="SassoonPrimaryInfant"/>
                <w:sz w:val="20"/>
                <w:szCs w:val="20"/>
              </w:rPr>
              <w:t>recall your doubles to 10?</w:t>
            </w:r>
            <w:r w:rsidRPr="005B3FFB">
              <w:rPr>
                <w:rFonts w:ascii="SassoonPrimaryInfant" w:hAnsi="SassoonPrimaryInfant"/>
                <w:sz w:val="20"/>
                <w:szCs w:val="20"/>
              </w:rPr>
              <w:t xml:space="preserve"> </w:t>
            </w:r>
          </w:p>
          <w:p w:rsidR="0030176F" w:rsidRPr="005B3FFB" w:rsidRDefault="0030176F" w:rsidP="00383D96">
            <w:pPr>
              <w:jc w:val="both"/>
              <w:rPr>
                <w:rFonts w:ascii="SassoonPrimaryInfant" w:hAnsi="SassoonPrimaryInfant"/>
                <w:sz w:val="20"/>
                <w:szCs w:val="20"/>
              </w:rPr>
            </w:pPr>
          </w:p>
          <w:p w:rsidR="0030176F" w:rsidRPr="005B3FFB" w:rsidRDefault="0030176F" w:rsidP="00383D96">
            <w:pPr>
              <w:jc w:val="both"/>
              <w:rPr>
                <w:rFonts w:ascii="SassoonPrimaryInfant" w:hAnsi="SassoonPrimaryInfant"/>
                <w:sz w:val="20"/>
                <w:szCs w:val="20"/>
              </w:rPr>
            </w:pPr>
            <w:r w:rsidRPr="008402E3">
              <w:rPr>
                <w:rFonts w:ascii="SassoonPrimaryInfant" w:hAnsi="SassoonPrimaryInfant"/>
                <w:b/>
                <w:sz w:val="20"/>
                <w:szCs w:val="20"/>
              </w:rPr>
              <w:t>Challenge</w:t>
            </w:r>
            <w:r w:rsidRPr="005B3FFB">
              <w:rPr>
                <w:rFonts w:ascii="SassoonPrimaryInfant" w:hAnsi="SassoonPrimaryInfant"/>
                <w:sz w:val="20"/>
                <w:szCs w:val="20"/>
              </w:rPr>
              <w:t xml:space="preserve"> – Can you </w:t>
            </w:r>
            <w:r w:rsidR="008402E3">
              <w:rPr>
                <w:rFonts w:ascii="SassoonPrimaryInfant" w:hAnsi="SassoonPrimaryInfant"/>
                <w:sz w:val="20"/>
                <w:szCs w:val="20"/>
              </w:rPr>
              <w:t>recall</w:t>
            </w:r>
            <w:r w:rsidRPr="005B3FFB">
              <w:rPr>
                <w:rFonts w:ascii="SassoonPrimaryInfant" w:hAnsi="SassoonPrimaryInfant"/>
                <w:sz w:val="20"/>
                <w:szCs w:val="20"/>
              </w:rPr>
              <w:t xml:space="preserve"> doubles to </w:t>
            </w:r>
            <w:r w:rsidR="007272A3" w:rsidRPr="005B3FFB">
              <w:rPr>
                <w:rFonts w:ascii="SassoonPrimaryInfant" w:hAnsi="SassoonPrimaryInfant"/>
                <w:sz w:val="20"/>
                <w:szCs w:val="20"/>
              </w:rPr>
              <w:t>20?</w:t>
            </w:r>
            <w:r w:rsidRPr="005B3FFB">
              <w:rPr>
                <w:rFonts w:ascii="SassoonPrimaryInfant" w:hAnsi="SassoonPrimaryInfant"/>
                <w:sz w:val="20"/>
                <w:szCs w:val="20"/>
              </w:rPr>
              <w:t xml:space="preserve"> </w:t>
            </w:r>
          </w:p>
          <w:p w:rsidR="0030176F" w:rsidRPr="005B3FFB" w:rsidRDefault="0030176F" w:rsidP="00383D96">
            <w:pPr>
              <w:jc w:val="both"/>
              <w:rPr>
                <w:rFonts w:ascii="SassoonPrimaryInfant" w:hAnsi="SassoonPrimaryInfant"/>
                <w:sz w:val="20"/>
                <w:szCs w:val="20"/>
              </w:rPr>
            </w:pPr>
          </w:p>
          <w:p w:rsidR="0030176F" w:rsidRPr="005B3FFB" w:rsidRDefault="0030176F" w:rsidP="00383D96">
            <w:pPr>
              <w:jc w:val="both"/>
              <w:rPr>
                <w:rFonts w:ascii="SassoonPrimaryInfant" w:hAnsi="SassoonPrimaryInfant"/>
                <w:sz w:val="20"/>
                <w:szCs w:val="20"/>
              </w:rPr>
            </w:pPr>
            <w:r w:rsidRPr="005B3FFB">
              <w:rPr>
                <w:rFonts w:ascii="SassoonPrimaryInfant" w:hAnsi="SassoonPrimaryInfant"/>
                <w:sz w:val="20"/>
                <w:szCs w:val="20"/>
              </w:rPr>
              <w:t xml:space="preserve">Here is a video that we have been singing in class. </w:t>
            </w:r>
          </w:p>
          <w:p w:rsidR="0030176F" w:rsidRDefault="00063D41" w:rsidP="00383D96">
            <w:pPr>
              <w:jc w:val="both"/>
              <w:rPr>
                <w:rFonts w:ascii="SassoonPrimaryInfant" w:hAnsi="SassoonPrimaryInfant"/>
                <w:sz w:val="20"/>
                <w:szCs w:val="20"/>
              </w:rPr>
            </w:pPr>
            <w:hyperlink r:id="rId17" w:history="1">
              <w:r w:rsidR="007A0643" w:rsidRPr="00597F52">
                <w:rPr>
                  <w:rStyle w:val="Hyperlink"/>
                  <w:rFonts w:ascii="SassoonPrimaryInfant" w:hAnsi="SassoonPrimaryInfant"/>
                  <w:sz w:val="20"/>
                  <w:szCs w:val="20"/>
                </w:rPr>
                <w:t>https://www.youtube.com/watch?v=8jOzhiACB68</w:t>
              </w:r>
            </w:hyperlink>
            <w:r w:rsidR="007A0643">
              <w:rPr>
                <w:rFonts w:ascii="SassoonPrimaryInfant" w:hAnsi="SassoonPrimaryInfant"/>
                <w:sz w:val="20"/>
                <w:szCs w:val="20"/>
              </w:rPr>
              <w:t xml:space="preserve"> </w:t>
            </w:r>
          </w:p>
          <w:p w:rsidR="007A0643" w:rsidRDefault="007A0643" w:rsidP="00383D96">
            <w:pPr>
              <w:jc w:val="both"/>
              <w:rPr>
                <w:rFonts w:ascii="SassoonPrimaryInfant" w:hAnsi="SassoonPrimaryInfant"/>
                <w:sz w:val="20"/>
                <w:szCs w:val="20"/>
              </w:rPr>
            </w:pPr>
          </w:p>
          <w:p w:rsidR="007A0643" w:rsidRPr="005B3FFB" w:rsidRDefault="007A0643" w:rsidP="00383D96">
            <w:pPr>
              <w:jc w:val="both"/>
              <w:rPr>
                <w:rFonts w:ascii="SassoonPrimaryInfant" w:hAnsi="SassoonPrimaryInfant"/>
                <w:sz w:val="20"/>
                <w:szCs w:val="20"/>
              </w:rPr>
            </w:pPr>
            <w:r>
              <w:rPr>
                <w:rFonts w:ascii="SassoonPrimaryInfant" w:hAnsi="SassoonPrimaryInfant"/>
                <w:noProof/>
                <w:sz w:val="20"/>
                <w:szCs w:val="20"/>
                <w:lang w:val="en-GB" w:eastAsia="en-GB"/>
              </w:rPr>
              <w:drawing>
                <wp:inline distT="0" distB="0" distL="0" distR="0">
                  <wp:extent cx="1391845" cy="1257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4[1].png"/>
                          <pic:cNvPicPr/>
                        </pic:nvPicPr>
                        <pic:blipFill>
                          <a:blip r:embed="rId18">
                            <a:extLst>
                              <a:ext uri="{28A0092B-C50C-407E-A947-70E740481C1C}">
                                <a14:useLocalDpi xmlns:a14="http://schemas.microsoft.com/office/drawing/2010/main" val="0"/>
                              </a:ext>
                            </a:extLst>
                          </a:blip>
                          <a:stretch>
                            <a:fillRect/>
                          </a:stretch>
                        </pic:blipFill>
                        <pic:spPr>
                          <a:xfrm>
                            <a:off x="0" y="0"/>
                            <a:ext cx="1412391" cy="1275860"/>
                          </a:xfrm>
                          <a:prstGeom prst="rect">
                            <a:avLst/>
                          </a:prstGeom>
                        </pic:spPr>
                      </pic:pic>
                    </a:graphicData>
                  </a:graphic>
                </wp:inline>
              </w:drawing>
            </w:r>
          </w:p>
        </w:tc>
        <w:tc>
          <w:tcPr>
            <w:tcW w:w="5378" w:type="dxa"/>
          </w:tcPr>
          <w:p w:rsidR="00086FF9" w:rsidRPr="005B3FFB" w:rsidRDefault="00943BD8" w:rsidP="00383D96">
            <w:pPr>
              <w:rPr>
                <w:rFonts w:ascii="SassoonPrimaryInfant" w:hAnsi="SassoonPrimaryInfant"/>
                <w:b/>
                <w:sz w:val="20"/>
                <w:szCs w:val="20"/>
                <w:u w:val="single"/>
              </w:rPr>
            </w:pPr>
            <w:r w:rsidRPr="005B3FFB">
              <w:rPr>
                <w:rFonts w:ascii="SassoonPrimaryInfant" w:hAnsi="SassoonPrimaryInfant"/>
                <w:b/>
                <w:noProof/>
                <w:sz w:val="20"/>
                <w:szCs w:val="20"/>
                <w:u w:val="single"/>
                <w:lang w:val="en-GB" w:eastAsia="en-GB"/>
              </w:rPr>
              <w:drawing>
                <wp:anchor distT="0" distB="0" distL="114300" distR="114300" simplePos="0" relativeHeight="251662336" behindDoc="1" locked="0" layoutInCell="1" allowOverlap="1">
                  <wp:simplePos x="0" y="0"/>
                  <wp:positionH relativeFrom="column">
                    <wp:posOffset>2787650</wp:posOffset>
                  </wp:positionH>
                  <wp:positionV relativeFrom="paragraph">
                    <wp:posOffset>0</wp:posOffset>
                  </wp:positionV>
                  <wp:extent cx="805180" cy="733425"/>
                  <wp:effectExtent l="0" t="0" r="0" b="9525"/>
                  <wp:wrapTight wrapText="bothSides">
                    <wp:wrapPolygon edited="0">
                      <wp:start x="0" y="0"/>
                      <wp:lineTo x="0" y="21319"/>
                      <wp:lineTo x="20953" y="21319"/>
                      <wp:lineTo x="2095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put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05180" cy="733425"/>
                          </a:xfrm>
                          <a:prstGeom prst="rect">
                            <a:avLst/>
                          </a:prstGeom>
                        </pic:spPr>
                      </pic:pic>
                    </a:graphicData>
                  </a:graphic>
                  <wp14:sizeRelH relativeFrom="page">
                    <wp14:pctWidth>0</wp14:pctWidth>
                  </wp14:sizeRelH>
                  <wp14:sizeRelV relativeFrom="page">
                    <wp14:pctHeight>0</wp14:pctHeight>
                  </wp14:sizeRelV>
                </wp:anchor>
              </w:drawing>
            </w:r>
            <w:r w:rsidR="00383D96" w:rsidRPr="005B3FFB">
              <w:rPr>
                <w:rFonts w:ascii="SassoonPrimaryInfant" w:hAnsi="SassoonPrimaryInfant"/>
                <w:b/>
                <w:sz w:val="20"/>
                <w:szCs w:val="20"/>
                <w:u w:val="single"/>
              </w:rPr>
              <w:t xml:space="preserve">ICT Game </w:t>
            </w:r>
          </w:p>
          <w:p w:rsidR="00383D96" w:rsidRPr="005B3FFB" w:rsidRDefault="00383D96" w:rsidP="00383D96">
            <w:pPr>
              <w:rPr>
                <w:rFonts w:ascii="SassoonPrimaryInfant" w:hAnsi="SassoonPrimaryInfant"/>
                <w:b/>
                <w:sz w:val="20"/>
                <w:szCs w:val="20"/>
                <w:u w:val="single"/>
              </w:rPr>
            </w:pPr>
          </w:p>
          <w:p w:rsidR="00383D96" w:rsidRPr="005B3FFB" w:rsidRDefault="00383D96" w:rsidP="00383D96">
            <w:pPr>
              <w:rPr>
                <w:rFonts w:ascii="SassoonPrimaryInfant" w:hAnsi="SassoonPrimaryInfant"/>
                <w:sz w:val="20"/>
                <w:szCs w:val="20"/>
              </w:rPr>
            </w:pPr>
            <w:r w:rsidRPr="005B3FFB">
              <w:rPr>
                <w:rFonts w:ascii="SassoonPrimaryInfant" w:hAnsi="SassoonPrimaryInfant"/>
                <w:sz w:val="20"/>
                <w:szCs w:val="20"/>
              </w:rPr>
              <w:t xml:space="preserve">Play an ICT </w:t>
            </w:r>
            <w:r w:rsidR="00414620" w:rsidRPr="005B3FFB">
              <w:rPr>
                <w:rFonts w:ascii="SassoonPrimaryInfant" w:hAnsi="SassoonPrimaryInfant"/>
                <w:b/>
                <w:sz w:val="20"/>
                <w:szCs w:val="20"/>
              </w:rPr>
              <w:t>addition</w:t>
            </w:r>
            <w:r w:rsidR="00414620" w:rsidRPr="005B3FFB">
              <w:rPr>
                <w:rFonts w:ascii="SassoonPrimaryInfant" w:hAnsi="SassoonPrimaryInfant"/>
                <w:sz w:val="20"/>
                <w:szCs w:val="20"/>
              </w:rPr>
              <w:t xml:space="preserve"> </w:t>
            </w:r>
            <w:r w:rsidRPr="005B3FFB">
              <w:rPr>
                <w:rFonts w:ascii="SassoonPrimaryInfant" w:hAnsi="SassoonPrimaryInfant"/>
                <w:sz w:val="20"/>
                <w:szCs w:val="20"/>
              </w:rPr>
              <w:t xml:space="preserve">game of your choice using the </w:t>
            </w:r>
            <w:proofErr w:type="spellStart"/>
            <w:r w:rsidRPr="005B3FFB">
              <w:rPr>
                <w:rFonts w:ascii="SassoonPrimaryInfant" w:hAnsi="SassoonPrimaryInfant"/>
                <w:sz w:val="20"/>
                <w:szCs w:val="20"/>
              </w:rPr>
              <w:t>Topmarks</w:t>
            </w:r>
            <w:proofErr w:type="spellEnd"/>
            <w:r w:rsidRPr="005B3FFB">
              <w:rPr>
                <w:rFonts w:ascii="SassoonPrimaryInfant" w:hAnsi="SassoonPrimaryInfant"/>
                <w:sz w:val="20"/>
                <w:szCs w:val="20"/>
              </w:rPr>
              <w:t xml:space="preserve"> website.</w:t>
            </w:r>
            <w:r w:rsidR="00FF239D">
              <w:rPr>
                <w:rFonts w:ascii="SassoonPrimaryInfant" w:hAnsi="SassoonPrimaryInfant"/>
                <w:sz w:val="20"/>
                <w:szCs w:val="20"/>
              </w:rPr>
              <w:t xml:space="preserve"> Here are some examples of games we play in class: </w:t>
            </w:r>
          </w:p>
          <w:p w:rsidR="00414620" w:rsidRPr="005B3FFB" w:rsidRDefault="00414620" w:rsidP="00383D96">
            <w:pPr>
              <w:jc w:val="both"/>
              <w:rPr>
                <w:rFonts w:ascii="SassoonPrimaryInfant" w:hAnsi="SassoonPrimaryInfant"/>
                <w:sz w:val="20"/>
                <w:szCs w:val="20"/>
              </w:rPr>
            </w:pPr>
          </w:p>
          <w:p w:rsidR="00414620" w:rsidRDefault="00063D41" w:rsidP="00383D96">
            <w:pPr>
              <w:jc w:val="both"/>
              <w:rPr>
                <w:rFonts w:ascii="SassoonPrimaryInfant" w:hAnsi="SassoonPrimaryInfant"/>
                <w:sz w:val="20"/>
                <w:szCs w:val="20"/>
              </w:rPr>
            </w:pPr>
            <w:hyperlink r:id="rId20" w:history="1">
              <w:r w:rsidR="00414620" w:rsidRPr="005B3FFB">
                <w:rPr>
                  <w:rStyle w:val="Hyperlink"/>
                  <w:rFonts w:ascii="SassoonPrimaryInfant" w:hAnsi="SassoonPrimaryInfant"/>
                  <w:sz w:val="20"/>
                  <w:szCs w:val="20"/>
                </w:rPr>
                <w:t>http://www.ictgames.com/funkyMummy/index.html</w:t>
              </w:r>
            </w:hyperlink>
          </w:p>
          <w:p w:rsidR="008402E3" w:rsidRDefault="008402E3" w:rsidP="00383D96">
            <w:pPr>
              <w:jc w:val="both"/>
              <w:rPr>
                <w:rFonts w:ascii="SassoonPrimaryInfant" w:hAnsi="SassoonPrimaryInfant"/>
                <w:sz w:val="20"/>
                <w:szCs w:val="20"/>
              </w:rPr>
            </w:pPr>
          </w:p>
          <w:p w:rsidR="008402E3" w:rsidRPr="005B3FFB" w:rsidRDefault="00063D41" w:rsidP="00383D96">
            <w:pPr>
              <w:jc w:val="both"/>
              <w:rPr>
                <w:rFonts w:ascii="SassoonPrimaryInfant" w:hAnsi="SassoonPrimaryInfant"/>
                <w:sz w:val="20"/>
                <w:szCs w:val="20"/>
              </w:rPr>
            </w:pPr>
            <w:hyperlink r:id="rId21" w:history="1">
              <w:r w:rsidR="00FF239D" w:rsidRPr="00597F52">
                <w:rPr>
                  <w:rStyle w:val="Hyperlink"/>
                  <w:rFonts w:ascii="SassoonPrimaryInfant" w:hAnsi="SassoonPrimaryInfant"/>
                  <w:sz w:val="20"/>
                  <w:szCs w:val="20"/>
                </w:rPr>
                <w:t>https://www.topmarks.co.uk/Flash.aspx?f=PostSortingcalculationsv2</w:t>
              </w:r>
            </w:hyperlink>
            <w:r w:rsidR="00FF239D">
              <w:rPr>
                <w:rFonts w:ascii="SassoonPrimaryInfant" w:hAnsi="SassoonPrimaryInfant"/>
                <w:sz w:val="20"/>
                <w:szCs w:val="20"/>
              </w:rPr>
              <w:t xml:space="preserve"> </w:t>
            </w:r>
          </w:p>
          <w:p w:rsidR="00414620" w:rsidRPr="005B3FFB" w:rsidRDefault="00414620" w:rsidP="00383D96">
            <w:pPr>
              <w:jc w:val="both"/>
              <w:rPr>
                <w:rFonts w:ascii="SassoonPrimaryInfant" w:hAnsi="SassoonPrimaryInfant"/>
                <w:sz w:val="20"/>
                <w:szCs w:val="20"/>
              </w:rPr>
            </w:pPr>
          </w:p>
          <w:p w:rsidR="00414620" w:rsidRPr="005B3FFB" w:rsidRDefault="00414620" w:rsidP="005B3FFB">
            <w:pPr>
              <w:jc w:val="both"/>
              <w:rPr>
                <w:rFonts w:ascii="SassoonPrimaryInfant" w:hAnsi="SassoonPrimaryInfant"/>
                <w:sz w:val="20"/>
                <w:szCs w:val="20"/>
              </w:rPr>
            </w:pPr>
          </w:p>
        </w:tc>
      </w:tr>
    </w:tbl>
    <w:p w:rsidR="00A60812" w:rsidRPr="0030176F" w:rsidRDefault="00A60812">
      <w:pPr>
        <w:rPr>
          <w:rFonts w:ascii="SassoonPrimaryInfant" w:hAnsi="SassoonPrimaryInfant"/>
          <w:sz w:val="12"/>
        </w:rPr>
      </w:pPr>
    </w:p>
    <w:p w:rsidR="00D9646E" w:rsidRDefault="00D9646E"/>
    <w:p w:rsidR="00D9646E" w:rsidRDefault="00D9646E"/>
    <w:p w:rsidR="00D9646E" w:rsidRDefault="00D9646E"/>
    <w:sectPr w:rsidR="00D9646E" w:rsidSect="00D56FCB">
      <w:headerReference w:type="default" r:id="rId22"/>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D41" w:rsidRDefault="00063D41" w:rsidP="003859DD">
      <w:pPr>
        <w:spacing w:after="0" w:line="240" w:lineRule="auto"/>
      </w:pPr>
      <w:r>
        <w:separator/>
      </w:r>
    </w:p>
  </w:endnote>
  <w:endnote w:type="continuationSeparator" w:id="0">
    <w:p w:rsidR="00063D41" w:rsidRDefault="00063D41" w:rsidP="0038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Twinkl">
    <w:altName w:val="Twinkl"/>
    <w:panose1 w:val="00000000000000000000"/>
    <w:charset w:val="00"/>
    <w:family w:val="swiss"/>
    <w:notTrueType/>
    <w:pitch w:val="default"/>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D41" w:rsidRDefault="00063D41" w:rsidP="003859DD">
      <w:pPr>
        <w:spacing w:after="0" w:line="240" w:lineRule="auto"/>
      </w:pPr>
      <w:r>
        <w:separator/>
      </w:r>
    </w:p>
  </w:footnote>
  <w:footnote w:type="continuationSeparator" w:id="0">
    <w:p w:rsidR="00063D41" w:rsidRDefault="00063D41" w:rsidP="00385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FF0" w:rsidRPr="00F2712C" w:rsidRDefault="00F2712C" w:rsidP="00691FF0">
    <w:pPr>
      <w:jc w:val="center"/>
      <w:rPr>
        <w:rFonts w:ascii="SassoonPrimaryInfant" w:hAnsi="SassoonPrimaryInfant"/>
        <w:b/>
        <w:color w:val="548DD4" w:themeColor="text2" w:themeTint="99"/>
        <w:sz w:val="44"/>
        <w:u w:val="single"/>
      </w:rPr>
    </w:pPr>
    <w:r w:rsidRPr="00F2712C">
      <w:rPr>
        <w:rFonts w:ascii="SassoonPrimaryInfant" w:hAnsi="SassoonPrimaryInfant"/>
        <w:b/>
        <w:noProof/>
        <w:color w:val="548DD4" w:themeColor="text2" w:themeTint="99"/>
        <w:sz w:val="44"/>
        <w:u w:val="single"/>
        <w:lang w:val="en-GB" w:eastAsia="en-GB"/>
      </w:rPr>
      <w:drawing>
        <wp:anchor distT="0" distB="0" distL="114300" distR="114300" simplePos="0" relativeHeight="251661312" behindDoc="1" locked="0" layoutInCell="1" allowOverlap="1">
          <wp:simplePos x="0" y="0"/>
          <wp:positionH relativeFrom="column">
            <wp:posOffset>-414935</wp:posOffset>
          </wp:positionH>
          <wp:positionV relativeFrom="paragraph">
            <wp:posOffset>-223283</wp:posOffset>
          </wp:positionV>
          <wp:extent cx="979457" cy="733647"/>
          <wp:effectExtent l="0" t="0" r="0" b="9525"/>
          <wp:wrapTight wrapText="bothSides">
            <wp:wrapPolygon edited="0">
              <wp:start x="0" y="0"/>
              <wp:lineTo x="0" y="21319"/>
              <wp:lineTo x="21012" y="21319"/>
              <wp:lineTo x="210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mber pictu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9457" cy="733647"/>
                  </a:xfrm>
                  <a:prstGeom prst="rect">
                    <a:avLst/>
                  </a:prstGeom>
                </pic:spPr>
              </pic:pic>
            </a:graphicData>
          </a:graphic>
          <wp14:sizeRelH relativeFrom="page">
            <wp14:pctWidth>0</wp14:pctWidth>
          </wp14:sizeRelH>
          <wp14:sizeRelV relativeFrom="page">
            <wp14:pctHeight>0</wp14:pctHeight>
          </wp14:sizeRelV>
        </wp:anchor>
      </w:drawing>
    </w:r>
    <w:r w:rsidR="007E3494" w:rsidRPr="00F2712C">
      <w:rPr>
        <w:rFonts w:ascii="SassoonPrimaryInfant" w:hAnsi="SassoonPrimaryInfant"/>
        <w:b/>
        <w:noProof/>
        <w:color w:val="548DD4" w:themeColor="text2" w:themeTint="99"/>
        <w:sz w:val="44"/>
        <w:u w:val="single"/>
        <w:lang w:val="en-GB" w:eastAsia="en-GB"/>
      </w:rPr>
      <w:drawing>
        <wp:anchor distT="0" distB="0" distL="114300" distR="114300" simplePos="0" relativeHeight="251660288" behindDoc="0" locked="0" layoutInCell="1" allowOverlap="1">
          <wp:simplePos x="0" y="0"/>
          <wp:positionH relativeFrom="column">
            <wp:posOffset>7115175</wp:posOffset>
          </wp:positionH>
          <wp:positionV relativeFrom="paragraph">
            <wp:posOffset>-327025</wp:posOffset>
          </wp:positionV>
          <wp:extent cx="714375" cy="777240"/>
          <wp:effectExtent l="0" t="0" r="9525" b="381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4375" cy="777240"/>
                  </a:xfrm>
                  <a:prstGeom prst="rect">
                    <a:avLst/>
                  </a:prstGeom>
                  <a:noFill/>
                </pic:spPr>
              </pic:pic>
            </a:graphicData>
          </a:graphic>
          <wp14:sizeRelH relativeFrom="page">
            <wp14:pctWidth>0</wp14:pctWidth>
          </wp14:sizeRelH>
          <wp14:sizeRelV relativeFrom="page">
            <wp14:pctHeight>0</wp14:pctHeight>
          </wp14:sizeRelV>
        </wp:anchor>
      </w:drawing>
    </w:r>
    <w:r w:rsidR="00931496" w:rsidRPr="00F2712C">
      <w:rPr>
        <w:rFonts w:ascii="SassoonPrimaryInfant" w:hAnsi="SassoonPrimaryInfant"/>
        <w:b/>
        <w:color w:val="548DD4" w:themeColor="text2" w:themeTint="99"/>
        <w:sz w:val="44"/>
        <w:u w:val="single"/>
      </w:rPr>
      <w:t xml:space="preserve">P1 </w:t>
    </w:r>
    <w:r w:rsidRPr="00F2712C">
      <w:rPr>
        <w:rFonts w:ascii="SassoonPrimaryInfant" w:hAnsi="SassoonPrimaryInfant"/>
        <w:b/>
        <w:color w:val="548DD4" w:themeColor="text2" w:themeTint="99"/>
        <w:sz w:val="44"/>
        <w:u w:val="single"/>
      </w:rPr>
      <w:t>Numeracy Activit</w:t>
    </w:r>
    <w:r w:rsidR="0030176F">
      <w:rPr>
        <w:rFonts w:ascii="SassoonPrimaryInfant" w:hAnsi="SassoonPrimaryInfant"/>
        <w:b/>
        <w:color w:val="548DD4" w:themeColor="text2" w:themeTint="99"/>
        <w:sz w:val="44"/>
        <w:u w:val="single"/>
      </w:rPr>
      <w:t>i</w:t>
    </w:r>
    <w:r w:rsidRPr="00F2712C">
      <w:rPr>
        <w:rFonts w:ascii="SassoonPrimaryInfant" w:hAnsi="SassoonPrimaryInfant"/>
        <w:b/>
        <w:color w:val="548DD4" w:themeColor="text2" w:themeTint="99"/>
        <w:sz w:val="44"/>
        <w:u w:val="single"/>
      </w:rPr>
      <w:t>es</w:t>
    </w:r>
  </w:p>
  <w:p w:rsidR="003859DD" w:rsidRDefault="003859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DD"/>
    <w:rsid w:val="0000693B"/>
    <w:rsid w:val="00023353"/>
    <w:rsid w:val="00030869"/>
    <w:rsid w:val="0003338A"/>
    <w:rsid w:val="00035B37"/>
    <w:rsid w:val="00050DC5"/>
    <w:rsid w:val="00053178"/>
    <w:rsid w:val="00063D41"/>
    <w:rsid w:val="00086BD4"/>
    <w:rsid w:val="00086FF9"/>
    <w:rsid w:val="0009143A"/>
    <w:rsid w:val="000A441F"/>
    <w:rsid w:val="000C5A70"/>
    <w:rsid w:val="000D16B9"/>
    <w:rsid w:val="00100AC7"/>
    <w:rsid w:val="001516E4"/>
    <w:rsid w:val="00156691"/>
    <w:rsid w:val="00165D86"/>
    <w:rsid w:val="00172D00"/>
    <w:rsid w:val="00180051"/>
    <w:rsid w:val="00180B04"/>
    <w:rsid w:val="0018180E"/>
    <w:rsid w:val="0018321A"/>
    <w:rsid w:val="00193CDB"/>
    <w:rsid w:val="00194765"/>
    <w:rsid w:val="001C7F58"/>
    <w:rsid w:val="001E2ED5"/>
    <w:rsid w:val="001F42B6"/>
    <w:rsid w:val="001F641A"/>
    <w:rsid w:val="00206AEC"/>
    <w:rsid w:val="002208A4"/>
    <w:rsid w:val="002235AE"/>
    <w:rsid w:val="00255422"/>
    <w:rsid w:val="00264A0E"/>
    <w:rsid w:val="00295C31"/>
    <w:rsid w:val="002A4B31"/>
    <w:rsid w:val="002B16B1"/>
    <w:rsid w:val="002B7488"/>
    <w:rsid w:val="002F1464"/>
    <w:rsid w:val="002F4D85"/>
    <w:rsid w:val="002F7D6D"/>
    <w:rsid w:val="00300B79"/>
    <w:rsid w:val="0030176F"/>
    <w:rsid w:val="00302263"/>
    <w:rsid w:val="00304AF9"/>
    <w:rsid w:val="00310F44"/>
    <w:rsid w:val="00316E07"/>
    <w:rsid w:val="0032746A"/>
    <w:rsid w:val="00332160"/>
    <w:rsid w:val="0034412A"/>
    <w:rsid w:val="003652A2"/>
    <w:rsid w:val="00374FD0"/>
    <w:rsid w:val="0038143F"/>
    <w:rsid w:val="0038207F"/>
    <w:rsid w:val="00383D96"/>
    <w:rsid w:val="003859DD"/>
    <w:rsid w:val="003872E9"/>
    <w:rsid w:val="003928AB"/>
    <w:rsid w:val="003A5141"/>
    <w:rsid w:val="003B02CD"/>
    <w:rsid w:val="003B051B"/>
    <w:rsid w:val="003B3745"/>
    <w:rsid w:val="003C097D"/>
    <w:rsid w:val="003E06D6"/>
    <w:rsid w:val="003E4437"/>
    <w:rsid w:val="003E5CBD"/>
    <w:rsid w:val="003F6004"/>
    <w:rsid w:val="00412E3E"/>
    <w:rsid w:val="00414620"/>
    <w:rsid w:val="00423CD1"/>
    <w:rsid w:val="00431611"/>
    <w:rsid w:val="004456DF"/>
    <w:rsid w:val="00445A06"/>
    <w:rsid w:val="00463E7F"/>
    <w:rsid w:val="0047321D"/>
    <w:rsid w:val="004840D8"/>
    <w:rsid w:val="004942F9"/>
    <w:rsid w:val="004956A6"/>
    <w:rsid w:val="004A2173"/>
    <w:rsid w:val="004A2D3B"/>
    <w:rsid w:val="004B01E2"/>
    <w:rsid w:val="004B1A3F"/>
    <w:rsid w:val="004B7740"/>
    <w:rsid w:val="004D5344"/>
    <w:rsid w:val="0050290F"/>
    <w:rsid w:val="0051246A"/>
    <w:rsid w:val="00515D5D"/>
    <w:rsid w:val="005249D6"/>
    <w:rsid w:val="005269F9"/>
    <w:rsid w:val="00542D99"/>
    <w:rsid w:val="00545CF0"/>
    <w:rsid w:val="00581439"/>
    <w:rsid w:val="00591B56"/>
    <w:rsid w:val="00594446"/>
    <w:rsid w:val="005B3FFB"/>
    <w:rsid w:val="005C5ED7"/>
    <w:rsid w:val="005D78B6"/>
    <w:rsid w:val="005F5855"/>
    <w:rsid w:val="00601815"/>
    <w:rsid w:val="006060F4"/>
    <w:rsid w:val="006061A2"/>
    <w:rsid w:val="00606B4E"/>
    <w:rsid w:val="00607159"/>
    <w:rsid w:val="0061581F"/>
    <w:rsid w:val="006206F5"/>
    <w:rsid w:val="00653A92"/>
    <w:rsid w:val="00660BFA"/>
    <w:rsid w:val="00665B06"/>
    <w:rsid w:val="00691FF0"/>
    <w:rsid w:val="0069781A"/>
    <w:rsid w:val="006A4F18"/>
    <w:rsid w:val="006C3EAE"/>
    <w:rsid w:val="006D3434"/>
    <w:rsid w:val="006E3B3B"/>
    <w:rsid w:val="006E48EB"/>
    <w:rsid w:val="006E546D"/>
    <w:rsid w:val="006F7641"/>
    <w:rsid w:val="007017FC"/>
    <w:rsid w:val="00710357"/>
    <w:rsid w:val="007208D0"/>
    <w:rsid w:val="007272A3"/>
    <w:rsid w:val="00727C24"/>
    <w:rsid w:val="0074108F"/>
    <w:rsid w:val="00796F85"/>
    <w:rsid w:val="007A0643"/>
    <w:rsid w:val="007A4C3E"/>
    <w:rsid w:val="007A7E53"/>
    <w:rsid w:val="007C5FDD"/>
    <w:rsid w:val="007C64F9"/>
    <w:rsid w:val="007E13C7"/>
    <w:rsid w:val="007E3494"/>
    <w:rsid w:val="007E6F53"/>
    <w:rsid w:val="007F024D"/>
    <w:rsid w:val="00804076"/>
    <w:rsid w:val="008165A1"/>
    <w:rsid w:val="008311C6"/>
    <w:rsid w:val="00837ACA"/>
    <w:rsid w:val="00837F5D"/>
    <w:rsid w:val="008402E3"/>
    <w:rsid w:val="008539B3"/>
    <w:rsid w:val="008558A0"/>
    <w:rsid w:val="008578CD"/>
    <w:rsid w:val="008578EC"/>
    <w:rsid w:val="0086106F"/>
    <w:rsid w:val="0086788A"/>
    <w:rsid w:val="008778DF"/>
    <w:rsid w:val="008945B5"/>
    <w:rsid w:val="008A0AF9"/>
    <w:rsid w:val="008B3748"/>
    <w:rsid w:val="008C3BF9"/>
    <w:rsid w:val="008C49CD"/>
    <w:rsid w:val="008C6A68"/>
    <w:rsid w:val="008D254E"/>
    <w:rsid w:val="008D6265"/>
    <w:rsid w:val="008E59D9"/>
    <w:rsid w:val="00906863"/>
    <w:rsid w:val="009072A0"/>
    <w:rsid w:val="009168F0"/>
    <w:rsid w:val="00922984"/>
    <w:rsid w:val="00931496"/>
    <w:rsid w:val="009362DC"/>
    <w:rsid w:val="00943BD8"/>
    <w:rsid w:val="00947807"/>
    <w:rsid w:val="00952F54"/>
    <w:rsid w:val="00987549"/>
    <w:rsid w:val="00995638"/>
    <w:rsid w:val="00996A95"/>
    <w:rsid w:val="00997C60"/>
    <w:rsid w:val="009A36A5"/>
    <w:rsid w:val="009A390B"/>
    <w:rsid w:val="009B16BF"/>
    <w:rsid w:val="009B41FC"/>
    <w:rsid w:val="009B6A18"/>
    <w:rsid w:val="009C0618"/>
    <w:rsid w:val="009D76B7"/>
    <w:rsid w:val="00A055EC"/>
    <w:rsid w:val="00A05F94"/>
    <w:rsid w:val="00A338F5"/>
    <w:rsid w:val="00A54F31"/>
    <w:rsid w:val="00A555B1"/>
    <w:rsid w:val="00A60812"/>
    <w:rsid w:val="00A62392"/>
    <w:rsid w:val="00A64CD1"/>
    <w:rsid w:val="00A72366"/>
    <w:rsid w:val="00A73270"/>
    <w:rsid w:val="00A87444"/>
    <w:rsid w:val="00A87B97"/>
    <w:rsid w:val="00A9072E"/>
    <w:rsid w:val="00A91850"/>
    <w:rsid w:val="00AA1C25"/>
    <w:rsid w:val="00AA5B26"/>
    <w:rsid w:val="00AD03F3"/>
    <w:rsid w:val="00AD3084"/>
    <w:rsid w:val="00AF72A8"/>
    <w:rsid w:val="00B17133"/>
    <w:rsid w:val="00B272DD"/>
    <w:rsid w:val="00B27C79"/>
    <w:rsid w:val="00B31A4B"/>
    <w:rsid w:val="00B3678A"/>
    <w:rsid w:val="00B376AF"/>
    <w:rsid w:val="00B41107"/>
    <w:rsid w:val="00B4117D"/>
    <w:rsid w:val="00B43E51"/>
    <w:rsid w:val="00B45C5F"/>
    <w:rsid w:val="00B50FE7"/>
    <w:rsid w:val="00B52768"/>
    <w:rsid w:val="00B64AD1"/>
    <w:rsid w:val="00B862F1"/>
    <w:rsid w:val="00B95D4A"/>
    <w:rsid w:val="00B96590"/>
    <w:rsid w:val="00BA1EF7"/>
    <w:rsid w:val="00BC260E"/>
    <w:rsid w:val="00BE0BCF"/>
    <w:rsid w:val="00BF2939"/>
    <w:rsid w:val="00BF33AD"/>
    <w:rsid w:val="00BF670A"/>
    <w:rsid w:val="00BF78A1"/>
    <w:rsid w:val="00C34B43"/>
    <w:rsid w:val="00C417F2"/>
    <w:rsid w:val="00C43704"/>
    <w:rsid w:val="00C57181"/>
    <w:rsid w:val="00C6235A"/>
    <w:rsid w:val="00C62A08"/>
    <w:rsid w:val="00C73FA2"/>
    <w:rsid w:val="00C82452"/>
    <w:rsid w:val="00C83999"/>
    <w:rsid w:val="00CA5207"/>
    <w:rsid w:val="00CA55AB"/>
    <w:rsid w:val="00CA6683"/>
    <w:rsid w:val="00CB3CDC"/>
    <w:rsid w:val="00CB581B"/>
    <w:rsid w:val="00CE2B96"/>
    <w:rsid w:val="00CE7DC8"/>
    <w:rsid w:val="00CF2865"/>
    <w:rsid w:val="00D055D6"/>
    <w:rsid w:val="00D21923"/>
    <w:rsid w:val="00D21A0B"/>
    <w:rsid w:val="00D4404C"/>
    <w:rsid w:val="00D45339"/>
    <w:rsid w:val="00D56FCB"/>
    <w:rsid w:val="00D64BF4"/>
    <w:rsid w:val="00D65E10"/>
    <w:rsid w:val="00D66F8D"/>
    <w:rsid w:val="00D670A2"/>
    <w:rsid w:val="00D67E70"/>
    <w:rsid w:val="00D74615"/>
    <w:rsid w:val="00D905A6"/>
    <w:rsid w:val="00D92422"/>
    <w:rsid w:val="00D93242"/>
    <w:rsid w:val="00D9646E"/>
    <w:rsid w:val="00DB596F"/>
    <w:rsid w:val="00DC32F6"/>
    <w:rsid w:val="00DC6CFD"/>
    <w:rsid w:val="00DC7F1D"/>
    <w:rsid w:val="00DE69E5"/>
    <w:rsid w:val="00DF2DF5"/>
    <w:rsid w:val="00DF64A4"/>
    <w:rsid w:val="00E02B64"/>
    <w:rsid w:val="00E07A1B"/>
    <w:rsid w:val="00E14920"/>
    <w:rsid w:val="00E31598"/>
    <w:rsid w:val="00E33FBC"/>
    <w:rsid w:val="00E6524C"/>
    <w:rsid w:val="00E66ECC"/>
    <w:rsid w:val="00E71C3B"/>
    <w:rsid w:val="00E8125B"/>
    <w:rsid w:val="00EC7A2C"/>
    <w:rsid w:val="00ED3A93"/>
    <w:rsid w:val="00ED4305"/>
    <w:rsid w:val="00ED51E6"/>
    <w:rsid w:val="00ED7F35"/>
    <w:rsid w:val="00EE5012"/>
    <w:rsid w:val="00EF1286"/>
    <w:rsid w:val="00EF1F14"/>
    <w:rsid w:val="00F02A05"/>
    <w:rsid w:val="00F043FE"/>
    <w:rsid w:val="00F05B66"/>
    <w:rsid w:val="00F0745B"/>
    <w:rsid w:val="00F102B0"/>
    <w:rsid w:val="00F17813"/>
    <w:rsid w:val="00F2712C"/>
    <w:rsid w:val="00F31ABA"/>
    <w:rsid w:val="00F40C63"/>
    <w:rsid w:val="00F445C0"/>
    <w:rsid w:val="00F63B36"/>
    <w:rsid w:val="00F653A8"/>
    <w:rsid w:val="00F74D37"/>
    <w:rsid w:val="00F754B1"/>
    <w:rsid w:val="00F76688"/>
    <w:rsid w:val="00FA25CD"/>
    <w:rsid w:val="00FA2EE9"/>
    <w:rsid w:val="00FB54DC"/>
    <w:rsid w:val="00FC7769"/>
    <w:rsid w:val="00FD1464"/>
    <w:rsid w:val="00FF2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0BA64"/>
  <w15:docId w15:val="{86E3B330-60C6-4F5E-893D-73BF920B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5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9DD"/>
  </w:style>
  <w:style w:type="paragraph" w:styleId="Footer">
    <w:name w:val="footer"/>
    <w:basedOn w:val="Normal"/>
    <w:link w:val="FooterChar"/>
    <w:uiPriority w:val="99"/>
    <w:unhideWhenUsed/>
    <w:rsid w:val="00385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9DD"/>
  </w:style>
  <w:style w:type="paragraph" w:styleId="NoSpacing">
    <w:name w:val="No Spacing"/>
    <w:uiPriority w:val="1"/>
    <w:qFormat/>
    <w:rsid w:val="003859DD"/>
    <w:pPr>
      <w:spacing w:after="0" w:line="240" w:lineRule="auto"/>
    </w:pPr>
  </w:style>
  <w:style w:type="paragraph" w:styleId="BalloonText">
    <w:name w:val="Balloon Text"/>
    <w:basedOn w:val="Normal"/>
    <w:link w:val="BalloonTextChar"/>
    <w:uiPriority w:val="99"/>
    <w:semiHidden/>
    <w:unhideWhenUsed/>
    <w:rsid w:val="0086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88A"/>
    <w:rPr>
      <w:rFonts w:ascii="Tahoma" w:hAnsi="Tahoma" w:cs="Tahoma"/>
      <w:sz w:val="16"/>
      <w:szCs w:val="16"/>
    </w:rPr>
  </w:style>
  <w:style w:type="character" w:styleId="Hyperlink">
    <w:name w:val="Hyperlink"/>
    <w:basedOn w:val="DefaultParagraphFont"/>
    <w:uiPriority w:val="99"/>
    <w:unhideWhenUsed/>
    <w:rsid w:val="00D65E10"/>
    <w:rPr>
      <w:color w:val="0000FF" w:themeColor="hyperlink"/>
      <w:u w:val="single"/>
    </w:rPr>
  </w:style>
  <w:style w:type="paragraph" w:styleId="BodyText">
    <w:name w:val="Body Text"/>
    <w:basedOn w:val="Normal"/>
    <w:link w:val="BodyTextChar"/>
    <w:rsid w:val="00A555B1"/>
    <w:pPr>
      <w:spacing w:after="0" w:line="240" w:lineRule="auto"/>
    </w:pPr>
    <w:rPr>
      <w:rFonts w:ascii="Comic Sans MS" w:eastAsia="Times New Roman" w:hAnsi="Comic Sans MS" w:cs="Times New Roman"/>
      <w:sz w:val="36"/>
      <w:szCs w:val="24"/>
    </w:rPr>
  </w:style>
  <w:style w:type="character" w:customStyle="1" w:styleId="BodyTextChar">
    <w:name w:val="Body Text Char"/>
    <w:basedOn w:val="DefaultParagraphFont"/>
    <w:link w:val="BodyText"/>
    <w:rsid w:val="00A555B1"/>
    <w:rPr>
      <w:rFonts w:ascii="Comic Sans MS" w:eastAsia="Times New Roman" w:hAnsi="Comic Sans MS" w:cs="Times New Roman"/>
      <w:sz w:val="36"/>
      <w:szCs w:val="24"/>
    </w:rPr>
  </w:style>
  <w:style w:type="paragraph" w:customStyle="1" w:styleId="Default">
    <w:name w:val="Default"/>
    <w:rsid w:val="00414620"/>
    <w:pPr>
      <w:autoSpaceDE w:val="0"/>
      <w:autoSpaceDN w:val="0"/>
      <w:adjustRightInd w:val="0"/>
      <w:spacing w:after="0" w:line="240" w:lineRule="auto"/>
    </w:pPr>
    <w:rPr>
      <w:rFonts w:ascii="Twinkl" w:hAnsi="Twinkl" w:cs="Twinkl"/>
      <w:color w:val="000000"/>
      <w:sz w:val="24"/>
      <w:szCs w:val="24"/>
      <w:lang w:val="en-GB"/>
    </w:rPr>
  </w:style>
  <w:style w:type="paragraph" w:customStyle="1" w:styleId="Pa2">
    <w:name w:val="Pa2"/>
    <w:basedOn w:val="Default"/>
    <w:next w:val="Default"/>
    <w:uiPriority w:val="99"/>
    <w:rsid w:val="00414620"/>
    <w:pPr>
      <w:spacing w:line="321" w:lineRule="atLeast"/>
    </w:pPr>
    <w:rPr>
      <w:rFonts w:cstheme="minorBidi"/>
      <w:color w:val="auto"/>
    </w:rPr>
  </w:style>
  <w:style w:type="character" w:customStyle="1" w:styleId="A1">
    <w:name w:val="A1"/>
    <w:uiPriority w:val="99"/>
    <w:rsid w:val="00414620"/>
    <w:rPr>
      <w:rFonts w:cs="Twink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omkuE6Wa5kQ"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www.topmarks.co.uk/Flash.aspx?f=PostSortingcalculationsv2"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s://www.youtube.com/watch?v=8jOzhiACB68"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ictgames.com/funkyMummy/index.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spi77By9-i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opmarks.co.uk/Flash.aspx?f=NumberLinev5"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DF6F7-27DD-4894-AB6D-5C7C8929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Ferguson</dc:creator>
  <cp:lastModifiedBy>jennifer mccann</cp:lastModifiedBy>
  <cp:revision>2</cp:revision>
  <cp:lastPrinted>2018-03-07T16:00:00Z</cp:lastPrinted>
  <dcterms:created xsi:type="dcterms:W3CDTF">2020-01-27T07:53:00Z</dcterms:created>
  <dcterms:modified xsi:type="dcterms:W3CDTF">2020-01-27T07:53:00Z</dcterms:modified>
</cp:coreProperties>
</file>