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89" w:tblpY="539"/>
        <w:tblW w:w="0" w:type="auto"/>
        <w:tblLook w:val="04A0" w:firstRow="1" w:lastRow="0" w:firstColumn="1" w:lastColumn="0" w:noHBand="0" w:noVBand="1"/>
      </w:tblPr>
      <w:tblGrid>
        <w:gridCol w:w="4060"/>
        <w:gridCol w:w="6662"/>
      </w:tblGrid>
      <w:tr w:rsidR="00CC3D80" w:rsidRPr="000667A2" w:rsidTr="00CC3D80">
        <w:tc>
          <w:tcPr>
            <w:tcW w:w="4060"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Curricular Area</w:t>
            </w:r>
          </w:p>
        </w:tc>
        <w:tc>
          <w:tcPr>
            <w:tcW w:w="6662"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Tasks</w:t>
            </w: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66432" behindDoc="0" locked="0" layoutInCell="1" allowOverlap="1" wp14:anchorId="48DA1224" wp14:editId="70F6BC07">
                      <wp:simplePos x="0" y="0"/>
                      <wp:positionH relativeFrom="column">
                        <wp:posOffset>484781</wp:posOffset>
                      </wp:positionH>
                      <wp:positionV relativeFrom="paragraph">
                        <wp:posOffset>482241</wp:posOffset>
                      </wp:positionV>
                      <wp:extent cx="1494845" cy="1404620"/>
                      <wp:effectExtent l="0" t="0" r="101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sidRPr="00CC3D80">
                                    <w:rPr>
                                      <w:rFonts w:ascii="Comic Sans MS" w:hAnsi="Comic Sans MS"/>
                                    </w:rPr>
                                    <w:t>Numeracy and Maths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A1224" id="_x0000_t202" coordsize="21600,21600" o:spt="202" path="m,l,21600r21600,l21600,xe">
                      <v:stroke joinstyle="miter"/>
                      <v:path gradientshapeok="t" o:connecttype="rect"/>
                    </v:shapetype>
                    <v:shape id="Text Box 2" o:spid="_x0000_s1026" type="#_x0000_t202" style="position:absolute;left:0;text-align:left;margin-left:38.15pt;margin-top:37.95pt;width:117.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" fillcolor="#002060">
                      <v:textbox style="mso-fit-shape-to-text:t">
                        <w:txbxContent>
                          <w:p w:rsidR="00CC3D80" w:rsidRPr="00CC3D80" w:rsidRDefault="00CC3D80" w:rsidP="00CC3D80">
                            <w:pPr>
                              <w:jc w:val="center"/>
                              <w:rPr>
                                <w:rFonts w:ascii="Comic Sans MS" w:hAnsi="Comic Sans MS"/>
                              </w:rPr>
                            </w:pPr>
                            <w:r w:rsidRPr="00CC3D80">
                              <w:rPr>
                                <w:rFonts w:ascii="Comic Sans MS" w:hAnsi="Comic Sans MS"/>
                              </w:rPr>
                              <w:t>Numeracy and Maths</w:t>
                            </w:r>
                          </w:p>
                        </w:txbxContent>
                      </v:textbox>
                    </v:shape>
                  </w:pict>
                </mc:Fallback>
              </mc:AlternateContent>
            </w:r>
            <w:r w:rsidRPr="000667A2">
              <w:rPr>
                <w:rFonts w:ascii="SassoonPrimaryType" w:hAnsi="SassoonPrimaryType"/>
                <w:noProof/>
                <w:lang w:eastAsia="en-GB"/>
              </w:rPr>
              <w:drawing>
                <wp:inline distT="0" distB="0" distL="0" distR="0">
                  <wp:extent cx="2441050" cy="1725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1].jpg"/>
                          <pic:cNvPicPr/>
                        </pic:nvPicPr>
                        <pic:blipFill>
                          <a:blip r:embed="rId4">
                            <a:extLst>
                              <a:ext uri="{28A0092B-C50C-407E-A947-70E740481C1C}">
                                <a14:useLocalDpi xmlns:a14="http://schemas.microsoft.com/office/drawing/2010/main" val="0"/>
                              </a:ext>
                            </a:extLst>
                          </a:blip>
                          <a:stretch>
                            <a:fillRect/>
                          </a:stretch>
                        </pic:blipFill>
                        <pic:spPr>
                          <a:xfrm>
                            <a:off x="0" y="0"/>
                            <a:ext cx="2560393" cy="1809645"/>
                          </a:xfrm>
                          <a:prstGeom prst="rect">
                            <a:avLst/>
                          </a:prstGeom>
                        </pic:spPr>
                      </pic:pic>
                    </a:graphicData>
                  </a:graphic>
                </wp:inline>
              </w:drawing>
            </w:r>
          </w:p>
        </w:tc>
        <w:tc>
          <w:tcPr>
            <w:tcW w:w="6662" w:type="dxa"/>
          </w:tcPr>
          <w:p w:rsidR="009A0724" w:rsidRDefault="009A0724" w:rsidP="0088332E">
            <w:pPr>
              <w:rPr>
                <w:rFonts w:ascii="SassoonPrimaryType" w:hAnsi="SassoonPrimaryType"/>
                <w:b/>
                <w:sz w:val="24"/>
              </w:rPr>
            </w:pPr>
          </w:p>
          <w:p w:rsidR="009A0724" w:rsidRDefault="000E429B" w:rsidP="0088332E">
            <w:pPr>
              <w:rPr>
                <w:rFonts w:ascii="SassoonPrimaryType" w:hAnsi="SassoonPrimaryType"/>
                <w:b/>
                <w:sz w:val="24"/>
              </w:rPr>
            </w:pPr>
            <w:r>
              <w:rPr>
                <w:rFonts w:ascii="SassoonPrimaryType" w:hAnsi="SassoonPrimaryType"/>
                <w:b/>
                <w:sz w:val="24"/>
              </w:rPr>
              <w:t>Outdoor learning</w:t>
            </w:r>
          </w:p>
          <w:p w:rsidR="000E429B" w:rsidRDefault="000E429B" w:rsidP="0088332E">
            <w:pPr>
              <w:rPr>
                <w:rFonts w:ascii="SassoonPrimaryType" w:hAnsi="SassoonPrimaryType"/>
                <w:sz w:val="24"/>
              </w:rPr>
            </w:pPr>
            <w:r>
              <w:rPr>
                <w:rFonts w:ascii="SassoonPrimaryType" w:hAnsi="SassoonPrimaryType"/>
                <w:sz w:val="24"/>
              </w:rPr>
              <w:t>The weather forecast looks nice for today. So why don’t we go outside into the garden and have some fun!</w:t>
            </w:r>
            <w:r w:rsidR="00606AA5">
              <w:rPr>
                <w:rFonts w:ascii="SassoonPrimaryType" w:hAnsi="SassoonPrimaryType"/>
                <w:sz w:val="24"/>
              </w:rPr>
              <w:t xml:space="preserve"> </w:t>
            </w:r>
          </w:p>
          <w:p w:rsidR="00DD58C9" w:rsidRDefault="00DD58C9" w:rsidP="0088332E">
            <w:pPr>
              <w:rPr>
                <w:rFonts w:ascii="SassoonPrimaryType" w:hAnsi="SassoonPrimaryType"/>
                <w:sz w:val="24"/>
              </w:rPr>
            </w:pPr>
          </w:p>
          <w:p w:rsidR="00DD58C9" w:rsidRDefault="00DD58C9" w:rsidP="0088332E">
            <w:pPr>
              <w:rPr>
                <w:rFonts w:ascii="SassoonPrimaryType" w:hAnsi="SassoonPrimaryType"/>
                <w:sz w:val="24"/>
              </w:rPr>
            </w:pPr>
            <w:r>
              <w:rPr>
                <w:rFonts w:ascii="SassoonPrimaryType" w:hAnsi="SassoonPrimaryType"/>
                <w:sz w:val="24"/>
              </w:rPr>
              <w:t xml:space="preserve">Hide an object in your garden and create a treasure map with instructions to find the object. Remember to use language like turn right, left, </w:t>
            </w:r>
            <w:proofErr w:type="gramStart"/>
            <w:r>
              <w:rPr>
                <w:rFonts w:ascii="SassoonPrimaryType" w:hAnsi="SassoonPrimaryType"/>
                <w:sz w:val="24"/>
              </w:rPr>
              <w:t>straight</w:t>
            </w:r>
            <w:proofErr w:type="gramEnd"/>
            <w:r>
              <w:rPr>
                <w:rFonts w:ascii="SassoonPrimaryType" w:hAnsi="SassoonPrimaryType"/>
                <w:sz w:val="24"/>
              </w:rPr>
              <w:t xml:space="preserve"> on, count steps.</w:t>
            </w:r>
          </w:p>
          <w:p w:rsidR="00322D8D" w:rsidRDefault="00322D8D" w:rsidP="0088332E">
            <w:pPr>
              <w:rPr>
                <w:rFonts w:ascii="SassoonPrimaryType" w:hAnsi="SassoonPrimaryType"/>
                <w:sz w:val="24"/>
              </w:rPr>
            </w:pPr>
          </w:p>
          <w:p w:rsidR="00322D8D" w:rsidRPr="000E429B" w:rsidRDefault="00322D8D" w:rsidP="0088332E">
            <w:pPr>
              <w:rPr>
                <w:rFonts w:ascii="SassoonPrimaryType" w:hAnsi="SassoonPrimaryType"/>
                <w:sz w:val="24"/>
              </w:rPr>
            </w:pP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68480" behindDoc="0" locked="0" layoutInCell="1" allowOverlap="1" wp14:anchorId="7502B6E3" wp14:editId="042F126A">
                      <wp:simplePos x="0" y="0"/>
                      <wp:positionH relativeFrom="column">
                        <wp:posOffset>420812</wp:posOffset>
                      </wp:positionH>
                      <wp:positionV relativeFrom="paragraph">
                        <wp:posOffset>441795</wp:posOffset>
                      </wp:positionV>
                      <wp:extent cx="1494845" cy="1404620"/>
                      <wp:effectExtent l="0" t="0" r="1016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Pr>
                                      <w:rFonts w:ascii="Comic Sans MS" w:hAnsi="Comic Sans MS"/>
                                    </w:rPr>
                                    <w:t xml:space="preserve">Literacy and English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2B6E3" id="_x0000_s1027" type="#_x0000_t202" style="position:absolute;left:0;text-align:left;margin-left:33.15pt;margin-top:34.8pt;width:117.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" fillcolor="#002060">
                      <v:textbox style="mso-fit-shape-to-text:t">
                        <w:txbxContent>
                          <w:p w:rsidR="00CC3D80" w:rsidRPr="00CC3D80" w:rsidRDefault="00CC3D80" w:rsidP="00CC3D80">
                            <w:pPr>
                              <w:jc w:val="center"/>
                              <w:rPr>
                                <w:rFonts w:ascii="Comic Sans MS" w:hAnsi="Comic Sans MS"/>
                              </w:rPr>
                            </w:pPr>
                            <w:r>
                              <w:rPr>
                                <w:rFonts w:ascii="Comic Sans MS" w:hAnsi="Comic Sans MS"/>
                              </w:rPr>
                              <w:t xml:space="preserve">Literacy and English </w:t>
                            </w:r>
                          </w:p>
                        </w:txbxContent>
                      </v:textbox>
                    </v:shape>
                  </w:pict>
                </mc:Fallback>
              </mc:AlternateContent>
            </w:r>
            <w:r w:rsidRPr="000667A2">
              <w:rPr>
                <w:rFonts w:ascii="SassoonPrimaryType" w:hAnsi="SassoonPrimaryType"/>
                <w:noProof/>
                <w:lang w:eastAsia="en-GB"/>
              </w:rPr>
              <w:drawing>
                <wp:inline distT="0" distB="0" distL="0" distR="0">
                  <wp:extent cx="2433099" cy="172529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conversation_class[1].jpg"/>
                          <pic:cNvPicPr/>
                        </pic:nvPicPr>
                        <pic:blipFill>
                          <a:blip r:embed="rId5">
                            <a:extLst>
                              <a:ext uri="{28A0092B-C50C-407E-A947-70E740481C1C}">
                                <a14:useLocalDpi xmlns:a14="http://schemas.microsoft.com/office/drawing/2010/main" val="0"/>
                              </a:ext>
                            </a:extLst>
                          </a:blip>
                          <a:stretch>
                            <a:fillRect/>
                          </a:stretch>
                        </pic:blipFill>
                        <pic:spPr>
                          <a:xfrm>
                            <a:off x="0" y="0"/>
                            <a:ext cx="2493810" cy="1768345"/>
                          </a:xfrm>
                          <a:prstGeom prst="rect">
                            <a:avLst/>
                          </a:prstGeom>
                        </pic:spPr>
                      </pic:pic>
                    </a:graphicData>
                  </a:graphic>
                </wp:inline>
              </w:drawing>
            </w:r>
          </w:p>
        </w:tc>
        <w:tc>
          <w:tcPr>
            <w:tcW w:w="6662" w:type="dxa"/>
          </w:tcPr>
          <w:p w:rsidR="007D358F" w:rsidRDefault="000E429B" w:rsidP="007D358F">
            <w:pPr>
              <w:rPr>
                <w:rFonts w:ascii="SassoonPrimaryType" w:hAnsi="SassoonPrimaryType"/>
                <w:b/>
                <w:sz w:val="24"/>
              </w:rPr>
            </w:pPr>
            <w:r>
              <w:rPr>
                <w:rFonts w:ascii="SassoonPrimaryType" w:hAnsi="SassoonPrimaryType"/>
                <w:b/>
                <w:sz w:val="24"/>
              </w:rPr>
              <w:t xml:space="preserve">Phonics </w:t>
            </w:r>
          </w:p>
          <w:p w:rsidR="00606AA5" w:rsidRDefault="00606AA5" w:rsidP="007D358F">
            <w:pPr>
              <w:rPr>
                <w:rFonts w:ascii="SassoonPrimaryType" w:hAnsi="SassoonPrimaryType"/>
                <w:sz w:val="24"/>
              </w:rPr>
            </w:pPr>
          </w:p>
          <w:p w:rsidR="00606AA5" w:rsidRDefault="00606AA5" w:rsidP="007D358F">
            <w:pPr>
              <w:rPr>
                <w:rFonts w:ascii="SassoonPrimaryType" w:hAnsi="SassoonPrimaryType"/>
                <w:sz w:val="24"/>
              </w:rPr>
            </w:pPr>
            <w:r>
              <w:rPr>
                <w:rFonts w:ascii="SassoonPrimaryType" w:hAnsi="SassoonPrimaryType"/>
                <w:sz w:val="24"/>
              </w:rPr>
              <w:t>You will need a piece of paper, a pencil and a timer for spelling your words today.</w:t>
            </w:r>
          </w:p>
          <w:p w:rsidR="00606AA5" w:rsidRDefault="00606AA5" w:rsidP="007D358F">
            <w:pPr>
              <w:rPr>
                <w:rFonts w:ascii="SassoonPrimaryType" w:hAnsi="SassoonPrimaryType"/>
                <w:sz w:val="24"/>
              </w:rPr>
            </w:pPr>
            <w:r>
              <w:rPr>
                <w:rFonts w:ascii="SassoonPrimaryType" w:hAnsi="SassoonPrimaryType"/>
                <w:sz w:val="24"/>
              </w:rPr>
              <w:t xml:space="preserve">Ask a member of your family to read out one of your words from this week’s list. How many times can you write the word in 60 seconds? Check your spelling and traffic light your work.  </w:t>
            </w:r>
          </w:p>
          <w:p w:rsidR="00606AA5" w:rsidRPr="00606AA5" w:rsidRDefault="00606AA5" w:rsidP="007D358F">
            <w:pPr>
              <w:rPr>
                <w:rFonts w:ascii="SassoonPrimaryType" w:hAnsi="SassoonPrimaryType"/>
                <w:sz w:val="24"/>
              </w:rPr>
            </w:pPr>
            <w:r>
              <w:rPr>
                <w:rFonts w:ascii="SassoonPrimaryType" w:hAnsi="SassoonPrimaryType"/>
                <w:sz w:val="24"/>
              </w:rPr>
              <w:t>Try a few more times. Let me know how you get on if you are able to.</w:t>
            </w:r>
          </w:p>
          <w:p w:rsidR="00AC1D7D" w:rsidRPr="000667A2" w:rsidRDefault="00AC1D7D" w:rsidP="007D358F">
            <w:pPr>
              <w:rPr>
                <w:rFonts w:ascii="SassoonPrimaryType" w:hAnsi="SassoonPrimaryType"/>
                <w:sz w:val="24"/>
              </w:rPr>
            </w:pP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70528" behindDoc="0" locked="0" layoutInCell="1" allowOverlap="1" wp14:anchorId="5BD17BA7" wp14:editId="0E818EE9">
                      <wp:simplePos x="0" y="0"/>
                      <wp:positionH relativeFrom="column">
                        <wp:posOffset>389642</wp:posOffset>
                      </wp:positionH>
                      <wp:positionV relativeFrom="paragraph">
                        <wp:posOffset>613051</wp:posOffset>
                      </wp:positionV>
                      <wp:extent cx="1741142" cy="1404620"/>
                      <wp:effectExtent l="0" t="0" r="1206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42"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Pr>
                                      <w:rFonts w:ascii="Comic Sans MS" w:hAnsi="Comic Sans MS"/>
                                    </w:rPr>
                                    <w:t xml:space="preserve">Other Curricular Areas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17BA7" id="_x0000_s1028" type="#_x0000_t202" style="position:absolute;left:0;text-align:left;margin-left:30.7pt;margin-top:48.25pt;width:137.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" fillcolor="#002060">
                      <v:textbox style="mso-fit-shape-to-text:t">
                        <w:txbxContent>
                          <w:p w:rsidR="00CC3D80" w:rsidRPr="00CC3D80" w:rsidRDefault="00CC3D80" w:rsidP="00CC3D80">
                            <w:pPr>
                              <w:jc w:val="center"/>
                              <w:rPr>
                                <w:rFonts w:ascii="Comic Sans MS" w:hAnsi="Comic Sans MS"/>
                              </w:rPr>
                            </w:pPr>
                            <w:r>
                              <w:rPr>
                                <w:rFonts w:ascii="Comic Sans MS" w:hAnsi="Comic Sans MS"/>
                              </w:rPr>
                              <w:t xml:space="preserve">Other Curricular Areas  </w:t>
                            </w:r>
                          </w:p>
                        </w:txbxContent>
                      </v:textbox>
                    </v:shape>
                  </w:pict>
                </mc:Fallback>
              </mc:AlternateContent>
            </w:r>
            <w:r w:rsidRPr="000667A2">
              <w:rPr>
                <w:rFonts w:ascii="SassoonPrimaryType" w:hAnsi="SassoonPrimaryType"/>
                <w:noProof/>
                <w:lang w:eastAsia="en-GB"/>
              </w:rPr>
              <w:drawing>
                <wp:inline distT="0" distB="0" distL="0" distR="0">
                  <wp:extent cx="2438400" cy="169362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ce-middle-grades-science-practice-study-guide_288141_lar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9996" cy="1701681"/>
                          </a:xfrm>
                          <a:prstGeom prst="rect">
                            <a:avLst/>
                          </a:prstGeom>
                        </pic:spPr>
                      </pic:pic>
                    </a:graphicData>
                  </a:graphic>
                </wp:inline>
              </w:drawing>
            </w:r>
          </w:p>
        </w:tc>
        <w:tc>
          <w:tcPr>
            <w:tcW w:w="6662" w:type="dxa"/>
          </w:tcPr>
          <w:p w:rsidR="009A0724" w:rsidRDefault="00322D8D" w:rsidP="007D358F">
            <w:pPr>
              <w:rPr>
                <w:rFonts w:ascii="SassoonPrimaryType" w:hAnsi="SassoonPrimaryType"/>
                <w:b/>
                <w:sz w:val="24"/>
              </w:rPr>
            </w:pPr>
            <w:r>
              <w:rPr>
                <w:rFonts w:ascii="SassoonPrimaryType" w:hAnsi="SassoonPrimaryType"/>
                <w:b/>
                <w:sz w:val="24"/>
              </w:rPr>
              <w:t>Topic – Family life in the 80s</w:t>
            </w:r>
          </w:p>
          <w:p w:rsidR="00322D8D" w:rsidRDefault="00322D8D" w:rsidP="007D358F">
            <w:pPr>
              <w:rPr>
                <w:rFonts w:ascii="SassoonPrimaryType" w:hAnsi="SassoonPrimaryType"/>
                <w:b/>
                <w:sz w:val="24"/>
              </w:rPr>
            </w:pPr>
          </w:p>
          <w:p w:rsidR="00322D8D" w:rsidRDefault="00322D8D" w:rsidP="007D358F">
            <w:pPr>
              <w:rPr>
                <w:rFonts w:ascii="SassoonPrimaryType" w:hAnsi="SassoonPrimaryType"/>
                <w:sz w:val="24"/>
              </w:rPr>
            </w:pPr>
            <w:r>
              <w:rPr>
                <w:rFonts w:ascii="SassoonPrimaryType" w:hAnsi="SassoonPrimaryType"/>
                <w:sz w:val="24"/>
              </w:rPr>
              <w:t>What meals were popular in the 80s?</w:t>
            </w:r>
          </w:p>
          <w:p w:rsidR="00322D8D" w:rsidRDefault="00322D8D" w:rsidP="007D358F">
            <w:pPr>
              <w:rPr>
                <w:rFonts w:ascii="SassoonPrimaryType" w:hAnsi="SassoonPrimaryType"/>
                <w:sz w:val="24"/>
              </w:rPr>
            </w:pPr>
            <w:r>
              <w:rPr>
                <w:rFonts w:ascii="SassoonPrimaryType" w:hAnsi="SassoonPrimaryType"/>
                <w:sz w:val="24"/>
              </w:rPr>
              <w:t>Research a recipe and draw a picture of it or make it if you are able to.</w:t>
            </w:r>
          </w:p>
          <w:p w:rsidR="00322D8D" w:rsidRDefault="00322D8D" w:rsidP="007D358F">
            <w:pPr>
              <w:rPr>
                <w:rFonts w:ascii="SassoonPrimaryType" w:hAnsi="SassoonPrimaryType"/>
                <w:sz w:val="24"/>
              </w:rPr>
            </w:pPr>
          </w:p>
          <w:p w:rsidR="00322D8D" w:rsidRPr="00322D8D" w:rsidRDefault="00322D8D" w:rsidP="007D358F">
            <w:pPr>
              <w:rPr>
                <w:rFonts w:ascii="SassoonPrimaryType" w:hAnsi="SassoonPrimaryType"/>
                <w:sz w:val="24"/>
              </w:rPr>
            </w:pPr>
            <w:r>
              <w:rPr>
                <w:rFonts w:ascii="SassoonPrimaryType" w:hAnsi="SassoonPrimaryType"/>
                <w:sz w:val="24"/>
              </w:rPr>
              <w:t>Enjoy an episode of Top of The Pops from the 80s and dance around with your family. You may even want to dance to The Locomotion (Kylie) and Celebration (Kool and the Gang). I am thinking about you all having fun at our class assembly and it is making me smile!</w:t>
            </w:r>
          </w:p>
          <w:p w:rsidR="009A0724" w:rsidRPr="009A0724" w:rsidRDefault="009A0724" w:rsidP="007D358F">
            <w:pPr>
              <w:rPr>
                <w:rFonts w:ascii="SassoonPrimaryType" w:hAnsi="SassoonPrimaryType"/>
                <w:b/>
                <w:sz w:val="24"/>
              </w:rPr>
            </w:pPr>
          </w:p>
        </w:tc>
      </w:tr>
    </w:tbl>
    <w:tbl>
      <w:tblPr>
        <w:tblStyle w:val="TableGrid"/>
        <w:tblpPr w:leftFromText="180" w:rightFromText="180" w:vertAnchor="text" w:horzAnchor="margin" w:tblpXSpec="right" w:tblpY="674"/>
        <w:tblW w:w="3964" w:type="dxa"/>
        <w:tblLook w:val="04A0" w:firstRow="1" w:lastRow="0" w:firstColumn="1" w:lastColumn="0" w:noHBand="0" w:noVBand="1"/>
      </w:tblPr>
      <w:tblGrid>
        <w:gridCol w:w="3964"/>
      </w:tblGrid>
      <w:tr w:rsidR="00DD58C9" w:rsidRPr="000667A2" w:rsidTr="004A797E">
        <w:trPr>
          <w:trHeight w:val="557"/>
        </w:trPr>
        <w:tc>
          <w:tcPr>
            <w:tcW w:w="3964" w:type="dxa"/>
            <w:shd w:val="clear" w:color="auto" w:fill="002060"/>
          </w:tcPr>
          <w:p w:rsidR="00DD58C9" w:rsidRPr="000667A2" w:rsidRDefault="00DD58C9" w:rsidP="004A797E">
            <w:pPr>
              <w:jc w:val="center"/>
              <w:rPr>
                <w:rFonts w:ascii="SassoonPrimaryType" w:hAnsi="SassoonPrimaryType"/>
                <w:b/>
              </w:rPr>
            </w:pPr>
            <w:r w:rsidRPr="000667A2">
              <w:rPr>
                <w:rFonts w:ascii="SassoonPrimaryType" w:hAnsi="SassoonPrimaryType"/>
                <w:b/>
                <w:sz w:val="32"/>
              </w:rPr>
              <w:t>Health and wellbeing</w:t>
            </w:r>
          </w:p>
        </w:tc>
      </w:tr>
      <w:tr w:rsidR="00DD58C9" w:rsidRPr="000667A2" w:rsidTr="004A797E">
        <w:trPr>
          <w:trHeight w:val="1858"/>
        </w:trPr>
        <w:tc>
          <w:tcPr>
            <w:tcW w:w="3964" w:type="dxa"/>
          </w:tcPr>
          <w:p w:rsidR="00DD58C9" w:rsidRPr="003212C6" w:rsidRDefault="00DD58C9" w:rsidP="004A797E">
            <w:pPr>
              <w:rPr>
                <w:rFonts w:ascii="SassoonPrimaryType" w:hAnsi="SassoonPrimaryType"/>
                <w:b/>
                <w:sz w:val="24"/>
              </w:rPr>
            </w:pPr>
            <w:r w:rsidRPr="003212C6">
              <w:rPr>
                <w:rFonts w:ascii="SassoonPrimaryType" w:hAnsi="SassoonPrimaryType"/>
                <w:b/>
                <w:sz w:val="24"/>
              </w:rPr>
              <w:t>Grow Your Own Potatoes</w:t>
            </w:r>
          </w:p>
          <w:p w:rsidR="00DD58C9" w:rsidRDefault="00DD58C9" w:rsidP="004A797E">
            <w:pPr>
              <w:rPr>
                <w:rFonts w:ascii="SassoonPrimaryType" w:hAnsi="SassoonPrimaryType"/>
                <w:sz w:val="24"/>
              </w:rPr>
            </w:pPr>
            <w:r>
              <w:rPr>
                <w:rFonts w:ascii="SassoonPrimaryType" w:hAnsi="SassoonPrimaryType"/>
                <w:sz w:val="24"/>
              </w:rPr>
              <w:t>Last week we planted our potatoes in the science garden and when school was closing, I took the potato sack home. They are now being looked after in my garden so that when we are all together again, we can decide how we will enjoy eating our potatoes.</w:t>
            </w:r>
          </w:p>
          <w:p w:rsidR="00DD58C9" w:rsidRPr="000667A2" w:rsidRDefault="00DD58C9" w:rsidP="004A797E">
            <w:pPr>
              <w:rPr>
                <w:rFonts w:ascii="SassoonPrimaryType" w:hAnsi="SassoonPrimaryType"/>
                <w:sz w:val="24"/>
              </w:rPr>
            </w:pPr>
            <w:r>
              <w:rPr>
                <w:rFonts w:ascii="SassoonPrimaryType" w:hAnsi="SassoonPrimaryType"/>
                <w:sz w:val="24"/>
              </w:rPr>
              <w:t>Your task today is to research different types of potatoes and what they are best used for (Ayrshire potatoes are good for casseroles)</w:t>
            </w:r>
          </w:p>
        </w:tc>
      </w:tr>
    </w:tbl>
    <w:p w:rsidR="00953F33" w:rsidRPr="000667A2" w:rsidRDefault="004A797E" w:rsidP="00953F33">
      <w:pP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61312" behindDoc="1" locked="0" layoutInCell="1" allowOverlap="1" wp14:anchorId="28508E29" wp14:editId="356A7E68">
                <wp:simplePos x="0" y="0"/>
                <wp:positionH relativeFrom="column">
                  <wp:posOffset>4470087</wp:posOffset>
                </wp:positionH>
                <wp:positionV relativeFrom="paragraph">
                  <wp:posOffset>-738505</wp:posOffset>
                </wp:positionV>
                <wp:extent cx="3975652" cy="1404620"/>
                <wp:effectExtent l="0" t="0" r="2540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2" cy="1404620"/>
                        </a:xfrm>
                        <a:prstGeom prst="rect">
                          <a:avLst/>
                        </a:prstGeom>
                        <a:solidFill>
                          <a:srgbClr val="002060"/>
                        </a:solidFill>
                        <a:ln w="9525">
                          <a:solidFill>
                            <a:srgbClr val="000000"/>
                          </a:solidFill>
                          <a:miter lim="800000"/>
                          <a:headEnd/>
                          <a:tailEnd/>
                        </a:ln>
                      </wps:spPr>
                      <wps:txbx>
                        <w:txbxContent>
                          <w:p w:rsidR="00CC3D80" w:rsidRPr="00CC3D80" w:rsidRDefault="00FA49A4" w:rsidP="00CC3D80">
                            <w:pPr>
                              <w:jc w:val="center"/>
                              <w:rPr>
                                <w:rFonts w:ascii="Comic Sans MS" w:hAnsi="Comic Sans MS"/>
                                <w:sz w:val="36"/>
                              </w:rPr>
                            </w:pPr>
                            <w:r>
                              <w:rPr>
                                <w:rFonts w:ascii="Comic Sans MS" w:hAnsi="Comic Sans MS"/>
                                <w:sz w:val="36"/>
                              </w:rPr>
                              <w:t>Date: Friday 27</w:t>
                            </w:r>
                            <w:r w:rsidR="00CC3D80" w:rsidRPr="00CC3D80">
                              <w:rPr>
                                <w:rFonts w:ascii="Comic Sans MS" w:hAnsi="Comic Sans MS"/>
                                <w:sz w:val="36"/>
                                <w:vertAlign w:val="superscript"/>
                              </w:rPr>
                              <w:t>th</w:t>
                            </w:r>
                            <w:r w:rsidR="00CC3D80" w:rsidRPr="00CC3D80">
                              <w:rPr>
                                <w:rFonts w:ascii="Comic Sans MS" w:hAnsi="Comic Sans MS"/>
                                <w:sz w:val="36"/>
                              </w:rPr>
                              <w:t xml:space="preserve"> March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8E29" id="_x0000_s1029" type="#_x0000_t202" style="position:absolute;margin-left:352pt;margin-top:-58.15pt;width:313.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" fillcolor="#002060">
                <v:textbox style="mso-fit-shape-to-text:t">
                  <w:txbxContent>
                    <w:p w:rsidR="00CC3D80" w:rsidRPr="00CC3D80" w:rsidRDefault="00FA49A4" w:rsidP="00CC3D80">
                      <w:pPr>
                        <w:jc w:val="center"/>
                        <w:rPr>
                          <w:rFonts w:ascii="Comic Sans MS" w:hAnsi="Comic Sans MS"/>
                          <w:sz w:val="36"/>
                        </w:rPr>
                      </w:pPr>
                      <w:r>
                        <w:rPr>
                          <w:rFonts w:ascii="Comic Sans MS" w:hAnsi="Comic Sans MS"/>
                          <w:sz w:val="36"/>
                        </w:rPr>
                        <w:t>Date: Friday 27</w:t>
                      </w:r>
                      <w:r w:rsidR="00CC3D80" w:rsidRPr="00CC3D80">
                        <w:rPr>
                          <w:rFonts w:ascii="Comic Sans MS" w:hAnsi="Comic Sans MS"/>
                          <w:sz w:val="36"/>
                          <w:vertAlign w:val="superscript"/>
                        </w:rPr>
                        <w:t>th</w:t>
                      </w:r>
                      <w:r w:rsidR="00CC3D80" w:rsidRPr="00CC3D80">
                        <w:rPr>
                          <w:rFonts w:ascii="Comic Sans MS" w:hAnsi="Comic Sans MS"/>
                          <w:sz w:val="36"/>
                        </w:rPr>
                        <w:t xml:space="preserve"> March 2020 </w:t>
                      </w:r>
                    </w:p>
                  </w:txbxContent>
                </v:textbox>
              </v:shape>
            </w:pict>
          </mc:Fallback>
        </mc:AlternateContent>
      </w:r>
      <w:r w:rsidR="00CC3D80" w:rsidRPr="000667A2">
        <w:rPr>
          <w:rFonts w:ascii="SassoonPrimaryType" w:hAnsi="SassoonPrimaryType"/>
          <w:noProof/>
          <w:lang w:eastAsia="en-GB"/>
        </w:rPr>
        <w:drawing>
          <wp:anchor distT="0" distB="0" distL="114300" distR="114300" simplePos="0" relativeHeight="251664384" behindDoc="1" locked="0" layoutInCell="1" allowOverlap="1" wp14:anchorId="59287093" wp14:editId="7F739FA0">
            <wp:simplePos x="0" y="0"/>
            <wp:positionH relativeFrom="column">
              <wp:posOffset>8788041</wp:posOffset>
            </wp:positionH>
            <wp:positionV relativeFrom="paragraph">
              <wp:posOffset>-763822</wp:posOffset>
            </wp:positionV>
            <wp:extent cx="781396" cy="781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81396" cy="781396"/>
                    </a:xfrm>
                    <a:prstGeom prst="rect">
                      <a:avLst/>
                    </a:prstGeom>
                  </pic:spPr>
                </pic:pic>
              </a:graphicData>
            </a:graphic>
          </wp:anchor>
        </w:drawing>
      </w:r>
      <w:r w:rsidR="00CC3D80" w:rsidRPr="000667A2">
        <w:rPr>
          <w:rFonts w:ascii="SassoonPrimaryType" w:hAnsi="SassoonPrimaryType"/>
          <w:noProof/>
          <w:lang w:eastAsia="en-GB"/>
        </w:rPr>
        <w:drawing>
          <wp:anchor distT="0" distB="0" distL="114300" distR="114300" simplePos="0" relativeHeight="251662336" behindDoc="1" locked="0" layoutInCell="1" allowOverlap="1">
            <wp:simplePos x="0" y="0"/>
            <wp:positionH relativeFrom="column">
              <wp:posOffset>-667909</wp:posOffset>
            </wp:positionH>
            <wp:positionV relativeFrom="paragraph">
              <wp:posOffset>-781050</wp:posOffset>
            </wp:positionV>
            <wp:extent cx="781396" cy="781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81396" cy="781396"/>
                    </a:xfrm>
                    <a:prstGeom prst="rect">
                      <a:avLst/>
                    </a:prstGeom>
                  </pic:spPr>
                </pic:pic>
              </a:graphicData>
            </a:graphic>
          </wp:anchor>
        </w:drawing>
      </w:r>
      <w:r w:rsidR="00CC3D80" w:rsidRPr="000667A2">
        <w:rPr>
          <w:rFonts w:ascii="SassoonPrimaryType" w:hAnsi="SassoonPrimaryType"/>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509242</wp:posOffset>
                </wp:positionH>
                <wp:positionV relativeFrom="paragraph">
                  <wp:posOffset>-746125</wp:posOffset>
                </wp:positionV>
                <wp:extent cx="2854518" cy="1404620"/>
                <wp:effectExtent l="0" t="0" r="2222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1404620"/>
                        </a:xfrm>
                        <a:prstGeom prst="rect">
                          <a:avLst/>
                        </a:prstGeom>
                        <a:solidFill>
                          <a:srgbClr val="002060"/>
                        </a:solidFill>
                        <a:ln w="9525">
                          <a:solidFill>
                            <a:srgbClr val="000000"/>
                          </a:solidFill>
                          <a:miter lim="800000"/>
                          <a:headEnd/>
                          <a:tailEnd/>
                        </a:ln>
                      </wps:spPr>
                      <wps:txbx>
                        <w:txbxContent>
                          <w:p w:rsidR="00CC3D80" w:rsidRPr="00CC3D80" w:rsidRDefault="003A3D2E" w:rsidP="00CC3D80">
                            <w:pPr>
                              <w:jc w:val="center"/>
                              <w:rPr>
                                <w:rFonts w:ascii="Comic Sans MS" w:hAnsi="Comic Sans MS"/>
                                <w:sz w:val="36"/>
                              </w:rPr>
                            </w:pPr>
                            <w:r>
                              <w:rPr>
                                <w:rFonts w:ascii="Comic Sans MS" w:hAnsi="Comic Sans MS"/>
                                <w:sz w:val="36"/>
                              </w:rPr>
                              <w:t>Primary 3</w:t>
                            </w:r>
                            <w:r w:rsidR="00FA49A4">
                              <w:rPr>
                                <w:rFonts w:ascii="Comic Sans MS" w:hAnsi="Comic Sans MS"/>
                                <w:sz w:val="36"/>
                              </w:rPr>
                              <w:t>b.2</w:t>
                            </w:r>
                            <w:r w:rsidR="00CC3D80" w:rsidRPr="00CC3D80">
                              <w:rPr>
                                <w:rFonts w:ascii="Comic Sans MS" w:hAnsi="Comic Sans MS"/>
                                <w:sz w:val="36"/>
                              </w:rPr>
                              <w:t xml:space="preserve"> </w:t>
                            </w:r>
                            <w:r w:rsidR="00597BCC">
                              <w:rPr>
                                <w:rFonts w:ascii="Comic Sans MS" w:hAnsi="Comic Sans MS"/>
                                <w:sz w:val="36"/>
                              </w:rPr>
                              <w:t>Daily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0.1pt;margin-top:-58.75pt;width:22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" fillcolor="#002060">
                <v:textbox style="mso-fit-shape-to-text:t">
                  <w:txbxContent>
                    <w:p w:rsidR="00CC3D80" w:rsidRPr="00CC3D80" w:rsidRDefault="003A3D2E" w:rsidP="00CC3D80">
                      <w:pPr>
                        <w:jc w:val="center"/>
                        <w:rPr>
                          <w:rFonts w:ascii="Comic Sans MS" w:hAnsi="Comic Sans MS"/>
                          <w:sz w:val="36"/>
                        </w:rPr>
                      </w:pPr>
                      <w:r>
                        <w:rPr>
                          <w:rFonts w:ascii="Comic Sans MS" w:hAnsi="Comic Sans MS"/>
                          <w:sz w:val="36"/>
                        </w:rPr>
                        <w:t>Primary 3</w:t>
                      </w:r>
                      <w:r w:rsidR="00FA49A4">
                        <w:rPr>
                          <w:rFonts w:ascii="Comic Sans MS" w:hAnsi="Comic Sans MS"/>
                          <w:sz w:val="36"/>
                        </w:rPr>
                        <w:t>b.2</w:t>
                      </w:r>
                      <w:r w:rsidR="00CC3D80" w:rsidRPr="00CC3D80">
                        <w:rPr>
                          <w:rFonts w:ascii="Comic Sans MS" w:hAnsi="Comic Sans MS"/>
                          <w:sz w:val="36"/>
                        </w:rPr>
                        <w:t xml:space="preserve"> </w:t>
                      </w:r>
                      <w:r w:rsidR="00597BCC">
                        <w:rPr>
                          <w:rFonts w:ascii="Comic Sans MS" w:hAnsi="Comic Sans MS"/>
                          <w:sz w:val="36"/>
                        </w:rPr>
                        <w:t>Daily Plan</w:t>
                      </w:r>
                    </w:p>
                  </w:txbxContent>
                </v:textbox>
              </v:shape>
            </w:pict>
          </mc:Fallback>
        </mc:AlternateContent>
      </w:r>
    </w:p>
    <w:p w:rsidR="00953F33" w:rsidRPr="000667A2" w:rsidRDefault="00953F33" w:rsidP="00953F33">
      <w:pPr>
        <w:rPr>
          <w:rFonts w:ascii="SassoonPrimaryType" w:hAnsi="SassoonPrimaryType"/>
        </w:rPr>
      </w:pPr>
    </w:p>
    <w:p w:rsidR="00953F33" w:rsidRPr="000667A2" w:rsidRDefault="00953F33" w:rsidP="00953F33">
      <w:pPr>
        <w:rPr>
          <w:rFonts w:ascii="SassoonPrimaryType" w:hAnsi="SassoonPrimaryType"/>
        </w:rPr>
      </w:pPr>
      <w:bookmarkStart w:id="0" w:name="_GoBack"/>
      <w:bookmarkEnd w:id="0"/>
    </w:p>
    <w:tbl>
      <w:tblPr>
        <w:tblStyle w:val="TableGrid"/>
        <w:tblpPr w:leftFromText="180" w:rightFromText="180" w:vertAnchor="text" w:horzAnchor="margin" w:tblpXSpec="right" w:tblpY="-55"/>
        <w:tblW w:w="3484" w:type="dxa"/>
        <w:tblLook w:val="04A0" w:firstRow="1" w:lastRow="0" w:firstColumn="1" w:lastColumn="0" w:noHBand="0" w:noVBand="1"/>
      </w:tblPr>
      <w:tblGrid>
        <w:gridCol w:w="3484"/>
      </w:tblGrid>
      <w:tr w:rsidR="00953F33" w:rsidRPr="000667A2" w:rsidTr="00953F33">
        <w:trPr>
          <w:trHeight w:val="279"/>
        </w:trPr>
        <w:tc>
          <w:tcPr>
            <w:tcW w:w="3484" w:type="dxa"/>
            <w:shd w:val="clear" w:color="auto" w:fill="002060"/>
          </w:tcPr>
          <w:p w:rsidR="00953F33" w:rsidRPr="000667A2" w:rsidRDefault="00953F33" w:rsidP="00953F33">
            <w:pPr>
              <w:jc w:val="center"/>
              <w:rPr>
                <w:rFonts w:ascii="SassoonPrimaryType" w:hAnsi="SassoonPrimaryType"/>
                <w:b/>
                <w:sz w:val="32"/>
              </w:rPr>
            </w:pPr>
            <w:r w:rsidRPr="000667A2">
              <w:rPr>
                <w:rFonts w:ascii="SassoonPrimaryType" w:hAnsi="SassoonPrimaryType"/>
                <w:b/>
                <w:sz w:val="28"/>
              </w:rPr>
              <w:t xml:space="preserve">Spelling/phonics revision </w:t>
            </w:r>
          </w:p>
        </w:tc>
      </w:tr>
      <w:tr w:rsidR="00953F33" w:rsidRPr="000667A2" w:rsidTr="00953F33">
        <w:trPr>
          <w:trHeight w:val="1858"/>
        </w:trPr>
        <w:tc>
          <w:tcPr>
            <w:tcW w:w="3484" w:type="dxa"/>
          </w:tcPr>
          <w:p w:rsidR="0090068C" w:rsidRPr="000667A2" w:rsidRDefault="0090068C" w:rsidP="0090068C">
            <w:pPr>
              <w:rPr>
                <w:rFonts w:ascii="SassoonPrimaryType" w:hAnsi="SassoonPrimaryType"/>
                <w:sz w:val="24"/>
              </w:rPr>
            </w:pPr>
            <w:r w:rsidRPr="000667A2">
              <w:rPr>
                <w:rFonts w:ascii="SassoonPrimaryType" w:hAnsi="SassoonPrimaryType"/>
                <w:sz w:val="24"/>
              </w:rPr>
              <w:t>Rule:</w:t>
            </w:r>
            <w:r>
              <w:rPr>
                <w:rFonts w:ascii="SassoonPrimaryType" w:hAnsi="SassoonPrimaryType"/>
                <w:sz w:val="24"/>
              </w:rPr>
              <w:t xml:space="preserve"> </w:t>
            </w:r>
            <w:proofErr w:type="spellStart"/>
            <w:r>
              <w:rPr>
                <w:rFonts w:ascii="SassoonPrimaryType" w:hAnsi="SassoonPrimaryType"/>
                <w:sz w:val="24"/>
              </w:rPr>
              <w:t>tch</w:t>
            </w:r>
            <w:proofErr w:type="spellEnd"/>
          </w:p>
          <w:p w:rsidR="0090068C" w:rsidRPr="000667A2" w:rsidRDefault="0090068C" w:rsidP="0090068C">
            <w:pPr>
              <w:rPr>
                <w:rFonts w:ascii="SassoonPrimaryType" w:hAnsi="SassoonPrimaryType"/>
                <w:sz w:val="24"/>
              </w:rPr>
            </w:pPr>
          </w:p>
          <w:p w:rsidR="0090068C" w:rsidRDefault="0090068C" w:rsidP="0090068C">
            <w:pPr>
              <w:rPr>
                <w:rFonts w:ascii="SassoonPrimaryType" w:hAnsi="SassoonPrimaryType"/>
                <w:sz w:val="24"/>
              </w:rPr>
            </w:pPr>
            <w:r w:rsidRPr="000667A2">
              <w:rPr>
                <w:rFonts w:ascii="SassoonPrimaryType" w:hAnsi="SassoonPrimaryType"/>
                <w:sz w:val="24"/>
              </w:rPr>
              <w:t xml:space="preserve">Words: </w:t>
            </w:r>
            <w:r>
              <w:rPr>
                <w:rFonts w:ascii="SassoonPrimaryType" w:hAnsi="SassoonPrimaryType"/>
                <w:sz w:val="24"/>
              </w:rPr>
              <w:t xml:space="preserve">match ditch patch witch stitch catch hatch snatch scratch kitchen </w:t>
            </w:r>
          </w:p>
          <w:p w:rsidR="0090068C" w:rsidRDefault="0090068C" w:rsidP="0090068C">
            <w:pPr>
              <w:rPr>
                <w:rFonts w:ascii="SassoonPrimaryType" w:hAnsi="SassoonPrimaryType"/>
                <w:sz w:val="24"/>
              </w:rPr>
            </w:pPr>
          </w:p>
          <w:p w:rsidR="00953F33" w:rsidRPr="000667A2" w:rsidRDefault="0090068C" w:rsidP="0090068C">
            <w:pPr>
              <w:rPr>
                <w:rFonts w:ascii="SassoonPrimaryType" w:hAnsi="SassoonPrimaryType"/>
                <w:sz w:val="24"/>
              </w:rPr>
            </w:pPr>
            <w:r>
              <w:rPr>
                <w:rFonts w:ascii="SassoonPrimaryType" w:hAnsi="SassoonPrimaryType"/>
                <w:sz w:val="24"/>
              </w:rPr>
              <w:t>Common Words: another watch time windy</w:t>
            </w:r>
            <w:r w:rsidR="009A0724">
              <w:rPr>
                <w:rFonts w:ascii="SassoonPrimaryType" w:hAnsi="SassoonPrimaryType"/>
                <w:sz w:val="24"/>
              </w:rPr>
              <w:t xml:space="preserve"> </w:t>
            </w:r>
          </w:p>
          <w:p w:rsidR="00953F33" w:rsidRPr="000667A2" w:rsidRDefault="00953F33" w:rsidP="00953F33">
            <w:pPr>
              <w:rPr>
                <w:rFonts w:ascii="SassoonPrimaryType" w:hAnsi="SassoonPrimaryType"/>
              </w:rPr>
            </w:pPr>
          </w:p>
        </w:tc>
      </w:tr>
    </w:tbl>
    <w:p w:rsidR="00953F33" w:rsidRPr="000667A2" w:rsidRDefault="00953F33" w:rsidP="00953F33">
      <w:pPr>
        <w:rPr>
          <w:rFonts w:ascii="SassoonPrimaryType" w:hAnsi="SassoonPrimaryType"/>
        </w:rPr>
      </w:pPr>
    </w:p>
    <w:tbl>
      <w:tblPr>
        <w:tblStyle w:val="TableGrid"/>
        <w:tblpPr w:leftFromText="180" w:rightFromText="180" w:vertAnchor="text" w:horzAnchor="margin" w:tblpXSpec="right" w:tblpY="113"/>
        <w:tblW w:w="3397" w:type="dxa"/>
        <w:tblLook w:val="04A0" w:firstRow="1" w:lastRow="0" w:firstColumn="1" w:lastColumn="0" w:noHBand="0" w:noVBand="1"/>
      </w:tblPr>
      <w:tblGrid>
        <w:gridCol w:w="3397"/>
      </w:tblGrid>
      <w:tr w:rsidR="00953F33" w:rsidRPr="000667A2" w:rsidTr="004A797E">
        <w:trPr>
          <w:trHeight w:val="279"/>
        </w:trPr>
        <w:tc>
          <w:tcPr>
            <w:tcW w:w="3397" w:type="dxa"/>
            <w:shd w:val="clear" w:color="auto" w:fill="002060"/>
          </w:tcPr>
          <w:p w:rsidR="00953F33" w:rsidRPr="000667A2" w:rsidRDefault="004A797E" w:rsidP="004A797E">
            <w:pPr>
              <w:rPr>
                <w:rFonts w:ascii="SassoonPrimaryType" w:hAnsi="SassoonPrimaryType"/>
                <w:b/>
                <w:sz w:val="32"/>
              </w:rPr>
            </w:pPr>
            <w:r>
              <w:rPr>
                <w:rFonts w:ascii="SassoonPrimaryType" w:hAnsi="SassoonPrimaryType"/>
                <w:b/>
                <w:sz w:val="32"/>
              </w:rPr>
              <w:t>Have a lovely weekend!</w:t>
            </w:r>
          </w:p>
        </w:tc>
      </w:tr>
      <w:tr w:rsidR="00953F33" w:rsidRPr="000667A2" w:rsidTr="004A797E">
        <w:trPr>
          <w:trHeight w:val="1858"/>
        </w:trPr>
        <w:tc>
          <w:tcPr>
            <w:tcW w:w="3397" w:type="dxa"/>
          </w:tcPr>
          <w:p w:rsidR="00FA49A4" w:rsidRPr="000667A2" w:rsidRDefault="00FA49A4" w:rsidP="00953F33">
            <w:pPr>
              <w:rPr>
                <w:rFonts w:ascii="SassoonPrimaryType" w:hAnsi="SassoonPrimaryType"/>
              </w:rPr>
            </w:pPr>
          </w:p>
        </w:tc>
      </w:tr>
    </w:tbl>
    <w:p w:rsidR="00690B6C" w:rsidRPr="000667A2" w:rsidRDefault="00690B6C" w:rsidP="00953F33">
      <w:pPr>
        <w:rPr>
          <w:rFonts w:ascii="SassoonPrimaryType" w:hAnsi="SassoonPrimaryType"/>
        </w:rPr>
      </w:pPr>
    </w:p>
    <w:sectPr w:rsidR="00690B6C" w:rsidRPr="000667A2" w:rsidSect="00CC3D80">
      <w:pgSz w:w="16838" w:h="11906" w:orient="landscape"/>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0"/>
    <w:rsid w:val="000667A2"/>
    <w:rsid w:val="000D27CB"/>
    <w:rsid w:val="000E429B"/>
    <w:rsid w:val="003212C6"/>
    <w:rsid w:val="00322D8D"/>
    <w:rsid w:val="003A3D2E"/>
    <w:rsid w:val="00453548"/>
    <w:rsid w:val="004A797E"/>
    <w:rsid w:val="00597BCC"/>
    <w:rsid w:val="00606AA5"/>
    <w:rsid w:val="00690B6C"/>
    <w:rsid w:val="007D358F"/>
    <w:rsid w:val="008812BB"/>
    <w:rsid w:val="0088332E"/>
    <w:rsid w:val="0090068C"/>
    <w:rsid w:val="00953F33"/>
    <w:rsid w:val="009A0724"/>
    <w:rsid w:val="00AC1D7D"/>
    <w:rsid w:val="00C13476"/>
    <w:rsid w:val="00CC3D80"/>
    <w:rsid w:val="00D93447"/>
    <w:rsid w:val="00DD58C9"/>
    <w:rsid w:val="00FA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9D59"/>
  <w15:chartTrackingRefBased/>
  <w15:docId w15:val="{9DD0DFFD-EA2D-4D5D-90C4-02BA5605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Edmonstone</dc:creator>
  <cp:keywords/>
  <dc:description/>
  <cp:lastModifiedBy>Angelique Duffy</cp:lastModifiedBy>
  <cp:revision>5</cp:revision>
  <dcterms:created xsi:type="dcterms:W3CDTF">2020-03-25T07:03:00Z</dcterms:created>
  <dcterms:modified xsi:type="dcterms:W3CDTF">2020-03-25T08:40:00Z</dcterms:modified>
</cp:coreProperties>
</file>