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3290" w:rsidTr="00B73290"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color w:val="FF0000"/>
                <w:sz w:val="44"/>
              </w:rPr>
            </w:pPr>
            <w:proofErr w:type="spellStart"/>
            <w:r>
              <w:rPr>
                <w:rFonts w:ascii="SassoonPrimaryInfant" w:hAnsi="SassoonPrimaryInfant"/>
                <w:color w:val="FF0000"/>
                <w:sz w:val="44"/>
              </w:rPr>
              <w:t>i</w:t>
            </w:r>
            <w:bookmarkStart w:id="0" w:name="_GoBack"/>
            <w:bookmarkEnd w:id="0"/>
            <w:r w:rsidRPr="00B73290">
              <w:rPr>
                <w:rFonts w:ascii="SassoonPrimaryInfant" w:hAnsi="SassoonPrimaryInfant"/>
                <w:color w:val="FF0000"/>
                <w:sz w:val="44"/>
              </w:rPr>
              <w:t>gh</w:t>
            </w:r>
            <w:proofErr w:type="spellEnd"/>
          </w:p>
        </w:tc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color w:val="FF0000"/>
                <w:sz w:val="44"/>
              </w:rPr>
            </w:pPr>
            <w:r w:rsidRPr="00B73290">
              <w:rPr>
                <w:rFonts w:ascii="SassoonPrimaryInfant" w:hAnsi="SassoonPrimaryInfant"/>
                <w:color w:val="FF0000"/>
                <w:sz w:val="44"/>
              </w:rPr>
              <w:t>y</w:t>
            </w:r>
          </w:p>
        </w:tc>
      </w:tr>
      <w:tr w:rsidR="00B73290" w:rsidTr="00B73290"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h</w:t>
            </w:r>
            <w:r w:rsidRPr="00B73290">
              <w:rPr>
                <w:rFonts w:ascii="SassoonPrimaryInfant" w:hAnsi="SassoonPrimaryInfant"/>
                <w:color w:val="FF0000"/>
                <w:sz w:val="44"/>
              </w:rPr>
              <w:t>igh</w:t>
            </w:r>
          </w:p>
        </w:tc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w</w:t>
            </w:r>
            <w:r w:rsidRPr="00B73290">
              <w:rPr>
                <w:rFonts w:ascii="SassoonPrimaryInfant" w:hAnsi="SassoonPrimaryInfant"/>
                <w:sz w:val="44"/>
              </w:rPr>
              <w:t>h</w:t>
            </w:r>
            <w:r w:rsidRPr="00B73290">
              <w:rPr>
                <w:rFonts w:ascii="SassoonPrimaryInfant" w:hAnsi="SassoonPrimaryInfant"/>
                <w:color w:val="FF0000"/>
                <w:sz w:val="44"/>
              </w:rPr>
              <w:t>y</w:t>
            </w:r>
          </w:p>
        </w:tc>
      </w:tr>
      <w:tr w:rsidR="00B73290" w:rsidTr="00B73290"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r</w:t>
            </w:r>
            <w:r w:rsidRPr="00B73290">
              <w:rPr>
                <w:rFonts w:ascii="SassoonPrimaryInfant" w:hAnsi="SassoonPrimaryInfant"/>
                <w:color w:val="FF0000"/>
                <w:sz w:val="44"/>
              </w:rPr>
              <w:t>igh</w:t>
            </w:r>
            <w:r w:rsidRPr="00B73290">
              <w:rPr>
                <w:rFonts w:ascii="SassoonPrimaryInfant" w:hAnsi="SassoonPrimaryInfant"/>
                <w:sz w:val="44"/>
              </w:rPr>
              <w:t>t</w:t>
            </w:r>
          </w:p>
        </w:tc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m</w:t>
            </w:r>
            <w:r w:rsidRPr="00B73290">
              <w:rPr>
                <w:rFonts w:ascii="SassoonPrimaryInfant" w:hAnsi="SassoonPrimaryInfant"/>
                <w:color w:val="FF0000"/>
                <w:sz w:val="44"/>
              </w:rPr>
              <w:t>y</w:t>
            </w:r>
            <w:r w:rsidRPr="00B73290">
              <w:rPr>
                <w:rFonts w:ascii="SassoonPrimaryInfant" w:hAnsi="SassoonPrimaryInfant"/>
                <w:sz w:val="44"/>
              </w:rPr>
              <w:t>self</w:t>
            </w:r>
          </w:p>
        </w:tc>
      </w:tr>
      <w:tr w:rsidR="00B73290" w:rsidTr="00B73290"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m</w:t>
            </w:r>
            <w:r w:rsidRPr="00B73290">
              <w:rPr>
                <w:rFonts w:ascii="SassoonPrimaryInfant" w:hAnsi="SassoonPrimaryInfant"/>
                <w:color w:val="FF0000"/>
                <w:sz w:val="44"/>
              </w:rPr>
              <w:t>igh</w:t>
            </w:r>
            <w:r w:rsidRPr="00B73290">
              <w:rPr>
                <w:rFonts w:ascii="SassoonPrimaryInfant" w:hAnsi="SassoonPrimaryInfant"/>
                <w:sz w:val="44"/>
              </w:rPr>
              <w:t>t</w:t>
            </w:r>
          </w:p>
        </w:tc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c</w:t>
            </w:r>
            <w:r w:rsidRPr="00B73290">
              <w:rPr>
                <w:rFonts w:ascii="SassoonPrimaryInfant" w:hAnsi="SassoonPrimaryInfant"/>
                <w:sz w:val="44"/>
              </w:rPr>
              <w:t>r</w:t>
            </w:r>
            <w:r w:rsidRPr="00B73290">
              <w:rPr>
                <w:rFonts w:ascii="SassoonPrimaryInfant" w:hAnsi="SassoonPrimaryInfant"/>
                <w:color w:val="FF0000"/>
                <w:sz w:val="44"/>
              </w:rPr>
              <w:t>y</w:t>
            </w:r>
          </w:p>
        </w:tc>
      </w:tr>
      <w:tr w:rsidR="00B73290" w:rsidTr="00B73290"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f</w:t>
            </w:r>
            <w:r w:rsidRPr="00B73290">
              <w:rPr>
                <w:rFonts w:ascii="SassoonPrimaryInfant" w:hAnsi="SassoonPrimaryInfant"/>
                <w:color w:val="FF0000"/>
                <w:sz w:val="44"/>
              </w:rPr>
              <w:t>igh</w:t>
            </w:r>
            <w:r w:rsidRPr="00B73290">
              <w:rPr>
                <w:rFonts w:ascii="SassoonPrimaryInfant" w:hAnsi="SassoonPrimaryInfant"/>
                <w:sz w:val="44"/>
              </w:rPr>
              <w:t>t</w:t>
            </w:r>
          </w:p>
        </w:tc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f</w:t>
            </w:r>
            <w:r w:rsidRPr="00B73290">
              <w:rPr>
                <w:rFonts w:ascii="SassoonPrimaryInfant" w:hAnsi="SassoonPrimaryInfant"/>
                <w:sz w:val="44"/>
              </w:rPr>
              <w:t>l</w:t>
            </w:r>
            <w:r w:rsidRPr="00B73290">
              <w:rPr>
                <w:rFonts w:ascii="SassoonPrimaryInfant" w:hAnsi="SassoonPrimaryInfant"/>
                <w:color w:val="FF0000"/>
                <w:sz w:val="44"/>
              </w:rPr>
              <w:t>y</w:t>
            </w:r>
          </w:p>
        </w:tc>
      </w:tr>
      <w:tr w:rsidR="00B73290" w:rsidTr="00B73290"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l</w:t>
            </w:r>
            <w:r w:rsidRPr="00B73290">
              <w:rPr>
                <w:rFonts w:ascii="SassoonPrimaryInfant" w:hAnsi="SassoonPrimaryInfant"/>
                <w:color w:val="FF0000"/>
                <w:sz w:val="44"/>
              </w:rPr>
              <w:t>igh</w:t>
            </w:r>
            <w:r w:rsidRPr="00B73290">
              <w:rPr>
                <w:rFonts w:ascii="SassoonPrimaryInfant" w:hAnsi="SassoonPrimaryInfant"/>
                <w:sz w:val="44"/>
              </w:rPr>
              <w:t>t</w:t>
            </w:r>
          </w:p>
        </w:tc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m</w:t>
            </w:r>
            <w:r w:rsidRPr="00B73290">
              <w:rPr>
                <w:rFonts w:ascii="SassoonPrimaryInfant" w:hAnsi="SassoonPrimaryInfant"/>
                <w:color w:val="FF0000"/>
                <w:sz w:val="44"/>
              </w:rPr>
              <w:t>y</w:t>
            </w:r>
          </w:p>
        </w:tc>
      </w:tr>
      <w:tr w:rsidR="00B73290" w:rsidTr="00B73290"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73290">
              <w:rPr>
                <w:rFonts w:ascii="SassoonPrimaryInfant" w:hAnsi="SassoonPrimaryInfant"/>
                <w:sz w:val="44"/>
              </w:rPr>
              <w:t>br</w:t>
            </w:r>
            <w:r w:rsidRPr="00B73290">
              <w:rPr>
                <w:rFonts w:ascii="SassoonPrimaryInfant" w:hAnsi="SassoonPrimaryInfant"/>
                <w:color w:val="FF0000"/>
                <w:sz w:val="44"/>
              </w:rPr>
              <w:t>igh</w:t>
            </w:r>
            <w:r w:rsidRPr="00B73290">
              <w:rPr>
                <w:rFonts w:ascii="SassoonPrimaryInfant" w:hAnsi="SassoonPrimaryInfant"/>
                <w:sz w:val="44"/>
              </w:rPr>
              <w:t>t</w:t>
            </w:r>
          </w:p>
        </w:tc>
        <w:tc>
          <w:tcPr>
            <w:tcW w:w="4508" w:type="dxa"/>
          </w:tcPr>
          <w:p w:rsidR="00B73290" w:rsidRPr="00B73290" w:rsidRDefault="00B73290" w:rsidP="00B73290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B73290">
              <w:rPr>
                <w:rFonts w:ascii="SassoonPrimaryInfant" w:hAnsi="SassoonPrimaryInfant"/>
                <w:sz w:val="44"/>
              </w:rPr>
              <w:t>dr</w:t>
            </w:r>
            <w:r w:rsidRPr="00B73290">
              <w:rPr>
                <w:rFonts w:ascii="SassoonPrimaryInfant" w:hAnsi="SassoonPrimaryInfant"/>
                <w:color w:val="FF0000"/>
                <w:sz w:val="44"/>
              </w:rPr>
              <w:t>y</w:t>
            </w:r>
          </w:p>
        </w:tc>
      </w:tr>
    </w:tbl>
    <w:p w:rsidR="00FF5803" w:rsidRDefault="00B73290"/>
    <w:sectPr w:rsidR="00FF5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90"/>
    <w:rsid w:val="00201C9A"/>
    <w:rsid w:val="00B73290"/>
    <w:rsid w:val="00C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808E"/>
  <w15:chartTrackingRefBased/>
  <w15:docId w15:val="{BBED9654-3A37-4A48-B7A4-32594193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Lord</dc:creator>
  <cp:keywords/>
  <dc:description/>
  <cp:lastModifiedBy>Mrs Lord</cp:lastModifiedBy>
  <cp:revision>1</cp:revision>
  <dcterms:created xsi:type="dcterms:W3CDTF">2019-09-23T07:25:00Z</dcterms:created>
  <dcterms:modified xsi:type="dcterms:W3CDTF">2019-09-23T07:29:00Z</dcterms:modified>
</cp:coreProperties>
</file>