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32" w:rsidRPr="00CE46AD" w:rsidRDefault="00CE46AD" w:rsidP="00CE46AD">
      <w:pPr>
        <w:jc w:val="center"/>
        <w:rPr>
          <w:b/>
          <w:sz w:val="36"/>
          <w:u w:val="single"/>
        </w:rPr>
      </w:pPr>
      <w:r w:rsidRPr="00CE46AD">
        <w:rPr>
          <w:b/>
          <w:sz w:val="36"/>
          <w:u w:val="single"/>
        </w:rPr>
        <w:t>Tom</w:t>
      </w:r>
      <w:r>
        <w:rPr>
          <w:b/>
          <w:sz w:val="36"/>
          <w:u w:val="single"/>
        </w:rPr>
        <w:t>’</w:t>
      </w:r>
      <w:r w:rsidRPr="00CE46AD">
        <w:rPr>
          <w:b/>
          <w:sz w:val="36"/>
          <w:u w:val="single"/>
        </w:rPr>
        <w:t>s Terror</w:t>
      </w:r>
      <w:r>
        <w:rPr>
          <w:b/>
          <w:sz w:val="36"/>
          <w:u w:val="single"/>
        </w:rPr>
        <w:t xml:space="preserve"> Writing Frame</w:t>
      </w:r>
    </w:p>
    <w:p w:rsidR="00CE46AD" w:rsidRDefault="00CE46AD" w:rsidP="00CE46AD">
      <w:pPr>
        <w:jc w:val="center"/>
        <w:rPr>
          <w:b/>
          <w:u w:val="single"/>
        </w:rPr>
      </w:pPr>
    </w:p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7136"/>
        <w:gridCol w:w="7136"/>
      </w:tblGrid>
      <w:tr w:rsidR="00CE46AD" w:rsidTr="00CE46AD">
        <w:trPr>
          <w:trHeight w:val="379"/>
        </w:trPr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Characters Involved</w:t>
            </w:r>
          </w:p>
        </w:tc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Ambitious vocabulary I might use</w:t>
            </w:r>
          </w:p>
        </w:tc>
      </w:tr>
      <w:tr w:rsidR="00CE46AD" w:rsidTr="00CE46AD">
        <w:trPr>
          <w:trHeight w:val="3176"/>
        </w:trPr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</w:p>
        </w:tc>
      </w:tr>
      <w:tr w:rsidR="00CE46AD" w:rsidTr="00CE46AD">
        <w:trPr>
          <w:trHeight w:val="384"/>
        </w:trPr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events in the rest of the story</w:t>
            </w:r>
          </w:p>
        </w:tc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the story end</w:t>
            </w:r>
          </w:p>
        </w:tc>
      </w:tr>
      <w:tr w:rsidR="00CE46AD" w:rsidTr="00CE46AD">
        <w:trPr>
          <w:trHeight w:val="3500"/>
        </w:trPr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36" w:type="dxa"/>
          </w:tcPr>
          <w:p w:rsidR="00CE46AD" w:rsidRDefault="00CE46AD" w:rsidP="00CE46AD">
            <w:pPr>
              <w:jc w:val="center"/>
              <w:rPr>
                <w:b/>
                <w:u w:val="single"/>
              </w:rPr>
            </w:pPr>
          </w:p>
        </w:tc>
      </w:tr>
    </w:tbl>
    <w:p w:rsidR="00CE46AD" w:rsidRPr="00CE46AD" w:rsidRDefault="00CE46AD" w:rsidP="00CE46AD">
      <w:pPr>
        <w:jc w:val="center"/>
        <w:rPr>
          <w:b/>
          <w:u w:val="single"/>
        </w:rPr>
      </w:pPr>
    </w:p>
    <w:sectPr w:rsidR="00CE46AD" w:rsidRPr="00CE46AD" w:rsidSect="00CE4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AD"/>
    <w:rsid w:val="00955F32"/>
    <w:rsid w:val="00C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FAEA"/>
  <w15:chartTrackingRefBased/>
  <w15:docId w15:val="{13C92D85-210F-4040-AB71-413209C8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Russell</dc:creator>
  <cp:keywords/>
  <dc:description/>
  <cp:lastModifiedBy>Scott Russell</cp:lastModifiedBy>
  <cp:revision>1</cp:revision>
  <dcterms:created xsi:type="dcterms:W3CDTF">2020-03-22T21:46:00Z</dcterms:created>
  <dcterms:modified xsi:type="dcterms:W3CDTF">2020-03-22T21:51:00Z</dcterms:modified>
</cp:coreProperties>
</file>