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E9" w:rsidRPr="00F154BF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 xml:space="preserve">Primary </w:t>
      </w:r>
      <w:r>
        <w:rPr>
          <w:rFonts w:ascii="Comic Sans MS" w:hAnsi="Comic Sans MS"/>
          <w:b/>
        </w:rPr>
        <w:t>6b</w:t>
      </w:r>
      <w:r w:rsidRPr="00F154BF">
        <w:rPr>
          <w:rFonts w:ascii="Comic Sans MS" w:hAnsi="Comic Sans MS"/>
          <w:b/>
        </w:rPr>
        <w:t xml:space="preserve"> Homework</w:t>
      </w:r>
    </w:p>
    <w:p w:rsidR="00A42DE9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>Week Beginning Monday</w:t>
      </w:r>
      <w:r w:rsidR="0093106D">
        <w:rPr>
          <w:rFonts w:ascii="Comic Sans MS" w:hAnsi="Comic Sans MS"/>
          <w:b/>
        </w:rPr>
        <w:t xml:space="preserve"> </w:t>
      </w:r>
      <w:r w:rsidR="00184BE7">
        <w:rPr>
          <w:rFonts w:ascii="Comic Sans MS" w:hAnsi="Comic Sans MS"/>
          <w:b/>
        </w:rPr>
        <w:t>3</w:t>
      </w:r>
      <w:r w:rsidR="00184BE7" w:rsidRPr="00184BE7">
        <w:rPr>
          <w:rFonts w:ascii="Comic Sans MS" w:hAnsi="Comic Sans MS"/>
          <w:b/>
          <w:vertAlign w:val="superscript"/>
        </w:rPr>
        <w:t>rd</w:t>
      </w:r>
      <w:r w:rsidR="00184BE7">
        <w:rPr>
          <w:rFonts w:ascii="Comic Sans MS" w:hAnsi="Comic Sans MS"/>
          <w:b/>
        </w:rPr>
        <w:t xml:space="preserve"> February</w:t>
      </w:r>
      <w:r>
        <w:rPr>
          <w:rFonts w:ascii="Comic Sans MS" w:hAnsi="Comic Sans MS"/>
          <w:b/>
        </w:rPr>
        <w:t xml:space="preserve"> 2020</w:t>
      </w:r>
    </w:p>
    <w:p w:rsidR="00184BE7" w:rsidRDefault="00184BE7" w:rsidP="00A42DE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 WEEK HOMEWORK</w:t>
      </w:r>
    </w:p>
    <w:p w:rsidR="00184BE7" w:rsidRPr="00184BE7" w:rsidRDefault="00184BE7" w:rsidP="00184B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receive </w:t>
      </w:r>
      <w:r w:rsidRPr="00184BE7">
        <w:rPr>
          <w:rFonts w:ascii="Comic Sans MS" w:hAnsi="Comic Sans MS"/>
        </w:rPr>
        <w:t>one week's worth of spelling and maths over the two weeks.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402"/>
      </w:tblGrid>
      <w:tr w:rsidR="00A42DE9" w:rsidRPr="00F154BF" w:rsidTr="00FB0AA4">
        <w:tc>
          <w:tcPr>
            <w:tcW w:w="1844" w:type="dxa"/>
          </w:tcPr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7402" w:type="dxa"/>
          </w:tcPr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</w:rPr>
              <w:t>Task</w:t>
            </w:r>
          </w:p>
        </w:tc>
      </w:tr>
      <w:tr w:rsidR="00A42DE9" w:rsidRPr="00F154BF" w:rsidTr="00FB0AA4">
        <w:trPr>
          <w:trHeight w:val="2525"/>
        </w:trPr>
        <w:tc>
          <w:tcPr>
            <w:tcW w:w="1844" w:type="dxa"/>
          </w:tcPr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Numeracy</w:t>
            </w: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C92934" wp14:editId="493E802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233680</wp:posOffset>
                  </wp:positionV>
                  <wp:extent cx="869950" cy="774065"/>
                  <wp:effectExtent l="0" t="0" r="6350" b="6985"/>
                  <wp:wrapNone/>
                  <wp:docPr id="3" name="Picture 3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2" w:type="dxa"/>
          </w:tcPr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  <w:u w:val="single"/>
              </w:rPr>
              <w:t>Mental Maths</w:t>
            </w:r>
          </w:p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Katherine G Johnson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184BE7">
              <w:rPr>
                <w:rFonts w:ascii="Comic Sans MS" w:hAnsi="Comic Sans MS"/>
                <w:b/>
                <w:sz w:val="22"/>
                <w:szCs w:val="22"/>
              </w:rPr>
              <w:t>C7.3</w:t>
            </w:r>
          </w:p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Sir Isaac Newton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184BE7">
              <w:rPr>
                <w:rFonts w:ascii="Comic Sans MS" w:hAnsi="Comic Sans MS"/>
                <w:b/>
                <w:sz w:val="22"/>
                <w:szCs w:val="22"/>
              </w:rPr>
              <w:t>C5.4</w:t>
            </w:r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Alan Turing 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>–</w:t>
            </w:r>
            <w:r w:rsidR="00184BE7">
              <w:rPr>
                <w:rFonts w:ascii="Comic Sans MS" w:hAnsi="Comic Sans MS"/>
                <w:b/>
                <w:sz w:val="22"/>
                <w:szCs w:val="22"/>
              </w:rPr>
              <w:t xml:space="preserve"> C3.2</w:t>
            </w:r>
          </w:p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42DE9" w:rsidRPr="003421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 w:rsidRPr="003C2DE4">
              <w:rPr>
                <w:rFonts w:ascii="Comic Sans MS" w:hAnsi="Comic Sans MS"/>
                <w:sz w:val="22"/>
                <w:szCs w:val="22"/>
              </w:rPr>
              <w:t xml:space="preserve">Please answer the questions mentally with an adult. You do </w:t>
            </w:r>
            <w:r w:rsidRPr="003C2DE4">
              <w:rPr>
                <w:rFonts w:ascii="Comic Sans MS" w:hAnsi="Comic Sans MS"/>
                <w:sz w:val="22"/>
                <w:szCs w:val="22"/>
                <w:u w:val="single"/>
              </w:rPr>
              <w:t>not</w:t>
            </w:r>
            <w:r w:rsidRPr="003C2DE4">
              <w:rPr>
                <w:rFonts w:ascii="Comic Sans MS" w:hAnsi="Comic Sans MS"/>
                <w:sz w:val="22"/>
                <w:szCs w:val="22"/>
              </w:rPr>
              <w:t xml:space="preserve"> need to write the answers in your jotter.</w:t>
            </w:r>
            <w:r>
              <w:rPr>
                <w:rFonts w:ascii="Comic Sans MS" w:hAnsi="Comic Sans MS"/>
                <w:sz w:val="22"/>
                <w:szCs w:val="22"/>
              </w:rPr>
              <w:t xml:space="preserve"> Please also ask an adult to sign at the bottom.</w:t>
            </w:r>
          </w:p>
        </w:tc>
      </w:tr>
      <w:tr w:rsidR="00A42DE9" w:rsidRPr="00F154BF" w:rsidTr="00FB0AA4">
        <w:tc>
          <w:tcPr>
            <w:tcW w:w="1844" w:type="dxa"/>
          </w:tcPr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Literacy</w:t>
            </w: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C6AD28" wp14:editId="49EDCDB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118745</wp:posOffset>
                  </wp:positionV>
                  <wp:extent cx="869950" cy="747395"/>
                  <wp:effectExtent l="0" t="0" r="6350" b="0"/>
                  <wp:wrapNone/>
                  <wp:docPr id="2" name="Picture 2" descr="imag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02" w:type="dxa"/>
          </w:tcPr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</w:t>
            </w:r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Choose different active spelling strategies to practice the spelling words written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. You can carry out as many strategies as you like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Homework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but make sure to date the Active Spelling Menu at the front.</w:t>
            </w:r>
          </w:p>
          <w:p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 City</w:t>
            </w:r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42DE9" w:rsidRDefault="005119F8" w:rsidP="00FB0AA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6" w:history="1">
              <w:r w:rsidR="00A42DE9" w:rsidRPr="00341DF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https://www.spellingcity.com/users/Primary6Kirkhill</w:t>
              </w:r>
            </w:hyperlink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Click on the link above to access this week’s chilli challenge spelling words. You are welcome to try all 3 levels but make sure you focus on the level of challenge you have selected this week. Click on the GAMES tab to access.</w:t>
            </w:r>
          </w:p>
          <w:p w:rsidR="00A42DE9" w:rsidRPr="00E613BE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42DE9" w:rsidRPr="00F154BF" w:rsidTr="00FB0AA4">
        <w:trPr>
          <w:trHeight w:val="2064"/>
        </w:trPr>
        <w:tc>
          <w:tcPr>
            <w:tcW w:w="1844" w:type="dxa"/>
          </w:tcPr>
          <w:p w:rsidR="00A42DE9" w:rsidRPr="00F154BF" w:rsidRDefault="00A42DE9" w:rsidP="00FB0AA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b/>
              </w:rPr>
              <w:t>Context</w:t>
            </w: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F154BF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42F8EA60" wp14:editId="62442E0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52705</wp:posOffset>
                  </wp:positionV>
                  <wp:extent cx="855980" cy="1008380"/>
                  <wp:effectExtent l="0" t="0" r="1270" b="1270"/>
                  <wp:wrapNone/>
                  <wp:docPr id="1" name="Pictur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5119F8" w:rsidP="00FB0AA4">
            <w:pPr>
              <w:rPr>
                <w:rFonts w:ascii="Comic Sans MS" w:hAnsi="Comic Sans MS"/>
                <w:b/>
              </w:rPr>
            </w:pPr>
            <w:hyperlink r:id="rId8" w:history="1"/>
            <w:hyperlink r:id="rId9" w:history="1"/>
          </w:p>
        </w:tc>
        <w:tc>
          <w:tcPr>
            <w:tcW w:w="7402" w:type="dxa"/>
          </w:tcPr>
          <w:p w:rsidR="005119F8" w:rsidRDefault="005119F8" w:rsidP="005119F8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 xml:space="preserve">Topic - Victorians </w:t>
            </w:r>
          </w:p>
          <w:p w:rsidR="005119F8" w:rsidRDefault="005119F8" w:rsidP="005119F8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</w:p>
          <w:p w:rsidR="005119F8" w:rsidRDefault="005119F8" w:rsidP="005119F8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 w:rsidRPr="00064706">
              <w:rPr>
                <w:rFonts w:ascii="Comic Sans MS" w:hAnsi="Comic Sans MS"/>
                <w:sz w:val="22"/>
                <w:szCs w:val="22"/>
                <w:lang w:eastAsia="en-US"/>
              </w:rPr>
              <w:t>Please refer to the topic grid in the files section on Microsoft Teams. Choose one activity</w:t>
            </w:r>
            <w:r>
              <w:rPr>
                <w:rFonts w:ascii="Comic Sans MS" w:hAnsi="Comic Sans MS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  <w:p w:rsidR="005119F8" w:rsidRPr="005119F8" w:rsidRDefault="005119F8" w:rsidP="0093106D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</w:tbl>
    <w:p w:rsidR="00A42DE9" w:rsidRPr="0018798E" w:rsidRDefault="00A42DE9" w:rsidP="00A42DE9">
      <w:pPr>
        <w:rPr>
          <w:rFonts w:ascii="Comic Sans MS" w:hAnsi="Comic Sans MS"/>
          <w:sz w:val="4"/>
          <w:szCs w:val="4"/>
        </w:rPr>
      </w:pPr>
      <w:proofErr w:type="spellStart"/>
      <w:proofErr w:type="gramStart"/>
      <w:r>
        <w:rPr>
          <w:rFonts w:ascii="Comic Sans MS" w:hAnsi="Comic Sans MS"/>
          <w:sz w:val="4"/>
          <w:szCs w:val="4"/>
        </w:rPr>
        <w:t>wsssss</w:t>
      </w:r>
      <w:proofErr w:type="spellEnd"/>
      <w:proofErr w:type="gramEnd"/>
    </w:p>
    <w:p w:rsidR="00A42DE9" w:rsidRPr="003C2DE4" w:rsidRDefault="00A42DE9" w:rsidP="00A42DE9">
      <w:pPr>
        <w:rPr>
          <w:rFonts w:ascii="Comic Sans MS" w:hAnsi="Comic Sans MS"/>
          <w:b/>
          <w:sz w:val="22"/>
          <w:szCs w:val="22"/>
        </w:rPr>
      </w:pPr>
      <w:r w:rsidRPr="003C2DE4">
        <w:rPr>
          <w:rFonts w:ascii="Comic Sans MS" w:hAnsi="Comic Sans MS"/>
          <w:sz w:val="22"/>
          <w:szCs w:val="22"/>
        </w:rPr>
        <w:t>Please return all homework activities and your homework diary, signed by a parent, by</w:t>
      </w:r>
      <w:r w:rsidRPr="003C2DE4">
        <w:rPr>
          <w:rFonts w:ascii="Comic Sans MS" w:hAnsi="Comic Sans MS"/>
          <w:b/>
          <w:sz w:val="22"/>
          <w:szCs w:val="22"/>
        </w:rPr>
        <w:t xml:space="preserve"> Fri</w:t>
      </w:r>
      <w:r>
        <w:rPr>
          <w:rFonts w:ascii="Comic Sans MS" w:hAnsi="Comic Sans MS"/>
          <w:b/>
          <w:sz w:val="22"/>
          <w:szCs w:val="22"/>
        </w:rPr>
        <w:t>day</w:t>
      </w:r>
      <w:r w:rsidR="0093106D">
        <w:rPr>
          <w:rFonts w:ascii="Comic Sans MS" w:hAnsi="Comic Sans MS"/>
          <w:b/>
          <w:sz w:val="22"/>
          <w:szCs w:val="22"/>
        </w:rPr>
        <w:t xml:space="preserve"> </w:t>
      </w:r>
      <w:r w:rsidR="00184BE7">
        <w:rPr>
          <w:rFonts w:ascii="Comic Sans MS" w:hAnsi="Comic Sans MS"/>
          <w:b/>
          <w:sz w:val="22"/>
          <w:szCs w:val="22"/>
        </w:rPr>
        <w:t>14</w:t>
      </w:r>
      <w:r w:rsidR="00184BE7" w:rsidRPr="00184BE7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184BE7">
        <w:rPr>
          <w:rFonts w:ascii="Comic Sans MS" w:hAnsi="Comic Sans MS"/>
          <w:b/>
          <w:sz w:val="22"/>
          <w:szCs w:val="22"/>
        </w:rPr>
        <w:t xml:space="preserve"> February </w:t>
      </w:r>
      <w:r>
        <w:rPr>
          <w:rFonts w:ascii="Comic Sans MS" w:hAnsi="Comic Sans MS"/>
          <w:b/>
          <w:sz w:val="22"/>
          <w:szCs w:val="22"/>
        </w:rPr>
        <w:t>2020</w:t>
      </w:r>
      <w:r w:rsidRPr="003C2DE4">
        <w:rPr>
          <w:rFonts w:ascii="Comic Sans MS" w:hAnsi="Comic Sans MS"/>
          <w:b/>
          <w:sz w:val="22"/>
          <w:szCs w:val="22"/>
        </w:rPr>
        <w:t>.</w:t>
      </w:r>
    </w:p>
    <w:p w:rsidR="00A42DE9" w:rsidRDefault="00A42DE9" w:rsidP="00A42DE9"/>
    <w:p w:rsidR="00720BA0" w:rsidRDefault="005119F8"/>
    <w:sectPr w:rsidR="00720BA0" w:rsidSect="0093106D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E9"/>
    <w:rsid w:val="00184BE7"/>
    <w:rsid w:val="00314466"/>
    <w:rsid w:val="005119F8"/>
    <w:rsid w:val="00767D92"/>
    <w:rsid w:val="0093106D"/>
    <w:rsid w:val="00A42DE9"/>
    <w:rsid w:val="00D51CFF"/>
    <w:rsid w:val="00E60F88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E11C"/>
  <w15:chartTrackingRefBased/>
  <w15:docId w15:val="{4CEF20BE-EC6E-42F8-B1A3-9644124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llingcity.com/users/Primary6Kirkhil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0AA65A31A7A4B9E19193FD7548633" ma:contentTypeVersion="3" ma:contentTypeDescription="Create a new document." ma:contentTypeScope="" ma:versionID="7a941829e5785d7c9f17e6f42093de68">
  <xsd:schema xmlns:xsd="http://www.w3.org/2001/XMLSchema" xmlns:xs="http://www.w3.org/2001/XMLSchema" xmlns:p="http://schemas.microsoft.com/office/2006/metadata/properties" xmlns:ns2="08ee6f51-cf79-46c5-9da4-ef09881e6557" targetNamespace="http://schemas.microsoft.com/office/2006/metadata/properties" ma:root="true" ma:fieldsID="3caa4b3c0aa379561e9a2159412cf9ba" ns2:_="">
    <xsd:import namespace="08ee6f51-cf79-46c5-9da4-ef09881e655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e6f51-cf79-46c5-9da4-ef09881e655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ee6f51-cf79-46c5-9da4-ef09881e6557" xsi:nil="true"/>
  </documentManagement>
</p:properties>
</file>

<file path=customXml/itemProps1.xml><?xml version="1.0" encoding="utf-8"?>
<ds:datastoreItem xmlns:ds="http://schemas.openxmlformats.org/officeDocument/2006/customXml" ds:itemID="{C92B254D-868A-495E-A509-7AE57C28407A}"/>
</file>

<file path=customXml/itemProps2.xml><?xml version="1.0" encoding="utf-8"?>
<ds:datastoreItem xmlns:ds="http://schemas.openxmlformats.org/officeDocument/2006/customXml" ds:itemID="{D78E7DEC-6F8B-4E69-841B-AC53A7AFAAD1}"/>
</file>

<file path=customXml/itemProps3.xml><?xml version="1.0" encoding="utf-8"?>
<ds:datastoreItem xmlns:ds="http://schemas.openxmlformats.org/officeDocument/2006/customXml" ds:itemID="{99BE40C1-3D01-466E-9737-4E264FE0F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Flynn</dc:creator>
  <cp:keywords/>
  <dc:description/>
  <cp:lastModifiedBy>Eilidh Flynn</cp:lastModifiedBy>
  <cp:revision>3</cp:revision>
  <dcterms:created xsi:type="dcterms:W3CDTF">2020-01-29T07:58:00Z</dcterms:created>
  <dcterms:modified xsi:type="dcterms:W3CDTF">2020-01-29T16:56:00Z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0x010100B6C0AA65A31A7A4B9E19193FD7548633</vt:lpwstr>
  </property>
</Properties>
</file>