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4523" w14:textId="3CBB6567" w:rsidR="00EE4DA7" w:rsidRPr="00F21794" w:rsidRDefault="00EE4DA7" w:rsidP="00F56BB7">
      <w:pPr>
        <w:spacing w:after="0"/>
        <w:jc w:val="center"/>
        <w:rPr>
          <w:rFonts w:ascii="Comic Sans MS" w:hAnsi="Comic Sans MS" w:cs="Arial"/>
          <w:b/>
          <w:bCs/>
          <w:sz w:val="36"/>
          <w:szCs w:val="36"/>
          <w:u w:val="single"/>
        </w:rPr>
      </w:pPr>
      <w:r w:rsidRPr="00F21794">
        <w:rPr>
          <w:rFonts w:ascii="Comic Sans MS" w:hAnsi="Comic Sans MS" w:cs="Arial"/>
          <w:b/>
          <w:bCs/>
          <w:sz w:val="36"/>
          <w:szCs w:val="36"/>
          <w:u w:val="single"/>
        </w:rPr>
        <w:t>Grammar</w:t>
      </w:r>
      <w:r w:rsidR="0003592F" w:rsidRPr="00F21794">
        <w:rPr>
          <w:rFonts w:ascii="Comic Sans MS" w:hAnsi="Comic Sans MS" w:cs="Arial"/>
          <w:b/>
          <w:bCs/>
          <w:sz w:val="36"/>
          <w:szCs w:val="36"/>
          <w:u w:val="single"/>
        </w:rPr>
        <w:t xml:space="preserve"> – Main </w:t>
      </w:r>
      <w:r w:rsidR="00F56BB7" w:rsidRPr="00F21794">
        <w:rPr>
          <w:rFonts w:ascii="Comic Sans MS" w:hAnsi="Comic Sans MS" w:cs="Arial"/>
          <w:b/>
          <w:bCs/>
          <w:sz w:val="36"/>
          <w:szCs w:val="36"/>
          <w:u w:val="single"/>
        </w:rPr>
        <w:t>Clauses</w:t>
      </w:r>
    </w:p>
    <w:p w14:paraId="2275A8A5" w14:textId="77777777" w:rsidR="00EE4DA7" w:rsidRPr="00F56BB7" w:rsidRDefault="00EE4DA7" w:rsidP="00F56BB7">
      <w:pPr>
        <w:spacing w:after="0"/>
        <w:rPr>
          <w:rFonts w:ascii="Comic Sans MS" w:hAnsi="Comic Sans MS" w:cs="Arial"/>
          <w:sz w:val="24"/>
          <w:szCs w:val="24"/>
        </w:rPr>
      </w:pPr>
    </w:p>
    <w:p w14:paraId="191B6A40" w14:textId="1C00C65A" w:rsidR="00EE4DA7" w:rsidRDefault="004921F2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FF61DB">
        <w:rPr>
          <w:rFonts w:ascii="Comic Sans MS" w:hAnsi="Comic Sans MS" w:cs="Arial"/>
          <w:sz w:val="24"/>
          <w:szCs w:val="24"/>
        </w:rPr>
        <w:t>C</w:t>
      </w:r>
      <w:r w:rsidR="00EE4DA7" w:rsidRPr="00FF61DB">
        <w:rPr>
          <w:rFonts w:ascii="Comic Sans MS" w:hAnsi="Comic Sans MS" w:cs="Arial"/>
          <w:sz w:val="24"/>
          <w:szCs w:val="24"/>
        </w:rPr>
        <w:t>lause</w:t>
      </w:r>
      <w:r w:rsidRPr="00FF61DB">
        <w:rPr>
          <w:rFonts w:ascii="Comic Sans MS" w:hAnsi="Comic Sans MS" w:cs="Arial"/>
          <w:sz w:val="24"/>
          <w:szCs w:val="24"/>
        </w:rPr>
        <w:t>s</w:t>
      </w:r>
      <w:r w:rsidR="00EE4DA7" w:rsidRPr="00FF61DB">
        <w:rPr>
          <w:rFonts w:ascii="Comic Sans MS" w:hAnsi="Comic Sans MS" w:cs="Arial"/>
          <w:sz w:val="24"/>
          <w:szCs w:val="24"/>
        </w:rPr>
        <w:t xml:space="preserve"> </w:t>
      </w:r>
      <w:r w:rsidRPr="00FF61DB">
        <w:rPr>
          <w:rFonts w:ascii="Comic Sans MS" w:hAnsi="Comic Sans MS" w:cs="Arial"/>
          <w:sz w:val="24"/>
          <w:szCs w:val="24"/>
        </w:rPr>
        <w:t xml:space="preserve">are </w:t>
      </w:r>
      <w:r w:rsidR="00EE4DA7" w:rsidRPr="00FF61DB">
        <w:rPr>
          <w:rFonts w:ascii="Comic Sans MS" w:hAnsi="Comic Sans MS" w:cs="Arial"/>
          <w:sz w:val="24"/>
          <w:szCs w:val="24"/>
        </w:rPr>
        <w:t xml:space="preserve">small group of words. </w:t>
      </w:r>
      <w:r w:rsidRPr="00FF61DB">
        <w:rPr>
          <w:rFonts w:ascii="Comic Sans MS" w:hAnsi="Comic Sans MS" w:cs="Arial"/>
          <w:sz w:val="24"/>
          <w:szCs w:val="24"/>
        </w:rPr>
        <w:t xml:space="preserve">They are </w:t>
      </w:r>
      <w:r w:rsidR="00EE4DA7" w:rsidRPr="00FF61DB">
        <w:rPr>
          <w:rFonts w:ascii="Comic Sans MS" w:hAnsi="Comic Sans MS" w:cs="Arial"/>
          <w:sz w:val="24"/>
          <w:szCs w:val="24"/>
        </w:rPr>
        <w:t xml:space="preserve">similar to a phrase, but a clause </w:t>
      </w:r>
      <w:r w:rsidRPr="00FF61DB">
        <w:rPr>
          <w:rFonts w:ascii="Comic Sans MS" w:hAnsi="Comic Sans MS" w:cs="Arial"/>
          <w:sz w:val="24"/>
          <w:szCs w:val="24"/>
        </w:rPr>
        <w:t xml:space="preserve">always </w:t>
      </w:r>
      <w:r w:rsidR="00EE4DA7" w:rsidRPr="00FF61DB">
        <w:rPr>
          <w:rFonts w:ascii="Comic Sans MS" w:hAnsi="Comic Sans MS" w:cs="Arial"/>
          <w:sz w:val="24"/>
          <w:szCs w:val="24"/>
        </w:rPr>
        <w:t>contains a proper verb.</w:t>
      </w:r>
    </w:p>
    <w:p w14:paraId="64C63506" w14:textId="77777777" w:rsidR="00FF61DB" w:rsidRPr="00041599" w:rsidRDefault="00FF61DB" w:rsidP="00FF61DB">
      <w:pPr>
        <w:spacing w:after="0"/>
        <w:ind w:left="360"/>
        <w:jc w:val="center"/>
        <w:rPr>
          <w:rFonts w:ascii="Comic Sans MS" w:hAnsi="Comic Sans MS" w:cs="Arial"/>
          <w:sz w:val="8"/>
          <w:szCs w:val="8"/>
        </w:rPr>
      </w:pPr>
    </w:p>
    <w:p w14:paraId="72605AAC" w14:textId="22ED0837" w:rsidR="004921F2" w:rsidRDefault="004921F2" w:rsidP="00FF61DB">
      <w:pPr>
        <w:spacing w:after="0"/>
        <w:ind w:left="360"/>
        <w:jc w:val="center"/>
        <w:rPr>
          <w:rFonts w:ascii="Comic Sans MS" w:hAnsi="Comic Sans MS" w:cs="Arial"/>
          <w:color w:val="FF0000"/>
          <w:sz w:val="24"/>
          <w:szCs w:val="24"/>
        </w:rPr>
      </w:pPr>
      <w:r w:rsidRPr="00FF61DB">
        <w:rPr>
          <w:rFonts w:ascii="Comic Sans MS" w:hAnsi="Comic Sans MS" w:cs="Arial"/>
          <w:color w:val="FF0000"/>
          <w:sz w:val="24"/>
          <w:szCs w:val="24"/>
        </w:rPr>
        <w:t>The man was cold, so he wore his coat.</w:t>
      </w:r>
    </w:p>
    <w:p w14:paraId="7A60E212" w14:textId="77777777" w:rsidR="00FF61DB" w:rsidRPr="00041599" w:rsidRDefault="00FF61DB" w:rsidP="00FF61DB">
      <w:pPr>
        <w:spacing w:after="0"/>
        <w:ind w:left="360"/>
        <w:jc w:val="center"/>
        <w:rPr>
          <w:rFonts w:ascii="Comic Sans MS" w:hAnsi="Comic Sans MS" w:cs="Arial"/>
          <w:color w:val="FF0000"/>
          <w:sz w:val="8"/>
          <w:szCs w:val="8"/>
        </w:rPr>
      </w:pPr>
    </w:p>
    <w:p w14:paraId="4D5D3837" w14:textId="66588690" w:rsidR="00224BA5" w:rsidRPr="00FF61DB" w:rsidRDefault="00224BA5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FF61DB">
        <w:rPr>
          <w:rFonts w:ascii="Comic Sans MS" w:hAnsi="Comic Sans MS" w:cs="Arial"/>
          <w:sz w:val="24"/>
          <w:szCs w:val="24"/>
        </w:rPr>
        <w:t xml:space="preserve">This sentence has two </w:t>
      </w:r>
      <w:r w:rsidRPr="00FF61DB">
        <w:rPr>
          <w:rFonts w:ascii="Comic Sans MS" w:hAnsi="Comic Sans MS" w:cs="Arial"/>
          <w:b/>
          <w:bCs/>
          <w:sz w:val="24"/>
          <w:szCs w:val="24"/>
        </w:rPr>
        <w:t>verbs</w:t>
      </w:r>
      <w:r w:rsidRPr="00FF61DB">
        <w:rPr>
          <w:rFonts w:ascii="Comic Sans MS" w:hAnsi="Comic Sans MS" w:cs="Arial"/>
          <w:sz w:val="24"/>
          <w:szCs w:val="24"/>
        </w:rPr>
        <w:t xml:space="preserve"> and two </w:t>
      </w:r>
      <w:r w:rsidRPr="00FF61DB">
        <w:rPr>
          <w:rFonts w:ascii="Comic Sans MS" w:hAnsi="Comic Sans MS" w:cs="Arial"/>
          <w:b/>
          <w:bCs/>
          <w:sz w:val="24"/>
          <w:szCs w:val="24"/>
        </w:rPr>
        <w:t>clauses</w:t>
      </w:r>
      <w:r w:rsidR="008A0A08">
        <w:t>.</w:t>
      </w:r>
    </w:p>
    <w:p w14:paraId="6D2F3314" w14:textId="71CDC04D" w:rsidR="008A0A08" w:rsidRPr="00FF61DB" w:rsidRDefault="008A0A08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FF61DB">
        <w:rPr>
          <w:rFonts w:ascii="Comic Sans MS" w:hAnsi="Comic Sans MS" w:cs="Arial"/>
          <w:sz w:val="24"/>
          <w:szCs w:val="24"/>
        </w:rPr>
        <w:t xml:space="preserve">Clause 1 = The man was cold      </w:t>
      </w:r>
      <w:r w:rsidR="00FF61DB">
        <w:rPr>
          <w:rFonts w:ascii="Comic Sans MS" w:hAnsi="Comic Sans MS" w:cs="Arial"/>
          <w:sz w:val="24"/>
          <w:szCs w:val="24"/>
        </w:rPr>
        <w:t xml:space="preserve"> </w:t>
      </w:r>
      <w:r w:rsidRPr="00FF61DB">
        <w:rPr>
          <w:rFonts w:ascii="Comic Sans MS" w:hAnsi="Comic Sans MS" w:cs="Arial"/>
          <w:sz w:val="24"/>
          <w:szCs w:val="24"/>
        </w:rPr>
        <w:t xml:space="preserve"> verb = was</w:t>
      </w:r>
    </w:p>
    <w:p w14:paraId="5A20C73D" w14:textId="7D573C3C" w:rsidR="008A0A08" w:rsidRDefault="008A0A08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FF61DB">
        <w:rPr>
          <w:rFonts w:ascii="Comic Sans MS" w:hAnsi="Comic Sans MS" w:cs="Arial"/>
          <w:sz w:val="24"/>
          <w:szCs w:val="24"/>
        </w:rPr>
        <w:t xml:space="preserve">Clause 2 = </w:t>
      </w:r>
      <w:r w:rsidR="00C64A9C" w:rsidRPr="00FF61DB">
        <w:rPr>
          <w:rFonts w:ascii="Comic Sans MS" w:hAnsi="Comic Sans MS" w:cs="Arial"/>
          <w:sz w:val="24"/>
          <w:szCs w:val="24"/>
        </w:rPr>
        <w:t>so he wore his coat       verb = wore</w:t>
      </w:r>
    </w:p>
    <w:p w14:paraId="16AECA27" w14:textId="4A8DF37D" w:rsidR="00FF61DB" w:rsidRPr="00041599" w:rsidRDefault="00FF61DB" w:rsidP="00FF61DB">
      <w:pPr>
        <w:spacing w:after="0"/>
        <w:ind w:left="360"/>
        <w:jc w:val="center"/>
        <w:rPr>
          <w:rFonts w:ascii="Comic Sans MS" w:hAnsi="Comic Sans MS" w:cs="Arial"/>
          <w:sz w:val="8"/>
          <w:szCs w:val="8"/>
        </w:rPr>
      </w:pPr>
    </w:p>
    <w:p w14:paraId="42C2DA87" w14:textId="3C4C614F" w:rsidR="00FF61DB" w:rsidRDefault="00F21794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 sentences with two </w:t>
      </w:r>
      <w:r w:rsidR="0098457C">
        <w:rPr>
          <w:rFonts w:ascii="Comic Sans MS" w:hAnsi="Comic Sans MS" w:cs="Arial"/>
          <w:sz w:val="24"/>
          <w:szCs w:val="24"/>
        </w:rPr>
        <w:t>clauses</w:t>
      </w:r>
      <w:r>
        <w:rPr>
          <w:rFonts w:ascii="Comic Sans MS" w:hAnsi="Comic Sans MS" w:cs="Arial"/>
          <w:sz w:val="24"/>
          <w:szCs w:val="24"/>
        </w:rPr>
        <w:t xml:space="preserve">, one of the clauses </w:t>
      </w:r>
      <w:r w:rsidR="00567F32">
        <w:rPr>
          <w:rFonts w:ascii="Comic Sans MS" w:hAnsi="Comic Sans MS" w:cs="Arial"/>
          <w:sz w:val="24"/>
          <w:szCs w:val="24"/>
        </w:rPr>
        <w:t xml:space="preserve">is usually more important and is called the </w:t>
      </w:r>
      <w:r w:rsidR="00567F32">
        <w:rPr>
          <w:rFonts w:ascii="Comic Sans MS" w:hAnsi="Comic Sans MS" w:cs="Arial"/>
          <w:b/>
          <w:bCs/>
          <w:sz w:val="24"/>
          <w:szCs w:val="24"/>
        </w:rPr>
        <w:t>main clause</w:t>
      </w:r>
      <w:r w:rsidR="00A32EAB">
        <w:rPr>
          <w:rFonts w:ascii="Comic Sans MS" w:hAnsi="Comic Sans MS" w:cs="Arial"/>
          <w:sz w:val="24"/>
          <w:szCs w:val="24"/>
        </w:rPr>
        <w:t>.</w:t>
      </w:r>
    </w:p>
    <w:p w14:paraId="49C633DB" w14:textId="613B5BBD" w:rsidR="00F71D5A" w:rsidRDefault="00F71D5A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main clause in this sentence is “The man was cold”. The main clause can usually be a sentence by itself.</w:t>
      </w:r>
    </w:p>
    <w:p w14:paraId="3D3B52BA" w14:textId="27E18715" w:rsidR="00F71D5A" w:rsidRPr="00041599" w:rsidRDefault="00F71D5A" w:rsidP="00FF61DB">
      <w:pPr>
        <w:spacing w:after="0"/>
        <w:ind w:left="360"/>
        <w:jc w:val="center"/>
        <w:rPr>
          <w:rFonts w:ascii="Comic Sans MS" w:hAnsi="Comic Sans MS" w:cs="Arial"/>
          <w:sz w:val="8"/>
          <w:szCs w:val="8"/>
        </w:rPr>
      </w:pPr>
    </w:p>
    <w:p w14:paraId="1207FE7C" w14:textId="53B34E4B" w:rsidR="00F71D5A" w:rsidRDefault="00F71D5A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main clause does not always have to come first.</w:t>
      </w:r>
    </w:p>
    <w:p w14:paraId="20CF73C2" w14:textId="77777777" w:rsidR="00581239" w:rsidRPr="00041599" w:rsidRDefault="00581239" w:rsidP="00FF61DB">
      <w:pPr>
        <w:spacing w:after="0"/>
        <w:ind w:left="360"/>
        <w:jc w:val="center"/>
        <w:rPr>
          <w:rFonts w:ascii="Comic Sans MS" w:hAnsi="Comic Sans MS" w:cs="Arial"/>
          <w:sz w:val="8"/>
          <w:szCs w:val="8"/>
        </w:rPr>
      </w:pPr>
    </w:p>
    <w:p w14:paraId="08CB7CE5" w14:textId="36769B7D" w:rsidR="00F71D5A" w:rsidRDefault="00F71D5A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581239">
        <w:rPr>
          <w:rFonts w:ascii="Comic Sans MS" w:hAnsi="Comic Sans MS" w:cs="Arial"/>
          <w:color w:val="FF0000"/>
          <w:sz w:val="24"/>
          <w:szCs w:val="24"/>
        </w:rPr>
        <w:t>After we had seen the elephants, we trudged bac to our camp.</w:t>
      </w:r>
    </w:p>
    <w:p w14:paraId="7F37D0B0" w14:textId="1B4DFEAE" w:rsidR="00F71D5A" w:rsidRPr="00041599" w:rsidRDefault="00F71D5A" w:rsidP="00FF61DB">
      <w:pPr>
        <w:spacing w:after="0"/>
        <w:ind w:left="360"/>
        <w:jc w:val="center"/>
        <w:rPr>
          <w:rFonts w:ascii="Comic Sans MS" w:hAnsi="Comic Sans MS" w:cs="Arial"/>
          <w:sz w:val="8"/>
          <w:szCs w:val="8"/>
        </w:rPr>
      </w:pPr>
    </w:p>
    <w:p w14:paraId="1A300DBD" w14:textId="4A6FD130" w:rsidR="00F71D5A" w:rsidRDefault="00F71D5A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b/>
          <w:bCs/>
          <w:sz w:val="24"/>
          <w:szCs w:val="24"/>
        </w:rPr>
        <w:t>Main clause =</w:t>
      </w:r>
      <w:r>
        <w:rPr>
          <w:rFonts w:ascii="Comic Sans MS" w:hAnsi="Comic Sans MS" w:cs="Arial"/>
          <w:sz w:val="24"/>
          <w:szCs w:val="24"/>
        </w:rPr>
        <w:t xml:space="preserve"> we trudged bac to our camp</w:t>
      </w:r>
    </w:p>
    <w:p w14:paraId="3EB90829" w14:textId="69D29683" w:rsidR="00F71D5A" w:rsidRDefault="00F71D5A" w:rsidP="00FF61DB">
      <w:pPr>
        <w:spacing w:after="0"/>
        <w:ind w:left="360"/>
        <w:jc w:val="center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b/>
          <w:bCs/>
          <w:sz w:val="24"/>
          <w:szCs w:val="24"/>
        </w:rPr>
        <w:t>Second clause =</w:t>
      </w:r>
      <w:r>
        <w:rPr>
          <w:rFonts w:ascii="Comic Sans MS" w:hAnsi="Comic Sans MS" w:cs="Arial"/>
          <w:sz w:val="24"/>
          <w:szCs w:val="24"/>
        </w:rPr>
        <w:t xml:space="preserve"> After we had seen the elephants</w:t>
      </w:r>
    </w:p>
    <w:p w14:paraId="10237BAD" w14:textId="77777777" w:rsidR="00F71D5A" w:rsidRPr="00041599" w:rsidRDefault="00F71D5A" w:rsidP="00FF61DB">
      <w:pPr>
        <w:spacing w:after="0"/>
        <w:ind w:left="360"/>
        <w:jc w:val="center"/>
        <w:rPr>
          <w:rFonts w:ascii="Comic Sans MS" w:hAnsi="Comic Sans MS" w:cs="Arial"/>
        </w:rPr>
      </w:pPr>
    </w:p>
    <w:p w14:paraId="1AA2E2AD" w14:textId="32DC2705" w:rsidR="00EE4DA7" w:rsidRPr="00F71D5A" w:rsidRDefault="00A90803" w:rsidP="00041599">
      <w:pPr>
        <w:spacing w:after="120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D6A3A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AADD" wp14:editId="3E3D3C01">
                <wp:simplePos x="0" y="0"/>
                <wp:positionH relativeFrom="column">
                  <wp:posOffset>4957824</wp:posOffset>
                </wp:positionH>
                <wp:positionV relativeFrom="paragraph">
                  <wp:posOffset>144780</wp:posOffset>
                </wp:positionV>
                <wp:extent cx="1489075" cy="1999615"/>
                <wp:effectExtent l="19050" t="19050" r="1587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7ADC" w14:textId="72F147E4" w:rsidR="001D6A3A" w:rsidRPr="00B4576D" w:rsidRDefault="001D6A3A" w:rsidP="001D6A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4576D">
                              <w:rPr>
                                <w:rFonts w:ascii="Comic Sans MS" w:hAnsi="Comic Sans MS"/>
                              </w:rPr>
                              <w:t xml:space="preserve">Hint: the clause that is not the main clause usually begins with a conjunction, such as </w:t>
                            </w:r>
                            <w:r w:rsidRPr="00B4576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and, but, so, although, when, because, after </w:t>
                            </w:r>
                            <w:r w:rsidRPr="00B4576D"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r w:rsidRPr="00B4576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before.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A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pt;margin-top:11.4pt;width:117.25pt;height:1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" strokecolor="red" strokeweight="2.25pt">
                <v:textbox>
                  <w:txbxContent>
                    <w:p w14:paraId="0BC07ADC" w14:textId="72F147E4" w:rsidR="001D6A3A" w:rsidRPr="00B4576D" w:rsidRDefault="001D6A3A" w:rsidP="001D6A3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4576D">
                        <w:rPr>
                          <w:rFonts w:ascii="Comic Sans MS" w:hAnsi="Comic Sans MS"/>
                        </w:rPr>
                        <w:t xml:space="preserve">Hint: the clause that is not the main clause usually begins with a conjunction, such as </w:t>
                      </w:r>
                      <w:r w:rsidRPr="00B4576D">
                        <w:rPr>
                          <w:rFonts w:ascii="Comic Sans MS" w:hAnsi="Comic Sans MS"/>
                          <w:b/>
                          <w:bCs/>
                        </w:rPr>
                        <w:t xml:space="preserve">and, but, so, although, when, because, after </w:t>
                      </w:r>
                      <w:r w:rsidRPr="00B4576D">
                        <w:rPr>
                          <w:rFonts w:ascii="Comic Sans MS" w:hAnsi="Comic Sans MS"/>
                        </w:rPr>
                        <w:t>or</w:t>
                      </w:r>
                      <w:r w:rsidRPr="00B4576D">
                        <w:rPr>
                          <w:rFonts w:ascii="Comic Sans MS" w:hAnsi="Comic Sans MS"/>
                          <w:b/>
                          <w:bCs/>
                        </w:rPr>
                        <w:t xml:space="preserve"> before.</w:t>
                      </w:r>
                    </w:p>
                  </w:txbxContent>
                </v:textbox>
              </v:shape>
            </w:pict>
          </mc:Fallback>
        </mc:AlternateContent>
      </w:r>
      <w:r w:rsidR="00F12840" w:rsidRPr="00F71D5A">
        <w:rPr>
          <w:rFonts w:ascii="Comic Sans MS" w:hAnsi="Comic Sans MS" w:cs="Arial"/>
          <w:b/>
          <w:bCs/>
          <w:sz w:val="24"/>
          <w:szCs w:val="24"/>
          <w:u w:val="single"/>
        </w:rPr>
        <w:t>Section 1</w:t>
      </w:r>
    </w:p>
    <w:p w14:paraId="016961F7" w14:textId="06C446C8" w:rsidR="00F71D5A" w:rsidRPr="00F71D5A" w:rsidRDefault="00F71D5A" w:rsidP="00041599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Underline the </w:t>
      </w:r>
      <w:r w:rsidRPr="00F71D5A">
        <w:rPr>
          <w:rFonts w:ascii="Comic Sans MS" w:hAnsi="Comic Sans MS" w:cs="Arial"/>
          <w:b/>
          <w:bCs/>
          <w:sz w:val="24"/>
          <w:szCs w:val="24"/>
        </w:rPr>
        <w:t>main clause</w:t>
      </w:r>
      <w:r>
        <w:rPr>
          <w:rFonts w:ascii="Comic Sans MS" w:hAnsi="Comic Sans MS" w:cs="Arial"/>
          <w:sz w:val="24"/>
          <w:szCs w:val="24"/>
        </w:rPr>
        <w:t xml:space="preserve"> in each sentence.</w:t>
      </w:r>
    </w:p>
    <w:p w14:paraId="75DEBBE5" w14:textId="77777777" w:rsidR="00EE4DA7" w:rsidRPr="00F71D5A" w:rsidRDefault="00EE4DA7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1. </w:t>
      </w:r>
      <w:r w:rsidRPr="00F71D5A">
        <w:rPr>
          <w:rFonts w:ascii="Comic Sans MS" w:hAnsi="Comic Sans MS" w:cs="Arial"/>
          <w:sz w:val="24"/>
          <w:szCs w:val="24"/>
        </w:rPr>
        <w:t>We were ready to go when the it started to rain</w:t>
      </w:r>
      <w:r w:rsidR="00104FD0" w:rsidRPr="00F71D5A">
        <w:rPr>
          <w:rFonts w:ascii="Comic Sans MS" w:hAnsi="Comic Sans MS" w:cs="Arial"/>
          <w:sz w:val="24"/>
          <w:szCs w:val="24"/>
        </w:rPr>
        <w:t>.</w:t>
      </w:r>
    </w:p>
    <w:p w14:paraId="7CDB311B" w14:textId="1BA6954D" w:rsidR="00104FD0" w:rsidRPr="00F71D5A" w:rsidRDefault="00104FD0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sz w:val="24"/>
          <w:szCs w:val="24"/>
        </w:rPr>
        <w:t>2. The procession came down the main street and went into the park.</w:t>
      </w:r>
    </w:p>
    <w:p w14:paraId="7FF7CED1" w14:textId="1CB28EF7" w:rsidR="00104FD0" w:rsidRPr="00F71D5A" w:rsidRDefault="00104FD0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sz w:val="24"/>
          <w:szCs w:val="24"/>
        </w:rPr>
        <w:t>3. Although we played very well, we didn’t win the match.</w:t>
      </w:r>
    </w:p>
    <w:p w14:paraId="60C62B6C" w14:textId="6BC2B2AC" w:rsidR="00104FD0" w:rsidRPr="00F71D5A" w:rsidRDefault="00104FD0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sz w:val="24"/>
          <w:szCs w:val="24"/>
        </w:rPr>
        <w:t>4. When I do my sums, I don’t use a calculator.</w:t>
      </w:r>
    </w:p>
    <w:p w14:paraId="2D7CC60C" w14:textId="0344BDC5" w:rsidR="00104FD0" w:rsidRPr="00F71D5A" w:rsidRDefault="00104FD0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sz w:val="24"/>
          <w:szCs w:val="24"/>
        </w:rPr>
        <w:t xml:space="preserve">5. If I make a mess in my room, I </w:t>
      </w:r>
      <w:proofErr w:type="gramStart"/>
      <w:r w:rsidRPr="00F71D5A">
        <w:rPr>
          <w:rFonts w:ascii="Comic Sans MS" w:hAnsi="Comic Sans MS" w:cs="Arial"/>
          <w:sz w:val="24"/>
          <w:szCs w:val="24"/>
        </w:rPr>
        <w:t>have to</w:t>
      </w:r>
      <w:proofErr w:type="gramEnd"/>
      <w:r w:rsidRPr="00F71D5A">
        <w:rPr>
          <w:rFonts w:ascii="Comic Sans MS" w:hAnsi="Comic Sans MS" w:cs="Arial"/>
          <w:sz w:val="24"/>
          <w:szCs w:val="24"/>
        </w:rPr>
        <w:t xml:space="preserve"> tidy up.</w:t>
      </w:r>
    </w:p>
    <w:p w14:paraId="26C67ED8" w14:textId="77777777" w:rsidR="00104FD0" w:rsidRPr="00F71D5A" w:rsidRDefault="00104FD0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F71D5A">
        <w:rPr>
          <w:rFonts w:ascii="Comic Sans MS" w:hAnsi="Comic Sans MS" w:cs="Arial"/>
          <w:sz w:val="24"/>
          <w:szCs w:val="24"/>
        </w:rPr>
        <w:t>6. The volcano erupted and lava poured down its sides.</w:t>
      </w:r>
    </w:p>
    <w:p w14:paraId="27FCFF0F" w14:textId="77777777" w:rsidR="00F62213" w:rsidRPr="0003592F" w:rsidRDefault="00F62213" w:rsidP="00041599">
      <w:pPr>
        <w:spacing w:after="120"/>
        <w:rPr>
          <w:rFonts w:ascii="Comic Sans MS" w:hAnsi="Comic Sans MS" w:cs="Arial"/>
          <w:sz w:val="24"/>
          <w:szCs w:val="24"/>
        </w:rPr>
      </w:pPr>
    </w:p>
    <w:p w14:paraId="2FD1AD14" w14:textId="021441A5" w:rsidR="00F62213" w:rsidRDefault="00F12840" w:rsidP="00041599">
      <w:pPr>
        <w:spacing w:after="120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A90803">
        <w:rPr>
          <w:rFonts w:ascii="Comic Sans MS" w:hAnsi="Comic Sans MS" w:cs="Arial"/>
          <w:b/>
          <w:bCs/>
          <w:sz w:val="24"/>
          <w:szCs w:val="24"/>
          <w:u w:val="single"/>
        </w:rPr>
        <w:t>Section 2</w:t>
      </w:r>
    </w:p>
    <w:p w14:paraId="5E270758" w14:textId="24410F72" w:rsidR="00A90803" w:rsidRPr="00A90803" w:rsidRDefault="00A90803" w:rsidP="00041599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Separate the two clauses in each sentence and underline the </w:t>
      </w:r>
      <w:r w:rsidRPr="0025107C">
        <w:rPr>
          <w:rFonts w:ascii="Comic Sans MS" w:hAnsi="Comic Sans MS" w:cs="Arial"/>
          <w:b/>
          <w:bCs/>
          <w:sz w:val="24"/>
          <w:szCs w:val="24"/>
        </w:rPr>
        <w:t>main clause</w:t>
      </w:r>
      <w:r w:rsidR="0025107C">
        <w:rPr>
          <w:rFonts w:ascii="Comic Sans MS" w:hAnsi="Comic Sans MS" w:cs="Arial"/>
          <w:sz w:val="24"/>
          <w:szCs w:val="24"/>
        </w:rPr>
        <w:t>.</w:t>
      </w:r>
    </w:p>
    <w:p w14:paraId="34E40D2C" w14:textId="17EFD49D" w:rsidR="00F62213" w:rsidRPr="0025107C" w:rsidRDefault="00F62213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>1.</w:t>
      </w:r>
      <w:r w:rsidRPr="0025107C">
        <w:rPr>
          <w:rFonts w:ascii="Comic Sans MS" w:hAnsi="Comic Sans MS" w:cs="Arial"/>
          <w:sz w:val="24"/>
          <w:szCs w:val="24"/>
        </w:rPr>
        <w:t xml:space="preserve">The famous violinist was </w:t>
      </w:r>
      <w:proofErr w:type="gramStart"/>
      <w:r w:rsidRPr="0025107C">
        <w:rPr>
          <w:rFonts w:ascii="Comic Sans MS" w:hAnsi="Comic Sans MS" w:cs="Arial"/>
          <w:sz w:val="24"/>
          <w:szCs w:val="24"/>
        </w:rPr>
        <w:t>nervous</w:t>
      </w:r>
      <w:proofErr w:type="gramEnd"/>
      <w:r w:rsidR="0025107C" w:rsidRPr="0025107C">
        <w:rPr>
          <w:rFonts w:ascii="Comic Sans MS" w:hAnsi="Comic Sans MS" w:cs="Arial"/>
          <w:sz w:val="24"/>
          <w:szCs w:val="24"/>
        </w:rPr>
        <w:t xml:space="preserve"> </w:t>
      </w:r>
      <w:r w:rsidRPr="0025107C">
        <w:rPr>
          <w:rFonts w:ascii="Comic Sans MS" w:hAnsi="Comic Sans MS" w:cs="Arial"/>
          <w:sz w:val="24"/>
          <w:szCs w:val="24"/>
        </w:rPr>
        <w:t>but she played very well.</w:t>
      </w:r>
    </w:p>
    <w:p w14:paraId="6A060534" w14:textId="5F828261" w:rsidR="00F62213" w:rsidRPr="0025107C" w:rsidRDefault="00F62213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25107C">
        <w:rPr>
          <w:rFonts w:ascii="Comic Sans MS" w:hAnsi="Comic Sans MS" w:cs="Arial"/>
          <w:sz w:val="24"/>
          <w:szCs w:val="24"/>
        </w:rPr>
        <w:t>2. I am curious to know where you are going and how you will get there.</w:t>
      </w:r>
    </w:p>
    <w:p w14:paraId="71482C1D" w14:textId="089693E3" w:rsidR="00070ADC" w:rsidRPr="0025107C" w:rsidRDefault="00F62213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25107C">
        <w:rPr>
          <w:rFonts w:ascii="Comic Sans MS" w:hAnsi="Comic Sans MS" w:cs="Arial"/>
          <w:sz w:val="24"/>
          <w:szCs w:val="24"/>
        </w:rPr>
        <w:t>3. If you pa</w:t>
      </w:r>
      <w:r w:rsidR="00070ADC" w:rsidRPr="0025107C">
        <w:rPr>
          <w:rFonts w:ascii="Comic Sans MS" w:hAnsi="Comic Sans MS" w:cs="Arial"/>
          <w:sz w:val="24"/>
          <w:szCs w:val="24"/>
        </w:rPr>
        <w:t>rk</w:t>
      </w:r>
      <w:r w:rsidRPr="0025107C">
        <w:rPr>
          <w:rFonts w:ascii="Comic Sans MS" w:hAnsi="Comic Sans MS" w:cs="Arial"/>
          <w:sz w:val="24"/>
          <w:szCs w:val="24"/>
        </w:rPr>
        <w:t xml:space="preserve"> on</w:t>
      </w:r>
      <w:r w:rsidR="00070ADC" w:rsidRPr="0025107C">
        <w:rPr>
          <w:rFonts w:ascii="Comic Sans MS" w:hAnsi="Comic Sans MS" w:cs="Arial"/>
          <w:sz w:val="24"/>
          <w:szCs w:val="24"/>
        </w:rPr>
        <w:t xml:space="preserve"> a double yellow line, you will get a parking ticket.</w:t>
      </w:r>
    </w:p>
    <w:p w14:paraId="11E06615" w14:textId="36C167C6" w:rsidR="00070ADC" w:rsidRPr="0025107C" w:rsidRDefault="00070ADC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25107C">
        <w:rPr>
          <w:rFonts w:ascii="Comic Sans MS" w:hAnsi="Comic Sans MS" w:cs="Arial"/>
          <w:sz w:val="24"/>
          <w:szCs w:val="24"/>
        </w:rPr>
        <w:t>4. The builder finished his work</w:t>
      </w:r>
      <w:r w:rsidR="0025107C">
        <w:rPr>
          <w:rFonts w:ascii="Comic Sans MS" w:hAnsi="Comic Sans MS" w:cs="Arial"/>
          <w:sz w:val="24"/>
          <w:szCs w:val="24"/>
        </w:rPr>
        <w:t xml:space="preserve"> </w:t>
      </w:r>
      <w:r w:rsidRPr="0025107C">
        <w:rPr>
          <w:rFonts w:ascii="Comic Sans MS" w:hAnsi="Comic Sans MS" w:cs="Arial"/>
          <w:sz w:val="24"/>
          <w:szCs w:val="24"/>
        </w:rPr>
        <w:t>and put away his tools.</w:t>
      </w:r>
    </w:p>
    <w:p w14:paraId="0A579F97" w14:textId="616131AA" w:rsidR="00A10787" w:rsidRDefault="008B2CC6" w:rsidP="00041599">
      <w:pPr>
        <w:spacing w:after="120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8B2CC6">
        <w:rPr>
          <w:rFonts w:ascii="Comic Sans MS" w:hAnsi="Comic Sans MS" w:cs="Arial"/>
          <w:b/>
          <w:bCs/>
          <w:sz w:val="24"/>
          <w:szCs w:val="24"/>
          <w:u w:val="single"/>
        </w:rPr>
        <w:lastRenderedPageBreak/>
        <w:t>Section 3</w:t>
      </w:r>
    </w:p>
    <w:p w14:paraId="68BB2757" w14:textId="64A2F337" w:rsidR="008B2CC6" w:rsidRPr="008B2CC6" w:rsidRDefault="008B2CC6" w:rsidP="00041599">
      <w:pPr>
        <w:spacing w:after="1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Add a </w:t>
      </w:r>
      <w:r w:rsidRPr="008B2CC6">
        <w:rPr>
          <w:rFonts w:ascii="Comic Sans MS" w:hAnsi="Comic Sans MS" w:cs="Arial"/>
          <w:b/>
          <w:bCs/>
          <w:sz w:val="24"/>
          <w:szCs w:val="24"/>
        </w:rPr>
        <w:t>second clause</w:t>
      </w:r>
      <w:r>
        <w:rPr>
          <w:rFonts w:ascii="Comic Sans MS" w:hAnsi="Comic Sans MS" w:cs="Arial"/>
          <w:sz w:val="24"/>
          <w:szCs w:val="24"/>
        </w:rPr>
        <w:t xml:space="preserve"> to each of these </w:t>
      </w:r>
      <w:r>
        <w:rPr>
          <w:rFonts w:ascii="Comic Sans MS" w:hAnsi="Comic Sans MS" w:cs="Arial"/>
          <w:b/>
          <w:bCs/>
          <w:sz w:val="24"/>
          <w:szCs w:val="24"/>
        </w:rPr>
        <w:t>main clauses</w:t>
      </w:r>
      <w:r w:rsidR="00644378">
        <w:rPr>
          <w:rFonts w:ascii="Comic Sans MS" w:hAnsi="Comic Sans MS" w:cs="Arial"/>
          <w:b/>
          <w:bCs/>
          <w:sz w:val="24"/>
          <w:szCs w:val="24"/>
        </w:rPr>
        <w:t xml:space="preserve">. </w:t>
      </w:r>
      <w:r w:rsidR="008F53B5" w:rsidRPr="008F53B5">
        <w:rPr>
          <w:rFonts w:ascii="Comic Sans MS" w:hAnsi="Comic Sans MS" w:cs="Arial"/>
          <w:sz w:val="24"/>
          <w:szCs w:val="24"/>
        </w:rPr>
        <w:t xml:space="preserve">You may </w:t>
      </w:r>
      <w:r w:rsidR="00044D69">
        <w:rPr>
          <w:rFonts w:ascii="Comic Sans MS" w:hAnsi="Comic Sans MS" w:cs="Arial"/>
          <w:sz w:val="24"/>
          <w:szCs w:val="24"/>
        </w:rPr>
        <w:t xml:space="preserve">be able to make more than one clause by using different conjunctions. </w:t>
      </w:r>
    </w:p>
    <w:p w14:paraId="06FB67BE" w14:textId="57E6111E" w:rsidR="00794278" w:rsidRPr="00044D69" w:rsidRDefault="00794278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44D69">
        <w:rPr>
          <w:rFonts w:ascii="Comic Sans MS" w:hAnsi="Comic Sans MS" w:cs="Arial"/>
          <w:sz w:val="24"/>
          <w:szCs w:val="24"/>
        </w:rPr>
        <w:t xml:space="preserve">1. The apple was rotten </w:t>
      </w:r>
      <w:r w:rsidR="00044D69">
        <w:rPr>
          <w:rFonts w:ascii="Comic Sans MS" w:hAnsi="Comic Sans MS" w:cs="Arial"/>
          <w:sz w:val="24"/>
          <w:szCs w:val="24"/>
          <w:u w:val="single"/>
        </w:rPr>
        <w:t>___________________________</w:t>
      </w:r>
      <w:r w:rsidRPr="00044D69">
        <w:rPr>
          <w:rFonts w:ascii="Comic Sans MS" w:hAnsi="Comic Sans MS" w:cs="Arial"/>
          <w:sz w:val="24"/>
          <w:szCs w:val="24"/>
        </w:rPr>
        <w:t>.</w:t>
      </w:r>
    </w:p>
    <w:p w14:paraId="75C7A6DB" w14:textId="008C1C9A" w:rsidR="00EB22DE" w:rsidRPr="0003592F" w:rsidRDefault="00EB22DE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2. I could see a town in the distance </w:t>
      </w:r>
      <w:r w:rsidR="00044D69">
        <w:rPr>
          <w:rFonts w:ascii="Comic Sans MS" w:hAnsi="Comic Sans MS" w:cs="Arial"/>
          <w:sz w:val="24"/>
          <w:szCs w:val="24"/>
          <w:u w:val="single"/>
        </w:rPr>
        <w:t>_______________________.</w:t>
      </w:r>
    </w:p>
    <w:p w14:paraId="0146CC0A" w14:textId="375362A2" w:rsidR="00EB22DE" w:rsidRPr="0003592F" w:rsidRDefault="00EB22DE" w:rsidP="00041599">
      <w:pPr>
        <w:spacing w:after="120"/>
        <w:rPr>
          <w:rFonts w:ascii="Comic Sans MS" w:hAnsi="Comic Sans MS" w:cs="Arial"/>
          <w:sz w:val="24"/>
          <w:szCs w:val="24"/>
          <w:u w:val="single"/>
        </w:rPr>
      </w:pPr>
      <w:r w:rsidRPr="0003592F">
        <w:rPr>
          <w:rFonts w:ascii="Comic Sans MS" w:hAnsi="Comic Sans MS" w:cs="Arial"/>
          <w:sz w:val="24"/>
          <w:szCs w:val="24"/>
        </w:rPr>
        <w:t xml:space="preserve">3. My brother and I quarrelled </w:t>
      </w:r>
      <w:r w:rsidR="00044D69">
        <w:rPr>
          <w:rFonts w:ascii="Comic Sans MS" w:hAnsi="Comic Sans MS" w:cs="Arial"/>
          <w:sz w:val="24"/>
          <w:szCs w:val="24"/>
          <w:u w:val="single"/>
        </w:rPr>
        <w:t>_____________________________.</w:t>
      </w:r>
    </w:p>
    <w:p w14:paraId="034E5EBD" w14:textId="1915FC95" w:rsidR="00EB22DE" w:rsidRPr="0003592F" w:rsidRDefault="00EB22DE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>4. These feathers are simil</w:t>
      </w:r>
      <w:r w:rsidR="00A10787" w:rsidRPr="0003592F">
        <w:rPr>
          <w:rFonts w:ascii="Comic Sans MS" w:hAnsi="Comic Sans MS" w:cs="Arial"/>
          <w:sz w:val="24"/>
          <w:szCs w:val="24"/>
        </w:rPr>
        <w:t xml:space="preserve">ar </w:t>
      </w:r>
      <w:r w:rsidR="00044D69">
        <w:rPr>
          <w:rFonts w:ascii="Comic Sans MS" w:hAnsi="Comic Sans MS" w:cs="Arial"/>
          <w:sz w:val="24"/>
          <w:szCs w:val="24"/>
          <w:u w:val="single"/>
        </w:rPr>
        <w:t>______________________________.</w:t>
      </w:r>
    </w:p>
    <w:p w14:paraId="70952607" w14:textId="61398552" w:rsidR="00A10787" w:rsidRPr="0003592F" w:rsidRDefault="00A10787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5. The radiator was leaking </w:t>
      </w:r>
      <w:r w:rsidR="00044D69">
        <w:rPr>
          <w:rFonts w:ascii="Comic Sans MS" w:hAnsi="Comic Sans MS" w:cs="Arial"/>
          <w:sz w:val="24"/>
          <w:szCs w:val="24"/>
          <w:u w:val="single"/>
        </w:rPr>
        <w:t>_______________________________.</w:t>
      </w:r>
    </w:p>
    <w:p w14:paraId="24E0C6EE" w14:textId="4BEE7F1C" w:rsidR="00A10787" w:rsidRPr="0003592F" w:rsidRDefault="00A10787" w:rsidP="00041599">
      <w:pPr>
        <w:spacing w:after="120"/>
        <w:rPr>
          <w:rFonts w:ascii="Comic Sans MS" w:hAnsi="Comic Sans MS" w:cs="Arial"/>
          <w:sz w:val="24"/>
          <w:szCs w:val="24"/>
        </w:rPr>
      </w:pPr>
    </w:p>
    <w:p w14:paraId="5E3C6C4E" w14:textId="178F257F" w:rsidR="00A10787" w:rsidRDefault="00041599" w:rsidP="00041599">
      <w:pPr>
        <w:spacing w:after="120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D6A3A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911E0" wp14:editId="52EE3E92">
                <wp:simplePos x="0" y="0"/>
                <wp:positionH relativeFrom="column">
                  <wp:posOffset>4897755</wp:posOffset>
                </wp:positionH>
                <wp:positionV relativeFrom="paragraph">
                  <wp:posOffset>141283</wp:posOffset>
                </wp:positionV>
                <wp:extent cx="1413510" cy="704215"/>
                <wp:effectExtent l="19050" t="19050" r="1524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7402" w14:textId="750F9977" w:rsidR="00041599" w:rsidRPr="001D6A3A" w:rsidRDefault="00041599" w:rsidP="000415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Hint: Your second clause can begin with a conjunction.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A1911E0" id="_x0000_s1027" type="#_x0000_t202" style="position:absolute;margin-left:385.65pt;margin-top:11.1pt;width:111.3pt;height:5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" strokecolor="red" strokeweight="2.25pt">
                <v:textbox>
                  <w:txbxContent>
                    <w:p w14:paraId="51507402" w14:textId="750F9977" w:rsidR="00041599" w:rsidRPr="001D6A3A" w:rsidRDefault="00041599" w:rsidP="000415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Hint: Your second clause can begin with a conjunction.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C7F" w:rsidRPr="00786C7F">
        <w:rPr>
          <w:rFonts w:ascii="Comic Sans MS" w:hAnsi="Comic Sans MS" w:cs="Arial"/>
          <w:b/>
          <w:bCs/>
          <w:sz w:val="24"/>
          <w:szCs w:val="24"/>
          <w:u w:val="single"/>
        </w:rPr>
        <w:t>Section 4</w:t>
      </w:r>
    </w:p>
    <w:p w14:paraId="12ACEF04" w14:textId="26B43DD2" w:rsidR="00786C7F" w:rsidRPr="00205982" w:rsidRDefault="00205982" w:rsidP="00041599">
      <w:pPr>
        <w:spacing w:after="120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Add a </w:t>
      </w:r>
      <w:r>
        <w:rPr>
          <w:rFonts w:ascii="Comic Sans MS" w:hAnsi="Comic Sans MS" w:cs="Arial"/>
          <w:b/>
          <w:bCs/>
          <w:sz w:val="24"/>
          <w:szCs w:val="24"/>
        </w:rPr>
        <w:t xml:space="preserve">main clause </w:t>
      </w:r>
      <w:r>
        <w:rPr>
          <w:rFonts w:ascii="Comic Sans MS" w:hAnsi="Comic Sans MS" w:cs="Arial"/>
          <w:sz w:val="24"/>
          <w:szCs w:val="24"/>
        </w:rPr>
        <w:t xml:space="preserve">to each of these </w:t>
      </w:r>
      <w:r>
        <w:rPr>
          <w:rFonts w:ascii="Comic Sans MS" w:hAnsi="Comic Sans MS" w:cs="Arial"/>
          <w:b/>
          <w:bCs/>
          <w:sz w:val="24"/>
          <w:szCs w:val="24"/>
        </w:rPr>
        <w:t>second clauses.</w:t>
      </w:r>
    </w:p>
    <w:p w14:paraId="4F13CFFD" w14:textId="5F4B7D3D" w:rsidR="001C0CB8" w:rsidRPr="0003592F" w:rsidRDefault="00C37032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1. </w:t>
      </w:r>
      <w:r w:rsidR="00A278EF">
        <w:rPr>
          <w:rFonts w:ascii="Comic Sans MS" w:hAnsi="Comic Sans MS" w:cs="Arial"/>
          <w:sz w:val="24"/>
          <w:szCs w:val="24"/>
          <w:u w:val="single"/>
        </w:rPr>
        <w:t>________________________</w:t>
      </w:r>
      <w:r w:rsidRPr="0003592F">
        <w:rPr>
          <w:rFonts w:ascii="Comic Sans MS" w:hAnsi="Comic Sans MS" w:cs="Arial"/>
          <w:sz w:val="24"/>
          <w:szCs w:val="24"/>
        </w:rPr>
        <w:t xml:space="preserve"> and we enjoyed ourselves.</w:t>
      </w:r>
    </w:p>
    <w:p w14:paraId="461F0D14" w14:textId="4860003B" w:rsidR="00C37032" w:rsidRPr="0003592F" w:rsidRDefault="00C37032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2. </w:t>
      </w:r>
      <w:r w:rsidR="00A278EF">
        <w:rPr>
          <w:rFonts w:ascii="Comic Sans MS" w:hAnsi="Comic Sans MS" w:cs="Arial"/>
          <w:sz w:val="24"/>
          <w:szCs w:val="24"/>
          <w:u w:val="single"/>
        </w:rPr>
        <w:t>___________________________</w:t>
      </w:r>
      <w:r w:rsidRPr="0003592F">
        <w:rPr>
          <w:rFonts w:ascii="Comic Sans MS" w:hAnsi="Comic Sans MS" w:cs="Arial"/>
          <w:sz w:val="24"/>
          <w:szCs w:val="24"/>
        </w:rPr>
        <w:t xml:space="preserve"> when the race started.</w:t>
      </w:r>
    </w:p>
    <w:p w14:paraId="30458EE2" w14:textId="55E91A35" w:rsidR="00C37032" w:rsidRPr="0003592F" w:rsidRDefault="00C37032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3. Although I am a good swimmer, </w:t>
      </w:r>
      <w:r w:rsidR="00A278EF">
        <w:rPr>
          <w:rFonts w:ascii="Comic Sans MS" w:hAnsi="Comic Sans MS" w:cs="Arial"/>
          <w:sz w:val="24"/>
          <w:szCs w:val="24"/>
          <w:u w:val="single"/>
        </w:rPr>
        <w:t>_____________________________</w:t>
      </w:r>
      <w:r w:rsidRPr="0003592F">
        <w:rPr>
          <w:rFonts w:ascii="Comic Sans MS" w:hAnsi="Comic Sans MS" w:cs="Arial"/>
          <w:sz w:val="24"/>
          <w:szCs w:val="24"/>
          <w:u w:val="single"/>
        </w:rPr>
        <w:t>.</w:t>
      </w:r>
    </w:p>
    <w:p w14:paraId="77874D0A" w14:textId="36628591" w:rsidR="00A10787" w:rsidRPr="0003592F" w:rsidRDefault="00C37032" w:rsidP="00041599">
      <w:pPr>
        <w:spacing w:after="120"/>
        <w:rPr>
          <w:rFonts w:ascii="Comic Sans MS" w:hAnsi="Comic Sans MS" w:cs="Arial"/>
          <w:sz w:val="24"/>
          <w:szCs w:val="24"/>
        </w:rPr>
      </w:pPr>
      <w:r w:rsidRPr="0003592F">
        <w:rPr>
          <w:rFonts w:ascii="Comic Sans MS" w:hAnsi="Comic Sans MS" w:cs="Arial"/>
          <w:sz w:val="24"/>
          <w:szCs w:val="24"/>
        </w:rPr>
        <w:t xml:space="preserve">4. </w:t>
      </w:r>
      <w:r w:rsidR="00A278EF">
        <w:rPr>
          <w:rFonts w:ascii="Comic Sans MS" w:hAnsi="Comic Sans MS" w:cs="Arial"/>
          <w:sz w:val="24"/>
          <w:szCs w:val="24"/>
          <w:u w:val="single"/>
        </w:rPr>
        <w:t xml:space="preserve">______________________________ </w:t>
      </w:r>
      <w:r w:rsidRPr="0003592F">
        <w:rPr>
          <w:rFonts w:ascii="Comic Sans MS" w:hAnsi="Comic Sans MS" w:cs="Arial"/>
          <w:sz w:val="24"/>
          <w:szCs w:val="24"/>
        </w:rPr>
        <w:t xml:space="preserve">because he was very generous. </w:t>
      </w:r>
    </w:p>
    <w:p w14:paraId="441DB58F" w14:textId="09290EF1" w:rsidR="00794278" w:rsidRPr="0003592F" w:rsidRDefault="00E068F3" w:rsidP="00041599">
      <w:pPr>
        <w:spacing w:after="120"/>
        <w:rPr>
          <w:rFonts w:ascii="Comic Sans MS" w:hAnsi="Comic Sans MS" w:cs="Arial"/>
          <w:sz w:val="24"/>
          <w:szCs w:val="24"/>
          <w:u w:val="single"/>
        </w:rPr>
      </w:pPr>
      <w:r w:rsidRPr="0003592F">
        <w:rPr>
          <w:rFonts w:ascii="Comic Sans MS" w:hAnsi="Comic Sans MS" w:cs="Arial"/>
          <w:sz w:val="24"/>
          <w:szCs w:val="24"/>
        </w:rPr>
        <w:t xml:space="preserve">5. Before the bridge was built, </w:t>
      </w:r>
      <w:r w:rsidR="00A278EF">
        <w:rPr>
          <w:rFonts w:ascii="Comic Sans MS" w:hAnsi="Comic Sans MS" w:cs="Arial"/>
          <w:sz w:val="24"/>
          <w:szCs w:val="24"/>
          <w:u w:val="single"/>
        </w:rPr>
        <w:t>_______________________________.</w:t>
      </w:r>
    </w:p>
    <w:p w14:paraId="42CB069E" w14:textId="0DE8CB93" w:rsidR="00794278" w:rsidRPr="0003592F" w:rsidRDefault="00794278" w:rsidP="00041599">
      <w:pPr>
        <w:spacing w:after="120"/>
        <w:rPr>
          <w:rFonts w:ascii="Comic Sans MS" w:hAnsi="Comic Sans MS" w:cs="Arial"/>
          <w:sz w:val="24"/>
          <w:szCs w:val="24"/>
        </w:rPr>
      </w:pPr>
    </w:p>
    <w:p w14:paraId="01C9A2CF" w14:textId="4C6F27C6" w:rsidR="00070ADC" w:rsidRPr="0003592F" w:rsidRDefault="00070ADC" w:rsidP="00041599">
      <w:pPr>
        <w:spacing w:after="120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14:paraId="2F7796A6" w14:textId="191F6006" w:rsidR="002F6C0B" w:rsidRPr="0003592F" w:rsidRDefault="002F6C0B" w:rsidP="00041599">
      <w:pPr>
        <w:spacing w:after="120"/>
        <w:rPr>
          <w:rFonts w:ascii="Comic Sans MS" w:hAnsi="Comic Sans MS"/>
          <w:sz w:val="20"/>
          <w:szCs w:val="20"/>
        </w:rPr>
      </w:pPr>
    </w:p>
    <w:p w14:paraId="19DB21AC" w14:textId="66562FA6" w:rsidR="00070ADC" w:rsidRPr="0003592F" w:rsidRDefault="00070ADC" w:rsidP="00F56BB7">
      <w:pPr>
        <w:spacing w:after="0"/>
        <w:rPr>
          <w:rFonts w:ascii="Comic Sans MS" w:hAnsi="Comic Sans MS"/>
          <w:sz w:val="20"/>
          <w:szCs w:val="20"/>
        </w:rPr>
      </w:pPr>
    </w:p>
    <w:sectPr w:rsidR="00070ADC" w:rsidRPr="0003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C1D"/>
    <w:multiLevelType w:val="hybridMultilevel"/>
    <w:tmpl w:val="856017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04527"/>
    <w:multiLevelType w:val="hybridMultilevel"/>
    <w:tmpl w:val="75B4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96B1F"/>
    <w:multiLevelType w:val="hybridMultilevel"/>
    <w:tmpl w:val="A9A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A7"/>
    <w:rsid w:val="00003B10"/>
    <w:rsid w:val="0003592F"/>
    <w:rsid w:val="00041599"/>
    <w:rsid w:val="00044D69"/>
    <w:rsid w:val="00070ADC"/>
    <w:rsid w:val="000843E8"/>
    <w:rsid w:val="00104FD0"/>
    <w:rsid w:val="001C0CB8"/>
    <w:rsid w:val="001D6A3A"/>
    <w:rsid w:val="00205982"/>
    <w:rsid w:val="00224BA5"/>
    <w:rsid w:val="0025107C"/>
    <w:rsid w:val="0027366D"/>
    <w:rsid w:val="002D2FBA"/>
    <w:rsid w:val="002F6C0B"/>
    <w:rsid w:val="004921F2"/>
    <w:rsid w:val="00567F32"/>
    <w:rsid w:val="00581239"/>
    <w:rsid w:val="005A0E3E"/>
    <w:rsid w:val="005B2C14"/>
    <w:rsid w:val="00644378"/>
    <w:rsid w:val="00761C2A"/>
    <w:rsid w:val="00786C7F"/>
    <w:rsid w:val="00794278"/>
    <w:rsid w:val="008301F7"/>
    <w:rsid w:val="008A0A08"/>
    <w:rsid w:val="008B2CC6"/>
    <w:rsid w:val="008B7CEA"/>
    <w:rsid w:val="008F53B5"/>
    <w:rsid w:val="0098457C"/>
    <w:rsid w:val="00A10787"/>
    <w:rsid w:val="00A278EF"/>
    <w:rsid w:val="00A32EAB"/>
    <w:rsid w:val="00A83589"/>
    <w:rsid w:val="00A90803"/>
    <w:rsid w:val="00B4576D"/>
    <w:rsid w:val="00C37032"/>
    <w:rsid w:val="00C64A9C"/>
    <w:rsid w:val="00E068F3"/>
    <w:rsid w:val="00EB22DE"/>
    <w:rsid w:val="00EE4DA7"/>
    <w:rsid w:val="00F12840"/>
    <w:rsid w:val="00F21794"/>
    <w:rsid w:val="00F56BB7"/>
    <w:rsid w:val="00F62213"/>
    <w:rsid w:val="00F71D5A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5405"/>
  <w15:chartTrackingRefBased/>
  <w15:docId w15:val="{5CECB78C-398D-432D-B9ED-C33EBF4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</dc:creator>
  <cp:keywords/>
  <dc:description/>
  <cp:lastModifiedBy>Amy Itcovitz</cp:lastModifiedBy>
  <cp:revision>34</cp:revision>
  <dcterms:created xsi:type="dcterms:W3CDTF">2020-04-02T09:30:00Z</dcterms:created>
  <dcterms:modified xsi:type="dcterms:W3CDTF">2020-04-03T10:00:00Z</dcterms:modified>
</cp:coreProperties>
</file>