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202" w:rsidRDefault="00BA35BA">
      <w:r w:rsidRPr="00BA35BA">
        <w:drawing>
          <wp:anchor distT="0" distB="0" distL="114300" distR="114300" simplePos="0" relativeHeight="251659264" behindDoc="1" locked="0" layoutInCell="1" allowOverlap="1" wp14:anchorId="7C333B82" wp14:editId="547ED227">
            <wp:simplePos x="0" y="0"/>
            <wp:positionH relativeFrom="margin">
              <wp:posOffset>-12065</wp:posOffset>
            </wp:positionH>
            <wp:positionV relativeFrom="paragraph">
              <wp:posOffset>-585470</wp:posOffset>
            </wp:positionV>
            <wp:extent cx="1572260" cy="779145"/>
            <wp:effectExtent l="0" t="0" r="889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2260" cy="779145"/>
                    </a:xfrm>
                    <a:prstGeom prst="rect">
                      <a:avLst/>
                    </a:prstGeom>
                    <a:noFill/>
                  </pic:spPr>
                </pic:pic>
              </a:graphicData>
            </a:graphic>
            <wp14:sizeRelH relativeFrom="page">
              <wp14:pctWidth>0</wp14:pctWidth>
            </wp14:sizeRelH>
            <wp14:sizeRelV relativeFrom="page">
              <wp14:pctHeight>0</wp14:pctHeight>
            </wp14:sizeRelV>
          </wp:anchor>
        </w:drawing>
      </w:r>
      <w:r w:rsidRPr="00BA35BA">
        <w:drawing>
          <wp:anchor distT="0" distB="0" distL="114300" distR="114300" simplePos="0" relativeHeight="251660288" behindDoc="1" locked="0" layoutInCell="1" allowOverlap="1" wp14:anchorId="5D84AE89" wp14:editId="4628A7F1">
            <wp:simplePos x="0" y="0"/>
            <wp:positionH relativeFrom="column">
              <wp:posOffset>4060190</wp:posOffset>
            </wp:positionH>
            <wp:positionV relativeFrom="paragraph">
              <wp:posOffset>-471995</wp:posOffset>
            </wp:positionV>
            <wp:extent cx="1470660" cy="628650"/>
            <wp:effectExtent l="0" t="0" r="0" b="0"/>
            <wp:wrapNone/>
            <wp:docPr id="4" name="Picture 4" descr="SSS E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S ERC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066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0202" w:rsidRPr="00BA35BA" w:rsidRDefault="00BA35BA" w:rsidP="00BA35BA">
      <w:pPr>
        <w:jc w:val="center"/>
        <w:rPr>
          <w:b/>
          <w:sz w:val="32"/>
          <w:szCs w:val="32"/>
        </w:rPr>
      </w:pPr>
      <w:bookmarkStart w:id="0" w:name="_GoBack"/>
      <w:bookmarkEnd w:id="0"/>
      <w:r w:rsidRPr="00BA35BA">
        <w:rPr>
          <w:b/>
          <w:sz w:val="32"/>
          <w:szCs w:val="32"/>
        </w:rPr>
        <w:t>Making videos accessible for pupils with hearing loss</w:t>
      </w:r>
    </w:p>
    <w:p w:rsidR="00BA35BA" w:rsidRDefault="00BA35BA" w:rsidP="00BA35BA">
      <w:pPr>
        <w:pStyle w:val="ListParagraph"/>
        <w:numPr>
          <w:ilvl w:val="0"/>
          <w:numId w:val="4"/>
        </w:numPr>
      </w:pPr>
      <w:r>
        <w:t>Ensure g</w:t>
      </w:r>
      <w:r w:rsidR="001B0202">
        <w:t>ood lighting</w:t>
      </w:r>
    </w:p>
    <w:p w:rsidR="00BA35BA" w:rsidRDefault="00BA35BA" w:rsidP="00BA35BA">
      <w:pPr>
        <w:pStyle w:val="ListParagraph"/>
        <w:numPr>
          <w:ilvl w:val="0"/>
          <w:numId w:val="4"/>
        </w:numPr>
      </w:pPr>
      <w:r>
        <w:t>Sit cl</w:t>
      </w:r>
      <w:r w:rsidR="001B0202">
        <w:t xml:space="preserve">ose enough to camera </w:t>
      </w:r>
      <w:r>
        <w:t xml:space="preserve">so </w:t>
      </w:r>
      <w:r w:rsidR="001B0202">
        <w:t>that</w:t>
      </w:r>
      <w:r>
        <w:t xml:space="preserve"> your</w:t>
      </w:r>
      <w:r w:rsidR="001B0202">
        <w:t xml:space="preserve"> lip patterns are clear</w:t>
      </w:r>
    </w:p>
    <w:p w:rsidR="00BA35BA" w:rsidRDefault="001B0202" w:rsidP="00BA35BA">
      <w:pPr>
        <w:pStyle w:val="ListParagraph"/>
        <w:numPr>
          <w:ilvl w:val="0"/>
          <w:numId w:val="4"/>
        </w:numPr>
      </w:pPr>
      <w:r>
        <w:t xml:space="preserve">No bright </w:t>
      </w:r>
      <w:r w:rsidR="00BA35BA">
        <w:t xml:space="preserve">lights or </w:t>
      </w:r>
      <w:r>
        <w:t>windows behind you</w:t>
      </w:r>
      <w:r w:rsidR="00BA35BA">
        <w:t xml:space="preserve"> as your face will be in shadow</w:t>
      </w:r>
    </w:p>
    <w:p w:rsidR="00BA35BA" w:rsidRDefault="001B0202" w:rsidP="00BA35BA">
      <w:pPr>
        <w:pStyle w:val="ListParagraph"/>
        <w:numPr>
          <w:ilvl w:val="0"/>
          <w:numId w:val="4"/>
        </w:numPr>
      </w:pPr>
      <w:r>
        <w:t>Use a microphone when recording.  Often the microphone on laptops/tablets do not provide clear speech.</w:t>
      </w:r>
    </w:p>
    <w:p w:rsidR="00BA35BA" w:rsidRDefault="001B0202" w:rsidP="00BA35BA">
      <w:pPr>
        <w:pStyle w:val="ListParagraph"/>
        <w:numPr>
          <w:ilvl w:val="0"/>
          <w:numId w:val="4"/>
        </w:numPr>
      </w:pPr>
      <w:r>
        <w:t xml:space="preserve">Speak clearly at a normal pace.  Not too fast, not too slow. </w:t>
      </w:r>
    </w:p>
    <w:p w:rsidR="00BA35BA" w:rsidRDefault="001B0202" w:rsidP="00BA35BA">
      <w:pPr>
        <w:pStyle w:val="ListParagraph"/>
        <w:numPr>
          <w:ilvl w:val="0"/>
          <w:numId w:val="4"/>
        </w:numPr>
      </w:pPr>
      <w:r>
        <w:t xml:space="preserve">Make full use of facial expression/gesture. </w:t>
      </w:r>
    </w:p>
    <w:p w:rsidR="00BA35BA" w:rsidRDefault="001B0202" w:rsidP="00BA35BA">
      <w:pPr>
        <w:pStyle w:val="ListParagraph"/>
        <w:numPr>
          <w:ilvl w:val="0"/>
          <w:numId w:val="4"/>
        </w:numPr>
      </w:pPr>
      <w:r>
        <w:t xml:space="preserve">Use visuals to increase understanding but be wary of speaking at the same time if your lip patterns are not on screen. </w:t>
      </w:r>
    </w:p>
    <w:p w:rsidR="00BA35BA" w:rsidRDefault="001B0202" w:rsidP="00BA35BA">
      <w:pPr>
        <w:pStyle w:val="ListParagraph"/>
        <w:numPr>
          <w:ilvl w:val="0"/>
          <w:numId w:val="4"/>
        </w:numPr>
      </w:pPr>
      <w:r>
        <w:t>Recap main points in text</w:t>
      </w:r>
    </w:p>
    <w:p w:rsidR="001B0202" w:rsidRDefault="001B0202" w:rsidP="00BA35BA">
      <w:pPr>
        <w:pStyle w:val="ListParagraph"/>
        <w:numPr>
          <w:ilvl w:val="0"/>
          <w:numId w:val="4"/>
        </w:numPr>
      </w:pPr>
      <w:r>
        <w:t>Add subtitles</w:t>
      </w:r>
      <w:r w:rsidR="00F17548">
        <w:t xml:space="preserve"> – ideally not using auto-generated</w:t>
      </w:r>
      <w:r w:rsidR="00BA35BA">
        <w:t xml:space="preserve"> unless errors are corrected</w:t>
      </w:r>
    </w:p>
    <w:p w:rsidR="001B0202" w:rsidRPr="00BA35BA" w:rsidRDefault="009D6604">
      <w:pPr>
        <w:rPr>
          <w:b/>
          <w:sz w:val="28"/>
        </w:rPr>
      </w:pPr>
      <w:r w:rsidRPr="00BA35BA">
        <w:rPr>
          <w:b/>
          <w:sz w:val="28"/>
        </w:rPr>
        <w:t>Adding subtitles to video clips</w:t>
      </w:r>
    </w:p>
    <w:p w:rsidR="001B0202" w:rsidRDefault="00BA35BA">
      <w:r>
        <w:t xml:space="preserve">Auto-generated subtitles often have errors, especially when subject specific vocabulary is used. Pupils without that knowledge of language may not be able to identify or correct these errors when reading, resulting in misunderstanding of the content. </w:t>
      </w:r>
    </w:p>
    <w:p w:rsidR="00F17548" w:rsidRDefault="001B0202" w:rsidP="009D6604">
      <w:pPr>
        <w:rPr>
          <w:rFonts w:ascii="Verdana" w:eastAsia="Times New Roman" w:hAnsi="Verdana"/>
          <w:sz w:val="20"/>
          <w:szCs w:val="20"/>
        </w:rPr>
      </w:pPr>
      <w:r>
        <w:rPr>
          <w:rFonts w:ascii="Verdana" w:eastAsia="Times New Roman" w:hAnsi="Verdana"/>
          <w:sz w:val="20"/>
          <w:szCs w:val="20"/>
        </w:rPr>
        <w:t>The following software/sites can be used to add subtitles</w:t>
      </w:r>
      <w:r w:rsidR="00F17548">
        <w:rPr>
          <w:rFonts w:ascii="Verdana" w:eastAsia="Times New Roman" w:hAnsi="Verdana"/>
          <w:sz w:val="20"/>
          <w:szCs w:val="20"/>
        </w:rPr>
        <w:t>:</w:t>
      </w:r>
    </w:p>
    <w:p w:rsidR="00F17548" w:rsidRDefault="00F17548" w:rsidP="00BA35BA">
      <w:pPr>
        <w:pStyle w:val="ListParagraph"/>
        <w:numPr>
          <w:ilvl w:val="0"/>
          <w:numId w:val="3"/>
        </w:numPr>
        <w:spacing w:line="240" w:lineRule="auto"/>
        <w:ind w:left="284" w:hanging="284"/>
      </w:pPr>
      <w:proofErr w:type="spellStart"/>
      <w:r>
        <w:t>MSTeams</w:t>
      </w:r>
      <w:proofErr w:type="spellEnd"/>
      <w:r>
        <w:t xml:space="preserve"> – export to Stream which allows to add subtitle</w:t>
      </w:r>
      <w:r>
        <w:br/>
      </w:r>
      <w:hyperlink r:id="rId7" w:history="1">
        <w:r w:rsidRPr="008325AC">
          <w:rPr>
            <w:rStyle w:val="Hyperlink"/>
          </w:rPr>
          <w:t>https://docs.microsoft.com/en-us/stream/portal-add-subtitles-captions</w:t>
        </w:r>
      </w:hyperlink>
    </w:p>
    <w:p w:rsidR="00BA35BA" w:rsidRPr="00BA35BA" w:rsidRDefault="00BA35BA" w:rsidP="00BA35BA">
      <w:pPr>
        <w:pStyle w:val="ListParagraph"/>
        <w:spacing w:line="240" w:lineRule="auto"/>
        <w:ind w:left="284"/>
        <w:rPr>
          <w:sz w:val="16"/>
          <w:szCs w:val="16"/>
        </w:rPr>
      </w:pPr>
    </w:p>
    <w:p w:rsidR="00F17548" w:rsidRDefault="00F17548" w:rsidP="00BA35BA">
      <w:pPr>
        <w:pStyle w:val="ListParagraph"/>
        <w:numPr>
          <w:ilvl w:val="0"/>
          <w:numId w:val="3"/>
        </w:numPr>
        <w:spacing w:line="240" w:lineRule="auto"/>
        <w:ind w:left="284" w:hanging="284"/>
      </w:pPr>
      <w:proofErr w:type="spellStart"/>
      <w:r>
        <w:t>MSTeams</w:t>
      </w:r>
      <w:proofErr w:type="spellEnd"/>
      <w:r>
        <w:t xml:space="preserve"> – use auto-captioning for live meetings</w:t>
      </w:r>
      <w:r>
        <w:br/>
      </w:r>
      <w:hyperlink r:id="rId8" w:history="1">
        <w:r w:rsidR="005A6F77" w:rsidRPr="008325AC">
          <w:rPr>
            <w:rStyle w:val="Hyperlink"/>
          </w:rPr>
          <w:t>https://support.microsoft.com/en-gb/office/use-live-captions-in-a-teams-meeting-4be2d304-f675-4b57-8347-cbd000a21260</w:t>
        </w:r>
      </w:hyperlink>
    </w:p>
    <w:p w:rsidR="005A6F77" w:rsidRPr="00BA35BA" w:rsidRDefault="005A6F77" w:rsidP="00BA35BA">
      <w:pPr>
        <w:pStyle w:val="ListParagraph"/>
        <w:spacing w:line="240" w:lineRule="auto"/>
        <w:ind w:left="284"/>
        <w:rPr>
          <w:sz w:val="16"/>
          <w:szCs w:val="16"/>
        </w:rPr>
      </w:pPr>
    </w:p>
    <w:p w:rsidR="005A6F77" w:rsidRDefault="00F17548" w:rsidP="00BA35BA">
      <w:pPr>
        <w:pStyle w:val="ListParagraph"/>
        <w:numPr>
          <w:ilvl w:val="0"/>
          <w:numId w:val="3"/>
        </w:numPr>
        <w:spacing w:line="240" w:lineRule="auto"/>
        <w:ind w:left="284" w:hanging="284"/>
        <w:rPr>
          <w:rFonts w:ascii="Verdana" w:eastAsia="Times New Roman" w:hAnsi="Verdana"/>
          <w:sz w:val="20"/>
          <w:szCs w:val="20"/>
        </w:rPr>
      </w:pPr>
      <w:r w:rsidRPr="005A6F77">
        <w:rPr>
          <w:rFonts w:ascii="Verdana" w:eastAsia="Times New Roman" w:hAnsi="Verdana"/>
          <w:sz w:val="20"/>
          <w:szCs w:val="20"/>
        </w:rPr>
        <w:t>Adobe Spark</w:t>
      </w:r>
      <w:r w:rsidR="005A6F77">
        <w:rPr>
          <w:rFonts w:ascii="Verdana" w:eastAsia="Times New Roman" w:hAnsi="Verdana"/>
          <w:sz w:val="20"/>
          <w:szCs w:val="20"/>
        </w:rPr>
        <w:br/>
      </w:r>
      <w:hyperlink r:id="rId9" w:history="1">
        <w:r w:rsidR="005A6F77" w:rsidRPr="008325AC">
          <w:rPr>
            <w:rStyle w:val="Hyperlink"/>
            <w:rFonts w:ascii="Verdana" w:eastAsia="Times New Roman" w:hAnsi="Verdana"/>
            <w:sz w:val="20"/>
            <w:szCs w:val="20"/>
          </w:rPr>
          <w:t>https://spark.adobe.com/make/videos/add-subtitle/</w:t>
        </w:r>
      </w:hyperlink>
    </w:p>
    <w:p w:rsidR="005A6F77" w:rsidRPr="00BA35BA" w:rsidRDefault="005A6F77" w:rsidP="00BA35BA">
      <w:pPr>
        <w:pStyle w:val="ListParagraph"/>
        <w:spacing w:line="240" w:lineRule="auto"/>
        <w:ind w:left="284"/>
        <w:rPr>
          <w:rFonts w:ascii="Verdana" w:eastAsia="Times New Roman" w:hAnsi="Verdana"/>
          <w:sz w:val="16"/>
          <w:szCs w:val="16"/>
        </w:rPr>
      </w:pPr>
    </w:p>
    <w:p w:rsidR="00BA35BA" w:rsidRPr="00BA35BA" w:rsidRDefault="00F17548" w:rsidP="00BA35BA">
      <w:pPr>
        <w:pStyle w:val="ListParagraph"/>
        <w:numPr>
          <w:ilvl w:val="0"/>
          <w:numId w:val="3"/>
        </w:numPr>
        <w:spacing w:line="240" w:lineRule="auto"/>
        <w:ind w:left="284" w:hanging="284"/>
        <w:rPr>
          <w:rFonts w:ascii="Verdana" w:eastAsia="Times New Roman" w:hAnsi="Verdana"/>
          <w:sz w:val="20"/>
          <w:szCs w:val="20"/>
        </w:rPr>
      </w:pPr>
      <w:proofErr w:type="spellStart"/>
      <w:r w:rsidRPr="005A6F77">
        <w:rPr>
          <w:rFonts w:ascii="Verdana" w:eastAsia="Times New Roman" w:hAnsi="Verdana"/>
          <w:sz w:val="20"/>
          <w:szCs w:val="20"/>
        </w:rPr>
        <w:t>Kapwing</w:t>
      </w:r>
      <w:proofErr w:type="spellEnd"/>
      <w:r w:rsidRPr="005A6F77">
        <w:rPr>
          <w:rFonts w:ascii="Verdana" w:eastAsia="Times New Roman" w:hAnsi="Verdana"/>
          <w:sz w:val="20"/>
          <w:szCs w:val="20"/>
        </w:rPr>
        <w:t xml:space="preserve"> – free for up to 7 minutes of film. </w:t>
      </w:r>
      <w:r w:rsidR="005A6F77">
        <w:rPr>
          <w:rFonts w:ascii="Verdana" w:eastAsia="Times New Roman" w:hAnsi="Verdana"/>
          <w:sz w:val="20"/>
          <w:szCs w:val="20"/>
        </w:rPr>
        <w:t xml:space="preserve">Can upload link to existing video. </w:t>
      </w:r>
      <w:r w:rsidR="005A6F77">
        <w:rPr>
          <w:rFonts w:ascii="Verdana" w:eastAsia="Times New Roman" w:hAnsi="Verdana"/>
          <w:sz w:val="20"/>
          <w:szCs w:val="20"/>
        </w:rPr>
        <w:br/>
      </w:r>
      <w:hyperlink r:id="rId10" w:history="1">
        <w:r w:rsidR="005A6F77" w:rsidRPr="008325AC">
          <w:rPr>
            <w:rStyle w:val="Hyperlink"/>
            <w:rFonts w:ascii="Verdana" w:eastAsia="Times New Roman" w:hAnsi="Verdana"/>
            <w:sz w:val="20"/>
            <w:szCs w:val="20"/>
          </w:rPr>
          <w:t>https://www.kapwing.com/tools/caption-video</w:t>
        </w:r>
      </w:hyperlink>
      <w:r w:rsidR="005A6F77">
        <w:rPr>
          <w:rFonts w:ascii="Verdana" w:eastAsia="Times New Roman" w:hAnsi="Verdana"/>
          <w:sz w:val="20"/>
          <w:szCs w:val="20"/>
        </w:rPr>
        <w:br/>
      </w:r>
      <w:hyperlink r:id="rId11" w:history="1">
        <w:r w:rsidR="005A6F77" w:rsidRPr="008325AC">
          <w:rPr>
            <w:rStyle w:val="Hyperlink"/>
            <w:rFonts w:ascii="Verdana" w:eastAsia="Times New Roman" w:hAnsi="Verdana"/>
            <w:sz w:val="20"/>
            <w:szCs w:val="20"/>
          </w:rPr>
          <w:t>https://www.kapwing.com/subtitles</w:t>
        </w:r>
      </w:hyperlink>
      <w:r w:rsidR="00BA35BA">
        <w:rPr>
          <w:rStyle w:val="Hyperlink"/>
          <w:rFonts w:ascii="Verdana" w:eastAsia="Times New Roman" w:hAnsi="Verdana"/>
          <w:sz w:val="20"/>
          <w:szCs w:val="20"/>
        </w:rPr>
        <w:br/>
      </w:r>
    </w:p>
    <w:p w:rsidR="00F17548" w:rsidRDefault="00F17548" w:rsidP="00BA35BA">
      <w:pPr>
        <w:pStyle w:val="ListParagraph"/>
        <w:numPr>
          <w:ilvl w:val="0"/>
          <w:numId w:val="3"/>
        </w:numPr>
        <w:spacing w:line="240" w:lineRule="auto"/>
        <w:ind w:left="284" w:hanging="284"/>
        <w:rPr>
          <w:rFonts w:ascii="Verdana" w:eastAsia="Times New Roman" w:hAnsi="Verdana"/>
          <w:sz w:val="20"/>
          <w:szCs w:val="20"/>
        </w:rPr>
      </w:pPr>
      <w:r w:rsidRPr="005A6F77">
        <w:rPr>
          <w:rFonts w:ascii="Verdana" w:eastAsia="Times New Roman" w:hAnsi="Verdana"/>
          <w:sz w:val="20"/>
          <w:szCs w:val="20"/>
        </w:rPr>
        <w:t>YouTube – allows you to edit auto-generated subtitles</w:t>
      </w:r>
      <w:r w:rsidR="005A6F77">
        <w:rPr>
          <w:rFonts w:ascii="Verdana" w:eastAsia="Times New Roman" w:hAnsi="Verdana"/>
          <w:sz w:val="20"/>
          <w:szCs w:val="20"/>
        </w:rPr>
        <w:br/>
      </w:r>
      <w:hyperlink r:id="rId12" w:history="1">
        <w:r w:rsidR="005A6F77" w:rsidRPr="008325AC">
          <w:rPr>
            <w:rStyle w:val="Hyperlink"/>
            <w:rFonts w:ascii="Verdana" w:eastAsia="Times New Roman" w:hAnsi="Verdana"/>
            <w:sz w:val="20"/>
            <w:szCs w:val="20"/>
          </w:rPr>
          <w:t>https://support.google.com/youtube/answer/2734705?hl=en-GB</w:t>
        </w:r>
      </w:hyperlink>
    </w:p>
    <w:p w:rsidR="005A6F77" w:rsidRPr="00BA35BA" w:rsidRDefault="005A6F77" w:rsidP="00BA35BA">
      <w:pPr>
        <w:pStyle w:val="ListParagraph"/>
        <w:spacing w:line="240" w:lineRule="auto"/>
        <w:ind w:left="284"/>
        <w:rPr>
          <w:rFonts w:ascii="Verdana" w:eastAsia="Times New Roman" w:hAnsi="Verdana"/>
          <w:sz w:val="16"/>
          <w:szCs w:val="16"/>
        </w:rPr>
      </w:pPr>
    </w:p>
    <w:p w:rsidR="00F17548" w:rsidRDefault="00F17548" w:rsidP="00BA35BA">
      <w:pPr>
        <w:pStyle w:val="ListParagraph"/>
        <w:numPr>
          <w:ilvl w:val="0"/>
          <w:numId w:val="3"/>
        </w:numPr>
        <w:spacing w:line="240" w:lineRule="auto"/>
        <w:ind w:left="284" w:hanging="284"/>
        <w:rPr>
          <w:rFonts w:ascii="Verdana" w:eastAsia="Times New Roman" w:hAnsi="Verdana"/>
          <w:sz w:val="20"/>
          <w:szCs w:val="20"/>
        </w:rPr>
      </w:pPr>
      <w:r w:rsidRPr="005A6F77">
        <w:rPr>
          <w:rFonts w:ascii="Verdana" w:eastAsia="Times New Roman" w:hAnsi="Verdana"/>
          <w:sz w:val="20"/>
          <w:szCs w:val="20"/>
        </w:rPr>
        <w:t>iMovie – Apple based</w:t>
      </w:r>
      <w:r w:rsidR="005A6F77">
        <w:rPr>
          <w:rFonts w:ascii="Verdana" w:eastAsia="Times New Roman" w:hAnsi="Verdana"/>
          <w:sz w:val="20"/>
          <w:szCs w:val="20"/>
        </w:rPr>
        <w:br/>
      </w:r>
      <w:r w:rsidR="005A6F77" w:rsidRPr="005A6F77">
        <w:rPr>
          <w:rFonts w:ascii="Verdana" w:eastAsia="Times New Roman" w:hAnsi="Verdana"/>
          <w:sz w:val="20"/>
          <w:szCs w:val="20"/>
        </w:rPr>
        <w:t>http://www.smc.edu/StudentServices/DisabilityResources/Pages/Captioning-in-IMovie.aspx</w:t>
      </w:r>
    </w:p>
    <w:p w:rsidR="005A6F77" w:rsidRPr="00BA35BA" w:rsidRDefault="005A6F77" w:rsidP="00BA35BA">
      <w:pPr>
        <w:pStyle w:val="ListParagraph"/>
        <w:spacing w:line="240" w:lineRule="auto"/>
        <w:ind w:left="284"/>
        <w:rPr>
          <w:rFonts w:ascii="Verdana" w:eastAsia="Times New Roman" w:hAnsi="Verdana"/>
          <w:sz w:val="16"/>
          <w:szCs w:val="16"/>
        </w:rPr>
      </w:pPr>
    </w:p>
    <w:p w:rsidR="00BA35BA" w:rsidRPr="00BA35BA" w:rsidRDefault="00F17548" w:rsidP="00BA35BA">
      <w:pPr>
        <w:pStyle w:val="ListParagraph"/>
        <w:numPr>
          <w:ilvl w:val="0"/>
          <w:numId w:val="3"/>
        </w:numPr>
        <w:spacing w:line="240" w:lineRule="auto"/>
        <w:ind w:left="284" w:hanging="284"/>
      </w:pPr>
      <w:r>
        <w:t>Otter.ai</w:t>
      </w:r>
      <w:r w:rsidR="005A6F77">
        <w:br/>
      </w:r>
      <w:hyperlink r:id="rId13" w:history="1">
        <w:r w:rsidR="005A6F77" w:rsidRPr="008325AC">
          <w:rPr>
            <w:rStyle w:val="Hyperlink"/>
          </w:rPr>
          <w:t>https://blog.otter.ai/video-captions/</w:t>
        </w:r>
      </w:hyperlink>
      <w:r w:rsidR="00BA35BA">
        <w:rPr>
          <w:rStyle w:val="Hyperlink"/>
        </w:rPr>
        <w:br/>
      </w:r>
    </w:p>
    <w:p w:rsidR="00BA35BA" w:rsidRPr="00BA35BA" w:rsidRDefault="00F17548" w:rsidP="00BA35BA">
      <w:pPr>
        <w:pStyle w:val="ListParagraph"/>
        <w:numPr>
          <w:ilvl w:val="0"/>
          <w:numId w:val="3"/>
        </w:numPr>
        <w:spacing w:line="240" w:lineRule="auto"/>
        <w:ind w:left="284" w:hanging="284"/>
        <w:rPr>
          <w:rStyle w:val="Hyperlink"/>
          <w:color w:val="auto"/>
          <w:u w:val="none"/>
        </w:rPr>
      </w:pPr>
      <w:proofErr w:type="spellStart"/>
      <w:r>
        <w:t>MixCaption</w:t>
      </w:r>
      <w:proofErr w:type="spellEnd"/>
      <w:r>
        <w:t xml:space="preserve"> </w:t>
      </w:r>
      <w:r w:rsidR="00F3562F">
        <w:t xml:space="preserve">Apple based </w:t>
      </w:r>
      <w:r>
        <w:t xml:space="preserve">app – auto and manual </w:t>
      </w:r>
      <w:r w:rsidR="00BA35BA">
        <w:t>transcription</w:t>
      </w:r>
      <w:r w:rsidR="00F3562F">
        <w:br/>
      </w:r>
      <w:hyperlink r:id="rId14" w:history="1">
        <w:r w:rsidR="00B46458" w:rsidRPr="008325AC">
          <w:rPr>
            <w:rStyle w:val="Hyperlink"/>
          </w:rPr>
          <w:t>https://apps.apple.com/us/app/mixcaptions-video-subtitles/id952426779</w:t>
        </w:r>
      </w:hyperlink>
    </w:p>
    <w:p w:rsidR="00BA35BA" w:rsidRPr="00BA35BA" w:rsidRDefault="00BA35BA" w:rsidP="00BA35BA">
      <w:pPr>
        <w:pStyle w:val="ListParagraph"/>
        <w:spacing w:line="240" w:lineRule="auto"/>
        <w:ind w:left="284"/>
        <w:rPr>
          <w:rStyle w:val="Hyperlink"/>
          <w:color w:val="auto"/>
          <w:u w:val="none"/>
        </w:rPr>
      </w:pPr>
    </w:p>
    <w:p w:rsidR="00F17548" w:rsidRPr="00BA35BA" w:rsidRDefault="00B46458" w:rsidP="00BA35BA">
      <w:pPr>
        <w:pStyle w:val="ListParagraph"/>
        <w:numPr>
          <w:ilvl w:val="0"/>
          <w:numId w:val="3"/>
        </w:numPr>
        <w:spacing w:line="240" w:lineRule="auto"/>
        <w:ind w:left="284" w:hanging="284"/>
      </w:pPr>
      <w:r>
        <w:t>Amara – online tool</w:t>
      </w:r>
      <w:r>
        <w:br/>
      </w:r>
      <w:r w:rsidR="00BA35BA">
        <w:t>https://amara.org/en</w:t>
      </w:r>
    </w:p>
    <w:sectPr w:rsidR="00F17548" w:rsidRPr="00BA35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85718"/>
    <w:multiLevelType w:val="hybridMultilevel"/>
    <w:tmpl w:val="081ED2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F7533C"/>
    <w:multiLevelType w:val="hybridMultilevel"/>
    <w:tmpl w:val="D3B2E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6D0C11"/>
    <w:multiLevelType w:val="hybridMultilevel"/>
    <w:tmpl w:val="4BFC7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7B388E"/>
    <w:multiLevelType w:val="hybridMultilevel"/>
    <w:tmpl w:val="D960E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04"/>
    <w:rsid w:val="000F711B"/>
    <w:rsid w:val="001B0202"/>
    <w:rsid w:val="005A6F77"/>
    <w:rsid w:val="009D6604"/>
    <w:rsid w:val="00B46458"/>
    <w:rsid w:val="00BA35BA"/>
    <w:rsid w:val="00F17548"/>
    <w:rsid w:val="00F35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1124D"/>
  <w15:chartTrackingRefBased/>
  <w15:docId w15:val="{AD9A5438-4798-45D4-8785-CF6B81DD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604"/>
    <w:rPr>
      <w:color w:val="0000FF"/>
      <w:u w:val="single"/>
    </w:rPr>
  </w:style>
  <w:style w:type="paragraph" w:styleId="ListParagraph">
    <w:name w:val="List Paragraph"/>
    <w:basedOn w:val="Normal"/>
    <w:uiPriority w:val="34"/>
    <w:qFormat/>
    <w:rsid w:val="001B02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67821">
      <w:bodyDiv w:val="1"/>
      <w:marLeft w:val="0"/>
      <w:marRight w:val="0"/>
      <w:marTop w:val="0"/>
      <w:marBottom w:val="0"/>
      <w:divBdr>
        <w:top w:val="none" w:sz="0" w:space="0" w:color="auto"/>
        <w:left w:val="none" w:sz="0" w:space="0" w:color="auto"/>
        <w:bottom w:val="none" w:sz="0" w:space="0" w:color="auto"/>
        <w:right w:val="none" w:sz="0" w:space="0" w:color="auto"/>
      </w:divBdr>
    </w:div>
    <w:div w:id="291444310">
      <w:bodyDiv w:val="1"/>
      <w:marLeft w:val="0"/>
      <w:marRight w:val="0"/>
      <w:marTop w:val="0"/>
      <w:marBottom w:val="0"/>
      <w:divBdr>
        <w:top w:val="none" w:sz="0" w:space="0" w:color="auto"/>
        <w:left w:val="none" w:sz="0" w:space="0" w:color="auto"/>
        <w:bottom w:val="none" w:sz="0" w:space="0" w:color="auto"/>
        <w:right w:val="none" w:sz="0" w:space="0" w:color="auto"/>
      </w:divBdr>
    </w:div>
    <w:div w:id="1233735471">
      <w:bodyDiv w:val="1"/>
      <w:marLeft w:val="0"/>
      <w:marRight w:val="0"/>
      <w:marTop w:val="0"/>
      <w:marBottom w:val="0"/>
      <w:divBdr>
        <w:top w:val="none" w:sz="0" w:space="0" w:color="auto"/>
        <w:left w:val="none" w:sz="0" w:space="0" w:color="auto"/>
        <w:bottom w:val="none" w:sz="0" w:space="0" w:color="auto"/>
        <w:right w:val="none" w:sz="0" w:space="0" w:color="auto"/>
      </w:divBdr>
    </w:div>
    <w:div w:id="159798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en-gb/office/use-live-captions-in-a-teams-meeting-4be2d304-f675-4b57-8347-cbd000a21260" TargetMode="External"/><Relationship Id="rId13" Type="http://schemas.openxmlformats.org/officeDocument/2006/relationships/hyperlink" Target="https://blog.otter.ai/video-captions/" TargetMode="External"/><Relationship Id="rId3" Type="http://schemas.openxmlformats.org/officeDocument/2006/relationships/settings" Target="settings.xml"/><Relationship Id="rId7" Type="http://schemas.openxmlformats.org/officeDocument/2006/relationships/hyperlink" Target="https://docs.microsoft.com/en-us/stream/portal-add-subtitles-captions" TargetMode="External"/><Relationship Id="rId12" Type="http://schemas.openxmlformats.org/officeDocument/2006/relationships/hyperlink" Target="https://support.google.com/youtube/answer/2734705?hl=en-G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kapwing.com/subtitles" TargetMode="External"/><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hyperlink" Target="https://www.kapwing.com/tools/caption-video" TargetMode="External"/><Relationship Id="rId4" Type="http://schemas.openxmlformats.org/officeDocument/2006/relationships/webSettings" Target="webSettings.xml"/><Relationship Id="rId9" Type="http://schemas.openxmlformats.org/officeDocument/2006/relationships/hyperlink" Target="https://spark.adobe.com/make/videos/add-subtitle/" TargetMode="External"/><Relationship Id="rId14" Type="http://schemas.openxmlformats.org/officeDocument/2006/relationships/hyperlink" Target="https://apps.apple.com/us/app/mixcaptions-video-subtitles/id9524267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Rowan</dc:creator>
  <cp:keywords/>
  <dc:description/>
  <cp:lastModifiedBy>Louise Rowan</cp:lastModifiedBy>
  <cp:revision>2</cp:revision>
  <dcterms:created xsi:type="dcterms:W3CDTF">2020-06-16T11:07:00Z</dcterms:created>
  <dcterms:modified xsi:type="dcterms:W3CDTF">2020-06-23T14:35:00Z</dcterms:modified>
</cp:coreProperties>
</file>