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0CC" w:rsidRDefault="00A721DB"/>
    <w:p w:rsidR="00E41A34" w:rsidRDefault="00E41A34" w:rsidP="00E41A34">
      <w:pPr>
        <w:rPr>
          <w:rFonts w:cstheme="minorHAnsi"/>
          <w:b/>
          <w:noProof/>
          <w:color w:val="002060"/>
          <w:sz w:val="28"/>
          <w:szCs w:val="28"/>
          <w:lang w:eastAsia="en-GB"/>
        </w:rPr>
      </w:pPr>
    </w:p>
    <w:p w:rsidR="00E41A34" w:rsidRDefault="005B2028" w:rsidP="00E41A34">
      <w:pPr>
        <w:rPr>
          <w:rFonts w:cstheme="minorHAnsi"/>
          <w:b/>
          <w:noProof/>
          <w:color w:val="002060"/>
          <w:sz w:val="28"/>
          <w:szCs w:val="28"/>
          <w:lang w:eastAsia="en-GB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1678305</wp:posOffset>
                </wp:positionV>
                <wp:extent cx="6734175" cy="6238875"/>
                <wp:effectExtent l="19050" t="1905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623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A34" w:rsidRDefault="0061184B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Module 2</w:t>
                            </w:r>
                            <w:r w:rsidR="00E41A34" w:rsidRPr="00E41A34">
                              <w:rPr>
                                <w:b/>
                                <w:color w:val="002060"/>
                              </w:rPr>
                              <w:t xml:space="preserve"> Session </w:t>
                            </w:r>
                            <w:r w:rsidR="00E41A34">
                              <w:rPr>
                                <w:b/>
                                <w:color w:val="002060"/>
                              </w:rPr>
                              <w:t>Notes</w:t>
                            </w: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304469" w:rsidRDefault="00304469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304469" w:rsidRDefault="00304469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304469" w:rsidRDefault="00304469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304469" w:rsidRDefault="00304469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304469" w:rsidRDefault="00304469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304469" w:rsidRDefault="00304469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A721DB" w:rsidRDefault="00A721DB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A721DB" w:rsidRDefault="00A721DB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A721DB" w:rsidRDefault="00A721DB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41A34" w:rsidRDefault="00304469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  <w:r w:rsidRPr="00304469">
                              <w:rPr>
                                <w:b/>
                                <w:bCs/>
                                <w:color w:val="002060"/>
                              </w:rPr>
                              <w:t>Complete either the SELF framework or Motivational Scale for a child you are working with</w:t>
                            </w:r>
                            <w:r w:rsidR="00A721DB">
                              <w:rPr>
                                <w:b/>
                                <w:bCs/>
                                <w:color w:val="002060"/>
                              </w:rPr>
                              <w:t>. What did it tell you? How can you use the information gathered to inform the next steps for the child?</w:t>
                            </w: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FE281E" w:rsidRDefault="00FE281E" w:rsidP="00FE281E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P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P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5pt;margin-top:132.15pt;width:530.25pt;height:49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" strokecolor="#c45911 [2405]" strokeweight="2.25pt">
                <v:textbox>
                  <w:txbxContent>
                    <w:p w:rsidR="00E41A34" w:rsidRDefault="0061184B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Module 2</w:t>
                      </w:r>
                      <w:r w:rsidR="00E41A34" w:rsidRPr="00E41A34">
                        <w:rPr>
                          <w:b/>
                          <w:color w:val="002060"/>
                        </w:rPr>
                        <w:t xml:space="preserve"> Session </w:t>
                      </w:r>
                      <w:r w:rsidR="00E41A34">
                        <w:rPr>
                          <w:b/>
                          <w:color w:val="002060"/>
                        </w:rPr>
                        <w:t>Notes</w:t>
                      </w: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304469" w:rsidRDefault="00304469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304469" w:rsidRDefault="00304469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304469" w:rsidRDefault="00304469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304469" w:rsidRDefault="00304469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304469" w:rsidRDefault="00304469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304469" w:rsidRDefault="00304469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A721DB" w:rsidRDefault="00A721DB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A721DB" w:rsidRDefault="00A721DB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A721DB" w:rsidRDefault="00A721DB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  <w:bookmarkStart w:id="1" w:name="_GoBack"/>
                      <w:bookmarkEnd w:id="1"/>
                    </w:p>
                    <w:p w:rsidR="00E41A34" w:rsidRDefault="00304469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  <w:r w:rsidRPr="00304469">
                        <w:rPr>
                          <w:b/>
                          <w:bCs/>
                          <w:color w:val="002060"/>
                        </w:rPr>
                        <w:t>Complete either the SELF framework or Motivational Scale for a child you are working with</w:t>
                      </w:r>
                      <w:r w:rsidR="00A721DB">
                        <w:rPr>
                          <w:b/>
                          <w:bCs/>
                          <w:color w:val="002060"/>
                        </w:rPr>
                        <w:t>. What did it tell you? How can you use the information gathered to inform the next steps for the child?</w:t>
                      </w: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FE281E" w:rsidRDefault="00FE281E" w:rsidP="00FE281E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P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P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B2028">
        <w:rPr>
          <w:b/>
          <w:noProof/>
          <w:color w:val="002060"/>
          <w:lang w:eastAsia="en-GB"/>
        </w:rPr>
        <w:drawing>
          <wp:inline distT="0" distB="0" distL="0" distR="0" wp14:anchorId="2FC6489F" wp14:editId="64DCBDEC">
            <wp:extent cx="2947035" cy="914400"/>
            <wp:effectExtent l="0" t="0" r="571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393" cy="916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-371475</wp:posOffset>
                </wp:positionH>
                <wp:positionV relativeFrom="paragraph">
                  <wp:posOffset>347345</wp:posOffset>
                </wp:positionV>
                <wp:extent cx="6743700" cy="122872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A34" w:rsidRDefault="00E41A34" w:rsidP="00E41A34">
                            <w:pPr>
                              <w:rPr>
                                <w:rFonts w:cstheme="minorHAnsi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A3641">
                              <w:rPr>
                                <w:rFonts w:cstheme="minorHAnsi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:lang w:eastAsia="en-GB"/>
                              </w:rPr>
                              <w:t>East Renfrewshire</w:t>
                            </w:r>
                            <w:r>
                              <w:rPr>
                                <w:rFonts w:cstheme="minorHAnsi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:lang w:eastAsia="en-GB"/>
                              </w:rPr>
                              <w:t xml:space="preserve"> Educational Psychology Service</w:t>
                            </w:r>
                          </w:p>
                          <w:p w:rsidR="00E41A34" w:rsidRDefault="00E41A34" w:rsidP="00E41A34">
                            <w:pPr>
                              <w:rPr>
                                <w:rFonts w:cstheme="minorHAnsi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41A34">
                              <w:rPr>
                                <w:rFonts w:cstheme="minorHAnsi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:lang w:eastAsia="en-GB"/>
                              </w:rPr>
                              <w:t>Supporting Children with Additional Support Needs in the Early Years</w:t>
                            </w:r>
                          </w:p>
                          <w:p w:rsidR="005B2028" w:rsidRPr="00E41A34" w:rsidRDefault="005B2028" w:rsidP="00E41A34">
                            <w:pPr>
                              <w:rPr>
                                <w:rFonts w:cstheme="minorHAnsi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41A34" w:rsidRPr="005B2028" w:rsidRDefault="00E41A34" w:rsidP="00E41A34">
                            <w:pPr>
                              <w:rPr>
                                <w:rFonts w:cstheme="minorHAnsi"/>
                                <w:b/>
                                <w:noProof/>
                                <w:color w:val="C45911" w:themeColor="accent2" w:themeShade="BF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B2028">
                              <w:rPr>
                                <w:rFonts w:cstheme="minorHAnsi"/>
                                <w:b/>
                                <w:noProof/>
                                <w:color w:val="C45911" w:themeColor="accent2" w:themeShade="BF"/>
                                <w:sz w:val="28"/>
                                <w:szCs w:val="28"/>
                                <w:lang w:eastAsia="en-GB"/>
                              </w:rPr>
                              <w:t>Module</w:t>
                            </w:r>
                            <w:r w:rsidR="0061184B">
                              <w:rPr>
                                <w:rFonts w:cstheme="minorHAnsi"/>
                                <w:b/>
                                <w:noProof/>
                                <w:color w:val="C45911" w:themeColor="accent2" w:themeShade="BF"/>
                                <w:sz w:val="28"/>
                                <w:szCs w:val="28"/>
                                <w:lang w:eastAsia="en-GB"/>
                              </w:rPr>
                              <w:t xml:space="preserve"> 2</w:t>
                            </w:r>
                            <w:r w:rsidRPr="005B2028">
                              <w:rPr>
                                <w:rFonts w:cstheme="minorHAnsi"/>
                                <w:b/>
                                <w:noProof/>
                                <w:color w:val="C45911" w:themeColor="accent2" w:themeShade="BF"/>
                                <w:sz w:val="28"/>
                                <w:szCs w:val="28"/>
                                <w:lang w:eastAsia="en-GB"/>
                              </w:rPr>
                              <w:t xml:space="preserve"> – </w:t>
                            </w:r>
                            <w:r w:rsidR="0061184B">
                              <w:rPr>
                                <w:rFonts w:cstheme="minorHAnsi"/>
                                <w:b/>
                                <w:noProof/>
                                <w:color w:val="C45911" w:themeColor="accent2" w:themeShade="BF"/>
                                <w:sz w:val="28"/>
                                <w:szCs w:val="28"/>
                                <w:lang w:eastAsia="en-GB"/>
                              </w:rPr>
                              <w:t>Understanding Social Communication Needs</w:t>
                            </w:r>
                          </w:p>
                          <w:p w:rsidR="005B2028" w:rsidRPr="005B2028" w:rsidRDefault="005B2028" w:rsidP="00E41A34">
                            <w:pPr>
                              <w:rPr>
                                <w:rFonts w:cstheme="minorHAnsi"/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5B2028">
                              <w:rPr>
                                <w:rFonts w:cstheme="minorHAnsi"/>
                                <w:b/>
                                <w:noProof/>
                                <w:color w:val="C45911" w:themeColor="accent2" w:themeShade="BF"/>
                                <w:sz w:val="28"/>
                                <w:szCs w:val="28"/>
                                <w:lang w:eastAsia="en-GB"/>
                              </w:rPr>
                              <w:t xml:space="preserve">Theme </w:t>
                            </w:r>
                            <w:r w:rsidR="007D024D">
                              <w:rPr>
                                <w:rFonts w:cstheme="minorHAnsi"/>
                                <w:b/>
                                <w:noProof/>
                                <w:color w:val="C45911" w:themeColor="accent2" w:themeShade="BF"/>
                                <w:sz w:val="28"/>
                                <w:szCs w:val="28"/>
                                <w:lang w:eastAsia="en-GB"/>
                              </w:rPr>
                              <w:t xml:space="preserve">2 </w:t>
                            </w:r>
                            <w:r w:rsidRPr="005B2028">
                              <w:rPr>
                                <w:rFonts w:cstheme="minorHAnsi"/>
                                <w:b/>
                                <w:noProof/>
                                <w:color w:val="C45911" w:themeColor="accent2" w:themeShade="BF"/>
                                <w:sz w:val="28"/>
                                <w:szCs w:val="28"/>
                                <w:lang w:eastAsia="en-GB"/>
                              </w:rPr>
                              <w:t xml:space="preserve">– </w:t>
                            </w:r>
                            <w:r w:rsidR="007D024D">
                              <w:rPr>
                                <w:rFonts w:cstheme="minorHAnsi"/>
                                <w:b/>
                                <w:noProof/>
                                <w:color w:val="C45911" w:themeColor="accent2" w:themeShade="BF"/>
                                <w:sz w:val="28"/>
                                <w:szCs w:val="28"/>
                                <w:lang w:eastAsia="en-GB"/>
                              </w:rPr>
                              <w:t xml:space="preserve">Assessment </w:t>
                            </w:r>
                          </w:p>
                          <w:p w:rsidR="00E41A34" w:rsidRDefault="00E41A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9.25pt;margin-top:27.35pt;width:531pt;height:9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" strokecolor="#c45911 [2405]" strokeweight="2.25pt">
                <v:textbox>
                  <w:txbxContent>
                    <w:p w:rsidR="00E41A34" w:rsidRDefault="00E41A34" w:rsidP="00E41A34">
                      <w:pPr>
                        <w:rPr>
                          <w:rFonts w:cstheme="minorHAnsi"/>
                          <w:b/>
                          <w:noProof/>
                          <w:color w:val="002060"/>
                          <w:sz w:val="28"/>
                          <w:szCs w:val="28"/>
                          <w:lang w:eastAsia="en-GB"/>
                        </w:rPr>
                      </w:pPr>
                      <w:r w:rsidRPr="002A3641">
                        <w:rPr>
                          <w:rFonts w:cstheme="minorHAnsi"/>
                          <w:b/>
                          <w:noProof/>
                          <w:color w:val="002060"/>
                          <w:sz w:val="28"/>
                          <w:szCs w:val="28"/>
                          <w:lang w:eastAsia="en-GB"/>
                        </w:rPr>
                        <w:t>East Renfrewshire</w:t>
                      </w:r>
                      <w:r>
                        <w:rPr>
                          <w:rFonts w:cstheme="minorHAnsi"/>
                          <w:b/>
                          <w:noProof/>
                          <w:color w:val="002060"/>
                          <w:sz w:val="28"/>
                          <w:szCs w:val="28"/>
                          <w:lang w:eastAsia="en-GB"/>
                        </w:rPr>
                        <w:t xml:space="preserve"> Educational Psychology Service</w:t>
                      </w:r>
                    </w:p>
                    <w:p w:rsidR="00E41A34" w:rsidRDefault="00E41A34" w:rsidP="00E41A34">
                      <w:pPr>
                        <w:rPr>
                          <w:rFonts w:cstheme="minorHAnsi"/>
                          <w:b/>
                          <w:noProof/>
                          <w:color w:val="002060"/>
                          <w:sz w:val="28"/>
                          <w:szCs w:val="28"/>
                          <w:lang w:eastAsia="en-GB"/>
                        </w:rPr>
                      </w:pPr>
                      <w:r w:rsidRPr="00E41A34">
                        <w:rPr>
                          <w:rFonts w:cstheme="minorHAnsi"/>
                          <w:b/>
                          <w:noProof/>
                          <w:color w:val="002060"/>
                          <w:sz w:val="28"/>
                          <w:szCs w:val="28"/>
                          <w:lang w:eastAsia="en-GB"/>
                        </w:rPr>
                        <w:t>Supporting Children with Additional Support Needs in the Early Years</w:t>
                      </w:r>
                    </w:p>
                    <w:p w:rsidR="005B2028" w:rsidRPr="00E41A34" w:rsidRDefault="005B2028" w:rsidP="00E41A34">
                      <w:pPr>
                        <w:rPr>
                          <w:rFonts w:cstheme="minorHAnsi"/>
                          <w:b/>
                          <w:noProof/>
                          <w:color w:val="002060"/>
                          <w:sz w:val="28"/>
                          <w:szCs w:val="28"/>
                          <w:lang w:eastAsia="en-GB"/>
                        </w:rPr>
                      </w:pPr>
                    </w:p>
                    <w:p w:rsidR="00E41A34" w:rsidRPr="005B2028" w:rsidRDefault="00E41A34" w:rsidP="00E41A34">
                      <w:pPr>
                        <w:rPr>
                          <w:rFonts w:cstheme="minorHAnsi"/>
                          <w:b/>
                          <w:noProof/>
                          <w:color w:val="C45911" w:themeColor="accent2" w:themeShade="BF"/>
                          <w:sz w:val="28"/>
                          <w:szCs w:val="28"/>
                          <w:lang w:eastAsia="en-GB"/>
                        </w:rPr>
                      </w:pPr>
                      <w:r w:rsidRPr="005B2028">
                        <w:rPr>
                          <w:rFonts w:cstheme="minorHAnsi"/>
                          <w:b/>
                          <w:noProof/>
                          <w:color w:val="C45911" w:themeColor="accent2" w:themeShade="BF"/>
                          <w:sz w:val="28"/>
                          <w:szCs w:val="28"/>
                          <w:lang w:eastAsia="en-GB"/>
                        </w:rPr>
                        <w:t>Module</w:t>
                      </w:r>
                      <w:r w:rsidR="0061184B">
                        <w:rPr>
                          <w:rFonts w:cstheme="minorHAnsi"/>
                          <w:b/>
                          <w:noProof/>
                          <w:color w:val="C45911" w:themeColor="accent2" w:themeShade="BF"/>
                          <w:sz w:val="28"/>
                          <w:szCs w:val="28"/>
                          <w:lang w:eastAsia="en-GB"/>
                        </w:rPr>
                        <w:t xml:space="preserve"> 2</w:t>
                      </w:r>
                      <w:r w:rsidRPr="005B2028">
                        <w:rPr>
                          <w:rFonts w:cstheme="minorHAnsi"/>
                          <w:b/>
                          <w:noProof/>
                          <w:color w:val="C45911" w:themeColor="accent2" w:themeShade="BF"/>
                          <w:sz w:val="28"/>
                          <w:szCs w:val="28"/>
                          <w:lang w:eastAsia="en-GB"/>
                        </w:rPr>
                        <w:t xml:space="preserve"> – </w:t>
                      </w:r>
                      <w:r w:rsidR="0061184B">
                        <w:rPr>
                          <w:rFonts w:cstheme="minorHAnsi"/>
                          <w:b/>
                          <w:noProof/>
                          <w:color w:val="C45911" w:themeColor="accent2" w:themeShade="BF"/>
                          <w:sz w:val="28"/>
                          <w:szCs w:val="28"/>
                          <w:lang w:eastAsia="en-GB"/>
                        </w:rPr>
                        <w:t>Understanding Social Communication Needs</w:t>
                      </w:r>
                    </w:p>
                    <w:p w:rsidR="005B2028" w:rsidRPr="005B2028" w:rsidRDefault="005B2028" w:rsidP="00E41A34">
                      <w:pPr>
                        <w:rPr>
                          <w:rFonts w:cstheme="minorHAnsi"/>
                          <w:b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5B2028">
                        <w:rPr>
                          <w:rFonts w:cstheme="minorHAnsi"/>
                          <w:b/>
                          <w:noProof/>
                          <w:color w:val="C45911" w:themeColor="accent2" w:themeShade="BF"/>
                          <w:sz w:val="28"/>
                          <w:szCs w:val="28"/>
                          <w:lang w:eastAsia="en-GB"/>
                        </w:rPr>
                        <w:t xml:space="preserve">Theme </w:t>
                      </w:r>
                      <w:r w:rsidR="007D024D">
                        <w:rPr>
                          <w:rFonts w:cstheme="minorHAnsi"/>
                          <w:b/>
                          <w:noProof/>
                          <w:color w:val="C45911" w:themeColor="accent2" w:themeShade="BF"/>
                          <w:sz w:val="28"/>
                          <w:szCs w:val="28"/>
                          <w:lang w:eastAsia="en-GB"/>
                        </w:rPr>
                        <w:t xml:space="preserve">2 </w:t>
                      </w:r>
                      <w:r w:rsidRPr="005B2028">
                        <w:rPr>
                          <w:rFonts w:cstheme="minorHAnsi"/>
                          <w:b/>
                          <w:noProof/>
                          <w:color w:val="C45911" w:themeColor="accent2" w:themeShade="BF"/>
                          <w:sz w:val="28"/>
                          <w:szCs w:val="28"/>
                          <w:lang w:eastAsia="en-GB"/>
                        </w:rPr>
                        <w:t xml:space="preserve">– </w:t>
                      </w:r>
                      <w:r w:rsidR="007D024D">
                        <w:rPr>
                          <w:rFonts w:cstheme="minorHAnsi"/>
                          <w:b/>
                          <w:noProof/>
                          <w:color w:val="C45911" w:themeColor="accent2" w:themeShade="BF"/>
                          <w:sz w:val="28"/>
                          <w:szCs w:val="28"/>
                          <w:lang w:eastAsia="en-GB"/>
                        </w:rPr>
                        <w:t xml:space="preserve">Assessment </w:t>
                      </w:r>
                      <w:bookmarkStart w:id="1" w:name="_GoBack"/>
                      <w:bookmarkEnd w:id="1"/>
                    </w:p>
                    <w:p w:rsidR="00E41A34" w:rsidRDefault="00E41A34"/>
                  </w:txbxContent>
                </v:textbox>
                <w10:wrap type="square" anchorx="margin"/>
              </v:shape>
            </w:pict>
          </mc:Fallback>
        </mc:AlternateContent>
      </w:r>
    </w:p>
    <w:p w:rsidR="00E41A34" w:rsidRDefault="00E41A34"/>
    <w:p w:rsidR="00E41A34" w:rsidRDefault="00E41A3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EF56D9" wp14:editId="0FE37077">
                <wp:simplePos x="0" y="0"/>
                <wp:positionH relativeFrom="column">
                  <wp:posOffset>-342900</wp:posOffset>
                </wp:positionH>
                <wp:positionV relativeFrom="paragraph">
                  <wp:posOffset>164465</wp:posOffset>
                </wp:positionV>
                <wp:extent cx="6629400" cy="7286625"/>
                <wp:effectExtent l="19050" t="1905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28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FE281E" w:rsidRDefault="00FE281E" w:rsidP="00FE281E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FE281E" w:rsidRDefault="00FE281E" w:rsidP="00FE281E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FE281E" w:rsidRDefault="00FE281E" w:rsidP="00FE281E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FE281E" w:rsidRDefault="00FE281E" w:rsidP="00FE281E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FE281E" w:rsidRDefault="00FE281E" w:rsidP="00FE281E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FE281E" w:rsidRDefault="00FE281E" w:rsidP="00FE281E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FE281E" w:rsidRDefault="00FE281E" w:rsidP="00FE281E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FE281E" w:rsidRDefault="00FE281E" w:rsidP="00FE281E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FE281E" w:rsidRDefault="00FE281E" w:rsidP="00FE281E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FE281E" w:rsidRDefault="00FE281E" w:rsidP="00FE281E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FE281E" w:rsidRDefault="00FE281E" w:rsidP="00FE281E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FE281E" w:rsidRDefault="00FE281E" w:rsidP="00FE281E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FE281E" w:rsidRDefault="00FE281E" w:rsidP="00FE281E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FE281E" w:rsidRDefault="00FE281E" w:rsidP="00FE281E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FE281E" w:rsidRDefault="00FE281E" w:rsidP="00FE281E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FE281E" w:rsidRDefault="00FE281E" w:rsidP="00FE281E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FE281E" w:rsidRDefault="00FE281E" w:rsidP="00FE281E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P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P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P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F56D9" id="_x0000_s1028" type="#_x0000_t202" style="position:absolute;left:0;text-align:left;margin-left:-27pt;margin-top:12.95pt;width:522pt;height:57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" strokecolor="#c45911 [2405]" strokeweight="2.25pt">
                <v:textbox>
                  <w:txbxContent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FE281E" w:rsidRDefault="00FE281E" w:rsidP="00FE281E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FE281E" w:rsidRDefault="00FE281E" w:rsidP="00FE281E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FE281E" w:rsidRDefault="00FE281E" w:rsidP="00FE281E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FE281E" w:rsidRDefault="00FE281E" w:rsidP="00FE281E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FE281E" w:rsidRDefault="00FE281E" w:rsidP="00FE281E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FE281E" w:rsidRDefault="00FE281E" w:rsidP="00FE281E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FE281E" w:rsidRDefault="00FE281E" w:rsidP="00FE281E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FE281E" w:rsidRDefault="00FE281E" w:rsidP="00FE281E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FE281E" w:rsidRDefault="00FE281E" w:rsidP="00FE281E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FE281E" w:rsidRDefault="00FE281E" w:rsidP="00FE281E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FE281E" w:rsidRDefault="00FE281E" w:rsidP="00FE281E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FE281E" w:rsidRDefault="00FE281E" w:rsidP="00FE281E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FE281E" w:rsidRDefault="00FE281E" w:rsidP="00FE281E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FE281E" w:rsidRDefault="00FE281E" w:rsidP="00FE281E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FE281E" w:rsidRDefault="00FE281E" w:rsidP="00FE281E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FE281E" w:rsidRDefault="00FE281E" w:rsidP="00FE281E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FE281E" w:rsidRDefault="00FE281E" w:rsidP="00FE281E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P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P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P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B2028">
        <w:rPr>
          <w:noProof/>
          <w:lang w:eastAsia="en-GB"/>
        </w:rPr>
        <w:drawing>
          <wp:inline distT="0" distB="0" distL="0" distR="0" wp14:anchorId="0C146237">
            <wp:extent cx="2944495" cy="9144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41A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3061F"/>
    <w:multiLevelType w:val="hybridMultilevel"/>
    <w:tmpl w:val="16D67592"/>
    <w:lvl w:ilvl="0" w:tplc="C9DA5A7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3223A9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2942FB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00C3D7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772DB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5B4C3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F044D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AAA4A9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D185D0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34"/>
    <w:rsid w:val="001C05A7"/>
    <w:rsid w:val="001C17AC"/>
    <w:rsid w:val="002F3931"/>
    <w:rsid w:val="002F5302"/>
    <w:rsid w:val="00304469"/>
    <w:rsid w:val="00365A54"/>
    <w:rsid w:val="003979A2"/>
    <w:rsid w:val="005A0868"/>
    <w:rsid w:val="005B2028"/>
    <w:rsid w:val="0061184B"/>
    <w:rsid w:val="007D024D"/>
    <w:rsid w:val="00A721DB"/>
    <w:rsid w:val="00D907C1"/>
    <w:rsid w:val="00E41A34"/>
    <w:rsid w:val="00FE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981E2"/>
  <w15:chartTrackingRefBased/>
  <w15:docId w15:val="{CD13AC60-159F-40FA-ACC3-90AF7CA4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A34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173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4107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845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McGoldrick, Ainsley2</dc:creator>
  <cp:keywords/>
  <dc:description/>
  <cp:lastModifiedBy>McGoldrick, Ainsley2</cp:lastModifiedBy>
  <cp:revision>3</cp:revision>
  <dcterms:created xsi:type="dcterms:W3CDTF">2021-12-06T09:11:00Z</dcterms:created>
  <dcterms:modified xsi:type="dcterms:W3CDTF">2022-06-29T13:23:00Z</dcterms:modified>
</cp:coreProperties>
</file>