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985"/>
        <w:gridCol w:w="3780"/>
        <w:gridCol w:w="3780"/>
        <w:gridCol w:w="3780"/>
      </w:tblGrid>
      <w:tr w:rsidR="008F03AF" w:rsidTr="005E4415">
        <w:tc>
          <w:tcPr>
            <w:tcW w:w="1276" w:type="dxa"/>
            <w:shd w:val="clear" w:color="auto" w:fill="FFFFB3"/>
          </w:tcPr>
          <w:p w:rsidR="008F03AF" w:rsidRPr="00E51A92" w:rsidRDefault="008F0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92">
              <w:rPr>
                <w:rFonts w:ascii="Arial" w:hAnsi="Arial" w:cs="Arial"/>
                <w:b/>
                <w:sz w:val="18"/>
                <w:szCs w:val="18"/>
              </w:rPr>
              <w:t>Date and time</w:t>
            </w:r>
          </w:p>
          <w:p w:rsidR="00E51A92" w:rsidRPr="00E51A92" w:rsidRDefault="00E5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92">
              <w:rPr>
                <w:rFonts w:ascii="Arial" w:hAnsi="Arial" w:cs="Arial"/>
                <w:sz w:val="18"/>
                <w:szCs w:val="18"/>
              </w:rPr>
              <w:t>W</w:t>
            </w:r>
            <w:r w:rsidRPr="00E51A92">
              <w:rPr>
                <w:rFonts w:ascii="Arial" w:hAnsi="Arial" w:cs="Arial"/>
                <w:sz w:val="18"/>
                <w:szCs w:val="18"/>
              </w:rPr>
              <w:t xml:space="preserve">hen did the </w:t>
            </w:r>
            <w:proofErr w:type="spellStart"/>
            <w:r w:rsidRPr="00E51A92">
              <w:rPr>
                <w:rFonts w:ascii="Arial" w:hAnsi="Arial" w:cs="Arial"/>
                <w:sz w:val="18"/>
                <w:szCs w:val="18"/>
              </w:rPr>
              <w:t>behavio</w:t>
            </w:r>
            <w:r w:rsidR="005E05D2">
              <w:rPr>
                <w:rFonts w:ascii="Arial" w:hAnsi="Arial" w:cs="Arial"/>
                <w:sz w:val="18"/>
                <w:szCs w:val="18"/>
              </w:rPr>
              <w:t>u</w:t>
            </w:r>
            <w:r w:rsidRPr="00E51A92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E51A92">
              <w:rPr>
                <w:rFonts w:ascii="Arial" w:hAnsi="Arial" w:cs="Arial"/>
                <w:sz w:val="18"/>
                <w:szCs w:val="18"/>
              </w:rPr>
              <w:t xml:space="preserve"> occur?</w:t>
            </w:r>
          </w:p>
        </w:tc>
        <w:tc>
          <w:tcPr>
            <w:tcW w:w="1985" w:type="dxa"/>
            <w:shd w:val="clear" w:color="auto" w:fill="FFDD71"/>
          </w:tcPr>
          <w:p w:rsidR="00E51A92" w:rsidRPr="00E51A92" w:rsidRDefault="008F03AF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b/>
                <w:sz w:val="18"/>
                <w:szCs w:val="18"/>
              </w:rPr>
              <w:t>Setting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51A92" w:rsidRPr="00E51A92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  <w:p w:rsidR="008F03AF" w:rsidRPr="00E51A92" w:rsidRDefault="008F03AF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sz w:val="18"/>
                <w:szCs w:val="18"/>
              </w:rPr>
              <w:t xml:space="preserve">Where did the </w:t>
            </w:r>
            <w:proofErr w:type="spellStart"/>
            <w:r w:rsidRPr="00E51A9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E51A92">
              <w:rPr>
                <w:rFonts w:ascii="Arial" w:hAnsi="Arial" w:cs="Arial"/>
                <w:sz w:val="18"/>
                <w:szCs w:val="18"/>
              </w:rPr>
              <w:t xml:space="preserve"> occur?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 What was the child doing beforehand?</w:t>
            </w:r>
          </w:p>
        </w:tc>
        <w:tc>
          <w:tcPr>
            <w:tcW w:w="3780" w:type="dxa"/>
            <w:shd w:val="clear" w:color="auto" w:fill="FFA7E8"/>
          </w:tcPr>
          <w:p w:rsidR="008F03AF" w:rsidRPr="00E51A92" w:rsidRDefault="008F03AF" w:rsidP="00032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92">
              <w:rPr>
                <w:rFonts w:ascii="Arial" w:hAnsi="Arial" w:cs="Arial"/>
                <w:b/>
                <w:sz w:val="18"/>
                <w:szCs w:val="18"/>
              </w:rPr>
              <w:t>Antecedents</w:t>
            </w:r>
          </w:p>
          <w:p w:rsidR="008F03AF" w:rsidRPr="00E51A92" w:rsidRDefault="008F03AF" w:rsidP="000320BC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sz w:val="18"/>
                <w:szCs w:val="18"/>
              </w:rPr>
              <w:t xml:space="preserve">What triggered the </w:t>
            </w:r>
            <w:proofErr w:type="spellStart"/>
            <w:r w:rsidRPr="00E51A9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E51A92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0320BC" w:rsidRPr="00E51A92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E51A92">
              <w:rPr>
                <w:rFonts w:ascii="Arial" w:hAnsi="Arial" w:cs="Arial"/>
                <w:sz w:val="18"/>
                <w:szCs w:val="18"/>
              </w:rPr>
              <w:t xml:space="preserve">What happened immediately before the </w:t>
            </w:r>
            <w:proofErr w:type="spellStart"/>
            <w:r w:rsidR="00E51A92" w:rsidRPr="00E51A9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E51A92" w:rsidRPr="00E51A92">
              <w:rPr>
                <w:rFonts w:ascii="Arial" w:hAnsi="Arial" w:cs="Arial"/>
                <w:sz w:val="18"/>
                <w:szCs w:val="18"/>
                <w:u w:val="single"/>
              </w:rPr>
              <w:t>may</w:t>
            </w:r>
            <w:r w:rsidR="00E51A92" w:rsidRPr="00E51A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have triggered the </w:t>
            </w:r>
            <w:r w:rsidR="005E05D2">
              <w:rPr>
                <w:rFonts w:ascii="Arial" w:hAnsi="Arial" w:cs="Arial"/>
                <w:sz w:val="18"/>
                <w:szCs w:val="18"/>
              </w:rPr>
              <w:t>behavior? W</w:t>
            </w:r>
            <w:r w:rsidRPr="00E51A92">
              <w:rPr>
                <w:rFonts w:ascii="Arial" w:hAnsi="Arial" w:cs="Arial"/>
                <w:sz w:val="18"/>
                <w:szCs w:val="18"/>
              </w:rPr>
              <w:t xml:space="preserve">ho was there? </w:t>
            </w:r>
          </w:p>
        </w:tc>
        <w:tc>
          <w:tcPr>
            <w:tcW w:w="3780" w:type="dxa"/>
            <w:shd w:val="clear" w:color="auto" w:fill="BD92DE"/>
          </w:tcPr>
          <w:p w:rsidR="008F03AF" w:rsidRPr="00E51A92" w:rsidRDefault="008F03AF" w:rsidP="000320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1A92">
              <w:rPr>
                <w:rFonts w:ascii="Arial" w:hAnsi="Arial" w:cs="Arial"/>
                <w:b/>
                <w:sz w:val="18"/>
                <w:szCs w:val="18"/>
              </w:rPr>
              <w:t>Behaviour</w:t>
            </w:r>
            <w:proofErr w:type="spellEnd"/>
          </w:p>
          <w:p w:rsidR="008F03AF" w:rsidRPr="00E51A92" w:rsidRDefault="008F03AF" w:rsidP="00E51A92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sz w:val="18"/>
                <w:szCs w:val="18"/>
              </w:rPr>
              <w:t xml:space="preserve">What exactly did the child do 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/ what did the </w:t>
            </w:r>
            <w:proofErr w:type="spellStart"/>
            <w:r w:rsidR="00E51A92" w:rsidRPr="00E51A9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 look like? Only detail physical actions you can see.</w:t>
            </w:r>
          </w:p>
        </w:tc>
        <w:tc>
          <w:tcPr>
            <w:tcW w:w="3780" w:type="dxa"/>
            <w:shd w:val="clear" w:color="auto" w:fill="97E4FF"/>
          </w:tcPr>
          <w:p w:rsidR="008F03AF" w:rsidRPr="00E51A92" w:rsidRDefault="008F03AF" w:rsidP="000320BC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b/>
                <w:sz w:val="18"/>
                <w:szCs w:val="18"/>
              </w:rPr>
              <w:t>Consequences</w:t>
            </w:r>
            <w:r w:rsidRPr="00E51A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03AF" w:rsidRPr="00E51A92" w:rsidRDefault="008F03AF" w:rsidP="005E05D2">
            <w:pPr>
              <w:rPr>
                <w:rFonts w:ascii="Arial" w:hAnsi="Arial" w:cs="Arial"/>
                <w:sz w:val="18"/>
                <w:szCs w:val="18"/>
              </w:rPr>
            </w:pPr>
            <w:r w:rsidRPr="00E51A92">
              <w:rPr>
                <w:rFonts w:ascii="Arial" w:hAnsi="Arial" w:cs="Arial"/>
                <w:sz w:val="18"/>
                <w:szCs w:val="18"/>
              </w:rPr>
              <w:t xml:space="preserve">What followed the undesired </w:t>
            </w:r>
            <w:proofErr w:type="spellStart"/>
            <w:r w:rsidRPr="00E51A9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E51A92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What happened </w:t>
            </w:r>
            <w:r w:rsidR="00E51A92" w:rsidRPr="00E51A92">
              <w:rPr>
                <w:rFonts w:ascii="Arial" w:hAnsi="Arial" w:cs="Arial"/>
                <w:sz w:val="18"/>
                <w:szCs w:val="18"/>
                <w:u w:val="single"/>
              </w:rPr>
              <w:t xml:space="preserve">directly 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 xml:space="preserve">after the </w:t>
            </w:r>
            <w:proofErr w:type="spellStart"/>
            <w:r w:rsidR="00E51A92" w:rsidRPr="00E51A92">
              <w:rPr>
                <w:rFonts w:ascii="Arial" w:hAnsi="Arial" w:cs="Arial"/>
                <w:sz w:val="18"/>
                <w:szCs w:val="18"/>
              </w:rPr>
              <w:t>behav</w:t>
            </w:r>
            <w:r w:rsidR="005E05D2">
              <w:rPr>
                <w:rFonts w:ascii="Arial" w:hAnsi="Arial" w:cs="Arial"/>
                <w:sz w:val="18"/>
                <w:szCs w:val="18"/>
              </w:rPr>
              <w:t>i</w:t>
            </w:r>
            <w:r w:rsidR="00E51A92" w:rsidRPr="00E51A92">
              <w:rPr>
                <w:rFonts w:ascii="Arial" w:hAnsi="Arial" w:cs="Arial"/>
                <w:sz w:val="18"/>
                <w:szCs w:val="18"/>
              </w:rPr>
              <w:t>our</w:t>
            </w:r>
            <w:proofErr w:type="spellEnd"/>
            <w:r w:rsidR="00E51A92" w:rsidRPr="00E51A92">
              <w:rPr>
                <w:rFonts w:ascii="Arial" w:hAnsi="Arial" w:cs="Arial"/>
                <w:sz w:val="18"/>
                <w:szCs w:val="18"/>
              </w:rPr>
              <w:t>, how did you respond, what did the child obtain or avoid?</w:t>
            </w:r>
          </w:p>
        </w:tc>
      </w:tr>
      <w:tr w:rsidR="008F03AF" w:rsidTr="00E51A92">
        <w:trPr>
          <w:trHeight w:val="2747"/>
        </w:trPr>
        <w:tc>
          <w:tcPr>
            <w:tcW w:w="1276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8F03AF" w:rsidTr="00E51A92">
        <w:trPr>
          <w:trHeight w:val="2747"/>
        </w:trPr>
        <w:tc>
          <w:tcPr>
            <w:tcW w:w="1276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3AF" w:rsidTr="00E51A92">
        <w:trPr>
          <w:trHeight w:val="2747"/>
        </w:trPr>
        <w:tc>
          <w:tcPr>
            <w:tcW w:w="1276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</w:tcPr>
          <w:p w:rsidR="008F03AF" w:rsidRPr="008F03AF" w:rsidRDefault="008F03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26E2" w:rsidRDefault="00D026E2"/>
    <w:sectPr w:rsidR="00D026E2" w:rsidSect="000320BC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F"/>
    <w:rsid w:val="000320BC"/>
    <w:rsid w:val="000D3D92"/>
    <w:rsid w:val="001B058C"/>
    <w:rsid w:val="001C3B41"/>
    <w:rsid w:val="001C7F89"/>
    <w:rsid w:val="005E05D2"/>
    <w:rsid w:val="005E4415"/>
    <w:rsid w:val="008F03AF"/>
    <w:rsid w:val="00D026E2"/>
    <w:rsid w:val="00E51A92"/>
    <w:rsid w:val="00E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5E978"/>
  <w15:docId w15:val="{DA5350D2-FC8D-476A-AFA1-ECADC9A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HunterJ</dc:creator>
  <cp:keywords/>
  <dc:description/>
  <cp:lastModifiedBy>Speck, Jennifer</cp:lastModifiedBy>
  <cp:revision>4</cp:revision>
  <cp:lastPrinted>2014-11-20T08:50:00Z</cp:lastPrinted>
  <dcterms:created xsi:type="dcterms:W3CDTF">2021-11-08T14:06:00Z</dcterms:created>
  <dcterms:modified xsi:type="dcterms:W3CDTF">2021-11-08T14:08:00Z</dcterms:modified>
</cp:coreProperties>
</file>