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9" w:rsidRPr="000E0238" w:rsidRDefault="000E0238" w:rsidP="00345D19">
      <w:pPr>
        <w:rPr>
          <w:rFonts w:ascii="Lucida Sans" w:hAnsi="Lucida Sans"/>
          <w:b/>
          <w:sz w:val="36"/>
          <w:szCs w:val="36"/>
        </w:rPr>
      </w:pPr>
      <w:r w:rsidRPr="00F53553">
        <w:rPr>
          <w:rFonts w:ascii="Lucida Sans" w:hAnsi="Lucida Sans" w:cs="Lucida Sans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C001AE6" wp14:editId="6B14BE4C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1095375" cy="929640"/>
            <wp:effectExtent l="0" t="0" r="9525" b="3810"/>
            <wp:wrapTight wrapText="bothSides">
              <wp:wrapPolygon edited="0">
                <wp:start x="9016" y="0"/>
                <wp:lineTo x="1503" y="1770"/>
                <wp:lineTo x="751" y="5754"/>
                <wp:lineTo x="4508" y="7082"/>
                <wp:lineTo x="0" y="8852"/>
                <wp:lineTo x="0" y="18590"/>
                <wp:lineTo x="9767" y="21246"/>
                <wp:lineTo x="16153" y="21246"/>
                <wp:lineTo x="19158" y="21246"/>
                <wp:lineTo x="19910" y="18590"/>
                <wp:lineTo x="18031" y="14164"/>
                <wp:lineTo x="21412" y="13721"/>
                <wp:lineTo x="21412" y="7082"/>
                <wp:lineTo x="17280" y="7082"/>
                <wp:lineTo x="19910" y="3984"/>
                <wp:lineTo x="18407" y="885"/>
                <wp:lineTo x="11270" y="0"/>
                <wp:lineTo x="9016" y="0"/>
              </wp:wrapPolygon>
            </wp:wrapTight>
            <wp:docPr id="1" name="Picture 1" descr="C:\Users\sharonm\AppData\Local\Microsoft\Windows\Temporary Internet Files\Content.IE5\NSW2ZYJM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m\AppData\Local\Microsoft\Windows\Temporary Internet Files\Content.IE5\NSW2ZYJM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47">
        <w:rPr>
          <w:rFonts w:ascii="Lucida Sans" w:hAnsi="Lucida Sans" w:cs="Lucida San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51F4BC04" wp14:editId="34DDCCA1">
            <wp:simplePos x="0" y="0"/>
            <wp:positionH relativeFrom="column">
              <wp:posOffset>4714875</wp:posOffset>
            </wp:positionH>
            <wp:positionV relativeFrom="paragraph">
              <wp:posOffset>-304800</wp:posOffset>
            </wp:positionV>
            <wp:extent cx="130492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42" y="21294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19" w:rsidRPr="00F53553">
        <w:rPr>
          <w:rFonts w:ascii="Lucida Sans" w:hAnsi="Lucida Sans" w:cs="Lucida Sans"/>
          <w:b/>
          <w:sz w:val="48"/>
          <w:szCs w:val="48"/>
        </w:rPr>
        <w:t>Safe in the Sun</w:t>
      </w:r>
    </w:p>
    <w:p w:rsidR="004C4147" w:rsidRPr="00F53553" w:rsidRDefault="004C4147" w:rsidP="00345D19">
      <w:pPr>
        <w:rPr>
          <w:rFonts w:ascii="Lucida Sans" w:hAnsi="Lucida Sans" w:cs="Lucida Sans"/>
          <w:b/>
          <w:sz w:val="48"/>
          <w:szCs w:val="48"/>
        </w:rPr>
      </w:pPr>
      <w:r>
        <w:rPr>
          <w:rFonts w:ascii="Lucida Sans" w:hAnsi="Lucida Sans" w:cs="Lucida Sans"/>
          <w:b/>
          <w:sz w:val="48"/>
          <w:szCs w:val="48"/>
        </w:rPr>
        <w:t>Policy</w:t>
      </w:r>
    </w:p>
    <w:p w:rsidR="00345D19" w:rsidRPr="000E0238" w:rsidRDefault="00345D19" w:rsidP="00345D19">
      <w:pPr>
        <w:rPr>
          <w:rFonts w:ascii="Lucida Sans" w:hAnsi="Lucida Sans" w:cs="Lucida Sans"/>
          <w:b/>
          <w:sz w:val="16"/>
          <w:szCs w:val="16"/>
        </w:rPr>
      </w:pPr>
    </w:p>
    <w:p w:rsidR="004C4147" w:rsidRPr="004C4147" w:rsidRDefault="004C4147" w:rsidP="00345D19">
      <w:pPr>
        <w:rPr>
          <w:rFonts w:ascii="Lucida Sans" w:hAnsi="Lucida Sans" w:cs="Lucida Sans"/>
          <w:b/>
          <w:sz w:val="28"/>
          <w:szCs w:val="28"/>
        </w:rPr>
      </w:pPr>
      <w:r w:rsidRPr="004C4147">
        <w:rPr>
          <w:rFonts w:ascii="Lucida Sans" w:hAnsi="Lucida Sans" w:cs="Lucida Sans"/>
          <w:b/>
          <w:sz w:val="28"/>
          <w:szCs w:val="28"/>
        </w:rPr>
        <w:t>RATIONALE</w:t>
      </w:r>
    </w:p>
    <w:p w:rsidR="004C4147" w:rsidRDefault="004C4147" w:rsidP="00345D19">
      <w:pPr>
        <w:rPr>
          <w:rFonts w:ascii="Lucida Sans" w:hAnsi="Lucida Sans" w:cs="Lucida Sans"/>
          <w:sz w:val="28"/>
          <w:szCs w:val="28"/>
        </w:rPr>
      </w:pPr>
    </w:p>
    <w:p w:rsidR="004C4147" w:rsidRDefault="004C4147" w:rsidP="00345D19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Cart Mill Family Centre values learning in the outdoors and allows children free access to the outdoor playroom all day.  There is a risk during periods of hot weather that children’s skin could be damaged by the harmful rays of the sun</w:t>
      </w:r>
      <w:r w:rsidR="000E0238">
        <w:rPr>
          <w:rFonts w:ascii="Lucida Sans" w:hAnsi="Lucida Sans" w:cs="Lucida Sans"/>
          <w:sz w:val="28"/>
          <w:szCs w:val="28"/>
        </w:rPr>
        <w:t xml:space="preserve"> which could lead to skin cancer in later life</w:t>
      </w:r>
      <w:r>
        <w:rPr>
          <w:rFonts w:ascii="Lucida Sans" w:hAnsi="Lucida Sans" w:cs="Lucida Sans"/>
          <w:sz w:val="28"/>
          <w:szCs w:val="28"/>
        </w:rPr>
        <w:t>.</w:t>
      </w:r>
    </w:p>
    <w:p w:rsidR="004C4147" w:rsidRPr="000E0238" w:rsidRDefault="004C4147" w:rsidP="00345D19">
      <w:pPr>
        <w:rPr>
          <w:rFonts w:ascii="Lucida Sans" w:hAnsi="Lucida Sans" w:cs="Lucida Sans"/>
          <w:sz w:val="16"/>
          <w:szCs w:val="16"/>
        </w:rPr>
      </w:pPr>
    </w:p>
    <w:p w:rsidR="004C4147" w:rsidRPr="004C4147" w:rsidRDefault="004C4147" w:rsidP="00345D19">
      <w:pPr>
        <w:rPr>
          <w:rFonts w:ascii="Lucida Sans" w:hAnsi="Lucida Sans" w:cs="Lucida Sans"/>
          <w:b/>
          <w:sz w:val="28"/>
          <w:szCs w:val="28"/>
        </w:rPr>
      </w:pPr>
      <w:r w:rsidRPr="004C4147">
        <w:rPr>
          <w:rFonts w:ascii="Lucida Sans" w:hAnsi="Lucida Sans" w:cs="Lucida Sans"/>
          <w:b/>
          <w:sz w:val="28"/>
          <w:szCs w:val="28"/>
        </w:rPr>
        <w:t>AIM</w:t>
      </w:r>
    </w:p>
    <w:p w:rsidR="004C4147" w:rsidRPr="000E0238" w:rsidRDefault="004C4147" w:rsidP="00345D19">
      <w:pPr>
        <w:rPr>
          <w:rFonts w:ascii="Lucida Sans" w:hAnsi="Lucida Sans" w:cs="Lucida Sans"/>
          <w:sz w:val="16"/>
          <w:szCs w:val="16"/>
        </w:rPr>
      </w:pPr>
    </w:p>
    <w:p w:rsidR="004C4147" w:rsidRDefault="004C4147" w:rsidP="00345D19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This policy sets out to protect our children from skin damage by informing staff and parents of our protocol to ensure that all children are safe in the sun.</w:t>
      </w:r>
      <w:r w:rsidR="00E33CF7">
        <w:rPr>
          <w:rFonts w:ascii="Lucida Sans" w:hAnsi="Lucida Sans" w:cs="Lucida Sans"/>
          <w:sz w:val="28"/>
          <w:szCs w:val="28"/>
        </w:rPr>
        <w:t xml:space="preserve">  B</w:t>
      </w:r>
      <w:r w:rsidR="00E33CF7" w:rsidRPr="00E33CF7">
        <w:rPr>
          <w:rFonts w:ascii="Lucida Sans" w:hAnsi="Lucida Sans" w:cs="Lucida Sans"/>
          <w:sz w:val="28"/>
          <w:szCs w:val="28"/>
        </w:rPr>
        <w:t>abies and children need to have their skin protected between March and October in the UK.</w:t>
      </w:r>
    </w:p>
    <w:p w:rsidR="004C4147" w:rsidRPr="000E0238" w:rsidRDefault="004C4147" w:rsidP="00345D19">
      <w:pPr>
        <w:rPr>
          <w:rFonts w:ascii="Lucida Sans" w:hAnsi="Lucida Sans" w:cs="Lucida Sans"/>
          <w:sz w:val="16"/>
          <w:szCs w:val="16"/>
        </w:rPr>
      </w:pPr>
    </w:p>
    <w:p w:rsidR="00345D19" w:rsidRPr="004C4147" w:rsidRDefault="004C4147" w:rsidP="00345D19">
      <w:pPr>
        <w:rPr>
          <w:rFonts w:ascii="Lucida Sans" w:hAnsi="Lucida Sans" w:cs="Lucida Sans"/>
          <w:sz w:val="28"/>
          <w:szCs w:val="28"/>
        </w:rPr>
      </w:pPr>
      <w:r w:rsidRPr="004C4147">
        <w:rPr>
          <w:rFonts w:ascii="Lucida Sans" w:hAnsi="Lucida Sans" w:cs="Lucida Sans"/>
          <w:sz w:val="28"/>
          <w:szCs w:val="28"/>
        </w:rPr>
        <w:t>When we experience</w:t>
      </w:r>
      <w:r w:rsidR="00345D19" w:rsidRPr="004C4147">
        <w:rPr>
          <w:rFonts w:ascii="Lucida Sans" w:hAnsi="Lucida Sans" w:cs="Lucida Sans"/>
          <w:sz w:val="28"/>
          <w:szCs w:val="28"/>
        </w:rPr>
        <w:t xml:space="preserve"> a period of extended hot </w:t>
      </w:r>
      <w:r w:rsidRPr="004C4147">
        <w:rPr>
          <w:rFonts w:ascii="Lucida Sans" w:hAnsi="Lucida Sans" w:cs="Lucida Sans"/>
          <w:sz w:val="28"/>
          <w:szCs w:val="28"/>
        </w:rPr>
        <w:t xml:space="preserve">weather we would advise that you follow </w:t>
      </w:r>
      <w:r w:rsidR="00E33CF7">
        <w:rPr>
          <w:rFonts w:ascii="Lucida Sans" w:hAnsi="Lucida Sans" w:cs="Lucida Sans"/>
          <w:sz w:val="28"/>
          <w:szCs w:val="28"/>
        </w:rPr>
        <w:t>our sun protection p</w:t>
      </w:r>
      <w:r w:rsidR="00182AA4">
        <w:rPr>
          <w:rFonts w:ascii="Lucida Sans" w:hAnsi="Lucida Sans" w:cs="Lucida Sans"/>
          <w:sz w:val="28"/>
          <w:szCs w:val="28"/>
        </w:rPr>
        <w:t xml:space="preserve">olicy </w:t>
      </w:r>
      <w:r w:rsidR="00E33CF7">
        <w:rPr>
          <w:rFonts w:ascii="Lucida Sans" w:hAnsi="Lucida Sans" w:cs="Lucida Sans"/>
          <w:sz w:val="28"/>
          <w:szCs w:val="28"/>
        </w:rPr>
        <w:t>stated below.</w:t>
      </w:r>
    </w:p>
    <w:p w:rsidR="00345D19" w:rsidRPr="004C4147" w:rsidRDefault="00345D19" w:rsidP="00345D19">
      <w:pPr>
        <w:rPr>
          <w:rFonts w:ascii="Lucida Sans" w:hAnsi="Lucida Sans" w:cs="Lucida Sans"/>
          <w:sz w:val="28"/>
          <w:szCs w:val="28"/>
        </w:rPr>
      </w:pPr>
    </w:p>
    <w:p w:rsidR="00345D19" w:rsidRPr="004C4147" w:rsidRDefault="00345D19" w:rsidP="00345D19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 w:rsidRPr="004C4147">
        <w:rPr>
          <w:rFonts w:ascii="Lucida Sans" w:hAnsi="Lucida Sans" w:cs="Lucida Sans"/>
          <w:sz w:val="28"/>
          <w:szCs w:val="28"/>
        </w:rPr>
        <w:t xml:space="preserve">We would ask that </w:t>
      </w:r>
      <w:r w:rsidRPr="004C4147">
        <w:rPr>
          <w:rFonts w:ascii="Lucida Sans" w:hAnsi="Lucida Sans" w:cs="Lucida Sans"/>
          <w:b/>
          <w:sz w:val="28"/>
          <w:szCs w:val="28"/>
        </w:rPr>
        <w:t>you apply the first coat of sun cream</w:t>
      </w:r>
      <w:r w:rsidRPr="004C4147">
        <w:rPr>
          <w:rFonts w:ascii="Lucida Sans" w:hAnsi="Lucida Sans" w:cs="Lucida Sans"/>
          <w:sz w:val="28"/>
          <w:szCs w:val="28"/>
        </w:rPr>
        <w:t xml:space="preserve"> to your child before you bring them</w:t>
      </w:r>
      <w:r w:rsidR="000013C4">
        <w:rPr>
          <w:rFonts w:ascii="Lucida Sans" w:hAnsi="Lucida Sans" w:cs="Lucida Sans"/>
          <w:sz w:val="28"/>
          <w:szCs w:val="28"/>
        </w:rPr>
        <w:t xml:space="preserve"> to our centre</w:t>
      </w:r>
      <w:r w:rsidRPr="004C4147">
        <w:rPr>
          <w:rFonts w:ascii="Lucida Sans" w:hAnsi="Lucida Sans" w:cs="Lucida Sans"/>
          <w:sz w:val="28"/>
          <w:szCs w:val="28"/>
        </w:rPr>
        <w:t xml:space="preserve"> in the morning or afternoon. </w:t>
      </w:r>
      <w:r w:rsidR="00E33CF7">
        <w:rPr>
          <w:rFonts w:ascii="Lucida Sans" w:hAnsi="Lucida Sans" w:cs="Lucida Sans"/>
          <w:sz w:val="28"/>
          <w:szCs w:val="28"/>
        </w:rPr>
        <w:t>Sun cream should have a factor of at least SPF</w:t>
      </w:r>
      <w:r w:rsidR="00182AA4">
        <w:rPr>
          <w:rFonts w:ascii="Lucida Sans" w:hAnsi="Lucida Sans" w:cs="Lucida Sans"/>
          <w:sz w:val="28"/>
          <w:szCs w:val="28"/>
        </w:rPr>
        <w:t>30</w:t>
      </w:r>
      <w:r w:rsidR="00E33CF7">
        <w:rPr>
          <w:rFonts w:ascii="Lucida Sans" w:hAnsi="Lucida Sans" w:cs="Lucida Sans"/>
          <w:sz w:val="28"/>
          <w:szCs w:val="28"/>
        </w:rPr>
        <w:t xml:space="preserve"> and protect against UVA and UVB rays.</w:t>
      </w:r>
      <w:r w:rsidRPr="004C4147">
        <w:rPr>
          <w:rFonts w:ascii="Lucida Sans" w:hAnsi="Lucida Sans" w:cs="Lucida Sans"/>
          <w:sz w:val="28"/>
          <w:szCs w:val="28"/>
        </w:rPr>
        <w:t xml:space="preserve"> </w:t>
      </w:r>
    </w:p>
    <w:p w:rsidR="00345D19" w:rsidRPr="004C4147" w:rsidRDefault="00345D19" w:rsidP="00345D19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 w:rsidRPr="004C4147">
        <w:rPr>
          <w:rFonts w:ascii="Lucida Sans" w:hAnsi="Lucida Sans" w:cs="Lucida Sans"/>
          <w:sz w:val="28"/>
          <w:szCs w:val="28"/>
        </w:rPr>
        <w:t xml:space="preserve">Please </w:t>
      </w:r>
      <w:r w:rsidR="00182AA4">
        <w:rPr>
          <w:rFonts w:ascii="Lucida Sans" w:hAnsi="Lucida Sans" w:cs="Lucida Sans"/>
          <w:b/>
          <w:sz w:val="28"/>
          <w:szCs w:val="28"/>
        </w:rPr>
        <w:t xml:space="preserve">leave </w:t>
      </w:r>
      <w:r w:rsidRPr="004C4147">
        <w:rPr>
          <w:rFonts w:ascii="Lucida Sans" w:hAnsi="Lucida Sans" w:cs="Lucida Sans"/>
          <w:b/>
          <w:sz w:val="28"/>
          <w:szCs w:val="28"/>
        </w:rPr>
        <w:t>sun cream with us</w:t>
      </w:r>
      <w:r w:rsidRPr="004C4147">
        <w:rPr>
          <w:rFonts w:ascii="Lucida Sans" w:hAnsi="Lucida Sans" w:cs="Lucida Sans"/>
          <w:sz w:val="28"/>
          <w:szCs w:val="28"/>
        </w:rPr>
        <w:t xml:space="preserve"> for your child which has their name on it.</w:t>
      </w:r>
    </w:p>
    <w:p w:rsidR="00345D19" w:rsidRPr="004C4147" w:rsidRDefault="004C4147" w:rsidP="00345D19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Staff</w:t>
      </w:r>
      <w:r w:rsidR="00345D19" w:rsidRPr="004C4147">
        <w:rPr>
          <w:rFonts w:ascii="Lucida Sans" w:hAnsi="Lucida Sans" w:cs="Lucida Sans"/>
          <w:sz w:val="28"/>
          <w:szCs w:val="28"/>
        </w:rPr>
        <w:t xml:space="preserve"> will then apply further coats if and when required depending on the heat of the sun and the length of time spent outdoors</w:t>
      </w:r>
      <w:r>
        <w:rPr>
          <w:rFonts w:ascii="Lucida Sans" w:hAnsi="Lucida Sans" w:cs="Lucida Sans"/>
          <w:sz w:val="28"/>
          <w:szCs w:val="28"/>
        </w:rPr>
        <w:t xml:space="preserve"> or if they stay for an extended day</w:t>
      </w:r>
      <w:r w:rsidR="00345D19" w:rsidRPr="004C4147">
        <w:rPr>
          <w:rFonts w:ascii="Lucida Sans" w:hAnsi="Lucida Sans" w:cs="Lucida Sans"/>
          <w:sz w:val="28"/>
          <w:szCs w:val="28"/>
        </w:rPr>
        <w:t xml:space="preserve">.  </w:t>
      </w:r>
    </w:p>
    <w:p w:rsidR="000013C4" w:rsidRDefault="00345D19" w:rsidP="000013C4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 w:rsidRPr="004C4147">
        <w:rPr>
          <w:rFonts w:ascii="Lucida Sans" w:hAnsi="Lucida Sans" w:cs="Lucida Sans"/>
          <w:sz w:val="28"/>
          <w:szCs w:val="28"/>
        </w:rPr>
        <w:t xml:space="preserve">We would ask that your child </w:t>
      </w:r>
      <w:r w:rsidRPr="004C4147">
        <w:rPr>
          <w:rFonts w:ascii="Lucida Sans" w:hAnsi="Lucida Sans" w:cs="Lucida Sans"/>
          <w:b/>
          <w:sz w:val="28"/>
          <w:szCs w:val="28"/>
        </w:rPr>
        <w:t>always has a sun hat</w:t>
      </w:r>
      <w:r w:rsidR="000E0238">
        <w:rPr>
          <w:rFonts w:ascii="Lucida Sans" w:hAnsi="Lucida Sans" w:cs="Lucida Sans"/>
          <w:b/>
          <w:sz w:val="28"/>
          <w:szCs w:val="28"/>
        </w:rPr>
        <w:t xml:space="preserve"> </w:t>
      </w:r>
      <w:r w:rsidR="00E33CF7" w:rsidRPr="000E0238">
        <w:rPr>
          <w:rFonts w:ascii="Lucida Sans" w:hAnsi="Lucida Sans" w:cs="Lucida Sans"/>
          <w:sz w:val="28"/>
          <w:szCs w:val="28"/>
        </w:rPr>
        <w:t>(</w:t>
      </w:r>
      <w:r w:rsidR="00E33CF7" w:rsidRPr="000E0238">
        <w:rPr>
          <w:rFonts w:ascii="Lucida Sans" w:hAnsi="Lucida Sans" w:cs="Lucida Sans"/>
          <w:i/>
          <w:sz w:val="28"/>
          <w:szCs w:val="28"/>
        </w:rPr>
        <w:t>one with a wide brim and neck protection is ideal)</w:t>
      </w:r>
      <w:r w:rsidRPr="004C4147">
        <w:rPr>
          <w:rFonts w:ascii="Lucida Sans" w:hAnsi="Lucida Sans" w:cs="Lucida Sans"/>
          <w:sz w:val="28"/>
          <w:szCs w:val="28"/>
        </w:rPr>
        <w:t xml:space="preserve"> and at </w:t>
      </w:r>
      <w:r w:rsidRPr="004C4147">
        <w:rPr>
          <w:rFonts w:ascii="Lucida Sans" w:hAnsi="Lucida Sans" w:cs="Lucida Sans"/>
          <w:b/>
          <w:sz w:val="28"/>
          <w:szCs w:val="28"/>
        </w:rPr>
        <w:t>least a short sleeved T-shirt</w:t>
      </w:r>
      <w:r w:rsidRPr="004C4147">
        <w:rPr>
          <w:rFonts w:ascii="Lucida Sans" w:hAnsi="Lucida Sans" w:cs="Lucida Sans"/>
          <w:sz w:val="28"/>
          <w:szCs w:val="28"/>
        </w:rPr>
        <w:t xml:space="preserve"> to protect their shoulders from the sun. </w:t>
      </w:r>
    </w:p>
    <w:p w:rsidR="00182AA4" w:rsidRDefault="00182AA4" w:rsidP="000013C4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During exceptional heat or where there is a weather warning, children will remain indoors during the hottest part of the day.</w:t>
      </w:r>
    </w:p>
    <w:p w:rsidR="00182AA4" w:rsidRDefault="00182AA4" w:rsidP="000013C4">
      <w:pPr>
        <w:pStyle w:val="ListParagraph"/>
        <w:numPr>
          <w:ilvl w:val="0"/>
          <w:numId w:val="1"/>
        </w:num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Please remember a water bottle so your child can keep hydrated throughout the day.</w:t>
      </w:r>
    </w:p>
    <w:p w:rsidR="000013C4" w:rsidRPr="000E0238" w:rsidRDefault="000013C4" w:rsidP="000013C4">
      <w:pPr>
        <w:rPr>
          <w:rFonts w:ascii="Lucida Sans" w:hAnsi="Lucida Sans" w:cs="Lucida Sans"/>
          <w:sz w:val="16"/>
          <w:szCs w:val="16"/>
        </w:rPr>
      </w:pPr>
    </w:p>
    <w:p w:rsidR="00182AA4" w:rsidRDefault="00182AA4" w:rsidP="000013C4">
      <w:pPr>
        <w:rPr>
          <w:rFonts w:ascii="Lucida Sans" w:hAnsi="Lucida Sans" w:cs="Lucida Sans"/>
          <w:sz w:val="28"/>
          <w:szCs w:val="28"/>
        </w:rPr>
      </w:pPr>
    </w:p>
    <w:p w:rsidR="00182AA4" w:rsidRDefault="00182AA4" w:rsidP="000013C4">
      <w:pPr>
        <w:rPr>
          <w:rFonts w:ascii="Lucida Sans" w:hAnsi="Lucida Sans" w:cs="Lucida Sans"/>
          <w:sz w:val="28"/>
          <w:szCs w:val="28"/>
        </w:rPr>
      </w:pPr>
    </w:p>
    <w:p w:rsidR="00345D19" w:rsidRDefault="000013C4" w:rsidP="000013C4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lastRenderedPageBreak/>
        <w:t xml:space="preserve">Following this </w:t>
      </w:r>
      <w:r w:rsidR="00182AA4">
        <w:rPr>
          <w:rFonts w:ascii="Lucida Sans" w:hAnsi="Lucida Sans" w:cs="Lucida Sans"/>
          <w:sz w:val="28"/>
          <w:szCs w:val="28"/>
        </w:rPr>
        <w:t>guidance</w:t>
      </w:r>
      <w:r>
        <w:rPr>
          <w:rFonts w:ascii="Lucida Sans" w:hAnsi="Lucida Sans" w:cs="Lucida Sans"/>
          <w:sz w:val="28"/>
          <w:szCs w:val="28"/>
        </w:rPr>
        <w:t xml:space="preserve"> will ensure will ensure that </w:t>
      </w:r>
      <w:r w:rsidR="00345D19" w:rsidRPr="000013C4">
        <w:rPr>
          <w:rFonts w:ascii="Lucida Sans" w:hAnsi="Lucida Sans" w:cs="Lucida Sans"/>
          <w:sz w:val="28"/>
          <w:szCs w:val="28"/>
        </w:rPr>
        <w:t>children can continue to enjoy their outdoor experiences.</w:t>
      </w:r>
    </w:p>
    <w:p w:rsidR="000E0238" w:rsidRPr="000E0238" w:rsidRDefault="000E0238" w:rsidP="000013C4">
      <w:pPr>
        <w:rPr>
          <w:rFonts w:ascii="Lucida Sans" w:hAnsi="Lucida Sans" w:cs="Lucida Sans"/>
          <w:sz w:val="16"/>
          <w:szCs w:val="16"/>
        </w:rPr>
      </w:pPr>
    </w:p>
    <w:p w:rsidR="000E0238" w:rsidRPr="000013C4" w:rsidRDefault="000E0238" w:rsidP="000013C4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 xml:space="preserve">For more information on sun safety click this link to the NHS website </w:t>
      </w:r>
      <w:hyperlink r:id="rId7" w:history="1">
        <w:r w:rsidR="00182AA4">
          <w:rPr>
            <w:rStyle w:val="Hyperlink"/>
          </w:rPr>
          <w:t>Keeping your baby safe in the sun - NHS (www.nhs.uk)</w:t>
        </w:r>
      </w:hyperlink>
      <w:r w:rsidR="00182AA4">
        <w:t xml:space="preserve"> (accessed July 2022)</w:t>
      </w:r>
    </w:p>
    <w:p w:rsidR="00192410" w:rsidRPr="00E33CF7" w:rsidRDefault="00182AA4">
      <w:pPr>
        <w:rPr>
          <w:rFonts w:ascii="Lucida Sans" w:hAnsi="Lucida Sans" w:cs="Lucida Sans"/>
          <w:sz w:val="16"/>
          <w:szCs w:val="16"/>
        </w:rPr>
      </w:pPr>
    </w:p>
    <w:p w:rsidR="00F53553" w:rsidRPr="000E0238" w:rsidRDefault="000013C4" w:rsidP="000013C4">
      <w:pPr>
        <w:rPr>
          <w:rFonts w:ascii="Lucida Sans" w:hAnsi="Lucida Sans" w:cs="Lucida Sans"/>
          <w:sz w:val="22"/>
          <w:szCs w:val="22"/>
        </w:rPr>
      </w:pPr>
      <w:r w:rsidRPr="000E0238">
        <w:rPr>
          <w:rFonts w:ascii="Lucida Sans" w:hAnsi="Lucida Sans" w:cs="Lucida Sans"/>
          <w:sz w:val="22"/>
          <w:szCs w:val="22"/>
        </w:rPr>
        <w:t>Adopted</w:t>
      </w:r>
      <w:r w:rsidR="00905793" w:rsidRPr="000E0238">
        <w:rPr>
          <w:rFonts w:ascii="Lucida Sans" w:hAnsi="Lucida Sans" w:cs="Lucida Sans"/>
          <w:sz w:val="22"/>
          <w:szCs w:val="22"/>
        </w:rPr>
        <w:t>: 16</w:t>
      </w:r>
      <w:r w:rsidR="00905793" w:rsidRPr="000E0238">
        <w:rPr>
          <w:rFonts w:ascii="Lucida Sans" w:hAnsi="Lucida Sans" w:cs="Lucida Sans"/>
          <w:sz w:val="22"/>
          <w:szCs w:val="22"/>
          <w:vertAlign w:val="superscript"/>
        </w:rPr>
        <w:t>th</w:t>
      </w:r>
      <w:r w:rsidR="00905793" w:rsidRPr="000E0238">
        <w:rPr>
          <w:rFonts w:ascii="Lucida Sans" w:hAnsi="Lucida Sans" w:cs="Lucida Sans"/>
          <w:sz w:val="22"/>
          <w:szCs w:val="22"/>
        </w:rPr>
        <w:t xml:space="preserve"> April 2016</w:t>
      </w:r>
    </w:p>
    <w:p w:rsidR="00905793" w:rsidRPr="000E0238" w:rsidRDefault="00905793" w:rsidP="000013C4">
      <w:pPr>
        <w:rPr>
          <w:rFonts w:ascii="Lucida Sans" w:hAnsi="Lucida Sans" w:cs="Lucida Sans"/>
          <w:sz w:val="22"/>
          <w:szCs w:val="22"/>
        </w:rPr>
      </w:pPr>
      <w:r w:rsidRPr="000E0238">
        <w:rPr>
          <w:rFonts w:ascii="Lucida Sans" w:hAnsi="Lucida Sans" w:cs="Lucida Sans"/>
          <w:sz w:val="22"/>
          <w:szCs w:val="22"/>
        </w:rPr>
        <w:t xml:space="preserve">Reviewed: </w:t>
      </w:r>
      <w:r w:rsidR="00182AA4">
        <w:rPr>
          <w:rFonts w:ascii="Lucida Sans" w:hAnsi="Lucida Sans" w:cs="Lucida Sans"/>
          <w:sz w:val="22"/>
          <w:szCs w:val="22"/>
        </w:rPr>
        <w:t>July 2022</w:t>
      </w:r>
      <w:bookmarkStart w:id="0" w:name="_GoBack"/>
      <w:bookmarkEnd w:id="0"/>
    </w:p>
    <w:sectPr w:rsidR="00905793" w:rsidRPr="000E0238" w:rsidSect="00F5355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B23"/>
    <w:multiLevelType w:val="hybridMultilevel"/>
    <w:tmpl w:val="D9F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9"/>
    <w:rsid w:val="000013C4"/>
    <w:rsid w:val="000E0238"/>
    <w:rsid w:val="00182AA4"/>
    <w:rsid w:val="00327501"/>
    <w:rsid w:val="00345D19"/>
    <w:rsid w:val="004C4147"/>
    <w:rsid w:val="00905793"/>
    <w:rsid w:val="00D53E61"/>
    <w:rsid w:val="00E33CF7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CBEA"/>
  <w15:docId w15:val="{C522BA5E-2886-46B9-BE60-BC35521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baby/first-aid-and-safety/safety/safety-in-the-s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 sharon</dc:creator>
  <cp:lastModifiedBy>Valerie MacLean</cp:lastModifiedBy>
  <cp:revision>2</cp:revision>
  <cp:lastPrinted>2016-05-11T12:43:00Z</cp:lastPrinted>
  <dcterms:created xsi:type="dcterms:W3CDTF">2022-07-22T10:54:00Z</dcterms:created>
  <dcterms:modified xsi:type="dcterms:W3CDTF">2022-07-22T10:54:00Z</dcterms:modified>
</cp:coreProperties>
</file>