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C21" w:rsidRPr="004E1769" w:rsidRDefault="004E1769" w:rsidP="004E1769">
      <w:pPr>
        <w:jc w:val="both"/>
        <w:rPr>
          <w:rFonts w:ascii="Lucida Sans" w:hAnsi="Lucida Sans" w:cs="Lucida Sans"/>
          <w:b/>
          <w:sz w:val="32"/>
          <w:szCs w:val="32"/>
        </w:rPr>
      </w:pPr>
      <w:r>
        <w:rPr>
          <w:rFonts w:ascii="Lucida Sans" w:hAnsi="Lucida Sans" w:cs="Lucida Sans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1FC6D003" wp14:editId="2926D8F6">
            <wp:simplePos x="0" y="0"/>
            <wp:positionH relativeFrom="column">
              <wp:posOffset>4419600</wp:posOffset>
            </wp:positionH>
            <wp:positionV relativeFrom="paragraph">
              <wp:posOffset>-209550</wp:posOffset>
            </wp:positionV>
            <wp:extent cx="1371600" cy="1320165"/>
            <wp:effectExtent l="0" t="0" r="0" b="0"/>
            <wp:wrapTight wrapText="bothSides">
              <wp:wrapPolygon edited="0">
                <wp:start x="0" y="0"/>
                <wp:lineTo x="0" y="21195"/>
                <wp:lineTo x="21300" y="21195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Mill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6E8" w:rsidRPr="004E1769">
        <w:rPr>
          <w:rFonts w:ascii="Lucida Sans" w:hAnsi="Lucida Sans" w:cs="Lucida Sans"/>
          <w:b/>
          <w:sz w:val="32"/>
          <w:szCs w:val="32"/>
        </w:rPr>
        <w:t>Cart Mill Family Centre</w:t>
      </w:r>
    </w:p>
    <w:p w:rsidR="002D0C93" w:rsidRDefault="00DB3EB7" w:rsidP="00237F02">
      <w:pPr>
        <w:rPr>
          <w:rFonts w:ascii="Lucida Sans" w:hAnsi="Lucida Sans" w:cs="Lucida Sans"/>
          <w:b/>
          <w:sz w:val="24"/>
          <w:szCs w:val="24"/>
          <w:u w:val="single"/>
        </w:rPr>
      </w:pPr>
      <w:r>
        <w:rPr>
          <w:rFonts w:ascii="Lucida Sans" w:hAnsi="Lucida Sans" w:cs="Lucida Sans"/>
          <w:b/>
          <w:sz w:val="24"/>
          <w:szCs w:val="24"/>
          <w:u w:val="single"/>
        </w:rPr>
        <w:t>Forest School Communication Strategy</w:t>
      </w:r>
    </w:p>
    <w:p w:rsidR="00DB3EB7" w:rsidRPr="00DB3EB7" w:rsidRDefault="00DB3EB7" w:rsidP="00DB3EB7">
      <w:pPr>
        <w:spacing w:after="0" w:line="240" w:lineRule="auto"/>
        <w:rPr>
          <w:rFonts w:ascii="Lucida Sans" w:eastAsia="Times New Roman" w:hAnsi="Lucida Sans" w:cs="Lucida Sans"/>
          <w:b/>
          <w:sz w:val="28"/>
          <w:szCs w:val="28"/>
        </w:rPr>
      </w:pPr>
      <w:r w:rsidRPr="00DB3EB7">
        <w:rPr>
          <w:rFonts w:ascii="Lucida Sans" w:eastAsia="Times New Roman" w:hAnsi="Lucida Sans" w:cs="Lucida Sans"/>
          <w:b/>
          <w:sz w:val="28"/>
          <w:szCs w:val="28"/>
        </w:rPr>
        <w:t>RATIONALE</w:t>
      </w:r>
    </w:p>
    <w:p w:rsidR="00DB3EB7" w:rsidRPr="00DB3EB7" w:rsidRDefault="00DB3EB7" w:rsidP="00DB3EB7">
      <w:pPr>
        <w:spacing w:after="0" w:line="240" w:lineRule="auto"/>
        <w:rPr>
          <w:rFonts w:ascii="Lucida Sans" w:eastAsia="Times New Roman" w:hAnsi="Lucida Sans" w:cs="Lucida Sans"/>
          <w:sz w:val="28"/>
          <w:szCs w:val="28"/>
        </w:rPr>
      </w:pPr>
    </w:p>
    <w:p w:rsidR="00DB3EB7" w:rsidRPr="00DB3EB7" w:rsidRDefault="00DB3EB7" w:rsidP="00DB3EB7">
      <w:pPr>
        <w:spacing w:after="0" w:line="240" w:lineRule="auto"/>
        <w:rPr>
          <w:rFonts w:ascii="Lucida Sans" w:eastAsia="Times New Roman" w:hAnsi="Lucida Sans" w:cs="Lucida Sans"/>
          <w:sz w:val="28"/>
          <w:szCs w:val="28"/>
        </w:rPr>
      </w:pPr>
      <w:r w:rsidRPr="00DB3EB7">
        <w:rPr>
          <w:rFonts w:ascii="Lucida Sans" w:eastAsia="Times New Roman" w:hAnsi="Lucida Sans" w:cs="Lucida Sans"/>
          <w:sz w:val="28"/>
          <w:szCs w:val="28"/>
        </w:rPr>
        <w:t xml:space="preserve">Cart Mill Family Centre values </w:t>
      </w:r>
      <w:r w:rsidR="006F7DDE">
        <w:rPr>
          <w:rFonts w:ascii="Lucida Sans" w:eastAsia="Times New Roman" w:hAnsi="Lucida Sans" w:cs="Lucida Sans"/>
          <w:sz w:val="28"/>
          <w:szCs w:val="28"/>
        </w:rPr>
        <w:t>Forest School</w:t>
      </w:r>
      <w:r>
        <w:rPr>
          <w:rFonts w:ascii="Lucida Sans" w:eastAsia="Times New Roman" w:hAnsi="Lucida Sans" w:cs="Lucida Sans"/>
          <w:sz w:val="28"/>
          <w:szCs w:val="28"/>
        </w:rPr>
        <w:t xml:space="preserve"> and </w:t>
      </w:r>
      <w:r w:rsidR="006F7DDE">
        <w:rPr>
          <w:rFonts w:ascii="Lucida Sans" w:eastAsia="Times New Roman" w:hAnsi="Lucida Sans" w:cs="Lucida Sans"/>
          <w:sz w:val="28"/>
          <w:szCs w:val="28"/>
        </w:rPr>
        <w:t xml:space="preserve">supports good communication amongst staff </w:t>
      </w:r>
      <w:r>
        <w:rPr>
          <w:rFonts w:ascii="Lucida Sans" w:eastAsia="Times New Roman" w:hAnsi="Lucida Sans" w:cs="Lucida Sans"/>
          <w:sz w:val="28"/>
          <w:szCs w:val="28"/>
        </w:rPr>
        <w:t>who are assisting in our Forest School programmes</w:t>
      </w:r>
      <w:r w:rsidR="006F7DDE">
        <w:rPr>
          <w:rFonts w:ascii="Lucida Sans" w:eastAsia="Times New Roman" w:hAnsi="Lucida Sans" w:cs="Lucida Sans"/>
          <w:sz w:val="28"/>
          <w:szCs w:val="28"/>
        </w:rPr>
        <w:t xml:space="preserve"> and for all other parties such as children and their families</w:t>
      </w:r>
      <w:r>
        <w:rPr>
          <w:rFonts w:ascii="Lucida Sans" w:eastAsia="Times New Roman" w:hAnsi="Lucida Sans" w:cs="Lucida Sans"/>
          <w:sz w:val="28"/>
          <w:szCs w:val="28"/>
        </w:rPr>
        <w:t>.</w:t>
      </w:r>
    </w:p>
    <w:p w:rsidR="002D0C93" w:rsidRDefault="002D0C93" w:rsidP="00237F02">
      <w:pPr>
        <w:rPr>
          <w:rFonts w:ascii="Lucida Sans" w:hAnsi="Lucida Sans" w:cs="Lucida Sans"/>
          <w:b/>
          <w:sz w:val="24"/>
          <w:szCs w:val="24"/>
          <w:u w:val="single"/>
        </w:rPr>
      </w:pPr>
    </w:p>
    <w:p w:rsidR="00DB3EB7" w:rsidRDefault="00DB3EB7" w:rsidP="00237F02">
      <w:pPr>
        <w:rPr>
          <w:rFonts w:ascii="Lucida Sans" w:hAnsi="Lucida Sans" w:cs="Lucida Sans"/>
          <w:b/>
          <w:sz w:val="32"/>
          <w:szCs w:val="24"/>
        </w:rPr>
      </w:pPr>
      <w:r w:rsidRPr="00DB3EB7">
        <w:rPr>
          <w:rFonts w:ascii="Lucida Sans" w:hAnsi="Lucida Sans" w:cs="Lucida Sans"/>
          <w:b/>
          <w:sz w:val="32"/>
          <w:szCs w:val="24"/>
        </w:rPr>
        <w:t>Aim</w:t>
      </w:r>
    </w:p>
    <w:p w:rsidR="00DB3EB7" w:rsidRDefault="00DB3EB7" w:rsidP="00237F02">
      <w:pPr>
        <w:rPr>
          <w:rFonts w:ascii="Lucida Sans" w:hAnsi="Lucida Sans" w:cs="Lucida Sans"/>
          <w:sz w:val="28"/>
          <w:szCs w:val="24"/>
        </w:rPr>
      </w:pPr>
      <w:r w:rsidRPr="00DB3EB7">
        <w:rPr>
          <w:rFonts w:ascii="Lucida Sans" w:hAnsi="Lucida Sans" w:cs="Lucida Sans"/>
          <w:sz w:val="28"/>
          <w:szCs w:val="24"/>
        </w:rPr>
        <w:t xml:space="preserve">The aim is to ensure good </w:t>
      </w:r>
      <w:r w:rsidR="006F7DDE">
        <w:rPr>
          <w:rFonts w:ascii="Lucida Sans" w:hAnsi="Lucida Sans" w:cs="Lucida Sans"/>
          <w:sz w:val="28"/>
          <w:szCs w:val="24"/>
        </w:rPr>
        <w:t xml:space="preserve">lines of </w:t>
      </w:r>
      <w:r w:rsidRPr="00DB3EB7">
        <w:rPr>
          <w:rFonts w:ascii="Lucida Sans" w:hAnsi="Lucida Sans" w:cs="Lucida Sans"/>
          <w:sz w:val="28"/>
          <w:szCs w:val="24"/>
        </w:rPr>
        <w:t xml:space="preserve">communication is </w:t>
      </w:r>
      <w:r w:rsidR="006F7DDE">
        <w:rPr>
          <w:rFonts w:ascii="Lucida Sans" w:hAnsi="Lucida Sans" w:cs="Lucida Sans"/>
          <w:sz w:val="28"/>
          <w:szCs w:val="24"/>
        </w:rPr>
        <w:t>kept</w:t>
      </w:r>
      <w:r w:rsidRPr="00DB3EB7">
        <w:rPr>
          <w:rFonts w:ascii="Lucida Sans" w:hAnsi="Lucida Sans" w:cs="Lucida Sans"/>
          <w:sz w:val="28"/>
          <w:szCs w:val="24"/>
        </w:rPr>
        <w:t xml:space="preserve"> in order to provide the best care and learning for </w:t>
      </w:r>
      <w:r w:rsidR="006F7DDE">
        <w:rPr>
          <w:rFonts w:ascii="Lucida Sans" w:hAnsi="Lucida Sans" w:cs="Lucida Sans"/>
          <w:sz w:val="28"/>
          <w:szCs w:val="24"/>
        </w:rPr>
        <w:t xml:space="preserve">all </w:t>
      </w:r>
      <w:r w:rsidRPr="00DB3EB7">
        <w:rPr>
          <w:rFonts w:ascii="Lucida Sans" w:hAnsi="Lucida Sans" w:cs="Lucida Sans"/>
          <w:sz w:val="28"/>
          <w:szCs w:val="24"/>
        </w:rPr>
        <w:t xml:space="preserve">individuals involved. </w:t>
      </w:r>
      <w:r w:rsidR="006F7DDE">
        <w:rPr>
          <w:rFonts w:ascii="Lucida Sans" w:hAnsi="Lucida Sans" w:cs="Lucida Sans"/>
          <w:sz w:val="28"/>
          <w:szCs w:val="24"/>
        </w:rPr>
        <w:t>It is also Cart Mill’s responsibility to furnish families with the k</w:t>
      </w:r>
      <w:r w:rsidRPr="00DB3EB7">
        <w:rPr>
          <w:rFonts w:ascii="Lucida Sans" w:hAnsi="Lucida Sans" w:cs="Lucida Sans"/>
          <w:sz w:val="28"/>
          <w:szCs w:val="24"/>
        </w:rPr>
        <w:t xml:space="preserve">nowledge </w:t>
      </w:r>
      <w:r w:rsidR="006F7DDE">
        <w:rPr>
          <w:rFonts w:ascii="Lucida Sans" w:hAnsi="Lucida Sans" w:cs="Lucida Sans"/>
          <w:sz w:val="28"/>
          <w:szCs w:val="24"/>
        </w:rPr>
        <w:t xml:space="preserve">and </w:t>
      </w:r>
      <w:r>
        <w:rPr>
          <w:rFonts w:ascii="Lucida Sans" w:hAnsi="Lucida Sans" w:cs="Lucida Sans"/>
          <w:sz w:val="28"/>
          <w:szCs w:val="24"/>
        </w:rPr>
        <w:t xml:space="preserve">understanding of the </w:t>
      </w:r>
      <w:r w:rsidR="006F7DDE">
        <w:rPr>
          <w:rFonts w:ascii="Lucida Sans" w:hAnsi="Lucida Sans" w:cs="Lucida Sans"/>
          <w:sz w:val="28"/>
          <w:szCs w:val="24"/>
        </w:rPr>
        <w:t xml:space="preserve">Forest School </w:t>
      </w:r>
      <w:r>
        <w:rPr>
          <w:rFonts w:ascii="Lucida Sans" w:hAnsi="Lucida Sans" w:cs="Lucida Sans"/>
          <w:sz w:val="28"/>
          <w:szCs w:val="24"/>
        </w:rPr>
        <w:t xml:space="preserve">programme their children are involved in, the reason behind it and how the child is developing throughout. </w:t>
      </w:r>
    </w:p>
    <w:p w:rsidR="00DB3EB7" w:rsidRDefault="00DB3EB7" w:rsidP="00237F02">
      <w:pPr>
        <w:rPr>
          <w:rFonts w:ascii="Lucida Sans" w:hAnsi="Lucida Sans" w:cs="Lucida Sans"/>
          <w:b/>
          <w:sz w:val="28"/>
          <w:szCs w:val="24"/>
          <w:u w:val="single"/>
        </w:rPr>
      </w:pPr>
      <w:bookmarkStart w:id="0" w:name="_GoBack"/>
      <w:bookmarkEnd w:id="0"/>
      <w:r w:rsidRPr="00DB3EB7">
        <w:rPr>
          <w:rFonts w:ascii="Lucida Sans" w:hAnsi="Lucida Sans" w:cs="Lucida Sans"/>
          <w:b/>
          <w:sz w:val="28"/>
          <w:szCs w:val="24"/>
          <w:u w:val="single"/>
        </w:rPr>
        <w:t>Practice</w:t>
      </w:r>
    </w:p>
    <w:p w:rsidR="00DB3EB7" w:rsidRDefault="00DB3EB7" w:rsidP="00237F02">
      <w:pPr>
        <w:rPr>
          <w:rFonts w:ascii="Lucida Sans" w:hAnsi="Lucida Sans" w:cs="Lucida Sans"/>
          <w:b/>
          <w:sz w:val="24"/>
          <w:szCs w:val="24"/>
          <w:u w:val="single"/>
        </w:rPr>
      </w:pPr>
      <w:r>
        <w:rPr>
          <w:rFonts w:ascii="Lucida Sans" w:hAnsi="Lucida Sans" w:cs="Lucida Sans"/>
          <w:b/>
          <w:sz w:val="24"/>
          <w:szCs w:val="24"/>
          <w:u w:val="single"/>
        </w:rPr>
        <w:t>For assisting/cover staff.</w:t>
      </w:r>
    </w:p>
    <w:p w:rsidR="009B42B3" w:rsidRDefault="009B42B3" w:rsidP="00DB3EB7">
      <w:pPr>
        <w:pStyle w:val="ListParagraph"/>
        <w:numPr>
          <w:ilvl w:val="0"/>
          <w:numId w:val="10"/>
        </w:numPr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>Handbook will be given to all staff before going out to the forest for them to read and is accessible at any time.</w:t>
      </w:r>
    </w:p>
    <w:p w:rsidR="009B42B3" w:rsidRDefault="009B42B3" w:rsidP="00DB3EB7">
      <w:pPr>
        <w:pStyle w:val="ListParagraph"/>
        <w:numPr>
          <w:ilvl w:val="0"/>
          <w:numId w:val="10"/>
        </w:numPr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 xml:space="preserve">Observations will be completed and place into the forest School folder after each session. </w:t>
      </w:r>
    </w:p>
    <w:p w:rsidR="009B42B3" w:rsidRDefault="009B42B3" w:rsidP="00DB3EB7">
      <w:pPr>
        <w:pStyle w:val="ListParagraph"/>
        <w:numPr>
          <w:ilvl w:val="0"/>
          <w:numId w:val="10"/>
        </w:numPr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>Staff will feed back to key workers verbally on the return to the family centre for feedback to parents/carers.</w:t>
      </w:r>
    </w:p>
    <w:p w:rsidR="00D11C13" w:rsidRDefault="006F7DDE" w:rsidP="00DB3EB7">
      <w:pPr>
        <w:pStyle w:val="ListParagraph"/>
        <w:numPr>
          <w:ilvl w:val="0"/>
          <w:numId w:val="10"/>
        </w:numPr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>Staff can inform keyworkers of</w:t>
      </w:r>
      <w:r w:rsidR="00D11C13">
        <w:rPr>
          <w:rFonts w:ascii="Lucida Sans" w:hAnsi="Lucida Sans" w:cs="Lucida Sans"/>
          <w:sz w:val="24"/>
          <w:szCs w:val="24"/>
        </w:rPr>
        <w:t xml:space="preserve"> observation</w:t>
      </w:r>
      <w:r>
        <w:rPr>
          <w:rFonts w:ascii="Lucida Sans" w:hAnsi="Lucida Sans" w:cs="Lucida Sans"/>
          <w:sz w:val="24"/>
          <w:szCs w:val="24"/>
        </w:rPr>
        <w:t>s</w:t>
      </w:r>
      <w:r w:rsidR="00D11C13">
        <w:rPr>
          <w:rFonts w:ascii="Lucida Sans" w:hAnsi="Lucida Sans" w:cs="Lucida Sans"/>
          <w:sz w:val="24"/>
          <w:szCs w:val="24"/>
        </w:rPr>
        <w:t xml:space="preserve"> </w:t>
      </w:r>
      <w:r>
        <w:rPr>
          <w:rFonts w:ascii="Lucida Sans" w:hAnsi="Lucida Sans" w:cs="Lucida Sans"/>
          <w:sz w:val="24"/>
          <w:szCs w:val="24"/>
        </w:rPr>
        <w:t>made at the end of the block</w:t>
      </w:r>
    </w:p>
    <w:p w:rsidR="009B42B3" w:rsidRDefault="009B42B3" w:rsidP="009B42B3">
      <w:pPr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  <w:u w:val="single"/>
        </w:rPr>
        <w:t>For Parents/ Carers</w:t>
      </w:r>
    </w:p>
    <w:p w:rsidR="009B42B3" w:rsidRDefault="009B42B3" w:rsidP="009B42B3">
      <w:pPr>
        <w:pStyle w:val="ListParagraph"/>
        <w:numPr>
          <w:ilvl w:val="0"/>
          <w:numId w:val="11"/>
        </w:numPr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 xml:space="preserve">Parents will be made aware of the staff who deliver forest schools via </w:t>
      </w:r>
      <w:r w:rsidR="006F7DDE">
        <w:rPr>
          <w:rFonts w:ascii="Lucida Sans" w:hAnsi="Lucida Sans" w:cs="Lucida Sans"/>
          <w:sz w:val="24"/>
          <w:szCs w:val="24"/>
        </w:rPr>
        <w:t xml:space="preserve">X formerly </w:t>
      </w:r>
      <w:proofErr w:type="gramStart"/>
      <w:r>
        <w:rPr>
          <w:rFonts w:ascii="Lucida Sans" w:hAnsi="Lucida Sans" w:cs="Lucida Sans"/>
          <w:sz w:val="24"/>
          <w:szCs w:val="24"/>
        </w:rPr>
        <w:t>Twitter</w:t>
      </w:r>
      <w:proofErr w:type="gramEnd"/>
      <w:r>
        <w:rPr>
          <w:rFonts w:ascii="Lucida Sans" w:hAnsi="Lucida Sans" w:cs="Lucida Sans"/>
          <w:sz w:val="24"/>
          <w:szCs w:val="24"/>
        </w:rPr>
        <w:t xml:space="preserve"> and the blog. </w:t>
      </w:r>
    </w:p>
    <w:p w:rsidR="009B42B3" w:rsidRDefault="009B42B3" w:rsidP="009B42B3">
      <w:pPr>
        <w:pStyle w:val="ListParagraph"/>
        <w:numPr>
          <w:ilvl w:val="0"/>
          <w:numId w:val="11"/>
        </w:numPr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>An information night will be held for parents wanting more information before each block starts, this is a good time for answering questions.</w:t>
      </w:r>
    </w:p>
    <w:p w:rsidR="009B42B3" w:rsidRDefault="00D11C13" w:rsidP="009B42B3">
      <w:pPr>
        <w:pStyle w:val="ListParagraph"/>
        <w:numPr>
          <w:ilvl w:val="0"/>
          <w:numId w:val="11"/>
        </w:numPr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</w:rPr>
        <w:t>Parents can ask key workers or forest school staff at any time how their child’s development is coming on during their block.</w:t>
      </w:r>
    </w:p>
    <w:p w:rsidR="00B06E2C" w:rsidRPr="005B1F6A" w:rsidRDefault="006F7DDE" w:rsidP="006F7DDE">
      <w:pPr>
        <w:autoSpaceDE w:val="0"/>
        <w:autoSpaceDN w:val="0"/>
        <w:adjustRightInd w:val="0"/>
        <w:spacing w:after="0" w:line="240" w:lineRule="auto"/>
        <w:rPr>
          <w:rFonts w:ascii="Lucida Sans" w:eastAsia="Times New Roman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i/>
          <w:color w:val="000000"/>
          <w:sz w:val="18"/>
          <w:szCs w:val="24"/>
        </w:rPr>
        <w:t xml:space="preserve">Updated August 2023 </w:t>
      </w:r>
      <w:r>
        <w:rPr>
          <w:rFonts w:ascii="Lucida Sans" w:hAnsi="Lucida Sans" w:cs="Lucida Sans"/>
          <w:i/>
          <w:color w:val="365F91" w:themeColor="accent1" w:themeShade="BF"/>
          <w:sz w:val="18"/>
          <w:szCs w:val="24"/>
        </w:rPr>
        <w:t>Review by August 2024</w:t>
      </w:r>
    </w:p>
    <w:sectPr w:rsidR="00B06E2C" w:rsidRPr="005B1F6A" w:rsidSect="00A648E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23E" w:rsidRDefault="00AF223E" w:rsidP="00DB5BA7">
      <w:pPr>
        <w:spacing w:after="0" w:line="240" w:lineRule="auto"/>
      </w:pPr>
      <w:r>
        <w:separator/>
      </w:r>
    </w:p>
  </w:endnote>
  <w:endnote w:type="continuationSeparator" w:id="0">
    <w:p w:rsidR="00AF223E" w:rsidRDefault="00AF223E" w:rsidP="00DB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738" w:rsidRPr="00F476E8" w:rsidRDefault="00B06E2C" w:rsidP="00F476E8">
    <w:pPr>
      <w:pStyle w:val="Footer"/>
    </w:pPr>
    <w:r>
      <w:t>Cart Mill Family Centre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23E" w:rsidRDefault="00AF223E" w:rsidP="00DB5BA7">
      <w:pPr>
        <w:spacing w:after="0" w:line="240" w:lineRule="auto"/>
      </w:pPr>
      <w:r>
        <w:separator/>
      </w:r>
    </w:p>
  </w:footnote>
  <w:footnote w:type="continuationSeparator" w:id="0">
    <w:p w:rsidR="00AF223E" w:rsidRDefault="00AF223E" w:rsidP="00DB5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738" w:rsidRDefault="00AC6738">
    <w:pPr>
      <w:pStyle w:val="Header"/>
    </w:pPr>
  </w:p>
  <w:p w:rsidR="00AC6738" w:rsidRDefault="00AC67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3FC"/>
    <w:multiLevelType w:val="hybridMultilevel"/>
    <w:tmpl w:val="DD140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53ACA"/>
    <w:multiLevelType w:val="hybridMultilevel"/>
    <w:tmpl w:val="26DE7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B0B62"/>
    <w:multiLevelType w:val="hybridMultilevel"/>
    <w:tmpl w:val="AEB6F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D4458"/>
    <w:multiLevelType w:val="hybridMultilevel"/>
    <w:tmpl w:val="49DCF3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9187C"/>
    <w:multiLevelType w:val="hybridMultilevel"/>
    <w:tmpl w:val="838E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D6058"/>
    <w:multiLevelType w:val="hybridMultilevel"/>
    <w:tmpl w:val="AAECB5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8A9"/>
    <w:multiLevelType w:val="hybridMultilevel"/>
    <w:tmpl w:val="77986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44CA7"/>
    <w:multiLevelType w:val="hybridMultilevel"/>
    <w:tmpl w:val="B260BA4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3089B"/>
    <w:multiLevelType w:val="hybridMultilevel"/>
    <w:tmpl w:val="B84248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2647A"/>
    <w:multiLevelType w:val="hybridMultilevel"/>
    <w:tmpl w:val="BE6CEE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565F1"/>
    <w:multiLevelType w:val="hybridMultilevel"/>
    <w:tmpl w:val="4C1EA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A7"/>
    <w:rsid w:val="00010582"/>
    <w:rsid w:val="00112E22"/>
    <w:rsid w:val="00130ED2"/>
    <w:rsid w:val="00136E44"/>
    <w:rsid w:val="00152AD1"/>
    <w:rsid w:val="00165535"/>
    <w:rsid w:val="00180731"/>
    <w:rsid w:val="00237F02"/>
    <w:rsid w:val="002D0C93"/>
    <w:rsid w:val="00305166"/>
    <w:rsid w:val="00305EEA"/>
    <w:rsid w:val="00344E8B"/>
    <w:rsid w:val="00350009"/>
    <w:rsid w:val="003902EE"/>
    <w:rsid w:val="003C2090"/>
    <w:rsid w:val="00495183"/>
    <w:rsid w:val="004E1769"/>
    <w:rsid w:val="004F4C21"/>
    <w:rsid w:val="00514796"/>
    <w:rsid w:val="00516229"/>
    <w:rsid w:val="005B1F6A"/>
    <w:rsid w:val="005E6EA6"/>
    <w:rsid w:val="005F35CF"/>
    <w:rsid w:val="00693FDF"/>
    <w:rsid w:val="006C1C8F"/>
    <w:rsid w:val="006F3732"/>
    <w:rsid w:val="006F7DDE"/>
    <w:rsid w:val="00756D62"/>
    <w:rsid w:val="00781CB0"/>
    <w:rsid w:val="007D4787"/>
    <w:rsid w:val="007E1F14"/>
    <w:rsid w:val="0090695A"/>
    <w:rsid w:val="00983249"/>
    <w:rsid w:val="00986314"/>
    <w:rsid w:val="009B42B3"/>
    <w:rsid w:val="00A61236"/>
    <w:rsid w:val="00A648EB"/>
    <w:rsid w:val="00AC6738"/>
    <w:rsid w:val="00AF223E"/>
    <w:rsid w:val="00B06E2C"/>
    <w:rsid w:val="00B43D01"/>
    <w:rsid w:val="00C03349"/>
    <w:rsid w:val="00C57E0A"/>
    <w:rsid w:val="00D11C13"/>
    <w:rsid w:val="00DB3EB7"/>
    <w:rsid w:val="00DB5BA7"/>
    <w:rsid w:val="00DF12AB"/>
    <w:rsid w:val="00E67196"/>
    <w:rsid w:val="00EA6595"/>
    <w:rsid w:val="00EB40D0"/>
    <w:rsid w:val="00EB4AA7"/>
    <w:rsid w:val="00F15279"/>
    <w:rsid w:val="00F476E8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80728"/>
  <w15:docId w15:val="{CCA448DA-C628-442E-8D49-FE91A8CF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B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5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BA7"/>
  </w:style>
  <w:style w:type="paragraph" w:styleId="Footer">
    <w:name w:val="footer"/>
    <w:basedOn w:val="Normal"/>
    <w:link w:val="FooterChar"/>
    <w:uiPriority w:val="99"/>
    <w:unhideWhenUsed/>
    <w:rsid w:val="00DB5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A7"/>
  </w:style>
  <w:style w:type="paragraph" w:styleId="ListParagraph">
    <w:name w:val="List Paragraph"/>
    <w:basedOn w:val="Normal"/>
    <w:uiPriority w:val="34"/>
    <w:qFormat/>
    <w:rsid w:val="00DF12AB"/>
    <w:pPr>
      <w:ind w:left="720"/>
      <w:contextualSpacing/>
    </w:pPr>
  </w:style>
  <w:style w:type="paragraph" w:customStyle="1" w:styleId="Default">
    <w:name w:val="Default"/>
    <w:rsid w:val="005B1F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Glendinning, L   ( Beechwood Nursery )</dc:creator>
  <cp:lastModifiedBy>Valerie MacLean</cp:lastModifiedBy>
  <cp:revision>2</cp:revision>
  <cp:lastPrinted>2015-10-23T10:59:00Z</cp:lastPrinted>
  <dcterms:created xsi:type="dcterms:W3CDTF">2024-01-29T14:52:00Z</dcterms:created>
  <dcterms:modified xsi:type="dcterms:W3CDTF">2024-01-29T14:52:00Z</dcterms:modified>
</cp:coreProperties>
</file>