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A0" w:rsidRPr="00300C5B" w:rsidRDefault="00300C5B">
      <w:pPr>
        <w:rPr>
          <w:rFonts w:ascii="Lucida Sans" w:hAnsi="Lucida Sans"/>
          <w:sz w:val="40"/>
          <w:szCs w:val="40"/>
        </w:rPr>
      </w:pPr>
      <w:r>
        <w:rPr>
          <w:rFonts w:ascii="Lucida Sans" w:hAnsi="Lucida Sans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4029133</wp:posOffset>
            </wp:positionH>
            <wp:positionV relativeFrom="paragraph">
              <wp:posOffset>180</wp:posOffset>
            </wp:positionV>
            <wp:extent cx="1339215" cy="1289685"/>
            <wp:effectExtent l="0" t="0" r="0" b="5715"/>
            <wp:wrapTight wrapText="bothSides">
              <wp:wrapPolygon edited="0">
                <wp:start x="0" y="0"/>
                <wp:lineTo x="0" y="21377"/>
                <wp:lineTo x="21201" y="21377"/>
                <wp:lineTo x="212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Mill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C5B">
        <w:rPr>
          <w:rFonts w:ascii="Lucida Sans" w:hAnsi="Lucida Sans"/>
          <w:sz w:val="40"/>
          <w:szCs w:val="40"/>
        </w:rPr>
        <w:t>Duty of Candour</w:t>
      </w:r>
    </w:p>
    <w:p w:rsidR="00300C5B" w:rsidRPr="00300C5B" w:rsidRDefault="00300C5B">
      <w:pPr>
        <w:rPr>
          <w:rFonts w:ascii="Lucida Sans" w:hAnsi="Lucida Sans"/>
          <w:sz w:val="40"/>
          <w:szCs w:val="40"/>
        </w:rPr>
      </w:pPr>
      <w:r w:rsidRPr="00300C5B">
        <w:rPr>
          <w:rFonts w:ascii="Lucida Sans" w:hAnsi="Lucida Sans"/>
          <w:sz w:val="40"/>
          <w:szCs w:val="40"/>
        </w:rPr>
        <w:t>2020 Report</w:t>
      </w:r>
    </w:p>
    <w:p w:rsidR="00300C5B" w:rsidRPr="00300C5B" w:rsidRDefault="00300C5B">
      <w:pPr>
        <w:rPr>
          <w:rFonts w:ascii="Lucida Sans" w:hAnsi="Lucida Sans"/>
          <w:sz w:val="24"/>
          <w:szCs w:val="24"/>
        </w:rPr>
      </w:pPr>
    </w:p>
    <w:p w:rsidR="00300C5B" w:rsidRDefault="00300C5B">
      <w:pPr>
        <w:rPr>
          <w:rFonts w:ascii="Lucida Sans" w:hAnsi="Lucida Sans"/>
          <w:sz w:val="24"/>
          <w:szCs w:val="24"/>
        </w:rPr>
      </w:pPr>
    </w:p>
    <w:p w:rsidR="00300C5B" w:rsidRDefault="00300C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As an Early Learning and Childcare establishment it is our duty to report annually on Duty of Candour.</w:t>
      </w:r>
    </w:p>
    <w:p w:rsidR="00300C5B" w:rsidRDefault="00300C5B">
      <w:pPr>
        <w:rPr>
          <w:rFonts w:ascii="Lucida Sans" w:hAnsi="Lucida Sans"/>
          <w:sz w:val="24"/>
          <w:szCs w:val="24"/>
        </w:rPr>
      </w:pPr>
    </w:p>
    <w:p w:rsidR="00300C5B" w:rsidRPr="00300C5B" w:rsidRDefault="00300C5B">
      <w:pPr>
        <w:rPr>
          <w:rFonts w:ascii="Lucida Sans" w:hAnsi="Lucida Sans"/>
          <w:sz w:val="24"/>
          <w:szCs w:val="24"/>
        </w:rPr>
      </w:pPr>
      <w:r w:rsidRPr="00300C5B">
        <w:rPr>
          <w:rFonts w:ascii="Lucida Sans" w:hAnsi="Lucida Sans"/>
          <w:sz w:val="24"/>
          <w:szCs w:val="24"/>
        </w:rPr>
        <w:t>We are pleased to report that there have been no Duty of Candour reports this year.</w:t>
      </w:r>
    </w:p>
    <w:p w:rsidR="00300C5B" w:rsidRPr="00300C5B" w:rsidRDefault="00300C5B">
      <w:pPr>
        <w:rPr>
          <w:rFonts w:ascii="Lucida Sans" w:hAnsi="Lucida Sans"/>
          <w:sz w:val="24"/>
          <w:szCs w:val="24"/>
        </w:rPr>
      </w:pPr>
    </w:p>
    <w:p w:rsidR="00300C5B" w:rsidRDefault="00300C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Staff have received training about when a Duty of Candour would be required.</w:t>
      </w:r>
    </w:p>
    <w:p w:rsidR="00300C5B" w:rsidRDefault="00300C5B">
      <w:pPr>
        <w:rPr>
          <w:rFonts w:ascii="Lucida Sans" w:hAnsi="Lucida Sans"/>
          <w:sz w:val="24"/>
          <w:szCs w:val="24"/>
        </w:rPr>
      </w:pPr>
    </w:p>
    <w:p w:rsidR="00300C5B" w:rsidRDefault="00300C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Sharon McKenna</w:t>
      </w:r>
    </w:p>
    <w:p w:rsidR="00300C5B" w:rsidRPr="00300C5B" w:rsidRDefault="00300C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Head Teacher</w:t>
      </w:r>
      <w:bookmarkStart w:id="0" w:name="_GoBack"/>
      <w:bookmarkEnd w:id="0"/>
    </w:p>
    <w:sectPr w:rsidR="00300C5B" w:rsidRPr="00300C5B" w:rsidSect="00300C5B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1C" w:rsidRDefault="00E8671C" w:rsidP="00300C5B">
      <w:pPr>
        <w:spacing w:after="0" w:line="240" w:lineRule="auto"/>
      </w:pPr>
      <w:r>
        <w:separator/>
      </w:r>
    </w:p>
  </w:endnote>
  <w:endnote w:type="continuationSeparator" w:id="0">
    <w:p w:rsidR="00E8671C" w:rsidRDefault="00E8671C" w:rsidP="003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5B" w:rsidRDefault="00300C5B">
    <w:pPr>
      <w:pStyle w:val="Footer"/>
    </w:pPr>
    <w:r>
      <w:t>31</w:t>
    </w:r>
    <w:r w:rsidRPr="00300C5B">
      <w:rPr>
        <w:vertAlign w:val="superscript"/>
      </w:rPr>
      <w:t>st</w:t>
    </w:r>
    <w:r>
      <w:t xml:space="preserve">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1C" w:rsidRDefault="00E8671C" w:rsidP="00300C5B">
      <w:pPr>
        <w:spacing w:after="0" w:line="240" w:lineRule="auto"/>
      </w:pPr>
      <w:r>
        <w:separator/>
      </w:r>
    </w:p>
  </w:footnote>
  <w:footnote w:type="continuationSeparator" w:id="0">
    <w:p w:rsidR="00E8671C" w:rsidRDefault="00E8671C" w:rsidP="00300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5B"/>
    <w:rsid w:val="00243649"/>
    <w:rsid w:val="00300C5B"/>
    <w:rsid w:val="009A3405"/>
    <w:rsid w:val="00E8671C"/>
    <w:rsid w:val="00F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BEF7"/>
  <w15:chartTrackingRefBased/>
  <w15:docId w15:val="{454A4112-106E-42EC-84C1-E139E5C3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5B"/>
  </w:style>
  <w:style w:type="paragraph" w:styleId="Footer">
    <w:name w:val="footer"/>
    <w:basedOn w:val="Normal"/>
    <w:link w:val="FooterChar"/>
    <w:uiPriority w:val="99"/>
    <w:unhideWhenUsed/>
    <w:rsid w:val="0030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5B"/>
  </w:style>
  <w:style w:type="paragraph" w:styleId="BalloonText">
    <w:name w:val="Balloon Text"/>
    <w:basedOn w:val="Normal"/>
    <w:link w:val="BalloonTextChar"/>
    <w:uiPriority w:val="99"/>
    <w:semiHidden/>
    <w:unhideWhenUsed/>
    <w:rsid w:val="0030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McKenna</dc:creator>
  <cp:keywords/>
  <dc:description/>
  <cp:lastModifiedBy>Sharon McKenna</cp:lastModifiedBy>
  <cp:revision>1</cp:revision>
  <cp:lastPrinted>2021-03-24T12:56:00Z</cp:lastPrinted>
  <dcterms:created xsi:type="dcterms:W3CDTF">2021-03-24T12:47:00Z</dcterms:created>
  <dcterms:modified xsi:type="dcterms:W3CDTF">2021-03-24T12:58:00Z</dcterms:modified>
</cp:coreProperties>
</file>