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553639" w:rsidRPr="0070576F" w:rsidRDefault="00553639" w:rsidP="00553639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553639" w:rsidP="00553639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5 words from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 xml:space="preserve">table stuck in the back of the homework jotter (This can be the same 5 words each night). 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AC2ACF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70576F" w:rsidRDefault="002553BD" w:rsidP="009B0A2C">
            <w:pPr>
              <w:rPr>
                <w:rFonts w:ascii="NTPreCursive" w:hAnsi="NTPreCursive"/>
                <w:sz w:val="36"/>
                <w:szCs w:val="36"/>
              </w:rPr>
            </w:pPr>
            <w:r>
              <w:rPr>
                <w:rFonts w:ascii="NTPreCursive" w:hAnsi="NTPreCursive"/>
                <w:sz w:val="36"/>
                <w:szCs w:val="36"/>
              </w:rPr>
              <w:t>Mental Maths grid - complete 5</w:t>
            </w:r>
            <w:bookmarkStart w:id="0" w:name="_GoBack"/>
            <w:bookmarkEnd w:id="0"/>
            <w:r w:rsidR="0070576F" w:rsidRPr="0070576F">
              <w:rPr>
                <w:rFonts w:ascii="NTPreCursive" w:hAnsi="NTPreCursive"/>
                <w:sz w:val="36"/>
                <w:szCs w:val="36"/>
              </w:rPr>
              <w:t xml:space="preserve"> questions per day.</w:t>
            </w:r>
          </w:p>
          <w:p w:rsid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553639" w:rsidRDefault="0070576F" w:rsidP="00553639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553639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553639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553B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46D4F"/>
    <w:rsid w:val="0055262B"/>
    <w:rsid w:val="00553639"/>
    <w:rsid w:val="005651CB"/>
    <w:rsid w:val="0057409B"/>
    <w:rsid w:val="005C3A3B"/>
    <w:rsid w:val="005D3913"/>
    <w:rsid w:val="005D6609"/>
    <w:rsid w:val="005F5BF1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41CA0"/>
    <w:rsid w:val="00AA3C83"/>
    <w:rsid w:val="00AB1752"/>
    <w:rsid w:val="00AB60FF"/>
    <w:rsid w:val="00AC2ACF"/>
    <w:rsid w:val="00AF45DA"/>
    <w:rsid w:val="00B01BE6"/>
    <w:rsid w:val="00B27268"/>
    <w:rsid w:val="00B52AED"/>
    <w:rsid w:val="00B55CD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24C7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DB0B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66D4-633B-4C6B-94C7-501B60F6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2018-12-03T12:47:00Z</dcterms:created>
  <dcterms:modified xsi:type="dcterms:W3CDTF">2018-12-03T12:47:00Z</dcterms:modified>
</cp:coreProperties>
</file>