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06" w:rsidRDefault="00E65306">
      <w:pPr>
        <w:rPr>
          <w:rFonts w:ascii="OpenDyslexicAlta" w:hAnsi="OpenDyslexicAlta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-1551940</wp:posOffset>
            </wp:positionV>
            <wp:extent cx="7734300" cy="3867150"/>
            <wp:effectExtent l="0" t="0" r="0" b="0"/>
            <wp:wrapNone/>
            <wp:docPr id="5" name="Picture 5" descr="100+ Free Bunting &amp; Garland Illustration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+ Free Bunting &amp; Garland Illustrations - 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306" w:rsidRDefault="00E65306">
      <w:pPr>
        <w:rPr>
          <w:rFonts w:ascii="OpenDyslexicAlta" w:hAnsi="OpenDyslexicAlta"/>
          <w:sz w:val="28"/>
          <w:u w:val="single"/>
        </w:rPr>
      </w:pPr>
    </w:p>
    <w:p w:rsidR="00E65306" w:rsidRDefault="00E65306">
      <w:pPr>
        <w:rPr>
          <w:rFonts w:ascii="OpenDyslexicAlta" w:hAnsi="OpenDyslexicAlta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93980</wp:posOffset>
            </wp:positionV>
            <wp:extent cx="5829300" cy="2914650"/>
            <wp:effectExtent l="0" t="0" r="0" b="0"/>
            <wp:wrapNone/>
            <wp:docPr id="4" name="Picture 4" descr="Sports Day Illustrations, Royalty-Free Vector Graphics &amp;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s Day Illustrations, Royalty-Free Vector Graphics &amp; Clip Ar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5306" w:rsidRDefault="00E65306">
      <w:pPr>
        <w:rPr>
          <w:rFonts w:ascii="OpenDyslexicAlta" w:hAnsi="OpenDyslexicAlta"/>
          <w:sz w:val="28"/>
          <w:u w:val="single"/>
        </w:rPr>
      </w:pPr>
    </w:p>
    <w:p w:rsidR="00E65306" w:rsidRDefault="00E65306">
      <w:pPr>
        <w:rPr>
          <w:rFonts w:ascii="OpenDyslexicAlta" w:hAnsi="OpenDyslexicAlta"/>
          <w:sz w:val="28"/>
          <w:u w:val="single"/>
        </w:rPr>
      </w:pPr>
    </w:p>
    <w:p w:rsidR="00E65306" w:rsidRDefault="00E65306">
      <w:pPr>
        <w:rPr>
          <w:rFonts w:ascii="OpenDyslexicAlta" w:hAnsi="OpenDyslexicAlta"/>
          <w:sz w:val="28"/>
          <w:u w:val="single"/>
        </w:rPr>
      </w:pPr>
    </w:p>
    <w:p w:rsidR="00E65306" w:rsidRDefault="00E65306">
      <w:pPr>
        <w:rPr>
          <w:rFonts w:ascii="OpenDyslexicAlta" w:hAnsi="OpenDyslexicAlta"/>
          <w:sz w:val="28"/>
          <w:u w:val="single"/>
        </w:rPr>
      </w:pPr>
    </w:p>
    <w:p w:rsidR="00E65306" w:rsidRDefault="00E65306">
      <w:pPr>
        <w:rPr>
          <w:rFonts w:ascii="OpenDyslexicAlta" w:hAnsi="OpenDyslexicAlta"/>
          <w:sz w:val="28"/>
          <w:u w:val="single"/>
        </w:rPr>
      </w:pPr>
    </w:p>
    <w:p w:rsidR="00E65306" w:rsidRDefault="00E65306">
      <w:pPr>
        <w:rPr>
          <w:rFonts w:ascii="OpenDyslexicAlta" w:hAnsi="OpenDyslexicAlta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C20337">
        <w:trPr>
          <w:trHeight w:val="1438"/>
        </w:trPr>
        <w:tc>
          <w:tcPr>
            <w:tcW w:w="10456" w:type="dxa"/>
            <w:shd w:val="clear" w:color="auto" w:fill="DEBDFF"/>
          </w:tcPr>
          <w:p w:rsidR="00C34BAE" w:rsidRPr="00D46565" w:rsidRDefault="00C34BAE" w:rsidP="00D46565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714B82" w:rsidRDefault="003B7152" w:rsidP="0019008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Spend time catching up on any work you haven’t completed yet </w:t>
            </w:r>
            <w:r w:rsidR="00567597">
              <w:rPr>
                <w:rFonts w:ascii="OpenDyslexicAlta" w:hAnsi="OpenDyslexicAlta"/>
                <w:szCs w:val="24"/>
              </w:rPr>
              <w:t xml:space="preserve"> </w:t>
            </w:r>
          </w:p>
          <w:p w:rsidR="00D46565" w:rsidRPr="003B7152" w:rsidRDefault="00E65306" w:rsidP="003B7152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Plan and carry out a warm up before Sports Day! </w:t>
            </w:r>
          </w:p>
          <w:p w:rsidR="009E5352" w:rsidRPr="009E5352" w:rsidRDefault="009E5352" w:rsidP="009E5352">
            <w:pPr>
              <w:pStyle w:val="ListParagraph"/>
              <w:rPr>
                <w:rFonts w:ascii="OpenDyslexicAlta" w:hAnsi="OpenDyslexicAlta"/>
                <w:szCs w:val="24"/>
              </w:rPr>
            </w:pP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C20337">
            <w:pPr>
              <w:rPr>
                <w:rFonts w:ascii="OpenDyslexicAlta" w:hAnsi="OpenDyslexicAlt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4937539</wp:posOffset>
                  </wp:positionH>
                  <wp:positionV relativeFrom="paragraph">
                    <wp:posOffset>-578955</wp:posOffset>
                  </wp:positionV>
                  <wp:extent cx="1353379" cy="1353379"/>
                  <wp:effectExtent l="0" t="0" r="0" b="0"/>
                  <wp:wrapNone/>
                  <wp:docPr id="6" name="Picture 6" descr="Free Sports Clipart Transparent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Sports Clipart Transparent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79" cy="135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6205"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C20337">
        <w:trPr>
          <w:trHeight w:val="135"/>
        </w:trPr>
        <w:tc>
          <w:tcPr>
            <w:tcW w:w="10456" w:type="dxa"/>
            <w:shd w:val="clear" w:color="auto" w:fill="FFCCCC"/>
          </w:tcPr>
          <w:p w:rsidR="009365E4" w:rsidRPr="00F633E8" w:rsidRDefault="009E5352" w:rsidP="009365E4">
            <w:pPr>
              <w:rPr>
                <w:rFonts w:ascii="OpenDyslexicAlta" w:hAnsi="OpenDyslexicAlta"/>
                <w:u w:val="single"/>
              </w:rPr>
            </w:pPr>
            <w:r>
              <w:rPr>
                <w:rFonts w:ascii="OpenDyslexicAlta" w:hAnsi="OpenDyslexicAlta"/>
                <w:u w:val="single"/>
              </w:rPr>
              <w:t>Research Task</w:t>
            </w: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437A00" w:rsidRPr="00C20337" w:rsidRDefault="00E65306" w:rsidP="003B7152">
            <w:pPr>
              <w:rPr>
                <w:rFonts w:ascii="OpenDyslexicAlta" w:hAnsi="OpenDyslexicAlta"/>
                <w:sz w:val="20"/>
              </w:rPr>
            </w:pPr>
            <w:r w:rsidRPr="00C20337">
              <w:rPr>
                <w:rFonts w:ascii="OpenDyslexicAlta" w:hAnsi="OpenDyslexicAlta"/>
                <w:sz w:val="20"/>
              </w:rPr>
              <w:t xml:space="preserve">Choose ANY sport of your choice and research all about it! Things to think about: the history of the sport, where it is played, rules of the sport, famous people connected to it, famous teams, world records, competitions. </w:t>
            </w:r>
          </w:p>
          <w:p w:rsidR="00E65306" w:rsidRPr="00C20337" w:rsidRDefault="00E65306" w:rsidP="003B7152">
            <w:pPr>
              <w:rPr>
                <w:rFonts w:ascii="OpenDyslexicAlta" w:hAnsi="OpenDyslexicAlta"/>
                <w:sz w:val="20"/>
              </w:rPr>
            </w:pPr>
          </w:p>
          <w:p w:rsidR="00E65306" w:rsidRPr="00C20337" w:rsidRDefault="00C20337" w:rsidP="003B7152">
            <w:pPr>
              <w:rPr>
                <w:rStyle w:val="Hyperlink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06306883" wp14:editId="0A2626A9">
                  <wp:simplePos x="0" y="0"/>
                  <wp:positionH relativeFrom="column">
                    <wp:posOffset>749024</wp:posOffset>
                  </wp:positionH>
                  <wp:positionV relativeFrom="paragraph">
                    <wp:posOffset>438619</wp:posOffset>
                  </wp:positionV>
                  <wp:extent cx="1266825" cy="775683"/>
                  <wp:effectExtent l="0" t="0" r="0" b="0"/>
                  <wp:wrapNone/>
                  <wp:docPr id="11" name="Picture 11" descr="Image result for spelling clipart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elling clipart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7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306" w:rsidRPr="00C20337">
              <w:rPr>
                <w:rFonts w:ascii="OpenDyslexicAlta" w:hAnsi="OpenDyslexicAlta"/>
                <w:sz w:val="20"/>
              </w:rPr>
              <w:t xml:space="preserve">Create a MEGA poster, PowerPoint or Google Slides to display all your information and share with me! Enjoy </w:t>
            </w:r>
            <w:r w:rsidR="00E65306" w:rsidRPr="00C20337">
              <w:rPr>
                <w:rFonts w:ascii="OpenDyslexicAlta" w:hAnsi="OpenDyslexicAlta"/>
                <w:sz w:val="20"/>
              </w:rPr>
              <w:sym w:font="Wingdings" w:char="F04A"/>
            </w:r>
          </w:p>
          <w:p w:rsidR="00394263" w:rsidRDefault="00394263" w:rsidP="00BA0151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394263" w:rsidRPr="00394263" w:rsidRDefault="009E5352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 xml:space="preserve">Spelling </w:t>
            </w:r>
            <w:r w:rsidR="00BF0BEC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 </w:t>
            </w:r>
            <w:r w:rsidR="00394263" w:rsidRPr="00394263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 </w:t>
            </w:r>
          </w:p>
          <w:p w:rsidR="00394263" w:rsidRDefault="00394263" w:rsidP="00BA0151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9E5352" w:rsidRDefault="00C20337" w:rsidP="00BA015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753035FC" wp14:editId="5593F277">
                  <wp:simplePos x="0" y="0"/>
                  <wp:positionH relativeFrom="column">
                    <wp:posOffset>5596836</wp:posOffset>
                  </wp:positionH>
                  <wp:positionV relativeFrom="paragraph">
                    <wp:posOffset>149777</wp:posOffset>
                  </wp:positionV>
                  <wp:extent cx="715618" cy="756422"/>
                  <wp:effectExtent l="0" t="0" r="0" b="5715"/>
                  <wp:wrapNone/>
                  <wp:docPr id="2" name="Picture 2" descr="Image result for journal clipar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urnal clipar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83"/>
                          <a:stretch/>
                        </pic:blipFill>
                        <pic:spPr bwMode="auto">
                          <a:xfrm>
                            <a:off x="0" y="0"/>
                            <a:ext cx="715618" cy="75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5352">
              <w:rPr>
                <w:rFonts w:ascii="OpenDyslexicAlta" w:hAnsi="OpenDyslexicAlta"/>
                <w:sz w:val="24"/>
                <w:szCs w:val="24"/>
              </w:rPr>
              <w:t xml:space="preserve">Please ask an adult to help you with your spelling assessment. </w:t>
            </w:r>
          </w:p>
          <w:p w:rsidR="009E5352" w:rsidRDefault="009E5352" w:rsidP="00BA0151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9E5352" w:rsidRPr="009E5352" w:rsidRDefault="009E5352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 w:rsidRPr="009E5352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Writing </w:t>
            </w:r>
          </w:p>
          <w:p w:rsidR="009E5352" w:rsidRDefault="009E5352" w:rsidP="00BA0151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7F1805" w:rsidRPr="00C34BAE" w:rsidRDefault="009E5352" w:rsidP="00C20337">
            <w:pPr>
              <w:rPr>
                <w:rFonts w:ascii="OpenDyslexicAlta" w:hAnsi="OpenDyslexicAlta"/>
                <w:sz w:val="12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Please make sure you have completed, assessed and submitted your writing for the week. </w:t>
            </w:r>
            <w:r w:rsidR="003B7152"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ED64CF" w:rsidRDefault="00C20337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2E7CF9D8" wp14:editId="0B89AFB6">
                  <wp:simplePos x="0" y="0"/>
                  <wp:positionH relativeFrom="column">
                    <wp:posOffset>2339285</wp:posOffset>
                  </wp:positionH>
                  <wp:positionV relativeFrom="paragraph">
                    <wp:posOffset>376307</wp:posOffset>
                  </wp:positionV>
                  <wp:extent cx="1495425" cy="1241203"/>
                  <wp:effectExtent l="0" t="0" r="0" b="0"/>
                  <wp:wrapNone/>
                  <wp:docPr id="3" name="Picture 3" descr="Image result for math clipart transparent background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 clipart transparent background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4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3B6"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 w:rsidR="00A233B6">
              <w:rPr>
                <w:rFonts w:ascii="OpenDyslexicAlta" w:hAnsi="OpenDyslexicAlta"/>
                <w:sz w:val="24"/>
              </w:rPr>
              <w:t xml:space="preserve"> </w:t>
            </w:r>
            <w:r w:rsidR="009E5352">
              <w:rPr>
                <w:rFonts w:ascii="OpenDyslexicAlta" w:hAnsi="OpenDyslexicAlta"/>
                <w:sz w:val="24"/>
              </w:rPr>
              <w:t>Sports Day theme problem solving!</w:t>
            </w:r>
          </w:p>
          <w:p w:rsidR="00D37AE2" w:rsidRDefault="00D37AE2" w:rsidP="00A233B6">
            <w:pPr>
              <w:rPr>
                <w:rFonts w:ascii="OpenDyslexicAlta" w:hAnsi="OpenDyslexicAlta"/>
                <w:sz w:val="24"/>
              </w:rPr>
            </w:pPr>
          </w:p>
          <w:p w:rsidR="00C20337" w:rsidRDefault="00C20337" w:rsidP="00A233B6">
            <w:pPr>
              <w:rPr>
                <w:rFonts w:ascii="OpenDyslexicAlta" w:hAnsi="OpenDyslexicAlta"/>
                <w:sz w:val="24"/>
              </w:rPr>
            </w:pPr>
          </w:p>
          <w:p w:rsidR="00C20337" w:rsidRDefault="00C20337" w:rsidP="00A233B6">
            <w:pPr>
              <w:rPr>
                <w:rFonts w:ascii="OpenDyslexicAlta" w:hAnsi="OpenDyslexicAlta"/>
                <w:sz w:val="24"/>
              </w:rPr>
            </w:pPr>
          </w:p>
          <w:p w:rsidR="00C20337" w:rsidRDefault="00C20337" w:rsidP="00A233B6">
            <w:pPr>
              <w:rPr>
                <w:rFonts w:ascii="OpenDyslexicAlta" w:hAnsi="OpenDyslexicAlta"/>
                <w:sz w:val="24"/>
              </w:rPr>
            </w:pPr>
          </w:p>
          <w:p w:rsidR="007F1805" w:rsidRPr="00A233B6" w:rsidRDefault="007F1805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Health and Wellbeing </w:t>
            </w:r>
          </w:p>
        </w:tc>
      </w:tr>
      <w:tr w:rsidR="00406C76" w:rsidRPr="00D96205" w:rsidTr="00A545FA">
        <w:trPr>
          <w:trHeight w:val="2613"/>
        </w:trPr>
        <w:tc>
          <w:tcPr>
            <w:tcW w:w="10456" w:type="dxa"/>
            <w:shd w:val="clear" w:color="auto" w:fill="C5E0B3" w:themeFill="accent6" w:themeFillTint="66"/>
          </w:tcPr>
          <w:p w:rsidR="009E5352" w:rsidRDefault="009E5352" w:rsidP="009E5352">
            <w:pPr>
              <w:jc w:val="center"/>
              <w:rPr>
                <w:rFonts w:ascii="OpenDyslexicAlta" w:hAnsi="OpenDyslexicAlta"/>
                <w:sz w:val="36"/>
              </w:rPr>
            </w:pPr>
          </w:p>
          <w:p w:rsidR="00437A00" w:rsidRDefault="00F13ADD" w:rsidP="009E5352">
            <w:pPr>
              <w:jc w:val="center"/>
              <w:rPr>
                <w:rFonts w:ascii="OpenDyslexicAlta" w:hAnsi="OpenDyslexicAlta"/>
                <w:sz w:val="36"/>
              </w:rPr>
            </w:pPr>
            <w:r w:rsidRPr="009E5352">
              <w:rPr>
                <w:rFonts w:ascii="OpenDyslexicAlta" w:hAnsi="OpenDyslexicAlta"/>
                <w:sz w:val="36"/>
              </w:rPr>
              <w:t>E</w:t>
            </w:r>
            <w:r w:rsidR="009E5352" w:rsidRPr="009E5352">
              <w:rPr>
                <w:rFonts w:ascii="OpenDyslexicAlta" w:hAnsi="OpenDyslexicAlta"/>
                <w:sz w:val="36"/>
              </w:rPr>
              <w:t>NJOY SPORTS DAY WITH MR G FROM 1 PM!!!</w:t>
            </w:r>
          </w:p>
          <w:p w:rsidR="00C20337" w:rsidRDefault="00C20337" w:rsidP="009E5352">
            <w:pPr>
              <w:jc w:val="center"/>
              <w:rPr>
                <w:rFonts w:ascii="OpenDyslexicAlta" w:hAnsi="OpenDyslexicAlta"/>
                <w:sz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3210118</wp:posOffset>
                  </wp:positionH>
                  <wp:positionV relativeFrom="paragraph">
                    <wp:posOffset>271145</wp:posOffset>
                  </wp:positionV>
                  <wp:extent cx="2951588" cy="1550504"/>
                  <wp:effectExtent l="0" t="0" r="1270" b="0"/>
                  <wp:wrapNone/>
                  <wp:docPr id="7" name="Picture 7" descr="Banner clipart sport, Picture #256044 banner clipart 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ner clipart sport, Picture #256044 banner clipart 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588" cy="155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270510</wp:posOffset>
                  </wp:positionV>
                  <wp:extent cx="2961640" cy="1550670"/>
                  <wp:effectExtent l="0" t="0" r="0" b="0"/>
                  <wp:wrapNone/>
                  <wp:docPr id="8" name="Picture 8" descr="Free Sports Day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ports Day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40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0337" w:rsidRDefault="00C20337" w:rsidP="009E5352">
            <w:pPr>
              <w:jc w:val="center"/>
              <w:rPr>
                <w:rFonts w:ascii="OpenDyslexicAlta" w:hAnsi="OpenDyslexicAlta"/>
                <w:sz w:val="36"/>
              </w:rPr>
            </w:pPr>
          </w:p>
          <w:p w:rsidR="00C20337" w:rsidRDefault="00C20337" w:rsidP="009E5352">
            <w:pPr>
              <w:jc w:val="center"/>
              <w:rPr>
                <w:rFonts w:ascii="OpenDyslexicAlta" w:hAnsi="OpenDyslexicAlta"/>
                <w:sz w:val="36"/>
              </w:rPr>
            </w:pPr>
          </w:p>
          <w:p w:rsidR="00C20337" w:rsidRDefault="00C20337" w:rsidP="009E5352">
            <w:pPr>
              <w:jc w:val="center"/>
              <w:rPr>
                <w:rFonts w:ascii="OpenDyslexicAlta" w:hAnsi="OpenDyslexicAlta"/>
                <w:sz w:val="36"/>
              </w:rPr>
            </w:pPr>
          </w:p>
          <w:p w:rsidR="00C20337" w:rsidRDefault="00C20337" w:rsidP="009E5352">
            <w:pPr>
              <w:jc w:val="center"/>
              <w:rPr>
                <w:rFonts w:ascii="OpenDyslexicAlta" w:hAnsi="OpenDyslexicAlta"/>
                <w:sz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1318066</wp:posOffset>
                  </wp:positionH>
                  <wp:positionV relativeFrom="paragraph">
                    <wp:posOffset>224321</wp:posOffset>
                  </wp:positionV>
                  <wp:extent cx="3856051" cy="2723337"/>
                  <wp:effectExtent l="0" t="0" r="0" b="1270"/>
                  <wp:wrapNone/>
                  <wp:docPr id="9" name="Picture 9" descr="Set Of Primary School Sports Da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t Of Primary School Sports Da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051" cy="272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0337" w:rsidRDefault="00C20337" w:rsidP="009E5352">
            <w:pPr>
              <w:jc w:val="center"/>
              <w:rPr>
                <w:rFonts w:ascii="OpenDyslexicAlta" w:hAnsi="OpenDyslexicAlta"/>
                <w:sz w:val="36"/>
              </w:rPr>
            </w:pPr>
          </w:p>
          <w:p w:rsidR="00C20337" w:rsidRDefault="00C20337" w:rsidP="009E5352">
            <w:pPr>
              <w:jc w:val="center"/>
              <w:rPr>
                <w:rFonts w:ascii="OpenDyslexicAlta" w:hAnsi="OpenDyslexicAlta"/>
                <w:sz w:val="36"/>
              </w:rPr>
            </w:pPr>
          </w:p>
          <w:p w:rsidR="00C20337" w:rsidRDefault="00C20337" w:rsidP="009E5352">
            <w:pPr>
              <w:jc w:val="center"/>
              <w:rPr>
                <w:rFonts w:ascii="OpenDyslexicAlta" w:hAnsi="OpenDyslexicAlta"/>
                <w:sz w:val="36"/>
              </w:rPr>
            </w:pPr>
          </w:p>
          <w:p w:rsidR="00C20337" w:rsidRDefault="00C20337" w:rsidP="009E5352">
            <w:pPr>
              <w:jc w:val="center"/>
              <w:rPr>
                <w:rFonts w:ascii="OpenDyslexicAlta" w:hAnsi="OpenDyslexicAlta"/>
                <w:sz w:val="36"/>
              </w:rPr>
            </w:pPr>
          </w:p>
          <w:p w:rsidR="00C20337" w:rsidRDefault="00C20337" w:rsidP="009E5352">
            <w:pPr>
              <w:jc w:val="center"/>
              <w:rPr>
                <w:rFonts w:ascii="OpenDyslexicAlta" w:hAnsi="OpenDyslexicAlta"/>
                <w:sz w:val="36"/>
              </w:rPr>
            </w:pPr>
            <w:bookmarkStart w:id="0" w:name="_GoBack"/>
            <w:bookmarkEnd w:id="0"/>
          </w:p>
          <w:p w:rsidR="00C20337" w:rsidRDefault="00C20337" w:rsidP="009E5352">
            <w:pPr>
              <w:jc w:val="center"/>
              <w:rPr>
                <w:rFonts w:ascii="OpenDyslexicAlta" w:hAnsi="OpenDyslexicAlta"/>
                <w:sz w:val="36"/>
              </w:rPr>
            </w:pPr>
          </w:p>
          <w:p w:rsidR="00C20337" w:rsidRPr="00D96205" w:rsidRDefault="00C20337" w:rsidP="009E5352">
            <w:pPr>
              <w:jc w:val="center"/>
              <w:rPr>
                <w:rFonts w:ascii="OpenDyslexicAlta" w:hAnsi="OpenDyslexicAlta"/>
                <w:sz w:val="24"/>
              </w:rPr>
            </w:pPr>
          </w:p>
        </w:tc>
      </w:tr>
    </w:tbl>
    <w:p w:rsidR="0099677E" w:rsidRPr="00987678" w:rsidRDefault="0099677E" w:rsidP="00786721">
      <w:pPr>
        <w:rPr>
          <w:rFonts w:ascii="OpenDyslexicAlta" w:hAnsi="OpenDyslexicAlta"/>
          <w:sz w:val="14"/>
        </w:rPr>
      </w:pPr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086FFB"/>
    <w:rsid w:val="00092FC8"/>
    <w:rsid w:val="0011426C"/>
    <w:rsid w:val="00190083"/>
    <w:rsid w:val="001A5F13"/>
    <w:rsid w:val="001A7C6A"/>
    <w:rsid w:val="001B0331"/>
    <w:rsid w:val="001D08C6"/>
    <w:rsid w:val="001E1171"/>
    <w:rsid w:val="001E4912"/>
    <w:rsid w:val="001F27F4"/>
    <w:rsid w:val="0021165C"/>
    <w:rsid w:val="002B0F4C"/>
    <w:rsid w:val="0031099C"/>
    <w:rsid w:val="003346ED"/>
    <w:rsid w:val="00344638"/>
    <w:rsid w:val="003478A4"/>
    <w:rsid w:val="00364A47"/>
    <w:rsid w:val="00394263"/>
    <w:rsid w:val="003B7152"/>
    <w:rsid w:val="00406C76"/>
    <w:rsid w:val="00433BDF"/>
    <w:rsid w:val="00437A00"/>
    <w:rsid w:val="00496E77"/>
    <w:rsid w:val="004B101E"/>
    <w:rsid w:val="004C0B16"/>
    <w:rsid w:val="004E699D"/>
    <w:rsid w:val="00505C06"/>
    <w:rsid w:val="0050714E"/>
    <w:rsid w:val="00512AFD"/>
    <w:rsid w:val="00544D17"/>
    <w:rsid w:val="00556164"/>
    <w:rsid w:val="00567597"/>
    <w:rsid w:val="00591FB1"/>
    <w:rsid w:val="005A1CC5"/>
    <w:rsid w:val="005B155F"/>
    <w:rsid w:val="005C3B50"/>
    <w:rsid w:val="005D3960"/>
    <w:rsid w:val="005E4C31"/>
    <w:rsid w:val="00607506"/>
    <w:rsid w:val="006327AD"/>
    <w:rsid w:val="00675D3E"/>
    <w:rsid w:val="006D3BFC"/>
    <w:rsid w:val="00714B82"/>
    <w:rsid w:val="0073213B"/>
    <w:rsid w:val="00746A44"/>
    <w:rsid w:val="00755E4E"/>
    <w:rsid w:val="00786721"/>
    <w:rsid w:val="007929AC"/>
    <w:rsid w:val="007F1805"/>
    <w:rsid w:val="008A6BCA"/>
    <w:rsid w:val="008A7208"/>
    <w:rsid w:val="008B7AC2"/>
    <w:rsid w:val="008D742D"/>
    <w:rsid w:val="008E55F0"/>
    <w:rsid w:val="009365E4"/>
    <w:rsid w:val="00937165"/>
    <w:rsid w:val="00987678"/>
    <w:rsid w:val="0099677E"/>
    <w:rsid w:val="009A6DFA"/>
    <w:rsid w:val="009E5352"/>
    <w:rsid w:val="00A233B6"/>
    <w:rsid w:val="00A545FA"/>
    <w:rsid w:val="00A72922"/>
    <w:rsid w:val="00AA38AA"/>
    <w:rsid w:val="00B16B0F"/>
    <w:rsid w:val="00B4669A"/>
    <w:rsid w:val="00B917FD"/>
    <w:rsid w:val="00BA0151"/>
    <w:rsid w:val="00BA7C13"/>
    <w:rsid w:val="00BF0BEC"/>
    <w:rsid w:val="00C20337"/>
    <w:rsid w:val="00C3411A"/>
    <w:rsid w:val="00C34BAE"/>
    <w:rsid w:val="00C34BB0"/>
    <w:rsid w:val="00C60752"/>
    <w:rsid w:val="00C63AB3"/>
    <w:rsid w:val="00C74030"/>
    <w:rsid w:val="00CC7F5C"/>
    <w:rsid w:val="00CE2153"/>
    <w:rsid w:val="00D37AE2"/>
    <w:rsid w:val="00D46565"/>
    <w:rsid w:val="00D808B3"/>
    <w:rsid w:val="00D81DE8"/>
    <w:rsid w:val="00D96205"/>
    <w:rsid w:val="00DC6AC6"/>
    <w:rsid w:val="00DE0635"/>
    <w:rsid w:val="00DF0587"/>
    <w:rsid w:val="00E63D5C"/>
    <w:rsid w:val="00E65306"/>
    <w:rsid w:val="00E90499"/>
    <w:rsid w:val="00ED64CF"/>
    <w:rsid w:val="00EE4F7C"/>
    <w:rsid w:val="00F13ADD"/>
    <w:rsid w:val="00F37A9E"/>
    <w:rsid w:val="00F5303B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ebstockreview.net/explore/spelling-clipart-background/&amp;psig=AOvVaw2GylXrsAWHtWx5CTS9dvmb&amp;ust=1585132711654000&amp;source=images&amp;cd=vfe&amp;ved=0CAIQjRxqFwoTCMi2nNb1sugCFQAAAAAdAAAAABAD" TargetMode="External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hyperlink" Target="https://www.google.com/url?sa=i&amp;url=https://webstockreview.net/explore/journal-clipart-homework/&amp;psig=AOvVaw0moAv4aRnjyqugGh4EwN6f&amp;ust=1585039555525000&amp;source=images&amp;cd=vfe&amp;ved=0CAIQjRxqFwoTCICHoM6asOgCFQAAAAAdAAAAABA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3</cp:revision>
  <dcterms:created xsi:type="dcterms:W3CDTF">2020-06-10T10:18:00Z</dcterms:created>
  <dcterms:modified xsi:type="dcterms:W3CDTF">2020-06-10T10:26:00Z</dcterms:modified>
</cp:coreProperties>
</file>