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065E" w:rsidRPr="004978F3" w:rsidRDefault="004978F3">
      <w:pPr>
        <w:pStyle w:val="NoSpacing"/>
        <w:rPr>
          <w:rFonts w:ascii="Candara" w:hAnsi="Candara"/>
        </w:rPr>
      </w:pPr>
      <w:r w:rsidRPr="004978F3">
        <w:rPr>
          <w:rFonts w:ascii="Candara" w:hAnsi="Candara"/>
          <w:lang w:val="en-GB"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>
                <wp:simplePos x="0" y="0"/>
                <wp:positionH relativeFrom="margin">
                  <wp:posOffset>100965</wp:posOffset>
                </wp:positionH>
                <wp:positionV relativeFrom="page">
                  <wp:posOffset>4373880</wp:posOffset>
                </wp:positionV>
                <wp:extent cx="4524375" cy="1000125"/>
                <wp:effectExtent l="0" t="0" r="9525" b="952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4375" cy="1000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065E" w:rsidRPr="004978F3" w:rsidRDefault="00D43104" w:rsidP="004978F3">
                            <w:pPr>
                              <w:pStyle w:val="Heading1"/>
                              <w:shd w:val="clear" w:color="auto" w:fill="089BA2" w:themeFill="accent3" w:themeFillShade="BF"/>
                              <w:jc w:val="center"/>
                              <w:rPr>
                                <w:rFonts w:ascii="Candara" w:hAnsi="Candara"/>
                                <w:b/>
                              </w:rPr>
                            </w:pPr>
                            <w:r w:rsidRPr="004978F3">
                              <w:rPr>
                                <w:rFonts w:ascii="Candara" w:hAnsi="Candara"/>
                                <w:b/>
                              </w:rPr>
                              <w:t>This week’s homework</w:t>
                            </w:r>
                          </w:p>
                          <w:p w:rsidR="0001065E" w:rsidRDefault="0001065E" w:rsidP="00D43104">
                            <w:pPr>
                              <w:pStyle w:val="Name"/>
                              <w:jc w:val="center"/>
                            </w:pPr>
                          </w:p>
                          <w:p w:rsidR="00885255" w:rsidRDefault="00885255" w:rsidP="00D43104">
                            <w:pPr>
                              <w:pStyle w:val="Name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7.95pt;margin-top:344.4pt;width:356.25pt;height:78.75pt;z-index: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qTddQIAAFMFAAAOAAAAZHJzL2Uyb0RvYy54bWysVMFu2zAMvQ/YPwi6r3bSphuCOEXWosOA&#10;oi3WDj0rspQYk0RNYmJnXz9KttOi26XDLjJNPlLkI6nFRWcN26sQG3AVn5yUnCknoW7cpuLfH68/&#10;fOIsonC1MOBUxQ8q8ovl+3eL1s/VFLZgahUYBXFx3vqKbxH9vCii3Cor4gl45cioIViB9Bs2RR1E&#10;S9GtKaZleV60EGofQKoYSXvVG/kyx9daSbzTOipkpuKUG+Yz5HOdzmK5EPNNEH7byCEN8Q9ZWNE4&#10;uvQY6kqgYLvQ/BHKNjJABI0nEmwBWjdS5Rqomkn5qpqHrfAq10LkRH+kKf6/sPJ2fx9YU1d8xpkT&#10;llr0qDpkn6Fjs8RO6+OcQA+eYNiRmro86iMpU9GdDjZ9qRxGduL5cOQ2BZOkPJtNz04/0iWSbJOy&#10;LCfTHL94dvch4hcFliWh4oGalzkV+5uIlApBR0i6zcF1Y0xuoHGsrfj56azMDkcLeRiXsCqPwhAm&#10;ldSnniU8GJUwxn1TmqjIFSRFHkJ1aQLbCxofIaVymIvPcQmdUJqSeIvjgH/O6i3OfR3jzeDw6Gwb&#10;ByFX/yrt+seYsu7xROSLupOI3bobWr2G+kCdDtBvSvTyuqFu3IiI9yLQalBzad3xjg5tgFiHQeJs&#10;C+HX3/QJTxNLVs5aWrWKx587ERRn5qujWU57OQphFNaj4Hb2Eoj+CT0kXmaRHAKaUdQB7BO9Aqt0&#10;C5mEk3RXxXEUL7FfeHpFpFqtMoi2zwu8cQ9eptCpG2m2HrsnEfwwgEizewvjEor5qznsscnTwWqH&#10;oJs8pInQnsWBaNrcPLvDK5Oehpf/GfX8Fi5/AwAA//8DAFBLAwQUAAYACAAAACEAZk3qmd8AAAAK&#10;AQAADwAAAGRycy9kb3ducmV2LnhtbEyPy07DMBBF90j8gzVI7KjTUoIJcSrEY0d5FJBg58RDEuFH&#10;ZDtp+HuGFSyv5ujOueVmtoZNGGLvnYTlIgOGrvG6d62E15e7EwEsJuW0Mt6hhG+MsKkOD0pVaL93&#10;zzjtUsuoxMVCSehSGgrOY9OhVXHhB3R0+/TBqkQxtFwHtadya/gqy3JuVe/oQ6cGvO6w+dqNVoJ5&#10;j+G+ztLHdNNu09MjH99ulw9SHh/NV5fAEs7pD4ZffVKHipxqPzodmaF8dkGkhFwImkDA+UqsgdUS&#10;xDo/BV6V/P+E6gcAAP//AwBQSwECLQAUAAYACAAAACEAtoM4kv4AAADhAQAAEwAAAAAAAAAAAAAA&#10;AAAAAAAAW0NvbnRlbnRfVHlwZXNdLnhtbFBLAQItABQABgAIAAAAIQA4/SH/1gAAAJQBAAALAAAA&#10;AAAAAAAAAAAAAC8BAABfcmVscy8ucmVsc1BLAQItABQABgAIAAAAIQAaiqTddQIAAFMFAAAOAAAA&#10;AAAAAAAAAAAAAC4CAABkcnMvZTJvRG9jLnhtbFBLAQItABQABgAIAAAAIQBmTeqZ3wAAAAoBAAAP&#10;AAAAAAAAAAAAAAAAAM8EAABkcnMvZG93bnJldi54bWxQSwUGAAAAAAQABADzAAAA2wUAAAAA&#10;" o:allowincell="f" filled="f" stroked="f" strokeweight=".5pt">
                <v:textbox inset="0,0,0,0">
                  <w:txbxContent>
                    <w:p w:rsidR="0001065E" w:rsidRPr="004978F3" w:rsidRDefault="00D43104" w:rsidP="004978F3">
                      <w:pPr>
                        <w:pStyle w:val="Heading1"/>
                        <w:shd w:val="clear" w:color="auto" w:fill="089BA2" w:themeFill="accent3" w:themeFillShade="BF"/>
                        <w:jc w:val="center"/>
                        <w:rPr>
                          <w:rFonts w:ascii="Candara" w:hAnsi="Candara"/>
                          <w:b/>
                        </w:rPr>
                      </w:pPr>
                      <w:r w:rsidRPr="004978F3">
                        <w:rPr>
                          <w:rFonts w:ascii="Candara" w:hAnsi="Candara"/>
                          <w:b/>
                        </w:rPr>
                        <w:t>This week’s homework</w:t>
                      </w:r>
                    </w:p>
                    <w:p w:rsidR="0001065E" w:rsidRDefault="0001065E" w:rsidP="00D43104">
                      <w:pPr>
                        <w:pStyle w:val="Name"/>
                        <w:jc w:val="center"/>
                      </w:pPr>
                    </w:p>
                    <w:p w:rsidR="00885255" w:rsidRDefault="00885255" w:rsidP="00D43104">
                      <w:pPr>
                        <w:pStyle w:val="Name"/>
                        <w:jc w:val="center"/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sthead"/>
      </w:tblPr>
      <w:tblGrid>
        <w:gridCol w:w="7660"/>
        <w:gridCol w:w="71"/>
        <w:gridCol w:w="3789"/>
      </w:tblGrid>
      <w:tr w:rsidR="0001065E" w:rsidRPr="004978F3" w:rsidTr="004978F3">
        <w:trPr>
          <w:cantSplit/>
          <w:trHeight w:hRule="exact" w:val="5136"/>
          <w:jc w:val="center"/>
        </w:trPr>
        <w:tc>
          <w:tcPr>
            <w:tcW w:w="76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  <w:vAlign w:val="bottom"/>
          </w:tcPr>
          <w:p w:rsidR="0001065E" w:rsidRPr="004978F3" w:rsidRDefault="00AD604C">
            <w:pPr>
              <w:pStyle w:val="NoSpacing"/>
              <w:rPr>
                <w:rFonts w:ascii="Candara" w:hAnsi="Candara"/>
              </w:rPr>
            </w:pPr>
            <w:r>
              <w:rPr>
                <w:rFonts w:ascii="Candara" w:hAnsi="Candara"/>
                <w:lang w:val="en-GB" w:eastAsia="en-GB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276225</wp:posOffset>
                  </wp:positionH>
                  <wp:positionV relativeFrom="paragraph">
                    <wp:posOffset>-8255</wp:posOffset>
                  </wp:positionV>
                  <wp:extent cx="4162425" cy="3235325"/>
                  <wp:effectExtent l="0" t="0" r="9525" b="3175"/>
                  <wp:wrapNone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duotone>
                              <a:prstClr val="black"/>
                              <a:schemeClr val="tx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artisticGlowDiffused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2425" cy="323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</w:tcPr>
          <w:p w:rsidR="0001065E" w:rsidRPr="004978F3" w:rsidRDefault="0001065E">
            <w:pPr>
              <w:pStyle w:val="NoSpacing"/>
              <w:rPr>
                <w:rFonts w:ascii="Candara" w:hAnsi="Candara"/>
              </w:rPr>
            </w:pPr>
          </w:p>
        </w:tc>
        <w:tc>
          <w:tcPr>
            <w:tcW w:w="37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F6FC6" w:themeFill="accent1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779"/>
            </w:tblGrid>
            <w:tr w:rsidR="0001065E" w:rsidRPr="004978F3" w:rsidTr="004978F3">
              <w:tc>
                <w:tcPr>
                  <w:tcW w:w="5000" w:type="pct"/>
                  <w:shd w:val="clear" w:color="auto" w:fill="4389D7" w:themeFill="text2" w:themeFillTint="99"/>
                </w:tcPr>
                <w:p w:rsidR="0001065E" w:rsidRPr="00531350" w:rsidRDefault="00D43104">
                  <w:pPr>
                    <w:pStyle w:val="Subtitle"/>
                    <w:rPr>
                      <w:rFonts w:ascii="Candara" w:hAnsi="Candara"/>
                      <w:b/>
                      <w:sz w:val="56"/>
                      <w:szCs w:val="56"/>
                    </w:rPr>
                  </w:pPr>
                  <w:r w:rsidRPr="00531350">
                    <w:rPr>
                      <w:rFonts w:ascii="Candara" w:hAnsi="Candara"/>
                      <w:b/>
                      <w:sz w:val="56"/>
                      <w:szCs w:val="56"/>
                    </w:rPr>
                    <w:t>Primary 3</w:t>
                  </w:r>
                </w:p>
                <w:p w:rsidR="00D43104" w:rsidRPr="008A6861" w:rsidRDefault="00D43104" w:rsidP="00D43104">
                  <w:pPr>
                    <w:rPr>
                      <w:rFonts w:ascii="Candara" w:hAnsi="Candara"/>
                      <w:b/>
                      <w:sz w:val="40"/>
                      <w:szCs w:val="40"/>
                    </w:rPr>
                  </w:pPr>
                  <w:r w:rsidRPr="008A6861">
                    <w:rPr>
                      <w:rFonts w:ascii="Candara" w:hAnsi="Candara"/>
                      <w:b/>
                      <w:color w:val="FFFFFF" w:themeColor="background1"/>
                      <w:sz w:val="40"/>
                      <w:szCs w:val="40"/>
                    </w:rPr>
                    <w:t>Homework + News</w:t>
                  </w:r>
                </w:p>
              </w:tc>
            </w:tr>
            <w:tr w:rsidR="0001065E" w:rsidRPr="004978F3" w:rsidTr="004978F3">
              <w:trPr>
                <w:trHeight w:val="963"/>
              </w:trPr>
              <w:tc>
                <w:tcPr>
                  <w:tcW w:w="5000" w:type="pct"/>
                  <w:shd w:val="clear" w:color="auto" w:fill="4389D7" w:themeFill="text2" w:themeFillTint="99"/>
                  <w:vAlign w:val="bottom"/>
                </w:tcPr>
                <w:p w:rsidR="0001065E" w:rsidRPr="00531350" w:rsidRDefault="00FB7915" w:rsidP="003D5463">
                  <w:pPr>
                    <w:pStyle w:val="Subtitle"/>
                    <w:rPr>
                      <w:rFonts w:ascii="Candara" w:hAnsi="Candara"/>
                      <w:b/>
                    </w:rPr>
                  </w:pPr>
                  <w:r>
                    <w:rPr>
                      <w:rFonts w:ascii="Candara" w:hAnsi="Candara"/>
                      <w:b/>
                    </w:rPr>
                    <w:t>20</w:t>
                  </w:r>
                  <w:r w:rsidR="00D43104" w:rsidRPr="00531350">
                    <w:rPr>
                      <w:rFonts w:ascii="Candara" w:hAnsi="Candara"/>
                      <w:b/>
                    </w:rPr>
                    <w:t>.</w:t>
                  </w:r>
                  <w:r w:rsidR="003D5463">
                    <w:rPr>
                      <w:rFonts w:ascii="Candara" w:hAnsi="Candara"/>
                      <w:b/>
                    </w:rPr>
                    <w:t>11</w:t>
                  </w:r>
                  <w:r w:rsidR="00D43104" w:rsidRPr="00531350">
                    <w:rPr>
                      <w:rFonts w:ascii="Candara" w:hAnsi="Candara"/>
                      <w:b/>
                    </w:rPr>
                    <w:t>.2017</w:t>
                  </w:r>
                </w:p>
              </w:tc>
            </w:tr>
          </w:tbl>
          <w:p w:rsidR="0001065E" w:rsidRPr="004978F3" w:rsidRDefault="00D16E17">
            <w:pPr>
              <w:pStyle w:val="Subtitle"/>
              <w:rPr>
                <w:rFonts w:ascii="Candara" w:hAnsi="Candara"/>
              </w:rPr>
            </w:pPr>
            <w:r>
              <w:rPr>
                <w:rFonts w:ascii="Candara" w:hAnsi="Candar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90170</wp:posOffset>
                      </wp:positionV>
                      <wp:extent cx="2105025" cy="1476375"/>
                      <wp:effectExtent l="19050" t="0" r="47625" b="47625"/>
                      <wp:wrapNone/>
                      <wp:docPr id="1" name="Cloud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5025" cy="1476375"/>
                              </a:xfrm>
                              <a:prstGeom prst="cloud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16E17" w:rsidRPr="00D16E17" w:rsidRDefault="00D16E17" w:rsidP="00D16E17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D16E17">
                                    <w:rPr>
                                      <w:sz w:val="24"/>
                                      <w:szCs w:val="24"/>
                                      <w:lang w:val="en-GB"/>
                                    </w:rPr>
                                    <w:t>£401 raised for Children in Need!</w:t>
                                  </w:r>
                                </w:p>
                                <w:p w:rsidR="00D16E17" w:rsidRPr="00D16E17" w:rsidRDefault="00D16E17" w:rsidP="00D16E17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D16E17">
                                    <w:rPr>
                                      <w:sz w:val="24"/>
                                      <w:szCs w:val="24"/>
                                      <w:lang w:val="en-GB"/>
                                    </w:rPr>
                                    <w:t>Well done!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loud 1" o:spid="_x0000_s1027" style="position:absolute;left:0;text-align:left;margin-left:12.2pt;margin-top:7.1pt;width:165.75pt;height:116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ByyagIAACIFAAAOAAAAZHJzL2Uyb0RvYy54bWysVN9v2yAQfp+0/wHxvtpOk2aL6lRRqk6T&#10;ojZqO/WZYGisAceAxM7++h3YcbMuT9NeMOe7735+x/VNqxXZC+drMCUtLnJKhOFQ1ea1pN+f7z59&#10;psQHZiqmwIiSHoSnN/OPH64bOxMj2IKqhCPoxPhZY0u6DcHOsszzrdDMX4AVBpUSnGYBRfeaVY41&#10;6F2rbJTnV1kDrrIOuPAe/952SjpP/qUUPDxI6UUgqqSYW0inS+cmntn8ms1eHbPbmvdpsH/IQrPa&#10;YNDB1S0LjOxc/ZcrXXMHHmS44KAzkLLmItWA1RT5u2qetsyKVAs2x9uhTf7/ueX3+7UjdYWzo8Qw&#10;jSNaKthVpIitaayfocWTXbte8niNdbbS6fjFCkib2nkY2inaQDj+HBX5JB9NKOGoK8bTq8vpJHrN&#10;3uDW+fBVgCbxUlIeQ6c+sv3Kh872aIPAmE+XQbqFgxIxCWUehcQiYsyETvQRS+XInuHgGefChMs+&#10;drKOMFkrNQCLc0AVUhsw4d42wkSi1QDMzwH/jDggUlQwYQDr2oA756D6MUTu7I/VdzXH8kO7afvJ&#10;9cPZQHXAaTroaO4tv6uxryvmw5o55DVuAO5qeMBDKmhKCv2Nki24X+f+R3ukG2opaXBPSup/7pgT&#10;lKhvBon4pRiP42IlYTyZjlBwp5rNqcbs9BJwIkg2zC5do31Qx6t0oF9wpRcxKqqY4RgbmRHcUViG&#10;bn/xUeBisUhmuEyWhZV5sjw6j32OtHluX5izPbkC8vIejjvFZu8o1tlGpIHFLoCsE/9ip7u+9hPA&#10;RUwU7h+NuOmncrJ6e9rmvwEAAP//AwBQSwMEFAAGAAgAAAAhAAqKaj3dAAAACQEAAA8AAABkcnMv&#10;ZG93bnJldi54bWxMj8FOwzAMhu9IvENkJG4spe3GVppOCGkSFyQ24O41pq1onK7J1vH2eCc42t+v&#10;35/L9dn16kRj6DwbuJ8loIhrbztuDHy8b+6WoEJEtth7JgM/FGBdXV+VWFg/8ZZOu9goKeFQoIE2&#10;xqHQOtQtOQwzPxAL+/Kjwyjj2Gg74iTlrtdpkiy0w47lQosDPbdUf++OzsDq8EbZ69Qs683LZ+62&#10;2aGzKRpze3N+egQV6Rz/wnDRF3WoxGnvj2yD6g2keS5J2ecpKOHZfL4Ctb+AxQPoqtT/P6h+AQAA&#10;//8DAFBLAQItABQABgAIAAAAIQC2gziS/gAAAOEBAAATAAAAAAAAAAAAAAAAAAAAAABbQ29udGVu&#10;dF9UeXBlc10ueG1sUEsBAi0AFAAGAAgAAAAhADj9If/WAAAAlAEAAAsAAAAAAAAAAAAAAAAALwEA&#10;AF9yZWxzLy5yZWxzUEsBAi0AFAAGAAgAAAAhAGkUHLJqAgAAIgUAAA4AAAAAAAAAAAAAAAAALgIA&#10;AGRycy9lMm9Eb2MueG1sUEsBAi0AFAAGAAgAAAAhAAqKaj3dAAAACQEAAA8AAAAAAAAAAAAAAAAA&#10;xAQAAGRycy9kb3ducmV2LnhtbFBLBQYAAAAABAAEAPMAAADO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0bd0d9 [3206]" strokeweight="2pt">
                      <v:stroke joinstyle="miter"/>
                      <v:formulas/>
                      <v:path arrowok="t" o:connecttype="custom" o:connectlocs="228678,894608;105251,867370;337584,1192685;283594,1205706;802931,1335914;770381,1276449;1404666,1187627;1391655,1252868;1663018,784461;1821431,1028336;2036709,524728;1966152,616182;1867430,185435;1871133,228633;1416896,135061;1453052,79970;1078874,161308;1096367,113804;682184,177438;745530,223507;201098,539595;190037,491100" o:connectangles="0,0,0,0,0,0,0,0,0,0,0,0,0,0,0,0,0,0,0,0,0,0" textboxrect="0,0,43200,43200"/>
                      <v:textbox>
                        <w:txbxContent>
                          <w:p w:rsidR="00D16E17" w:rsidRPr="00D16E17" w:rsidRDefault="00D16E17" w:rsidP="00D16E17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D16E17">
                              <w:rPr>
                                <w:sz w:val="24"/>
                                <w:szCs w:val="24"/>
                                <w:lang w:val="en-GB"/>
                              </w:rPr>
                              <w:t>£401 raised for Children in Need!</w:t>
                            </w:r>
                          </w:p>
                          <w:p w:rsidR="00D16E17" w:rsidRPr="00D16E17" w:rsidRDefault="00D16E17" w:rsidP="00D16E17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D16E17">
                              <w:rPr>
                                <w:sz w:val="24"/>
                                <w:szCs w:val="24"/>
                                <w:lang w:val="en-GB"/>
                              </w:rPr>
                              <w:t>Well done!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1065E" w:rsidRPr="004978F3">
        <w:trPr>
          <w:cantSplit/>
          <w:trHeight w:hRule="exact" w:val="72"/>
          <w:jc w:val="center"/>
        </w:trPr>
        <w:tc>
          <w:tcPr>
            <w:tcW w:w="7660" w:type="dxa"/>
            <w:tcBorders>
              <w:top w:val="single" w:sz="4" w:space="0" w:color="FFFFFF" w:themeColor="background1"/>
            </w:tcBorders>
          </w:tcPr>
          <w:p w:rsidR="0001065E" w:rsidRPr="004978F3" w:rsidRDefault="0001065E">
            <w:pPr>
              <w:pStyle w:val="NoSpacing"/>
              <w:rPr>
                <w:rFonts w:ascii="Candara" w:hAnsi="Candara"/>
              </w:rPr>
            </w:pPr>
          </w:p>
        </w:tc>
        <w:tc>
          <w:tcPr>
            <w:tcW w:w="71" w:type="dxa"/>
          </w:tcPr>
          <w:p w:rsidR="0001065E" w:rsidRPr="004978F3" w:rsidRDefault="0001065E">
            <w:pPr>
              <w:pStyle w:val="NoSpacing"/>
              <w:rPr>
                <w:rFonts w:ascii="Candara" w:hAnsi="Candara"/>
              </w:rPr>
            </w:pPr>
          </w:p>
        </w:tc>
        <w:tc>
          <w:tcPr>
            <w:tcW w:w="3789" w:type="dxa"/>
            <w:tcBorders>
              <w:top w:val="single" w:sz="4" w:space="0" w:color="FFFFFF" w:themeColor="background1"/>
            </w:tcBorders>
          </w:tcPr>
          <w:p w:rsidR="0001065E" w:rsidRPr="004978F3" w:rsidRDefault="0001065E">
            <w:pPr>
              <w:pStyle w:val="NoSpacing"/>
              <w:rPr>
                <w:rFonts w:ascii="Candara" w:hAnsi="Candara"/>
              </w:rPr>
            </w:pPr>
          </w:p>
        </w:tc>
      </w:tr>
      <w:tr w:rsidR="0001065E" w:rsidRPr="004978F3" w:rsidTr="004978F3">
        <w:trPr>
          <w:cantSplit/>
          <w:trHeight w:val="484"/>
          <w:jc w:val="center"/>
        </w:trPr>
        <w:tc>
          <w:tcPr>
            <w:tcW w:w="7660" w:type="dxa"/>
            <w:shd w:val="clear" w:color="auto" w:fill="009DD9" w:themeFill="accent2"/>
            <w:tcMar>
              <w:left w:w="0" w:type="dxa"/>
              <w:right w:w="115" w:type="dxa"/>
            </w:tcMar>
            <w:vAlign w:val="center"/>
          </w:tcPr>
          <w:p w:rsidR="0001065E" w:rsidRPr="004978F3" w:rsidRDefault="0001065E">
            <w:pPr>
              <w:pStyle w:val="Heading4"/>
              <w:outlineLvl w:val="3"/>
              <w:rPr>
                <w:rFonts w:ascii="Candara" w:hAnsi="Candara"/>
              </w:rPr>
            </w:pPr>
          </w:p>
        </w:tc>
        <w:tc>
          <w:tcPr>
            <w:tcW w:w="71" w:type="dxa"/>
            <w:tcMar>
              <w:left w:w="0" w:type="dxa"/>
              <w:right w:w="0" w:type="dxa"/>
            </w:tcMar>
            <w:vAlign w:val="center"/>
          </w:tcPr>
          <w:p w:rsidR="0001065E" w:rsidRPr="004978F3" w:rsidRDefault="00DC5718">
            <w:pPr>
              <w:pStyle w:val="NoSpacing"/>
              <w:rPr>
                <w:rFonts w:ascii="Candara" w:hAnsi="Candara"/>
              </w:rPr>
            </w:pPr>
            <w:r w:rsidRPr="004978F3">
              <w:rPr>
                <w:rFonts w:ascii="Candara" w:hAnsi="Candara"/>
              </w:rPr>
              <w:t xml:space="preserve">Other </w:t>
            </w:r>
          </w:p>
        </w:tc>
        <w:tc>
          <w:tcPr>
            <w:tcW w:w="3789" w:type="dxa"/>
            <w:shd w:val="clear" w:color="auto" w:fill="089BA2" w:themeFill="accent3" w:themeFillShade="BF"/>
            <w:tcMar>
              <w:left w:w="0" w:type="dxa"/>
              <w:right w:w="115" w:type="dxa"/>
            </w:tcMar>
            <w:vAlign w:val="center"/>
          </w:tcPr>
          <w:p w:rsidR="0001065E" w:rsidRPr="004978F3" w:rsidRDefault="00DC5718" w:rsidP="00DC5718">
            <w:pPr>
              <w:pStyle w:val="Heading4"/>
              <w:jc w:val="center"/>
              <w:outlineLvl w:val="3"/>
              <w:rPr>
                <w:rFonts w:ascii="Candara" w:hAnsi="Candara"/>
                <w:b/>
                <w:sz w:val="28"/>
                <w:szCs w:val="28"/>
              </w:rPr>
            </w:pPr>
            <w:r w:rsidRPr="004978F3">
              <w:rPr>
                <w:rFonts w:ascii="Candara" w:hAnsi="Candara"/>
                <w:b/>
                <w:color w:val="auto"/>
                <w:sz w:val="28"/>
                <w:szCs w:val="28"/>
              </w:rPr>
              <w:t>Other news and information</w:t>
            </w:r>
          </w:p>
        </w:tc>
      </w:tr>
    </w:tbl>
    <w:p w:rsidR="0001065E" w:rsidRPr="004978F3" w:rsidRDefault="0001065E">
      <w:pPr>
        <w:rPr>
          <w:rFonts w:ascii="Candara" w:hAnsi="Candara"/>
        </w:rPr>
        <w:sectPr w:rsidR="0001065E" w:rsidRPr="004978F3">
          <w:headerReference w:type="default" r:id="rId12"/>
          <w:headerReference w:type="first" r:id="rId13"/>
          <w:pgSz w:w="12240" w:h="15840" w:code="1"/>
          <w:pgMar w:top="720" w:right="576" w:bottom="720" w:left="576" w:header="360" w:footer="720" w:gutter="0"/>
          <w:cols w:space="720"/>
          <w:titlePg/>
          <w:docGrid w:linePitch="360"/>
        </w:sectPr>
      </w:pPr>
    </w:p>
    <w:p w:rsidR="0001065E" w:rsidRPr="00621118" w:rsidRDefault="00D43104" w:rsidP="0004708C">
      <w:pPr>
        <w:jc w:val="center"/>
        <w:rPr>
          <w:rFonts w:ascii="Candara" w:hAnsi="Candara"/>
          <w:b/>
          <w:color w:val="4389D7" w:themeColor="text2" w:themeTint="99"/>
          <w:sz w:val="32"/>
          <w:szCs w:val="32"/>
          <w:u w:val="single"/>
        </w:rPr>
      </w:pPr>
      <w:r w:rsidRPr="00621118">
        <w:rPr>
          <w:rFonts w:ascii="Candara" w:hAnsi="Candara"/>
          <w:b/>
          <w:color w:val="4389D7" w:themeColor="text2" w:themeTint="99"/>
          <w:sz w:val="32"/>
          <w:szCs w:val="32"/>
          <w:u w:val="single"/>
        </w:rPr>
        <w:t>Spelling</w:t>
      </w:r>
    </w:p>
    <w:p w:rsidR="00D43104" w:rsidRPr="004978F3" w:rsidRDefault="00D43104" w:rsidP="00D43104">
      <w:pPr>
        <w:rPr>
          <w:rFonts w:ascii="Candara" w:hAnsi="Candara"/>
          <w:sz w:val="24"/>
          <w:szCs w:val="24"/>
        </w:rPr>
      </w:pPr>
      <w:r w:rsidRPr="004978F3">
        <w:rPr>
          <w:rFonts w:ascii="Candara" w:hAnsi="Candara"/>
          <w:b/>
          <w:sz w:val="24"/>
          <w:szCs w:val="24"/>
        </w:rPr>
        <w:t>M:</w:t>
      </w:r>
      <w:r w:rsidRPr="004978F3">
        <w:rPr>
          <w:rFonts w:ascii="Candara" w:hAnsi="Candara"/>
          <w:sz w:val="24"/>
          <w:szCs w:val="24"/>
        </w:rPr>
        <w:t xml:space="preserve"> Write all words twice and clarify them (orally)</w:t>
      </w:r>
    </w:p>
    <w:p w:rsidR="00D43104" w:rsidRPr="004978F3" w:rsidRDefault="00D43104" w:rsidP="00FB7915">
      <w:pPr>
        <w:rPr>
          <w:rFonts w:ascii="Candara" w:hAnsi="Candara"/>
          <w:b/>
          <w:sz w:val="24"/>
          <w:szCs w:val="24"/>
        </w:rPr>
      </w:pPr>
      <w:r w:rsidRPr="004978F3">
        <w:rPr>
          <w:rFonts w:ascii="Candara" w:hAnsi="Candara"/>
          <w:b/>
          <w:sz w:val="24"/>
          <w:szCs w:val="24"/>
        </w:rPr>
        <w:t>T</w:t>
      </w:r>
      <w:r w:rsidR="00FB7915">
        <w:rPr>
          <w:rFonts w:ascii="Candara" w:hAnsi="Candara"/>
          <w:b/>
          <w:sz w:val="24"/>
          <w:szCs w:val="24"/>
        </w:rPr>
        <w:t>, W, Th</w:t>
      </w:r>
      <w:r w:rsidRPr="004978F3">
        <w:rPr>
          <w:rFonts w:ascii="Candara" w:hAnsi="Candara"/>
          <w:b/>
          <w:sz w:val="24"/>
          <w:szCs w:val="24"/>
        </w:rPr>
        <w:t>:</w:t>
      </w:r>
      <w:r w:rsidRPr="004978F3">
        <w:rPr>
          <w:rFonts w:ascii="Candara" w:hAnsi="Candara"/>
          <w:sz w:val="24"/>
          <w:szCs w:val="24"/>
        </w:rPr>
        <w:t xml:space="preserve"> </w:t>
      </w:r>
      <w:r w:rsidR="00FB7915">
        <w:rPr>
          <w:rFonts w:ascii="Candara" w:hAnsi="Candara"/>
          <w:sz w:val="24"/>
          <w:szCs w:val="24"/>
        </w:rPr>
        <w:t>Choose one activity each night from your sheet.</w:t>
      </w:r>
    </w:p>
    <w:p w:rsidR="00394424" w:rsidRDefault="00394424" w:rsidP="0004708C">
      <w:pPr>
        <w:jc w:val="center"/>
        <w:rPr>
          <w:rFonts w:ascii="Candara" w:hAnsi="Candara"/>
          <w:b/>
          <w:color w:val="089BA2" w:themeColor="accent3" w:themeShade="BF"/>
          <w:sz w:val="32"/>
          <w:szCs w:val="32"/>
          <w:u w:val="single"/>
        </w:rPr>
      </w:pPr>
    </w:p>
    <w:p w:rsidR="00D43104" w:rsidRPr="004978F3" w:rsidRDefault="00D43104" w:rsidP="0004708C">
      <w:pPr>
        <w:jc w:val="center"/>
        <w:rPr>
          <w:rFonts w:ascii="Candara" w:hAnsi="Candara"/>
          <w:b/>
          <w:color w:val="089BA2" w:themeColor="accent3" w:themeShade="BF"/>
          <w:sz w:val="32"/>
          <w:szCs w:val="32"/>
          <w:u w:val="single"/>
        </w:rPr>
      </w:pPr>
      <w:r w:rsidRPr="004978F3">
        <w:rPr>
          <w:rFonts w:ascii="Candara" w:hAnsi="Candara"/>
          <w:b/>
          <w:color w:val="089BA2" w:themeColor="accent3" w:themeShade="BF"/>
          <w:sz w:val="32"/>
          <w:szCs w:val="32"/>
          <w:u w:val="single"/>
        </w:rPr>
        <w:t>Reading</w:t>
      </w:r>
    </w:p>
    <w:p w:rsidR="003D5463" w:rsidRDefault="00FB7915" w:rsidP="00F14D08">
      <w:pPr>
        <w:jc w:val="center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Thank you for your continued support in this area.</w:t>
      </w:r>
    </w:p>
    <w:p w:rsidR="00FB7915" w:rsidRDefault="00FB7915" w:rsidP="00D43104">
      <w:pPr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 xml:space="preserve">M: </w:t>
      </w:r>
      <w:r w:rsidRPr="00FB7915">
        <w:rPr>
          <w:rFonts w:ascii="Candara" w:hAnsi="Candara"/>
          <w:sz w:val="24"/>
          <w:szCs w:val="24"/>
        </w:rPr>
        <w:t>Assembly words</w:t>
      </w:r>
    </w:p>
    <w:p w:rsidR="00FB7915" w:rsidRDefault="00FB7915" w:rsidP="00D43104">
      <w:pPr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 xml:space="preserve">T: </w:t>
      </w:r>
      <w:r w:rsidRPr="00FB7915">
        <w:rPr>
          <w:rFonts w:ascii="Candara" w:hAnsi="Candara"/>
          <w:sz w:val="24"/>
          <w:szCs w:val="24"/>
        </w:rPr>
        <w:t>Assembly words</w:t>
      </w:r>
    </w:p>
    <w:p w:rsidR="00FB7915" w:rsidRDefault="00FB7915" w:rsidP="00D43104">
      <w:pPr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 xml:space="preserve">W: </w:t>
      </w:r>
      <w:r w:rsidRPr="00FB7915">
        <w:rPr>
          <w:rFonts w:ascii="Candara" w:hAnsi="Candara"/>
          <w:sz w:val="24"/>
          <w:szCs w:val="24"/>
        </w:rPr>
        <w:t>Break!</w:t>
      </w:r>
    </w:p>
    <w:p w:rsidR="00FB7915" w:rsidRPr="004978F3" w:rsidRDefault="00394424" w:rsidP="00D43104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Th</w:t>
      </w:r>
      <w:r w:rsidR="00FB7915">
        <w:rPr>
          <w:rFonts w:ascii="Candara" w:hAnsi="Candara"/>
          <w:b/>
          <w:sz w:val="24"/>
          <w:szCs w:val="24"/>
        </w:rPr>
        <w:t xml:space="preserve">: </w:t>
      </w:r>
      <w:r w:rsidR="00FB7915" w:rsidRPr="00FB7915">
        <w:rPr>
          <w:rFonts w:ascii="Candara" w:hAnsi="Candara"/>
          <w:sz w:val="24"/>
          <w:szCs w:val="24"/>
        </w:rPr>
        <w:t>Nativity words</w:t>
      </w:r>
    </w:p>
    <w:p w:rsidR="00FB7915" w:rsidRDefault="00FB7915" w:rsidP="0004708C">
      <w:pPr>
        <w:jc w:val="center"/>
        <w:rPr>
          <w:rFonts w:ascii="Candara" w:hAnsi="Candara"/>
          <w:b/>
          <w:color w:val="0C9A73" w:themeColor="accent4" w:themeShade="BF"/>
          <w:sz w:val="32"/>
          <w:szCs w:val="32"/>
          <w:u w:val="single"/>
        </w:rPr>
      </w:pPr>
    </w:p>
    <w:p w:rsidR="00DC5718" w:rsidRPr="00621118" w:rsidRDefault="00DC5718" w:rsidP="0004708C">
      <w:pPr>
        <w:jc w:val="center"/>
        <w:rPr>
          <w:rFonts w:ascii="Candara" w:hAnsi="Candara"/>
          <w:b/>
          <w:color w:val="0C9A73" w:themeColor="accent4" w:themeShade="BF"/>
          <w:sz w:val="32"/>
          <w:szCs w:val="32"/>
          <w:u w:val="single"/>
        </w:rPr>
      </w:pPr>
      <w:proofErr w:type="spellStart"/>
      <w:r w:rsidRPr="00621118">
        <w:rPr>
          <w:rFonts w:ascii="Candara" w:hAnsi="Candara"/>
          <w:b/>
          <w:color w:val="0C9A73" w:themeColor="accent4" w:themeShade="BF"/>
          <w:sz w:val="32"/>
          <w:szCs w:val="32"/>
          <w:u w:val="single"/>
        </w:rPr>
        <w:t>Maths</w:t>
      </w:r>
      <w:proofErr w:type="spellEnd"/>
    </w:p>
    <w:p w:rsidR="00AC3DEA" w:rsidRPr="00AC3DEA" w:rsidRDefault="00FB7915" w:rsidP="00AC3DEA">
      <w:pPr>
        <w:jc w:val="center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Since the coming weeks will be focused on reading and learning spoken parts and songs for our </w:t>
      </w:r>
      <w:r w:rsidR="00AF14B0">
        <w:rPr>
          <w:rFonts w:ascii="Candara" w:hAnsi="Candara"/>
          <w:sz w:val="24"/>
          <w:szCs w:val="24"/>
        </w:rPr>
        <w:t>nativity</w:t>
      </w:r>
      <w:r>
        <w:rPr>
          <w:rFonts w:ascii="Candara" w:hAnsi="Candara"/>
          <w:sz w:val="24"/>
          <w:szCs w:val="24"/>
        </w:rPr>
        <w:t xml:space="preserve"> we ask that reading be your main focus. However you may access both </w:t>
      </w:r>
      <w:proofErr w:type="spellStart"/>
      <w:r>
        <w:rPr>
          <w:rFonts w:ascii="Candara" w:hAnsi="Candara"/>
          <w:sz w:val="24"/>
          <w:szCs w:val="24"/>
        </w:rPr>
        <w:t>Sumdog</w:t>
      </w:r>
      <w:proofErr w:type="spellEnd"/>
      <w:r>
        <w:rPr>
          <w:rFonts w:ascii="Candara" w:hAnsi="Candara"/>
          <w:sz w:val="24"/>
          <w:szCs w:val="24"/>
        </w:rPr>
        <w:t xml:space="preserve"> and Education City to consolidate </w:t>
      </w:r>
      <w:proofErr w:type="spellStart"/>
      <w:r>
        <w:rPr>
          <w:rFonts w:ascii="Candara" w:hAnsi="Candara"/>
          <w:sz w:val="24"/>
          <w:szCs w:val="24"/>
        </w:rPr>
        <w:t>maths</w:t>
      </w:r>
      <w:proofErr w:type="spellEnd"/>
      <w:r>
        <w:rPr>
          <w:rFonts w:ascii="Candara" w:hAnsi="Candara"/>
          <w:sz w:val="24"/>
          <w:szCs w:val="24"/>
        </w:rPr>
        <w:t xml:space="preserve"> skills. You are registered for a </w:t>
      </w:r>
      <w:proofErr w:type="spellStart"/>
      <w:r>
        <w:rPr>
          <w:rFonts w:ascii="Candara" w:hAnsi="Candara"/>
          <w:sz w:val="24"/>
          <w:szCs w:val="24"/>
        </w:rPr>
        <w:t>Sumdog</w:t>
      </w:r>
      <w:proofErr w:type="spellEnd"/>
      <w:r>
        <w:rPr>
          <w:rFonts w:ascii="Candara" w:hAnsi="Candara"/>
          <w:sz w:val="24"/>
          <w:szCs w:val="24"/>
        </w:rPr>
        <w:t xml:space="preserve"> competition beginning Friday 24</w:t>
      </w:r>
      <w:r w:rsidRPr="00FB7915">
        <w:rPr>
          <w:rFonts w:ascii="Candara" w:hAnsi="Candara"/>
          <w:sz w:val="24"/>
          <w:szCs w:val="24"/>
          <w:vertAlign w:val="superscript"/>
        </w:rPr>
        <w:t>th</w:t>
      </w:r>
      <w:r>
        <w:rPr>
          <w:rFonts w:ascii="Candara" w:hAnsi="Candara"/>
          <w:sz w:val="24"/>
          <w:szCs w:val="24"/>
        </w:rPr>
        <w:t>. Good luck!</w:t>
      </w:r>
    </w:p>
    <w:p w:rsidR="00DC5718" w:rsidRPr="00621118" w:rsidRDefault="00DC5718" w:rsidP="0004708C">
      <w:pPr>
        <w:jc w:val="center"/>
        <w:rPr>
          <w:rFonts w:ascii="Candara" w:hAnsi="Candara"/>
          <w:b/>
          <w:color w:val="0B5294" w:themeColor="accent1" w:themeShade="BF"/>
          <w:sz w:val="32"/>
          <w:szCs w:val="32"/>
          <w:u w:val="single"/>
        </w:rPr>
      </w:pPr>
      <w:r w:rsidRPr="00621118">
        <w:rPr>
          <w:rFonts w:ascii="Candara" w:hAnsi="Candara"/>
          <w:b/>
          <w:color w:val="0B5294" w:themeColor="accent1" w:themeShade="BF"/>
          <w:sz w:val="32"/>
          <w:szCs w:val="32"/>
          <w:u w:val="single"/>
        </w:rPr>
        <w:t>Other</w:t>
      </w:r>
    </w:p>
    <w:p w:rsidR="00FB7915" w:rsidRDefault="00FB7915" w:rsidP="00FB7915">
      <w:pPr>
        <w:jc w:val="center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Nativity</w:t>
      </w:r>
    </w:p>
    <w:p w:rsidR="00140E06" w:rsidRDefault="00FB7915" w:rsidP="00140E06">
      <w:pPr>
        <w:jc w:val="center"/>
        <w:rPr>
          <w:rFonts w:ascii="Candara" w:hAnsi="Candara"/>
          <w:sz w:val="22"/>
        </w:rPr>
      </w:pPr>
      <w:r w:rsidRPr="00FB7915">
        <w:rPr>
          <w:rFonts w:ascii="Candara" w:hAnsi="Candara"/>
          <w:sz w:val="22"/>
        </w:rPr>
        <w:t>You have already received information regarding tickets and from the end of this wee</w:t>
      </w:r>
      <w:r>
        <w:rPr>
          <w:rFonts w:ascii="Candara" w:hAnsi="Candara"/>
          <w:sz w:val="22"/>
        </w:rPr>
        <w:t>k your child will have a script</w:t>
      </w:r>
      <w:r w:rsidRPr="00FB7915">
        <w:rPr>
          <w:rFonts w:ascii="Candara" w:hAnsi="Candara"/>
          <w:sz w:val="22"/>
        </w:rPr>
        <w:t xml:space="preserve"> and song words. This will be their main homework for the next few weeks.</w:t>
      </w:r>
      <w:r w:rsidR="00F14D08">
        <w:rPr>
          <w:rFonts w:ascii="Candara" w:hAnsi="Candara"/>
          <w:sz w:val="22"/>
        </w:rPr>
        <w:t xml:space="preserve"> Follow other blog links for further info.</w:t>
      </w:r>
    </w:p>
    <w:p w:rsidR="00DC5718" w:rsidRPr="00140E06" w:rsidRDefault="00140E06" w:rsidP="00140E06">
      <w:pPr>
        <w:jc w:val="center"/>
        <w:rPr>
          <w:rFonts w:ascii="Candara" w:hAnsi="Candara"/>
          <w:sz w:val="22"/>
        </w:rPr>
      </w:pPr>
      <w:r>
        <w:rPr>
          <w:rFonts w:ascii="Candara" w:hAnsi="Candara"/>
          <w:b/>
          <w:color w:val="2191C9" w:themeColor="background2" w:themeShade="80"/>
          <w:sz w:val="24"/>
          <w:szCs w:val="24"/>
        </w:rPr>
        <w:t>BOOK WEEK SCOTLAND</w:t>
      </w:r>
    </w:p>
    <w:p w:rsidR="004978F3" w:rsidRPr="00AC3DEA" w:rsidRDefault="00140E06" w:rsidP="00140E06">
      <w:pPr>
        <w:rPr>
          <w:rFonts w:ascii="Candara" w:hAnsi="Candara"/>
          <w:sz w:val="22"/>
        </w:rPr>
      </w:pPr>
      <w:r>
        <w:rPr>
          <w:rFonts w:ascii="Candara" w:hAnsi="Candara"/>
          <w:sz w:val="22"/>
        </w:rPr>
        <w:t>We have lots planned for next week  (27.11 - 01.12)</w:t>
      </w:r>
    </w:p>
    <w:p w:rsidR="00AC3DEA" w:rsidRPr="00140E06" w:rsidRDefault="00140E06" w:rsidP="00140E06">
      <w:pPr>
        <w:pStyle w:val="ListParagraph"/>
        <w:numPr>
          <w:ilvl w:val="0"/>
          <w:numId w:val="9"/>
        </w:numPr>
        <w:rPr>
          <w:rFonts w:ascii="Candara" w:hAnsi="Candara"/>
          <w:color w:val="auto"/>
          <w:sz w:val="22"/>
        </w:rPr>
      </w:pPr>
      <w:r w:rsidRPr="00140E06">
        <w:rPr>
          <w:rFonts w:ascii="Candara" w:hAnsi="Candara"/>
          <w:color w:val="auto"/>
          <w:sz w:val="22"/>
        </w:rPr>
        <w:t>Please join us in class at 2:30pm on Tuesday 28</w:t>
      </w:r>
      <w:r w:rsidRPr="00140E06">
        <w:rPr>
          <w:rFonts w:ascii="Candara" w:hAnsi="Candara"/>
          <w:color w:val="auto"/>
          <w:sz w:val="22"/>
          <w:vertAlign w:val="superscript"/>
        </w:rPr>
        <w:t>th</w:t>
      </w:r>
      <w:r w:rsidRPr="00140E06">
        <w:rPr>
          <w:rFonts w:ascii="Candara" w:hAnsi="Candara"/>
          <w:color w:val="auto"/>
          <w:sz w:val="22"/>
        </w:rPr>
        <w:t xml:space="preserve"> Nov for a Read, Write, Count gifting session</w:t>
      </w:r>
    </w:p>
    <w:p w:rsidR="00140E06" w:rsidRDefault="00140E06" w:rsidP="00140E06">
      <w:pPr>
        <w:pStyle w:val="ListParagraph"/>
        <w:numPr>
          <w:ilvl w:val="0"/>
          <w:numId w:val="9"/>
        </w:numPr>
        <w:rPr>
          <w:rFonts w:ascii="Candara" w:hAnsi="Candara"/>
          <w:color w:val="auto"/>
          <w:sz w:val="22"/>
        </w:rPr>
      </w:pPr>
      <w:r w:rsidRPr="00140E06">
        <w:rPr>
          <w:rFonts w:ascii="Candara" w:hAnsi="Candara"/>
          <w:color w:val="auto"/>
          <w:sz w:val="22"/>
        </w:rPr>
        <w:t>Please join us on Friday 1</w:t>
      </w:r>
      <w:r w:rsidRPr="00140E06">
        <w:rPr>
          <w:rFonts w:ascii="Candara" w:hAnsi="Candara"/>
          <w:color w:val="auto"/>
          <w:sz w:val="22"/>
          <w:vertAlign w:val="superscript"/>
        </w:rPr>
        <w:t>st</w:t>
      </w:r>
      <w:r w:rsidRPr="00140E06">
        <w:rPr>
          <w:rFonts w:ascii="Candara" w:hAnsi="Candara"/>
          <w:color w:val="auto"/>
          <w:sz w:val="22"/>
        </w:rPr>
        <w:t xml:space="preserve"> Dec</w:t>
      </w:r>
      <w:r>
        <w:rPr>
          <w:rFonts w:ascii="Candara" w:hAnsi="Candara"/>
          <w:color w:val="auto"/>
          <w:sz w:val="22"/>
        </w:rPr>
        <w:t xml:space="preserve"> at 2:45pm where I ask that </w:t>
      </w:r>
      <w:r w:rsidRPr="0097774F">
        <w:rPr>
          <w:rFonts w:ascii="Candara" w:hAnsi="Candara"/>
          <w:color w:val="auto"/>
          <w:sz w:val="22"/>
          <w:u w:val="single"/>
        </w:rPr>
        <w:t>you</w:t>
      </w:r>
      <w:r>
        <w:rPr>
          <w:rFonts w:ascii="Candara" w:hAnsi="Candara"/>
          <w:color w:val="auto"/>
          <w:sz w:val="22"/>
        </w:rPr>
        <w:t xml:space="preserve"> read some books to the children</w:t>
      </w:r>
    </w:p>
    <w:p w:rsidR="00140E06" w:rsidRDefault="00140E06" w:rsidP="00140E06">
      <w:pPr>
        <w:pStyle w:val="ListParagraph"/>
        <w:numPr>
          <w:ilvl w:val="0"/>
          <w:numId w:val="9"/>
        </w:numPr>
        <w:rPr>
          <w:rFonts w:ascii="Candara" w:hAnsi="Candara"/>
          <w:color w:val="auto"/>
          <w:sz w:val="22"/>
        </w:rPr>
      </w:pPr>
      <w:r>
        <w:rPr>
          <w:rFonts w:ascii="Candara" w:hAnsi="Candara"/>
          <w:color w:val="auto"/>
          <w:sz w:val="22"/>
        </w:rPr>
        <w:t>A few surprise visitors will be coming in to read to us</w:t>
      </w:r>
      <w:r w:rsidR="00AF14B0">
        <w:rPr>
          <w:rFonts w:ascii="Candara" w:hAnsi="Candara"/>
          <w:color w:val="auto"/>
          <w:sz w:val="22"/>
        </w:rPr>
        <w:t>!</w:t>
      </w:r>
      <w:bookmarkStart w:id="0" w:name="_GoBack"/>
      <w:bookmarkEnd w:id="0"/>
    </w:p>
    <w:p w:rsidR="00140E06" w:rsidRPr="00140E06" w:rsidRDefault="00140E06" w:rsidP="00140E06">
      <w:pPr>
        <w:jc w:val="center"/>
        <w:rPr>
          <w:rFonts w:ascii="Candara" w:hAnsi="Candara"/>
          <w:b/>
          <w:color w:val="4389D7" w:themeColor="text2" w:themeTint="99"/>
          <w:sz w:val="22"/>
        </w:rPr>
      </w:pPr>
      <w:r w:rsidRPr="00140E06">
        <w:rPr>
          <w:rFonts w:ascii="Candara" w:hAnsi="Candara"/>
          <w:b/>
          <w:color w:val="4389D7" w:themeColor="text2" w:themeTint="99"/>
          <w:sz w:val="22"/>
        </w:rPr>
        <w:t>ST ANDREW’S DAY – 30.11</w:t>
      </w:r>
    </w:p>
    <w:p w:rsidR="00140E06" w:rsidRPr="00140E06" w:rsidRDefault="00140E06" w:rsidP="00140E06">
      <w:pPr>
        <w:jc w:val="center"/>
        <w:rPr>
          <w:rFonts w:ascii="Candara" w:hAnsi="Candara"/>
          <w:color w:val="auto"/>
          <w:sz w:val="22"/>
        </w:rPr>
      </w:pPr>
      <w:r>
        <w:rPr>
          <w:rFonts w:ascii="Candara" w:hAnsi="Candara"/>
          <w:color w:val="auto"/>
          <w:sz w:val="22"/>
        </w:rPr>
        <w:t>Next Thursday we will enjoy some Scottish music with Arlo’s parents. Try to wear something tartan that day!</w:t>
      </w:r>
    </w:p>
    <w:p w:rsidR="004978F3" w:rsidRPr="004978F3" w:rsidRDefault="004978F3" w:rsidP="002B5155">
      <w:pPr>
        <w:shd w:val="clear" w:color="auto" w:fill="00B0F0"/>
        <w:rPr>
          <w:rFonts w:ascii="Candara" w:hAnsi="Candara"/>
          <w:b/>
          <w:sz w:val="24"/>
          <w:szCs w:val="24"/>
        </w:rPr>
      </w:pPr>
      <w:r w:rsidRPr="004978F3">
        <w:rPr>
          <w:rFonts w:ascii="Candara" w:hAnsi="Candara"/>
          <w:b/>
          <w:sz w:val="24"/>
          <w:szCs w:val="24"/>
        </w:rPr>
        <w:t>THIS WEEK…</w:t>
      </w:r>
    </w:p>
    <w:p w:rsidR="004978F3" w:rsidRPr="00AC3DEA" w:rsidRDefault="00FB7915" w:rsidP="004978F3">
      <w:pPr>
        <w:pStyle w:val="ListParagraph"/>
        <w:numPr>
          <w:ilvl w:val="0"/>
          <w:numId w:val="8"/>
        </w:numPr>
        <w:rPr>
          <w:rFonts w:ascii="Candara" w:hAnsi="Candara"/>
          <w:sz w:val="22"/>
        </w:rPr>
      </w:pPr>
      <w:r>
        <w:rPr>
          <w:rFonts w:ascii="Candara" w:hAnsi="Candara"/>
          <w:sz w:val="22"/>
        </w:rPr>
        <w:t>Class assembly at 9:15am on Wednesday</w:t>
      </w:r>
    </w:p>
    <w:p w:rsidR="00885255" w:rsidRDefault="00FB7915" w:rsidP="004978F3">
      <w:pPr>
        <w:pStyle w:val="ListParagraph"/>
        <w:numPr>
          <w:ilvl w:val="0"/>
          <w:numId w:val="8"/>
        </w:numPr>
        <w:rPr>
          <w:rFonts w:ascii="Candara" w:hAnsi="Candara"/>
          <w:sz w:val="22"/>
        </w:rPr>
      </w:pPr>
      <w:r>
        <w:rPr>
          <w:rFonts w:ascii="Candara" w:hAnsi="Candara"/>
          <w:sz w:val="22"/>
        </w:rPr>
        <w:t>Dress down and bring tombola donation on Friday</w:t>
      </w:r>
    </w:p>
    <w:p w:rsidR="00FB7915" w:rsidRPr="00AC3DEA" w:rsidRDefault="00FB7915" w:rsidP="004978F3">
      <w:pPr>
        <w:pStyle w:val="ListParagraph"/>
        <w:numPr>
          <w:ilvl w:val="0"/>
          <w:numId w:val="8"/>
        </w:numPr>
        <w:rPr>
          <w:rFonts w:ascii="Candara" w:hAnsi="Candara"/>
          <w:sz w:val="22"/>
        </w:rPr>
      </w:pPr>
      <w:r>
        <w:rPr>
          <w:rFonts w:ascii="Candara" w:hAnsi="Candara"/>
          <w:sz w:val="22"/>
        </w:rPr>
        <w:t xml:space="preserve">Christmas fair on Saturday </w:t>
      </w:r>
      <w:r w:rsidR="00140E06">
        <w:rPr>
          <w:rFonts w:ascii="Candara" w:hAnsi="Candara"/>
          <w:sz w:val="22"/>
        </w:rPr>
        <w:t>at 12:30pm</w:t>
      </w:r>
    </w:p>
    <w:p w:rsidR="004978F3" w:rsidRPr="00AC3DEA" w:rsidRDefault="00734D5F" w:rsidP="00885255">
      <w:pPr>
        <w:rPr>
          <w:rFonts w:ascii="Candara" w:hAnsi="Candara"/>
          <w:sz w:val="22"/>
        </w:rPr>
      </w:pPr>
      <w:r w:rsidRPr="00AC3DEA">
        <w:rPr>
          <w:rFonts w:ascii="Candara" w:hAnsi="Candara"/>
          <w:sz w:val="22"/>
        </w:rPr>
        <w:lastRenderedPageBreak/>
        <w:t xml:space="preserve"> </w:t>
      </w:r>
    </w:p>
    <w:p w:rsidR="0001065E" w:rsidRPr="00AC3DEA" w:rsidRDefault="00734D5F" w:rsidP="00885255">
      <w:pPr>
        <w:rPr>
          <w:rFonts w:ascii="Candara" w:hAnsi="Candara"/>
          <w:sz w:val="22"/>
        </w:rPr>
        <w:sectPr w:rsidR="0001065E" w:rsidRPr="00AC3DEA">
          <w:type w:val="continuous"/>
          <w:pgSz w:w="12240" w:h="15840" w:code="1"/>
          <w:pgMar w:top="720" w:right="576" w:bottom="720" w:left="576" w:header="360" w:footer="720" w:gutter="0"/>
          <w:cols w:num="3" w:space="504"/>
          <w:titlePg/>
          <w:docGrid w:linePitch="360"/>
        </w:sectPr>
      </w:pPr>
      <w:r w:rsidRPr="00AC3DEA">
        <w:rPr>
          <w:rFonts w:ascii="Candara" w:hAnsi="Candara"/>
          <w:sz w:val="22"/>
        </w:rPr>
        <w:t xml:space="preserve"> </w:t>
      </w:r>
    </w:p>
    <w:p w:rsidR="0001065E" w:rsidRPr="00AC3DEA" w:rsidRDefault="0001065E" w:rsidP="00DC5718">
      <w:pPr>
        <w:pStyle w:val="NoSpacing"/>
        <w:rPr>
          <w:rFonts w:ascii="Candara" w:hAnsi="Candara"/>
          <w:sz w:val="22"/>
        </w:rPr>
      </w:pPr>
    </w:p>
    <w:sectPr w:rsidR="0001065E" w:rsidRPr="00AC3DEA">
      <w:type w:val="continuous"/>
      <w:pgSz w:w="12240" w:h="15840" w:code="1"/>
      <w:pgMar w:top="720" w:right="576" w:bottom="720" w:left="576" w:header="360" w:footer="720" w:gutter="0"/>
      <w:cols w:space="50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630D" w:rsidRDefault="003A630D">
      <w:pPr>
        <w:spacing w:after="0"/>
      </w:pPr>
      <w:r>
        <w:separator/>
      </w:r>
    </w:p>
    <w:p w:rsidR="003A630D" w:rsidRDefault="003A630D"/>
    <w:p w:rsidR="003A630D" w:rsidRDefault="003A630D"/>
  </w:endnote>
  <w:endnote w:type="continuationSeparator" w:id="0">
    <w:p w:rsidR="003A630D" w:rsidRDefault="003A630D">
      <w:pPr>
        <w:spacing w:after="0"/>
      </w:pPr>
      <w:r>
        <w:continuationSeparator/>
      </w:r>
    </w:p>
    <w:p w:rsidR="003A630D" w:rsidRDefault="003A630D"/>
    <w:p w:rsidR="003A630D" w:rsidRDefault="003A63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630D" w:rsidRDefault="003A630D">
      <w:pPr>
        <w:spacing w:after="0"/>
      </w:pPr>
      <w:r>
        <w:separator/>
      </w:r>
    </w:p>
    <w:p w:rsidR="003A630D" w:rsidRDefault="003A630D"/>
    <w:p w:rsidR="003A630D" w:rsidRDefault="003A630D"/>
  </w:footnote>
  <w:footnote w:type="continuationSeparator" w:id="0">
    <w:p w:rsidR="003A630D" w:rsidRDefault="003A630D">
      <w:pPr>
        <w:spacing w:after="0"/>
      </w:pPr>
      <w:r>
        <w:continuationSeparator/>
      </w:r>
    </w:p>
    <w:p w:rsidR="003A630D" w:rsidRDefault="003A630D"/>
    <w:p w:rsidR="003A630D" w:rsidRDefault="003A630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183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746"/>
      <w:gridCol w:w="5748"/>
    </w:tblGrid>
    <w:tr w:rsidR="0001065E">
      <w:trPr>
        <w:jc w:val="center"/>
      </w:trPr>
      <w:tc>
        <w:tcPr>
          <w:tcW w:w="5746" w:type="dxa"/>
          <w:shd w:val="clear" w:color="auto" w:fill="auto"/>
        </w:tcPr>
        <w:p w:rsidR="0001065E" w:rsidRDefault="003A630D">
          <w:pPr>
            <w:pStyle w:val="Header"/>
          </w:pPr>
          <w:sdt>
            <w:sdtPr>
              <w:alias w:val="Title"/>
              <w:tag w:val="Title"/>
              <w:id w:val="-1322498220"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 w:rsidR="00D43104">
                <w:t>P3</w:t>
              </w:r>
            </w:sdtContent>
          </w:sdt>
          <w:r w:rsidR="00797CD0">
            <w:t xml:space="preserve"> </w:t>
          </w:r>
          <w:sdt>
            <w:sdtPr>
              <w:alias w:val="Subtitle"/>
              <w:tag w:val="Subtitle"/>
              <w:id w:val="-1229530222"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/>
            </w:sdtPr>
            <w:sdtEndPr/>
            <w:sdtContent>
              <w:r w:rsidR="00D43104">
                <w:t>HW+NEWS</w:t>
              </w:r>
            </w:sdtContent>
          </w:sdt>
          <w:r w:rsidR="00797CD0">
            <w:t xml:space="preserve"> | </w:t>
          </w:r>
          <w:r w:rsidR="00797CD0">
            <w:rPr>
              <w:rStyle w:val="IssueNumberChar"/>
              <w:caps w:val="0"/>
            </w:rPr>
            <w:t>Issue</w:t>
          </w:r>
          <w:r w:rsidR="00797CD0">
            <w:rPr>
              <w:rStyle w:val="IssueNumberChar"/>
            </w:rPr>
            <w:t xml:space="preserve"> </w:t>
          </w:r>
          <w:sdt>
            <w:sdtPr>
              <w:rPr>
                <w:rStyle w:val="IssueNumberChar"/>
              </w:rPr>
              <w:alias w:val="Issue No."/>
              <w:tag w:val="Issue No."/>
              <w:id w:val="1762561611"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/>
            </w:sdtPr>
            <w:sdtEndPr>
              <w:rPr>
                <w:rStyle w:val="IssueNumberChar"/>
              </w:rPr>
            </w:sdtEndPr>
            <w:sdtContent>
              <w:r w:rsidR="00D43104">
                <w:rPr>
                  <w:rStyle w:val="IssueNumberChar"/>
                </w:rPr>
                <w:t>1</w:t>
              </w:r>
            </w:sdtContent>
          </w:sdt>
          <w:r w:rsidR="00797CD0">
            <w:t xml:space="preserve"> </w:t>
          </w:r>
        </w:p>
      </w:tc>
      <w:tc>
        <w:tcPr>
          <w:tcW w:w="5747" w:type="dxa"/>
          <w:shd w:val="clear" w:color="auto" w:fill="auto"/>
        </w:tcPr>
        <w:p w:rsidR="0001065E" w:rsidRDefault="00797CD0">
          <w:pPr>
            <w:pStyle w:val="Head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 \* MERGEFORMAT </w:instrText>
          </w:r>
          <w:r>
            <w:rPr>
              <w:rStyle w:val="PageNumber"/>
            </w:rPr>
            <w:fldChar w:fldCharType="separate"/>
          </w:r>
          <w:r w:rsidR="00D16E17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</w:tc>
    </w:tr>
  </w:tbl>
  <w:p w:rsidR="0001065E" w:rsidRDefault="00797CD0">
    <w:pPr>
      <w:pStyle w:val="NoSpacing"/>
      <w:ind w:left="-218"/>
    </w:pPr>
    <w:r>
      <w:rPr>
        <w:lang w:val="en-GB" w:eastAsia="en-GB"/>
      </w:rPr>
      <mc:AlternateContent>
        <mc:Choice Requires="wps">
          <w:drawing>
            <wp:inline distT="0" distB="0" distL="0" distR="0">
              <wp:extent cx="7305040" cy="137160"/>
              <wp:effectExtent l="0" t="0" r="0" b="0"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05040" cy="13716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62A8F231" id="Rectangle 6" o:spid="_x0000_s1026" style="width:575.2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8j7igIAAIgFAAAOAAAAZHJzL2Uyb0RvYy54bWysVNtOGzEQfa/Uf7D8XnY3QGgjNigCUVVC&#10;gICKZ+O1s5Zsj2s72aRf37H3AgXUSlXz4NieM7ezx3N6tjOabIUPCmxNq4OSEmE5NMqua/r94fLT&#10;Z0pCZLZhGqyo6V4Eerb8+OG0cwsxgxZ0IzzBIDYsOlfTNka3KIrAW2FYOAAnLBoleMMiHv26aDzr&#10;MLrRxaws50UHvnEeuAgBby96I13m+FIKHm+kDCISXVOsLebV5/UprcXylC3WnrlW8aEM9g9VGKYs&#10;Jp1CXbDIyMarN6GM4h4CyHjAwRQgpeIi94DdVOWrbu5b5kTuBckJbqIp/L+w/Hp764lqajqnxDKD&#10;n+gOSWN2rQWZJ3o6FxaIune3fjgF3KZed9Kb9I9dkF2mdD9RKnaRcLw8OSyPyyNknqOtOjyp5pnz&#10;4tnb+RC/CjAkbWrqMXtmkm2vQsSMCB0hKVkArZpLpXU+JJmIc+3JluEHZpwLG6tUNXr9htQ24S0k&#10;z96cborUXN9O3sW9Fgmn7Z2QyAo2MMvFZD2+TZRraFkj+vzHJf7G7GNpuZYcMKEl5p9iV3+K3Vc5&#10;4JOryHKenMu/O08eOTPYODkbZcG/F0BP9MkeP5LUU5NYeoJmj5rx0D+m4Pilwk93xUK8ZR5fD35t&#10;nAjxBhepoaspDDtKWvA/37tPeBQ1Winp8DXWNPzYMC8o0d8syv1LdZREFPPh6Phkhgf/0vL00mI3&#10;5hxQDxXOHsfzNuGjHrfSg3nEwbFKWdHELMfcNeXRj4fz2E8JHD1crFYZhk/WsXhl7x1PwROrSZoP&#10;u0fm3aDfiMq/hvHlssUrGffY5GlhtYkgVdb4M68D3/jcs3CG0ZTmyctzRj0P0OUvAAAA//8DAFBL&#10;AwQUAAYACAAAACEAuDPnyNsAAAAFAQAADwAAAGRycy9kb3ducmV2LnhtbEyPwU7DMBBE70j8g7VI&#10;3KiTikYoZFMBEj1DqRDc3HgbR8RrK3aalK/H5QKXlUYzmnlbrWfbiyMNoXOMkC8yEMSN0x23CLu3&#10;55s7ECEq1qp3TAgnCrCuLy8qVWo38Ssdt7EVqYRDqRBMjL6UMjSGrAoL54mTd3CDVTHJoZV6UFMq&#10;t71cZlkhreo4LRjl6clQ87UdLYLf7F4+D+bRT8XpfbWZ2/HjuxsRr6/mh3sQkeb4F4YzfkKHOjHt&#10;3cg6iB4hPRJ/79nLV9ktiD3CMi9A1pX8T1//AAAA//8DAFBLAQItABQABgAIAAAAIQC2gziS/gAA&#10;AOEBAAATAAAAAAAAAAAAAAAAAAAAAABbQ29udGVudF9UeXBlc10ueG1sUEsBAi0AFAAGAAgAAAAh&#10;ADj9If/WAAAAlAEAAAsAAAAAAAAAAAAAAAAALwEAAF9yZWxzLy5yZWxzUEsBAi0AFAAGAAgAAAAh&#10;ABkvyPuKAgAAiAUAAA4AAAAAAAAAAAAAAAAALgIAAGRycy9lMm9Eb2MueG1sUEsBAi0AFAAGAAgA&#10;AAAhALgz58jbAAAABQEAAA8AAAAAAAAAAAAAAAAA5AQAAGRycy9kb3ducmV2LnhtbFBLBQYAAAAA&#10;BAAEAPMAAADsBQAAAAA=&#10;" fillcolor="#0f6fc6 [3204]" stroked="f" strokeweight="2pt">
              <w10:anchorlock/>
            </v:rect>
          </w:pict>
        </mc:Fallback>
      </mc:AlternateContent>
    </w:r>
  </w:p>
  <w:p w:rsidR="0001065E" w:rsidRDefault="0001065E">
    <w:pPr>
      <w:pStyle w:val="NoSpacing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1491" w:type="dxa"/>
      <w:tblInd w:w="-20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Header"/>
    </w:tblPr>
    <w:tblGrid>
      <w:gridCol w:w="5746"/>
      <w:gridCol w:w="5745"/>
    </w:tblGrid>
    <w:tr w:rsidR="0001065E">
      <w:trPr>
        <w:cantSplit/>
      </w:trPr>
      <w:tc>
        <w:tcPr>
          <w:tcW w:w="5746" w:type="dxa"/>
          <w:vAlign w:val="bottom"/>
        </w:tcPr>
        <w:p w:rsidR="0001065E" w:rsidRDefault="003A630D">
          <w:pPr>
            <w:pStyle w:val="Header"/>
          </w:pPr>
          <w:sdt>
            <w:sdtPr>
              <w:alias w:val="Title"/>
              <w:tag w:val="Title"/>
              <w:id w:val="767975891"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 w:rsidR="00D43104">
                <w:t>P3</w:t>
              </w:r>
            </w:sdtContent>
          </w:sdt>
          <w:r w:rsidR="00797CD0">
            <w:t xml:space="preserve"> </w:t>
          </w:r>
          <w:sdt>
            <w:sdtPr>
              <w:alias w:val="Subtitle"/>
              <w:tag w:val="Subtitle"/>
              <w:id w:val="1226173477"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/>
            </w:sdtPr>
            <w:sdtEndPr/>
            <w:sdtContent>
              <w:r w:rsidR="00D43104">
                <w:t>HW+NEWS</w:t>
              </w:r>
            </w:sdtContent>
          </w:sdt>
        </w:p>
      </w:tc>
      <w:tc>
        <w:tcPr>
          <w:tcW w:w="5746" w:type="dxa"/>
          <w:vAlign w:val="bottom"/>
        </w:tcPr>
        <w:p w:rsidR="0001065E" w:rsidRDefault="00797CD0">
          <w:pPr>
            <w:pStyle w:val="IssueNumber"/>
          </w:pPr>
          <w:r>
            <w:t xml:space="preserve">Issue </w:t>
          </w:r>
          <w:sdt>
            <w:sdtPr>
              <w:alias w:val="Issue No"/>
              <w:tag w:val="Issue No"/>
              <w:id w:val="709384488"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/>
            </w:sdtPr>
            <w:sdtEndPr/>
            <w:sdtContent>
              <w:r w:rsidR="00D43104">
                <w:t>1</w:t>
              </w:r>
            </w:sdtContent>
          </w:sdt>
          <w:r>
            <w:t xml:space="preserve"> </w:t>
          </w:r>
        </w:p>
      </w:tc>
    </w:tr>
  </w:tbl>
  <w:p w:rsidR="0001065E" w:rsidRDefault="0001065E">
    <w:pPr>
      <w:pStyle w:val="NoSpacing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83E44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7A28CF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71B46930"/>
    <w:lvl w:ilvl="0">
      <w:start w:val="1"/>
      <w:numFmt w:val="bullet"/>
      <w:pStyle w:val="ListBullet"/>
      <w:lvlText w:val="Ü"/>
      <w:lvlJc w:val="left"/>
      <w:pPr>
        <w:ind w:left="360" w:hanging="360"/>
      </w:pPr>
      <w:rPr>
        <w:rFonts w:ascii="Wingdings" w:hAnsi="Wingdings" w:hint="default"/>
        <w:color w:val="0F6FC6" w:themeColor="accent1"/>
      </w:rPr>
    </w:lvl>
  </w:abstractNum>
  <w:abstractNum w:abstractNumId="3" w15:restartNumberingAfterBreak="0">
    <w:nsid w:val="0FD62CFF"/>
    <w:multiLevelType w:val="hybridMultilevel"/>
    <w:tmpl w:val="3B6E499A"/>
    <w:lvl w:ilvl="0" w:tplc="F636186E">
      <w:start w:val="1"/>
      <w:numFmt w:val="bullet"/>
      <w:pStyle w:val="ListBullet2"/>
      <w:lvlText w:val="Ü"/>
      <w:lvlJc w:val="left"/>
      <w:pPr>
        <w:ind w:left="360" w:hanging="360"/>
      </w:pPr>
      <w:rPr>
        <w:rFonts w:ascii="Wingdings" w:hAnsi="Wingdings" w:hint="default"/>
        <w:color w:val="009DD9" w:themeColor="accent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4D67F8"/>
    <w:multiLevelType w:val="hybridMultilevel"/>
    <w:tmpl w:val="C270D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9F4AE9"/>
    <w:multiLevelType w:val="hybridMultilevel"/>
    <w:tmpl w:val="378C7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2"/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104"/>
    <w:rsid w:val="0001065E"/>
    <w:rsid w:val="0004708C"/>
    <w:rsid w:val="00135C17"/>
    <w:rsid w:val="00140E06"/>
    <w:rsid w:val="002B5155"/>
    <w:rsid w:val="002D7155"/>
    <w:rsid w:val="00394424"/>
    <w:rsid w:val="003A630D"/>
    <w:rsid w:val="003C1787"/>
    <w:rsid w:val="003D5463"/>
    <w:rsid w:val="004978F3"/>
    <w:rsid w:val="00531350"/>
    <w:rsid w:val="005E1CBC"/>
    <w:rsid w:val="005E5EAF"/>
    <w:rsid w:val="00621118"/>
    <w:rsid w:val="00734D5F"/>
    <w:rsid w:val="00797CD0"/>
    <w:rsid w:val="00885255"/>
    <w:rsid w:val="008A6861"/>
    <w:rsid w:val="00901013"/>
    <w:rsid w:val="009138E2"/>
    <w:rsid w:val="0097774F"/>
    <w:rsid w:val="009A1F71"/>
    <w:rsid w:val="00AC3DEA"/>
    <w:rsid w:val="00AD604C"/>
    <w:rsid w:val="00AF14B0"/>
    <w:rsid w:val="00BC14F7"/>
    <w:rsid w:val="00BD55F0"/>
    <w:rsid w:val="00C266D6"/>
    <w:rsid w:val="00C71F65"/>
    <w:rsid w:val="00D0532D"/>
    <w:rsid w:val="00D16E17"/>
    <w:rsid w:val="00D43104"/>
    <w:rsid w:val="00DC5718"/>
    <w:rsid w:val="00DC74D5"/>
    <w:rsid w:val="00F14D08"/>
    <w:rsid w:val="00FB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596D77"/>
  <w15:docId w15:val="{A3BB57BB-CA80-4A18-85FA-712DED6DA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semiHidden="1" w:uiPriority="0" w:unhideWhenUsed="1" w:qFormat="1"/>
    <w:lsdException w:name="heading 5" w:uiPriority="0" w:qFormat="1"/>
    <w:lsdException w:name="heading 6" w:semiHidden="1" w:uiPriority="1" w:unhideWhenUsed="1" w:qFormat="1"/>
    <w:lsdException w:name="heading 7" w:semiHidden="1" w:uiPriority="9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80" w:line="240" w:lineRule="auto"/>
    </w:pPr>
    <w:rPr>
      <w:color w:val="262626" w:themeColor="text1" w:themeTint="D9"/>
      <w:sz w:val="18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000000" w:themeColor="text1"/>
      <w:sz w:val="56"/>
      <w:szCs w:val="28"/>
    </w:rPr>
  </w:style>
  <w:style w:type="paragraph" w:styleId="Heading2">
    <w:name w:val="heading 2"/>
    <w:basedOn w:val="Normal"/>
    <w:next w:val="Normal"/>
    <w:link w:val="Heading2Char"/>
    <w:qFormat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Cs/>
      <w:color w:val="0F6FC6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color w:val="000000" w:themeColor="text1"/>
      <w:sz w:val="48"/>
    </w:rPr>
  </w:style>
  <w:style w:type="paragraph" w:styleId="Heading4">
    <w:name w:val="heading 4"/>
    <w:basedOn w:val="Normal"/>
    <w:next w:val="Normal"/>
    <w:link w:val="Heading4Char"/>
    <w:qFormat/>
    <w:pPr>
      <w:keepNext/>
      <w:keepLines/>
      <w:spacing w:after="0"/>
      <w:ind w:left="216"/>
      <w:outlineLvl w:val="3"/>
    </w:pPr>
    <w:rPr>
      <w:rFonts w:eastAsiaTheme="majorEastAsia" w:cstheme="majorBidi"/>
      <w:bCs/>
      <w:iCs/>
      <w:caps/>
      <w:color w:val="FFFFFF" w:themeColor="background1"/>
    </w:rPr>
  </w:style>
  <w:style w:type="paragraph" w:styleId="Heading5">
    <w:name w:val="heading 5"/>
    <w:basedOn w:val="Normal"/>
    <w:next w:val="Normal"/>
    <w:link w:val="Heading5Char"/>
    <w:qFormat/>
    <w:pPr>
      <w:keepNext/>
      <w:keepLines/>
      <w:spacing w:before="120" w:after="0"/>
      <w:outlineLvl w:val="4"/>
    </w:pPr>
    <w:rPr>
      <w:rFonts w:eastAsiaTheme="majorEastAsia" w:cstheme="majorBidi"/>
      <w:caps/>
      <w:sz w:val="14"/>
    </w:rPr>
  </w:style>
  <w:style w:type="paragraph" w:styleId="Heading6">
    <w:name w:val="heading 6"/>
    <w:basedOn w:val="Normal"/>
    <w:next w:val="Normal"/>
    <w:link w:val="Heading6Char"/>
    <w:uiPriority w:val="1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pPr>
      <w:spacing w:before="300" w:after="0"/>
      <w:ind w:right="216"/>
      <w:contextualSpacing/>
      <w:jc w:val="right"/>
    </w:pPr>
    <w:rPr>
      <w:rFonts w:asciiTheme="majorHAnsi" w:eastAsiaTheme="majorEastAsia" w:hAnsiTheme="majorHAnsi" w:cstheme="majorBidi"/>
      <w:color w:val="FFFFFF" w:themeColor="background1"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rPr>
      <w:rFonts w:asciiTheme="majorHAnsi" w:eastAsiaTheme="majorEastAsia" w:hAnsiTheme="majorHAnsi" w:cstheme="majorBidi"/>
      <w:color w:val="FFFFFF" w:themeColor="background1"/>
      <w:spacing w:val="5"/>
      <w:kern w:val="28"/>
      <w:sz w:val="72"/>
      <w:szCs w:val="52"/>
    </w:rPr>
  </w:style>
  <w:style w:type="paragraph" w:styleId="Subtitle">
    <w:name w:val="Subtitle"/>
    <w:basedOn w:val="Normal"/>
    <w:next w:val="Normal"/>
    <w:link w:val="SubtitleChar"/>
    <w:qFormat/>
    <w:pPr>
      <w:numPr>
        <w:ilvl w:val="1"/>
      </w:numPr>
      <w:ind w:right="216"/>
      <w:jc w:val="right"/>
    </w:pPr>
    <w:rPr>
      <w:rFonts w:asciiTheme="majorHAnsi" w:eastAsiaTheme="majorEastAsia" w:hAnsiTheme="majorHAnsi" w:cstheme="majorBidi"/>
      <w:iCs/>
      <w:color w:val="FFFFFF" w:themeColor="background1"/>
      <w:spacing w:val="15"/>
      <w:sz w:val="52"/>
      <w:szCs w:val="24"/>
    </w:rPr>
  </w:style>
  <w:style w:type="character" w:customStyle="1" w:styleId="SubtitleChar">
    <w:name w:val="Subtitle Char"/>
    <w:basedOn w:val="DefaultParagraphFont"/>
    <w:link w:val="Subtitle"/>
    <w:rPr>
      <w:rFonts w:asciiTheme="majorHAnsi" w:eastAsiaTheme="majorEastAsia" w:hAnsiTheme="majorHAnsi" w:cstheme="majorBidi"/>
      <w:iCs/>
      <w:color w:val="FFFFFF" w:themeColor="background1"/>
      <w:spacing w:val="15"/>
      <w:sz w:val="52"/>
      <w:szCs w:val="24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Cs/>
      <w:color w:val="000000" w:themeColor="text1"/>
      <w:sz w:val="56"/>
      <w:szCs w:val="28"/>
    </w:rPr>
  </w:style>
  <w:style w:type="paragraph" w:styleId="Caption">
    <w:name w:val="caption"/>
    <w:basedOn w:val="Normal"/>
    <w:next w:val="Normal"/>
    <w:qFormat/>
    <w:pPr>
      <w:spacing w:after="200"/>
    </w:pPr>
    <w:rPr>
      <w:b/>
      <w:bCs/>
      <w:i/>
      <w:color w:val="FFFFFF" w:themeColor="background1"/>
      <w:sz w:val="16"/>
      <w:szCs w:val="18"/>
    </w:rPr>
  </w:style>
  <w:style w:type="character" w:customStyle="1" w:styleId="Heading2Char">
    <w:name w:val="Heading 2 Char"/>
    <w:basedOn w:val="DefaultParagraphFont"/>
    <w:link w:val="Heading2"/>
    <w:rPr>
      <w:rFonts w:asciiTheme="majorHAnsi" w:eastAsiaTheme="majorEastAsia" w:hAnsiTheme="majorHAnsi" w:cstheme="majorBidi"/>
      <w:bCs/>
      <w:color w:val="0F6FC6" w:themeColor="accent1"/>
      <w:sz w:val="24"/>
      <w:szCs w:val="26"/>
    </w:rPr>
  </w:style>
  <w:style w:type="character" w:styleId="Emphasis">
    <w:name w:val="Emphasis"/>
    <w:basedOn w:val="DefaultParagraphFont"/>
    <w:qFormat/>
    <w:rPr>
      <w:rFonts w:asciiTheme="majorHAnsi" w:hAnsiTheme="majorHAnsi"/>
      <w:i w:val="0"/>
      <w:iCs/>
      <w:color w:val="0F6FC6" w:themeColor="accent1"/>
      <w:sz w:val="16"/>
    </w:rPr>
  </w:style>
  <w:style w:type="character" w:customStyle="1" w:styleId="Heading3Char">
    <w:name w:val="Heading 3 Char"/>
    <w:basedOn w:val="DefaultParagraphFont"/>
    <w:link w:val="Heading3"/>
    <w:rPr>
      <w:rFonts w:asciiTheme="majorHAnsi" w:eastAsiaTheme="majorEastAsia" w:hAnsiTheme="majorHAnsi" w:cstheme="majorBidi"/>
      <w:bCs/>
      <w:color w:val="000000" w:themeColor="text1"/>
      <w:sz w:val="48"/>
    </w:rPr>
  </w:style>
  <w:style w:type="character" w:styleId="PageNumber">
    <w:name w:val="page number"/>
    <w:basedOn w:val="DefaultParagraphFont"/>
    <w:uiPriority w:val="99"/>
    <w:qFormat/>
    <w:rPr>
      <w:rFonts w:asciiTheme="minorHAnsi" w:hAnsiTheme="minorHAnsi"/>
      <w:color w:val="0F6FC6" w:themeColor="accent1"/>
      <w:sz w:val="20"/>
    </w:rPr>
  </w:style>
  <w:style w:type="paragraph" w:styleId="Header">
    <w:name w:val="header"/>
    <w:basedOn w:val="Normal"/>
    <w:link w:val="HeaderChar"/>
    <w:uiPriority w:val="99"/>
    <w:pPr>
      <w:spacing w:after="60"/>
    </w:pPr>
    <w:rPr>
      <w:caps/>
      <w:color w:val="0F6FC6" w:themeColor="accent1"/>
      <w:sz w:val="20"/>
    </w:rPr>
  </w:style>
  <w:style w:type="character" w:customStyle="1" w:styleId="HeaderChar">
    <w:name w:val="Header Char"/>
    <w:basedOn w:val="DefaultParagraphFont"/>
    <w:link w:val="Header"/>
    <w:uiPriority w:val="99"/>
    <w:rPr>
      <w:caps/>
      <w:color w:val="0F6FC6" w:themeColor="accent1"/>
      <w:sz w:val="20"/>
    </w:rPr>
  </w:style>
  <w:style w:type="paragraph" w:customStyle="1" w:styleId="Name">
    <w:name w:val="Name"/>
    <w:basedOn w:val="Normal"/>
    <w:qFormat/>
    <w:rPr>
      <w:color w:val="404040" w:themeColor="text1" w:themeTint="BF"/>
      <w:sz w:val="22"/>
    </w:rPr>
  </w:style>
  <w:style w:type="paragraph" w:customStyle="1" w:styleId="SidebarTableText">
    <w:name w:val="Sidebar Table Text"/>
    <w:basedOn w:val="Normal"/>
    <w:qFormat/>
    <w:rPr>
      <w:sz w:val="16"/>
    </w:rPr>
  </w:style>
  <w:style w:type="character" w:customStyle="1" w:styleId="Heading4Char">
    <w:name w:val="Heading 4 Char"/>
    <w:basedOn w:val="DefaultParagraphFont"/>
    <w:link w:val="Heading4"/>
    <w:rPr>
      <w:rFonts w:eastAsiaTheme="majorEastAsia" w:cstheme="majorBidi"/>
      <w:bCs/>
      <w:iCs/>
      <w:caps/>
      <w:color w:val="FFFFFF" w:themeColor="background1"/>
      <w:sz w:val="18"/>
    </w:rPr>
  </w:style>
  <w:style w:type="character" w:customStyle="1" w:styleId="Heading5Char">
    <w:name w:val="Heading 5 Char"/>
    <w:basedOn w:val="DefaultParagraphFont"/>
    <w:link w:val="Heading5"/>
    <w:rPr>
      <w:rFonts w:eastAsiaTheme="majorEastAsia" w:cstheme="majorBidi"/>
      <w:caps/>
      <w:color w:val="262626" w:themeColor="text1" w:themeTint="D9"/>
      <w:sz w:val="14"/>
    </w:rPr>
  </w:style>
  <w:style w:type="paragraph" w:customStyle="1" w:styleId="ContactInfo">
    <w:name w:val="Contact Info"/>
    <w:basedOn w:val="Normal"/>
    <w:qFormat/>
    <w:pPr>
      <w:spacing w:after="120"/>
    </w:pPr>
    <w:rPr>
      <w:color w:val="808080" w:themeColor="background1" w:themeShade="80"/>
      <w:sz w:val="16"/>
      <w:lang w:val="fr-FR"/>
    </w:rPr>
  </w:style>
  <w:style w:type="paragraph" w:customStyle="1" w:styleId="Caption2">
    <w:name w:val="Caption 2"/>
    <w:basedOn w:val="Normal"/>
    <w:qFormat/>
    <w:pPr>
      <w:spacing w:after="0"/>
    </w:pPr>
    <w:rPr>
      <w:i/>
      <w:color w:val="7F7F7F" w:themeColor="text1" w:themeTint="80"/>
      <w:sz w:val="16"/>
    </w:rPr>
  </w:style>
  <w:style w:type="paragraph" w:customStyle="1" w:styleId="Callout">
    <w:name w:val="Callout"/>
    <w:basedOn w:val="Normal"/>
    <w:qFormat/>
    <w:pPr>
      <w:spacing w:before="40" w:after="0"/>
      <w:ind w:left="-216"/>
    </w:pPr>
    <w:rPr>
      <w:rFonts w:asciiTheme="majorHAnsi" w:hAnsiTheme="majorHAnsi"/>
      <w:color w:val="D9D9D9" w:themeColor="background1" w:themeShade="D9"/>
      <w:sz w:val="72"/>
    </w:rPr>
  </w:style>
  <w:style w:type="paragraph" w:customStyle="1" w:styleId="SidebarText">
    <w:name w:val="Sidebar Text"/>
    <w:basedOn w:val="Normal"/>
    <w:qFormat/>
    <w:pPr>
      <w:ind w:left="-216" w:right="-144"/>
    </w:pPr>
    <w:rPr>
      <w:sz w:val="16"/>
    </w:rPr>
  </w:style>
  <w:style w:type="character" w:customStyle="1" w:styleId="Heading6Char">
    <w:name w:val="Heading 6 Char"/>
    <w:basedOn w:val="DefaultParagraphFont"/>
    <w:link w:val="Heading6"/>
    <w:uiPriority w:val="1"/>
    <w:rPr>
      <w:rFonts w:asciiTheme="majorHAnsi" w:eastAsiaTheme="majorEastAsia" w:hAnsiTheme="majorHAnsi" w:cstheme="majorBidi"/>
      <w:iCs/>
      <w:color w:val="262626" w:themeColor="text1" w:themeTint="D9"/>
      <w:sz w:val="20"/>
    </w:rPr>
  </w:style>
  <w:style w:type="paragraph" w:customStyle="1" w:styleId="Title-Back">
    <w:name w:val="Title-Back"/>
    <w:basedOn w:val="Normal"/>
    <w:qFormat/>
    <w:pPr>
      <w:spacing w:before="120" w:after="0"/>
      <w:jc w:val="right"/>
    </w:pPr>
    <w:rPr>
      <w:rFonts w:asciiTheme="majorHAnsi" w:hAnsiTheme="majorHAnsi"/>
      <w:color w:val="FFFFFF" w:themeColor="background1"/>
      <w:sz w:val="56"/>
    </w:rPr>
  </w:style>
  <w:style w:type="paragraph" w:customStyle="1" w:styleId="Subtitle-Back">
    <w:name w:val="Subtitle-Back"/>
    <w:basedOn w:val="Normal"/>
    <w:qFormat/>
    <w:pPr>
      <w:spacing w:after="1200"/>
      <w:jc w:val="right"/>
    </w:pPr>
    <w:rPr>
      <w:rFonts w:asciiTheme="majorHAnsi" w:hAnsiTheme="majorHAnsi"/>
      <w:color w:val="FFFFFF" w:themeColor="background1"/>
      <w:sz w:val="44"/>
    </w:rPr>
  </w:style>
  <w:style w:type="paragraph" w:customStyle="1" w:styleId="ReturnAddress">
    <w:name w:val="Return Address"/>
    <w:basedOn w:val="Normal"/>
    <w:qFormat/>
    <w:pPr>
      <w:spacing w:after="240"/>
      <w:jc w:val="right"/>
    </w:pPr>
    <w:rPr>
      <w:color w:val="FFFFFF" w:themeColor="background1"/>
      <w:sz w:val="22"/>
    </w:rPr>
  </w:style>
  <w:style w:type="paragraph" w:customStyle="1" w:styleId="Address">
    <w:name w:val="Address"/>
    <w:basedOn w:val="Normal"/>
    <w:qFormat/>
    <w:pPr>
      <w:spacing w:after="0"/>
    </w:pPr>
    <w:rPr>
      <w:sz w:val="2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pPr>
      <w:spacing w:after="60" w:line="240" w:lineRule="auto"/>
    </w:pPr>
    <w:rPr>
      <w:noProof/>
      <w:color w:val="262626" w:themeColor="text1" w:themeTint="D9"/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262626" w:themeColor="text1" w:themeTint="D9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IssueNumber">
    <w:name w:val="Issue Number"/>
    <w:basedOn w:val="Header"/>
    <w:link w:val="IssueNumberChar"/>
    <w:qFormat/>
    <w:pPr>
      <w:jc w:val="right"/>
    </w:pPr>
    <w:rPr>
      <w:caps w:val="0"/>
      <w:color w:val="808080" w:themeColor="background1" w:themeShade="80"/>
    </w:rPr>
  </w:style>
  <w:style w:type="paragraph" w:styleId="NormalWeb">
    <w:name w:val="Normal (Web)"/>
    <w:basedOn w:val="Normal"/>
    <w:uiPriority w:val="99"/>
    <w:semiHidden/>
    <w:unhideWhenUsed/>
    <w:pPr>
      <w:spacing w:after="210" w:line="210" w:lineRule="atLeast"/>
      <w:jc w:val="both"/>
    </w:pPr>
    <w:rPr>
      <w:rFonts w:ascii="Times New Roman" w:eastAsia="Times New Roman" w:hAnsi="Times New Roman" w:cs="Times New Roman"/>
      <w:color w:val="auto"/>
      <w:sz w:val="17"/>
      <w:szCs w:val="17"/>
    </w:rPr>
  </w:style>
  <w:style w:type="paragraph" w:customStyle="1" w:styleId="Sidebarphoto">
    <w:name w:val="Sidebar photo"/>
    <w:basedOn w:val="Normal"/>
    <w:qFormat/>
    <w:pPr>
      <w:spacing w:after="0"/>
      <w:ind w:left="-317"/>
    </w:pPr>
    <w:rPr>
      <w:noProof/>
      <w:sz w:val="12"/>
    </w:rPr>
  </w:style>
  <w:style w:type="character" w:customStyle="1" w:styleId="IssueNumberChar">
    <w:name w:val="Issue Number Char"/>
    <w:basedOn w:val="DefaultParagraphFont"/>
    <w:link w:val="IssueNumber"/>
    <w:rPr>
      <w:color w:val="808080" w:themeColor="background1" w:themeShade="80"/>
      <w:sz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Pr>
      <w:color w:val="262626" w:themeColor="text1" w:themeTint="D9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color w:val="262626" w:themeColor="text1" w:themeTint="D9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color w:val="262626" w:themeColor="text1" w:themeTint="D9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5DFD0" w:themeColor="followedHyperlink"/>
      <w:u w:val="single"/>
    </w:rPr>
  </w:style>
  <w:style w:type="character" w:styleId="Hyperlink">
    <w:name w:val="Hyperlink"/>
    <w:basedOn w:val="DefaultParagraphFont"/>
    <w:uiPriority w:val="99"/>
    <w:unhideWhenUsed/>
    <w:rPr>
      <w:color w:val="F49100" w:themeColor="hyperlink"/>
      <w:u w:val="single"/>
    </w:rPr>
  </w:style>
  <w:style w:type="paragraph" w:styleId="ListBullet">
    <w:name w:val="List Bullet"/>
    <w:basedOn w:val="Normal"/>
    <w:unhideWhenUsed/>
    <w:pPr>
      <w:numPr>
        <w:numId w:val="6"/>
      </w:numPr>
      <w:contextualSpacing/>
    </w:pPr>
    <w:rPr>
      <w:b/>
    </w:rPr>
  </w:style>
  <w:style w:type="paragraph" w:styleId="ListContinue">
    <w:name w:val="List Continue"/>
    <w:basedOn w:val="Normal"/>
    <w:unhideWhenUsed/>
    <w:pPr>
      <w:spacing w:after="120"/>
      <w:ind w:left="360"/>
    </w:pPr>
  </w:style>
  <w:style w:type="paragraph" w:customStyle="1" w:styleId="PageReference">
    <w:name w:val="Page Reference"/>
    <w:basedOn w:val="Normal"/>
    <w:qFormat/>
    <w:pPr>
      <w:jc w:val="right"/>
    </w:pPr>
    <w:rPr>
      <w:color w:val="000000" w:themeColor="text1"/>
      <w:sz w:val="20"/>
      <w14:textFill>
        <w14:solidFill>
          <w14:schemeClr w14:val="tx1">
            <w14:lumMod w14:val="65000"/>
            <w14:lumOff w14:val="35000"/>
            <w14:lumMod w14:val="65000"/>
            <w14:lumOff w14:val="35000"/>
          </w14:schemeClr>
        </w14:solidFill>
      </w14:textFill>
    </w:rPr>
  </w:style>
  <w:style w:type="paragraph" w:customStyle="1" w:styleId="SidebarHighlightText">
    <w:name w:val="Sidebar Highlight Text"/>
    <w:basedOn w:val="Normal"/>
    <w:qFormat/>
    <w:pPr>
      <w:spacing w:after="80"/>
      <w:ind w:left="-216"/>
    </w:pPr>
    <w:rPr>
      <w:rFonts w:asciiTheme="majorHAnsi" w:hAnsiTheme="majorHAnsi"/>
      <w:color w:val="595959" w:themeColor="text1" w:themeTint="A6"/>
      <w:sz w:val="24"/>
    </w:rPr>
  </w:style>
  <w:style w:type="character" w:styleId="Strong">
    <w:name w:val="Strong"/>
    <w:basedOn w:val="DefaultParagraphFont"/>
    <w:unhideWhenUsed/>
    <w:qFormat/>
    <w:rPr>
      <w:b/>
      <w:bCs/>
    </w:rPr>
  </w:style>
  <w:style w:type="paragraph" w:customStyle="1" w:styleId="HeaderSpace">
    <w:name w:val="Header Space"/>
    <w:basedOn w:val="Normal"/>
    <w:qFormat/>
    <w:pPr>
      <w:spacing w:after="60"/>
      <w:ind w:left="-230"/>
    </w:pPr>
  </w:style>
  <w:style w:type="paragraph" w:styleId="ListNumber">
    <w:name w:val="List Number"/>
    <w:basedOn w:val="Normal"/>
    <w:uiPriority w:val="99"/>
    <w:unhideWhenUsed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unhideWhenUsed/>
    <w:pPr>
      <w:numPr>
        <w:numId w:val="7"/>
      </w:numPr>
      <w:spacing w:after="60"/>
    </w:pPr>
  </w:style>
  <w:style w:type="paragraph" w:customStyle="1" w:styleId="SidebarHeading">
    <w:name w:val="Sidebar Heading"/>
    <w:basedOn w:val="Normal"/>
    <w:qFormat/>
    <w:pPr>
      <w:spacing w:before="120" w:after="0"/>
      <w:ind w:left="-216" w:right="-144"/>
    </w:pPr>
    <w:rPr>
      <w:rFonts w:asciiTheme="majorHAnsi" w:hAnsiTheme="majorHAnsi"/>
      <w:color w:val="0F6FC6" w:themeColor="accent1"/>
      <w:sz w:val="24"/>
      <w:szCs w:val="24"/>
    </w:rPr>
  </w:style>
  <w:style w:type="paragraph" w:customStyle="1" w:styleId="SidebarPhoto0">
    <w:name w:val="Sidebar Photo"/>
    <w:basedOn w:val="Normal"/>
    <w:qFormat/>
    <w:pPr>
      <w:spacing w:after="0"/>
      <w:ind w:left="-317"/>
    </w:pPr>
    <w:rPr>
      <w:noProof/>
      <w:sz w:val="1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43104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4978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56118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86101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1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26722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3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810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8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96921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6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91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9733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6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7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71262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6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278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1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15092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2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0776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7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64908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4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12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2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534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opulation-based-intervention.wikispaces.com/Homework+interventions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il\AppData\Roaming\Microsoft\Templates\Newsletter.dotx" TargetMode="External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Newsletter">
      <a:majorFont>
        <a:latin typeface="Trebuchet MS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CEBB6-3879-47E1-9015-067B3316F8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273437-CECE-41B7-BB54-C9D863F36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Newsletter.dotx</Template>
  <TotalTime>5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Newsletter</vt:lpstr>
    </vt:vector>
  </TitlesOfParts>
  <Company>East Renfrewshire Council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Newsletter</dc:title>
  <dc:subject>P3</dc:subject>
  <dc:creator>Neil Kelly</dc:creator>
  <cp:lastModifiedBy>Joanna Paterson</cp:lastModifiedBy>
  <cp:revision>7</cp:revision>
  <cp:lastPrinted>2011-06-06T17:16:00Z</cp:lastPrinted>
  <dcterms:created xsi:type="dcterms:W3CDTF">2017-11-19T15:42:00Z</dcterms:created>
  <dcterms:modified xsi:type="dcterms:W3CDTF">2017-11-20T06:51:00Z</dcterms:modified>
  <cp:category>1</cp:category>
  <cp:contentStatus>HW+NEWS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TC026866159991</vt:lpwstr>
  </property>
</Properties>
</file>