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C0" w:rsidRDefault="0046420C" w:rsidP="0046420C">
      <w:pPr>
        <w:jc w:val="center"/>
        <w:rPr>
          <w:rFonts w:ascii="SassoonPrimaryInfant" w:hAnsi="SassoonPrimaryInfant"/>
          <w:sz w:val="44"/>
          <w:u w:val="single"/>
        </w:rPr>
      </w:pPr>
      <w:r w:rsidRPr="006B25E5">
        <w:rPr>
          <w:rFonts w:ascii="SassoonPrimaryInfant" w:hAnsi="SassoonPrimaryInfant"/>
          <w:sz w:val="44"/>
          <w:u w:val="single"/>
        </w:rPr>
        <w:t>Friends</w:t>
      </w:r>
    </w:p>
    <w:p w:rsidR="006B25E5" w:rsidRPr="006B25E5" w:rsidRDefault="006B25E5" w:rsidP="0046420C">
      <w:pPr>
        <w:jc w:val="center"/>
        <w:rPr>
          <w:rFonts w:ascii="SassoonPrimaryInfant" w:hAnsi="SassoonPrimaryInfant"/>
          <w:sz w:val="44"/>
          <w:u w:val="single"/>
        </w:rPr>
      </w:pPr>
    </w:p>
    <w:p w:rsidR="006E2045" w:rsidRDefault="006E2045" w:rsidP="0046420C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A friend is someone that we like to spend time with, play with and talk to.</w:t>
      </w:r>
    </w:p>
    <w:p w:rsidR="006E2045" w:rsidRDefault="0046420C" w:rsidP="0046420C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 xml:space="preserve">Most children have friends </w:t>
      </w:r>
      <w:r w:rsidR="006E2045">
        <w:rPr>
          <w:rFonts w:ascii="SassoonPrimaryInfant" w:hAnsi="SassoonPrimaryInfant"/>
          <w:sz w:val="44"/>
        </w:rPr>
        <w:t>at school.</w:t>
      </w:r>
    </w:p>
    <w:p w:rsidR="006E2045" w:rsidRDefault="006E2045" w:rsidP="0046420C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Sometimes children spend time with their friends when they are not in school or they have different friends that don’t go to school</w:t>
      </w:r>
      <w:r w:rsidR="0046420C">
        <w:rPr>
          <w:rFonts w:ascii="SassoonPrimaryInfant" w:hAnsi="SassoonPrimaryInfant"/>
          <w:sz w:val="44"/>
        </w:rPr>
        <w:t xml:space="preserve">.  </w:t>
      </w:r>
    </w:p>
    <w:p w:rsidR="0046420C" w:rsidRDefault="0046420C" w:rsidP="0046420C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Some people have lots of friends and this is ok</w:t>
      </w:r>
      <w:r w:rsidR="006E2045">
        <w:rPr>
          <w:rFonts w:ascii="SassoonPrimaryInfant" w:hAnsi="SassoonPrimaryInfant"/>
          <w:sz w:val="44"/>
        </w:rPr>
        <w:t>ay</w:t>
      </w:r>
      <w:r>
        <w:rPr>
          <w:rFonts w:ascii="SassoonPrimaryInfant" w:hAnsi="SassoonPrimaryInfant"/>
          <w:sz w:val="44"/>
        </w:rPr>
        <w:t>.</w:t>
      </w:r>
    </w:p>
    <w:p w:rsidR="006E2045" w:rsidRDefault="006E2045" w:rsidP="0046420C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Some people have 1 or 2 friends and that’s okay.</w:t>
      </w:r>
    </w:p>
    <w:p w:rsidR="006E2045" w:rsidRDefault="006E2045" w:rsidP="0046420C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Sometimes my friend may play or talk to someone else and</w:t>
      </w:r>
      <w:r w:rsidR="0046420C">
        <w:rPr>
          <w:rFonts w:ascii="SassoonPrimaryInfant" w:hAnsi="SassoonPrimaryInfant"/>
          <w:sz w:val="44"/>
        </w:rPr>
        <w:t xml:space="preserve"> this is ok</w:t>
      </w:r>
      <w:r>
        <w:rPr>
          <w:rFonts w:ascii="SassoonPrimaryInfant" w:hAnsi="SassoonPrimaryInfant"/>
          <w:sz w:val="44"/>
        </w:rPr>
        <w:t>ay</w:t>
      </w:r>
      <w:r w:rsidR="0046420C">
        <w:rPr>
          <w:rFonts w:ascii="SassoonPrimaryInfant" w:hAnsi="SassoonPrimaryInfant"/>
          <w:sz w:val="44"/>
        </w:rPr>
        <w:t xml:space="preserve">.  </w:t>
      </w:r>
    </w:p>
    <w:p w:rsidR="006E2045" w:rsidRDefault="006E2045" w:rsidP="0046420C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 xml:space="preserve">When my friends are taking or playing with someone else they are still my friend. </w:t>
      </w:r>
    </w:p>
    <w:p w:rsidR="006E2045" w:rsidRDefault="006E2045" w:rsidP="0046420C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 xml:space="preserve">When they are talking, playing or sitting next to someone else they still like me. </w:t>
      </w:r>
    </w:p>
    <w:p w:rsidR="0046420C" w:rsidRDefault="006E2045" w:rsidP="0046420C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I can</w:t>
      </w:r>
      <w:r w:rsidR="0095161B">
        <w:rPr>
          <w:rFonts w:ascii="SassoonPrimaryInfant" w:hAnsi="SassoonPrimaryInfant"/>
          <w:sz w:val="44"/>
        </w:rPr>
        <w:t xml:space="preserve"> ask to </w:t>
      </w:r>
      <w:r>
        <w:rPr>
          <w:rFonts w:ascii="SassoonPrimaryInfant" w:hAnsi="SassoonPrimaryInfant"/>
          <w:sz w:val="44"/>
        </w:rPr>
        <w:t xml:space="preserve">play with them </w:t>
      </w:r>
      <w:bookmarkStart w:id="0" w:name="_GoBack"/>
      <w:bookmarkEnd w:id="0"/>
      <w:r w:rsidR="0095161B">
        <w:rPr>
          <w:rFonts w:ascii="SassoonPrimaryInfant" w:hAnsi="SassoonPrimaryInfant"/>
          <w:sz w:val="44"/>
        </w:rPr>
        <w:t>wait until they are finished or find a different friend to play with.</w:t>
      </w:r>
    </w:p>
    <w:p w:rsidR="006E2045" w:rsidRPr="0046420C" w:rsidRDefault="006E2045" w:rsidP="0046420C">
      <w:pPr>
        <w:rPr>
          <w:rFonts w:ascii="SassoonPrimaryInfant" w:hAnsi="SassoonPrimaryInfant"/>
          <w:sz w:val="44"/>
        </w:rPr>
      </w:pPr>
    </w:p>
    <w:sectPr w:rsidR="006E2045" w:rsidRPr="00464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0C"/>
    <w:rsid w:val="0046420C"/>
    <w:rsid w:val="005772C0"/>
    <w:rsid w:val="006B25E5"/>
    <w:rsid w:val="006E2045"/>
    <w:rsid w:val="009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Wilson</dc:creator>
  <cp:lastModifiedBy>Annie McGauley</cp:lastModifiedBy>
  <cp:revision>2</cp:revision>
  <dcterms:created xsi:type="dcterms:W3CDTF">2017-09-18T11:01:00Z</dcterms:created>
  <dcterms:modified xsi:type="dcterms:W3CDTF">2017-09-18T11:01:00Z</dcterms:modified>
</cp:coreProperties>
</file>