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1"/>
        <w:gridCol w:w="4536"/>
        <w:gridCol w:w="4290"/>
      </w:tblGrid>
      <w:tr w:rsidR="004525AE" w:rsidRPr="004D0F40" w:rsidTr="004525AE">
        <w:trPr>
          <w:trHeight w:val="486"/>
        </w:trPr>
        <w:tc>
          <w:tcPr>
            <w:tcW w:w="13887" w:type="dxa"/>
            <w:gridSpan w:val="3"/>
          </w:tcPr>
          <w:p w:rsidR="004525AE" w:rsidRPr="004D0F40" w:rsidRDefault="004525AE" w:rsidP="00770412">
            <w:pPr>
              <w:jc w:val="center"/>
              <w:rPr>
                <w:b/>
              </w:rPr>
            </w:pPr>
            <w:r w:rsidRPr="004D0F40">
              <w:rPr>
                <w:b/>
              </w:rPr>
              <w:t>Senior Phase Faculty Revision Tips</w:t>
            </w:r>
          </w:p>
        </w:tc>
      </w:tr>
      <w:tr w:rsidR="004525AE" w:rsidRPr="004F1C16" w:rsidTr="004525AE">
        <w:trPr>
          <w:trHeight w:val="459"/>
        </w:trPr>
        <w:tc>
          <w:tcPr>
            <w:tcW w:w="13887" w:type="dxa"/>
            <w:gridSpan w:val="3"/>
          </w:tcPr>
          <w:p w:rsidR="004525AE" w:rsidRPr="004F1C16" w:rsidRDefault="004525AE" w:rsidP="007704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Health and Wellbeing</w:t>
            </w:r>
          </w:p>
        </w:tc>
      </w:tr>
      <w:tr w:rsidR="004525AE" w:rsidRPr="00AA0ADE" w:rsidTr="004525AE">
        <w:trPr>
          <w:trHeight w:val="486"/>
        </w:trPr>
        <w:tc>
          <w:tcPr>
            <w:tcW w:w="13887" w:type="dxa"/>
            <w:gridSpan w:val="3"/>
          </w:tcPr>
          <w:p w:rsidR="004525AE" w:rsidRPr="00AA0ADE" w:rsidRDefault="004525AE" w:rsidP="00770412">
            <w:pPr>
              <w:jc w:val="center"/>
              <w:rPr>
                <w:b/>
              </w:rPr>
            </w:pPr>
            <w:r>
              <w:rPr>
                <w:b/>
              </w:rPr>
              <w:t>Physical Education</w:t>
            </w:r>
          </w:p>
        </w:tc>
      </w:tr>
      <w:tr w:rsidR="004525AE" w:rsidRPr="00AA0ADE" w:rsidTr="004525AE">
        <w:trPr>
          <w:trHeight w:val="459"/>
        </w:trPr>
        <w:tc>
          <w:tcPr>
            <w:tcW w:w="5061" w:type="dxa"/>
          </w:tcPr>
          <w:p w:rsidR="004525AE" w:rsidRPr="00AA0ADE" w:rsidRDefault="004525AE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4525AE" w:rsidRPr="00AA0ADE" w:rsidRDefault="004525AE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4290" w:type="dxa"/>
          </w:tcPr>
          <w:p w:rsidR="004525AE" w:rsidRPr="00AA0ADE" w:rsidRDefault="004525AE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</w:p>
        </w:tc>
      </w:tr>
      <w:tr w:rsidR="004525AE" w:rsidTr="004525AE">
        <w:trPr>
          <w:trHeight w:val="486"/>
        </w:trPr>
        <w:tc>
          <w:tcPr>
            <w:tcW w:w="5061" w:type="dxa"/>
          </w:tcPr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Visualise:</w:t>
            </w:r>
          </w:p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Picture yourself doing the practical activity and paint a picture of what you see.</w:t>
            </w:r>
          </w:p>
        </w:tc>
        <w:tc>
          <w:tcPr>
            <w:tcW w:w="4536" w:type="dxa"/>
          </w:tcPr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De-clutter:</w:t>
            </w:r>
          </w:p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Separate the command word from the question and apply the formula for that command word</w:t>
            </w:r>
          </w:p>
        </w:tc>
        <w:tc>
          <w:tcPr>
            <w:tcW w:w="4290" w:type="dxa"/>
          </w:tcPr>
          <w:p w:rsidR="004525AE" w:rsidRDefault="004525AE" w:rsidP="00770412"/>
        </w:tc>
      </w:tr>
      <w:tr w:rsidR="004525AE" w:rsidTr="004525AE">
        <w:trPr>
          <w:trHeight w:val="459"/>
        </w:trPr>
        <w:tc>
          <w:tcPr>
            <w:tcW w:w="5061" w:type="dxa"/>
          </w:tcPr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De-clutter:</w:t>
            </w:r>
          </w:p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Separate the command word from the question and apply the formula for that command word</w:t>
            </w:r>
          </w:p>
        </w:tc>
        <w:tc>
          <w:tcPr>
            <w:tcW w:w="4536" w:type="dxa"/>
          </w:tcPr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Plan:</w:t>
            </w:r>
          </w:p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As you read the question plan your answer by bullet pointing relevant points.</w:t>
            </w:r>
          </w:p>
        </w:tc>
        <w:tc>
          <w:tcPr>
            <w:tcW w:w="4290" w:type="dxa"/>
          </w:tcPr>
          <w:p w:rsidR="004525AE" w:rsidRDefault="004525AE" w:rsidP="00770412"/>
        </w:tc>
      </w:tr>
      <w:tr w:rsidR="004525AE" w:rsidTr="004525AE">
        <w:trPr>
          <w:trHeight w:val="486"/>
        </w:trPr>
        <w:tc>
          <w:tcPr>
            <w:tcW w:w="5061" w:type="dxa"/>
          </w:tcPr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Review:</w:t>
            </w:r>
          </w:p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Does your answer have the number of points that the question is looking for?</w:t>
            </w:r>
          </w:p>
        </w:tc>
        <w:tc>
          <w:tcPr>
            <w:tcW w:w="4536" w:type="dxa"/>
          </w:tcPr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Review:</w:t>
            </w:r>
          </w:p>
          <w:p w:rsidR="004525AE" w:rsidRPr="0094173F" w:rsidRDefault="004525AE" w:rsidP="00770412">
            <w:pPr>
              <w:rPr>
                <w:sz w:val="20"/>
                <w:szCs w:val="20"/>
              </w:rPr>
            </w:pPr>
            <w:r w:rsidRPr="0094173F">
              <w:rPr>
                <w:sz w:val="20"/>
                <w:szCs w:val="20"/>
              </w:rPr>
              <w:t>Does your answer have the number of points that the question is looking for?</w:t>
            </w:r>
          </w:p>
        </w:tc>
        <w:tc>
          <w:tcPr>
            <w:tcW w:w="4290" w:type="dxa"/>
          </w:tcPr>
          <w:p w:rsidR="004525AE" w:rsidRDefault="004525AE" w:rsidP="00770412"/>
        </w:tc>
      </w:tr>
      <w:tr w:rsidR="004525AE" w:rsidTr="004525AE">
        <w:trPr>
          <w:trHeight w:val="945"/>
        </w:trPr>
        <w:tc>
          <w:tcPr>
            <w:tcW w:w="5061" w:type="dxa"/>
          </w:tcPr>
          <w:p w:rsidR="004525AE" w:rsidRDefault="004525AE" w:rsidP="00770412">
            <w:r>
              <w:t>Watch YouTube clips of professional games to observe technique.</w:t>
            </w:r>
          </w:p>
          <w:p w:rsidR="004525AE" w:rsidRDefault="004525AE" w:rsidP="00770412">
            <w:hyperlink r:id="rId4" w:history="1">
              <w:r w:rsidRPr="000D2858">
                <w:rPr>
                  <w:rStyle w:val="Hyperlink"/>
                </w:rPr>
                <w:t>www.youtube.com</w:t>
              </w:r>
            </w:hyperlink>
          </w:p>
          <w:p w:rsidR="004525AE" w:rsidRDefault="004525AE" w:rsidP="00770412"/>
        </w:tc>
        <w:tc>
          <w:tcPr>
            <w:tcW w:w="4536" w:type="dxa"/>
          </w:tcPr>
          <w:p w:rsidR="004525AE" w:rsidRDefault="004525AE" w:rsidP="00770412">
            <w:r>
              <w:t>Watch YouTube clips of professional games to observe technique.</w:t>
            </w:r>
          </w:p>
          <w:p w:rsidR="004525AE" w:rsidRDefault="004525AE" w:rsidP="00770412">
            <w:hyperlink r:id="rId5" w:history="1">
              <w:r w:rsidRPr="000D2858">
                <w:rPr>
                  <w:rStyle w:val="Hyperlink"/>
                </w:rPr>
                <w:t>www.youtube.com</w:t>
              </w:r>
            </w:hyperlink>
          </w:p>
          <w:p w:rsidR="004525AE" w:rsidRDefault="004525AE" w:rsidP="00770412"/>
        </w:tc>
        <w:tc>
          <w:tcPr>
            <w:tcW w:w="4290" w:type="dxa"/>
          </w:tcPr>
          <w:p w:rsidR="004525AE" w:rsidRDefault="004525AE" w:rsidP="00770412"/>
        </w:tc>
      </w:tr>
    </w:tbl>
    <w:p w:rsidR="003147B5" w:rsidRDefault="003147B5">
      <w:bookmarkStart w:id="0" w:name="_GoBack"/>
      <w:bookmarkEnd w:id="0"/>
    </w:p>
    <w:sectPr w:rsidR="003147B5" w:rsidSect="004525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E"/>
    <w:rsid w:val="003147B5"/>
    <w:rsid w:val="0045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AF0B-9062-44ED-B7C6-C048B96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2019-09-06T08:14:00Z</dcterms:created>
  <dcterms:modified xsi:type="dcterms:W3CDTF">2019-09-06T08:15:00Z</dcterms:modified>
</cp:coreProperties>
</file>