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12493"/>
      </w:tblGrid>
      <w:tr w:rsidR="000A672C" w:rsidRPr="004D0F40" w:rsidTr="009B7E6E">
        <w:trPr>
          <w:trHeight w:val="486"/>
        </w:trPr>
        <w:tc>
          <w:tcPr>
            <w:tcW w:w="13948" w:type="dxa"/>
            <w:gridSpan w:val="2"/>
          </w:tcPr>
          <w:p w:rsidR="000A672C" w:rsidRPr="004D0F40" w:rsidRDefault="000A672C" w:rsidP="009B7E6E">
            <w:pPr>
              <w:jc w:val="center"/>
              <w:rPr>
                <w:b/>
              </w:rPr>
            </w:pPr>
            <w:r w:rsidRPr="004D0F40">
              <w:rPr>
                <w:b/>
              </w:rPr>
              <w:t>Senior Phase Faculty Revision Tips</w:t>
            </w:r>
          </w:p>
        </w:tc>
      </w:tr>
      <w:tr w:rsidR="000A672C" w:rsidRPr="004F1C16" w:rsidTr="009B7E6E">
        <w:trPr>
          <w:trHeight w:val="459"/>
        </w:trPr>
        <w:tc>
          <w:tcPr>
            <w:tcW w:w="1455" w:type="dxa"/>
          </w:tcPr>
          <w:p w:rsidR="000A672C" w:rsidRPr="00AA0ADE" w:rsidRDefault="000A672C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</w:tcPr>
          <w:p w:rsidR="000A672C" w:rsidRPr="004F1C16" w:rsidRDefault="000A672C" w:rsidP="009B7E6E">
            <w:pPr>
              <w:jc w:val="center"/>
              <w:rPr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BIT</w:t>
            </w:r>
          </w:p>
        </w:tc>
      </w:tr>
      <w:tr w:rsidR="000A672C" w:rsidRPr="00AA0ADE" w:rsidTr="009B7E6E">
        <w:trPr>
          <w:trHeight w:val="486"/>
        </w:trPr>
        <w:tc>
          <w:tcPr>
            <w:tcW w:w="1455" w:type="dxa"/>
          </w:tcPr>
          <w:p w:rsidR="000A672C" w:rsidRPr="00AA0ADE" w:rsidRDefault="000A672C" w:rsidP="009B7E6E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</w:tcPr>
          <w:p w:rsidR="000A672C" w:rsidRPr="00AA0ADE" w:rsidRDefault="000A672C" w:rsidP="009B7E6E">
            <w:pPr>
              <w:jc w:val="center"/>
              <w:rPr>
                <w:b/>
              </w:rPr>
            </w:pPr>
            <w:r>
              <w:rPr>
                <w:b/>
              </w:rPr>
              <w:t>NPA Computer Games Development</w:t>
            </w:r>
          </w:p>
        </w:tc>
      </w:tr>
      <w:tr w:rsidR="000A672C" w:rsidRPr="00AA0ADE" w:rsidTr="009B7E6E">
        <w:trPr>
          <w:trHeight w:val="459"/>
        </w:trPr>
        <w:tc>
          <w:tcPr>
            <w:tcW w:w="1455" w:type="dxa"/>
          </w:tcPr>
          <w:p w:rsidR="000A672C" w:rsidRPr="00AA0ADE" w:rsidRDefault="000A672C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12493" w:type="dxa"/>
          </w:tcPr>
          <w:p w:rsidR="000A672C" w:rsidRPr="00AA0ADE" w:rsidRDefault="000A672C" w:rsidP="009B7E6E">
            <w:pPr>
              <w:jc w:val="center"/>
              <w:rPr>
                <w:b/>
              </w:rPr>
            </w:pPr>
            <w:r>
              <w:rPr>
                <w:b/>
              </w:rPr>
              <w:t>Level 4/5 and 6</w:t>
            </w:r>
          </w:p>
        </w:tc>
      </w:tr>
      <w:tr w:rsidR="000A672C" w:rsidTr="009B7E6E">
        <w:trPr>
          <w:trHeight w:val="486"/>
        </w:trPr>
        <w:tc>
          <w:tcPr>
            <w:tcW w:w="1455" w:type="dxa"/>
          </w:tcPr>
          <w:p w:rsidR="000A672C" w:rsidRDefault="000A672C" w:rsidP="009B7E6E">
            <w:pPr>
              <w:jc w:val="center"/>
            </w:pPr>
            <w:r>
              <w:t>Tip 1</w:t>
            </w:r>
          </w:p>
        </w:tc>
        <w:tc>
          <w:tcPr>
            <w:tcW w:w="12493" w:type="dxa"/>
          </w:tcPr>
          <w:p w:rsidR="000A672C" w:rsidRDefault="000A672C" w:rsidP="009B7E6E">
            <w:r>
              <w:t>Develop an interest in gaming with a focus on games design and genres.</w:t>
            </w:r>
          </w:p>
        </w:tc>
      </w:tr>
      <w:tr w:rsidR="000A672C" w:rsidTr="009B7E6E">
        <w:trPr>
          <w:trHeight w:val="459"/>
        </w:trPr>
        <w:tc>
          <w:tcPr>
            <w:tcW w:w="1455" w:type="dxa"/>
          </w:tcPr>
          <w:p w:rsidR="000A672C" w:rsidRDefault="000A672C" w:rsidP="009B7E6E">
            <w:pPr>
              <w:jc w:val="center"/>
            </w:pPr>
            <w:r>
              <w:t>Tip 2</w:t>
            </w:r>
          </w:p>
        </w:tc>
        <w:tc>
          <w:tcPr>
            <w:tcW w:w="12493" w:type="dxa"/>
          </w:tcPr>
          <w:p w:rsidR="000A672C" w:rsidRDefault="000A672C" w:rsidP="009B7E6E">
            <w:r>
              <w:t>Develop research skills and use these to evaluate games across multiple platforms.</w:t>
            </w:r>
          </w:p>
        </w:tc>
      </w:tr>
      <w:tr w:rsidR="000A672C" w:rsidTr="009B7E6E">
        <w:trPr>
          <w:trHeight w:val="486"/>
        </w:trPr>
        <w:tc>
          <w:tcPr>
            <w:tcW w:w="1455" w:type="dxa"/>
          </w:tcPr>
          <w:p w:rsidR="000A672C" w:rsidRDefault="000A672C" w:rsidP="009B7E6E">
            <w:pPr>
              <w:jc w:val="center"/>
            </w:pPr>
            <w:r>
              <w:t>Tip 3</w:t>
            </w:r>
          </w:p>
        </w:tc>
        <w:tc>
          <w:tcPr>
            <w:tcW w:w="12493" w:type="dxa"/>
          </w:tcPr>
          <w:p w:rsidR="000A672C" w:rsidRDefault="000A672C" w:rsidP="009B7E6E">
            <w:r>
              <w:t>Develop digital skills to prepare reports as part of the course assignments.</w:t>
            </w:r>
          </w:p>
        </w:tc>
      </w:tr>
      <w:tr w:rsidR="000A672C" w:rsidTr="009B7E6E">
        <w:trPr>
          <w:trHeight w:val="945"/>
        </w:trPr>
        <w:tc>
          <w:tcPr>
            <w:tcW w:w="1455" w:type="dxa"/>
          </w:tcPr>
          <w:p w:rsidR="000A672C" w:rsidRPr="00AA0ADE" w:rsidRDefault="000A672C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12493" w:type="dxa"/>
          </w:tcPr>
          <w:p w:rsidR="000A672C" w:rsidRDefault="000A672C" w:rsidP="009B7E6E">
            <w:r>
              <w:t>SQA Academy</w:t>
            </w:r>
          </w:p>
          <w:p w:rsidR="000A672C" w:rsidRDefault="000A672C" w:rsidP="009B7E6E">
            <w:hyperlink r:id="rId4" w:history="1">
              <w:r w:rsidRPr="008B4325">
                <w:rPr>
                  <w:rStyle w:val="Hyperlink"/>
                </w:rPr>
                <w:t>https://www.sqaacademy.org.uk/pluginfile.php/30460/mod_resource/content/9/12032012/index.html</w:t>
              </w:r>
            </w:hyperlink>
          </w:p>
          <w:p w:rsidR="000A672C" w:rsidRDefault="000A672C" w:rsidP="009B7E6E"/>
        </w:tc>
      </w:tr>
    </w:tbl>
    <w:p w:rsidR="00820DCF" w:rsidRDefault="00820DCF">
      <w:bookmarkStart w:id="0" w:name="_GoBack"/>
      <w:bookmarkEnd w:id="0"/>
    </w:p>
    <w:sectPr w:rsidR="00820DCF" w:rsidSect="000A6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C"/>
    <w:rsid w:val="000A672C"/>
    <w:rsid w:val="008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5D6F4-860E-4470-A7DD-32A442A6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qaacademy.org.uk/pluginfile.php/30460/mod_resource/content/9/1203201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2019-09-06T09:13:00Z</dcterms:created>
  <dcterms:modified xsi:type="dcterms:W3CDTF">2019-09-06T09:13:00Z</dcterms:modified>
</cp:coreProperties>
</file>