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C3" w:rsidRPr="004F0F87" w:rsidRDefault="004F0F87" w:rsidP="004F0F87">
      <w:pPr>
        <w:jc w:val="center"/>
        <w:rPr>
          <w:b/>
          <w:i/>
          <w:u w:val="single"/>
        </w:rPr>
      </w:pPr>
      <w:r w:rsidRPr="004F0F8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B39B42B" wp14:editId="7FC1A005">
            <wp:simplePos x="0" y="0"/>
            <wp:positionH relativeFrom="column">
              <wp:posOffset>5254625</wp:posOffset>
            </wp:positionH>
            <wp:positionV relativeFrom="paragraph">
              <wp:posOffset>-771525</wp:posOffset>
            </wp:positionV>
            <wp:extent cx="1177925" cy="920115"/>
            <wp:effectExtent l="0" t="0" r="3175" b="0"/>
            <wp:wrapTight wrapText="bothSides">
              <wp:wrapPolygon edited="0">
                <wp:start x="0" y="0"/>
                <wp:lineTo x="0" y="21019"/>
                <wp:lineTo x="21309" y="21019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</w:t>
      </w:r>
      <w:r w:rsidR="00582EC3" w:rsidRPr="004F0F87">
        <w:rPr>
          <w:b/>
          <w:i/>
          <w:u w:val="single"/>
        </w:rPr>
        <w:t>Woodfarm High School</w:t>
      </w: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582EC3" w:rsidRPr="004F0F87" w:rsidRDefault="00582EC3" w:rsidP="004F0F87">
      <w:pPr>
        <w:jc w:val="center"/>
        <w:rPr>
          <w:b/>
          <w:i/>
          <w:u w:val="single"/>
        </w:rPr>
      </w:pPr>
      <w:r w:rsidRPr="004F0F87">
        <w:rPr>
          <w:b/>
          <w:i/>
          <w:u w:val="single"/>
        </w:rPr>
        <w:t>PE Department</w:t>
      </w: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B03933" w:rsidRPr="004F0F87" w:rsidRDefault="00582EC3" w:rsidP="004F0F87">
      <w:pPr>
        <w:jc w:val="center"/>
        <w:rPr>
          <w:b/>
          <w:i/>
          <w:u w:val="single"/>
        </w:rPr>
      </w:pPr>
      <w:r w:rsidRPr="004F0F87">
        <w:rPr>
          <w:b/>
          <w:i/>
          <w:u w:val="single"/>
        </w:rPr>
        <w:t>Broad General Education</w:t>
      </w: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582EC3" w:rsidRPr="004F0F87" w:rsidRDefault="00582EC3" w:rsidP="004F0F87">
      <w:pPr>
        <w:jc w:val="center"/>
        <w:rPr>
          <w:b/>
          <w:i/>
          <w:u w:val="single"/>
        </w:rPr>
      </w:pPr>
    </w:p>
    <w:p w:rsidR="00582EC3" w:rsidRDefault="00582EC3" w:rsidP="004F0F87">
      <w:pPr>
        <w:jc w:val="center"/>
      </w:pPr>
      <w:r w:rsidRPr="004F0F87">
        <w:rPr>
          <w:b/>
          <w:i/>
          <w:u w:val="single"/>
        </w:rPr>
        <w:t>Health and Wellbeing Evidence</w:t>
      </w:r>
      <w:r>
        <w:t>.</w:t>
      </w:r>
    </w:p>
    <w:p w:rsidR="004F0F87" w:rsidRDefault="004F0F87" w:rsidP="004F0F87">
      <w:pPr>
        <w:jc w:val="center"/>
      </w:pPr>
    </w:p>
    <w:p w:rsidR="004F0F87" w:rsidRDefault="004F0F87" w:rsidP="004F0F87">
      <w:pPr>
        <w:jc w:val="center"/>
        <w:rPr>
          <w:b/>
          <w:i/>
        </w:rPr>
      </w:pPr>
    </w:p>
    <w:p w:rsidR="004F0F87" w:rsidRPr="004F0F87" w:rsidRDefault="004F0F87" w:rsidP="004F0F87">
      <w:pPr>
        <w:jc w:val="center"/>
        <w:rPr>
          <w:b/>
          <w:i/>
        </w:rPr>
      </w:pPr>
      <w:r w:rsidRPr="004F0F87">
        <w:rPr>
          <w:b/>
          <w:i/>
        </w:rPr>
        <w:t>Pupil Name……………………………………………..</w:t>
      </w:r>
    </w:p>
    <w:p w:rsidR="004F0F87" w:rsidRDefault="004F0F87"/>
    <w:p w:rsidR="00582EC3" w:rsidRDefault="004F0F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D92875C" wp14:editId="195FA4F9">
            <wp:simplePos x="0" y="0"/>
            <wp:positionH relativeFrom="column">
              <wp:posOffset>493395</wp:posOffset>
            </wp:positionH>
            <wp:positionV relativeFrom="paragraph">
              <wp:posOffset>151130</wp:posOffset>
            </wp:positionV>
            <wp:extent cx="4761230" cy="2520315"/>
            <wp:effectExtent l="0" t="0" r="1270" b="0"/>
            <wp:wrapTight wrapText="bothSides">
              <wp:wrapPolygon edited="0">
                <wp:start x="0" y="0"/>
                <wp:lineTo x="0" y="21388"/>
                <wp:lineTo x="21519" y="21388"/>
                <wp:lineTo x="21519" y="0"/>
                <wp:lineTo x="0" y="0"/>
              </wp:wrapPolygon>
            </wp:wrapTight>
            <wp:docPr id="6" name="Picture 6" descr="http://www.eupea.com/wp-content/uploads/2015/03/sig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pea.com/wp-content/uploads/2015/03/siga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2EC3" w:rsidRDefault="00582EC3">
      <w:r>
        <w:br w:type="page"/>
      </w:r>
    </w:p>
    <w:p w:rsidR="00582EC3" w:rsidRPr="007F2692" w:rsidRDefault="00582EC3" w:rsidP="00582E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 DANCE you will</w:t>
      </w:r>
      <w:r w:rsidRPr="007F2692">
        <w:rPr>
          <w:rFonts w:ascii="Comic Sans MS" w:hAnsi="Comic Sans MS"/>
        </w:rPr>
        <w:t>:</w:t>
      </w:r>
    </w:p>
    <w:p w:rsidR="00582EC3" w:rsidRPr="007F2692" w:rsidRDefault="00582EC3" w:rsidP="00582EC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1E339" wp14:editId="49D6F878">
                <wp:simplePos x="0" y="0"/>
                <wp:positionH relativeFrom="column">
                  <wp:posOffset>-230659</wp:posOffset>
                </wp:positionH>
                <wp:positionV relativeFrom="paragraph">
                  <wp:posOffset>3072</wp:posOffset>
                </wp:positionV>
                <wp:extent cx="5943600" cy="2117124"/>
                <wp:effectExtent l="0" t="0" r="1905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1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15pt;margin-top:.25pt;width:468pt;height:16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SfIA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"/>
            </w:pict>
          </mc:Fallback>
        </mc:AlternateContent>
      </w:r>
    </w:p>
    <w:p w:rsidR="00582EC3" w:rsidRPr="007F2692" w:rsidRDefault="00582EC3" w:rsidP="00582EC3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F2692">
        <w:rPr>
          <w:rFonts w:ascii="Comic Sans MS" w:hAnsi="Comic Sans MS"/>
        </w:rPr>
        <w:t>Learn how to put together simple motifs (dance parts) to make a whole dance sequence.</w:t>
      </w:r>
    </w:p>
    <w:p w:rsidR="00582EC3" w:rsidRPr="00582EC3" w:rsidRDefault="00582EC3" w:rsidP="00582E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82EC3">
        <w:rPr>
          <w:rFonts w:ascii="Comic Sans MS" w:hAnsi="Comic Sans MS"/>
        </w:rPr>
        <w:t>Learn how to observe a partner and compare their performance to criteria needed for that dance sequence to be successful.</w:t>
      </w:r>
    </w:p>
    <w:p w:rsidR="00582EC3" w:rsidRPr="00582EC3" w:rsidRDefault="00582EC3" w:rsidP="00582E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82EC3">
        <w:rPr>
          <w:rFonts w:ascii="Comic Sans MS" w:hAnsi="Comic Sans MS"/>
        </w:rPr>
        <w:t>Compare your observed performance to a ‘model performance’ of that sequence to identify parts of the sequence which can be improved.</w:t>
      </w:r>
    </w:p>
    <w:p w:rsidR="00582EC3" w:rsidRPr="00582EC3" w:rsidRDefault="00582EC3" w:rsidP="00582EC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82EC3">
        <w:rPr>
          <w:rFonts w:ascii="Comic Sans MS" w:hAnsi="Comic Sans MS"/>
        </w:rPr>
        <w:t>Work with a partner to develop an 8 count sequence to be added to the group dance.</w:t>
      </w:r>
    </w:p>
    <w:p w:rsidR="00582EC3" w:rsidRDefault="00582EC3" w:rsidP="00582EC3">
      <w:pPr>
        <w:ind w:left="360"/>
        <w:rPr>
          <w:rFonts w:ascii="Comic Sans MS" w:hAnsi="Comic Sans MS"/>
        </w:rPr>
      </w:pPr>
    </w:p>
    <w:p w:rsidR="00582EC3" w:rsidRDefault="00582EC3" w:rsidP="00582EC3">
      <w:pPr>
        <w:ind w:left="360"/>
        <w:rPr>
          <w:rFonts w:ascii="Comic Sans MS" w:hAnsi="Comic Sans MS"/>
        </w:rPr>
      </w:pPr>
    </w:p>
    <w:p w:rsidR="00582EC3" w:rsidRPr="00075C54" w:rsidRDefault="00582EC3" w:rsidP="00582EC3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Describe your sequence: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_________________________</w:t>
      </w:r>
    </w:p>
    <w:p w:rsidR="00582EC3" w:rsidRDefault="00582EC3" w:rsidP="00582EC3">
      <w:pPr>
        <w:rPr>
          <w:rFonts w:ascii="Comic Sans MS" w:hAnsi="Comic Sans MS"/>
        </w:rPr>
      </w:pPr>
      <w:r w:rsidRPr="007F2692">
        <w:rPr>
          <w:rFonts w:ascii="Comic Sans MS" w:hAnsi="Comic Sans MS"/>
        </w:rPr>
        <w:t xml:space="preserve">Dance sequence checklist </w:t>
      </w:r>
      <w:r>
        <w:rPr>
          <w:rFonts w:ascii="Comic Sans MS" w:hAnsi="Comic Sans MS"/>
        </w:rPr>
        <w:t xml:space="preserve">(Peer Assessment) </w:t>
      </w:r>
    </w:p>
    <w:p w:rsidR="00582EC3" w:rsidRPr="009F528A" w:rsidRDefault="00582EC3" w:rsidP="00582EC3">
      <w:pPr>
        <w:rPr>
          <w:rFonts w:ascii="Comic Sans MS" w:hAnsi="Comic Sans MS"/>
          <w:color w:val="FF0000"/>
        </w:rPr>
      </w:pPr>
      <w:r w:rsidRPr="009F528A">
        <w:rPr>
          <w:rFonts w:ascii="Comic Sans MS" w:hAnsi="Comic Sans MS"/>
          <w:color w:val="FF0000"/>
        </w:rPr>
        <w:t>(SAoL – Communication, creativity and rhythm and timing)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3"/>
        <w:gridCol w:w="3023"/>
      </w:tblGrid>
      <w:tr w:rsidR="00582EC3" w:rsidRPr="00984809" w:rsidTr="00582EC3">
        <w:trPr>
          <w:trHeight w:val="359"/>
        </w:trPr>
        <w:tc>
          <w:tcPr>
            <w:tcW w:w="3022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  <w:r w:rsidRPr="00984809">
              <w:rPr>
                <w:rFonts w:ascii="Comic Sans MS" w:hAnsi="Comic Sans MS"/>
              </w:rPr>
              <w:t>Criteria</w:t>
            </w: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  <w:r w:rsidRPr="00984809">
              <w:rPr>
                <w:rFonts w:ascii="Comic Sans MS" w:hAnsi="Comic Sans MS"/>
              </w:rPr>
              <w:t>Yes</w:t>
            </w: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  <w:r w:rsidRPr="00984809">
              <w:rPr>
                <w:rFonts w:ascii="Comic Sans MS" w:hAnsi="Comic Sans MS"/>
              </w:rPr>
              <w:t xml:space="preserve">No </w:t>
            </w:r>
          </w:p>
        </w:tc>
      </w:tr>
      <w:tr w:rsidR="00582EC3" w:rsidRPr="00984809" w:rsidTr="00582EC3">
        <w:trPr>
          <w:trHeight w:val="828"/>
        </w:trPr>
        <w:tc>
          <w:tcPr>
            <w:tcW w:w="302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20"/>
                <w:szCs w:val="20"/>
              </w:rPr>
            </w:pPr>
            <w:r w:rsidRPr="00582EC3">
              <w:rPr>
                <w:rFonts w:ascii="Comic Sans MS" w:hAnsi="Comic Sans MS"/>
                <w:sz w:val="20"/>
                <w:szCs w:val="20"/>
              </w:rPr>
              <w:t>My partner observed that I link the movements smoothly</w:t>
            </w: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</w:tr>
      <w:tr w:rsidR="00582EC3" w:rsidRPr="00984809" w:rsidTr="00582EC3">
        <w:trPr>
          <w:trHeight w:val="828"/>
        </w:trPr>
        <w:tc>
          <w:tcPr>
            <w:tcW w:w="302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20"/>
                <w:szCs w:val="20"/>
              </w:rPr>
            </w:pPr>
            <w:r w:rsidRPr="00582EC3">
              <w:rPr>
                <w:rFonts w:ascii="Comic Sans MS" w:hAnsi="Comic Sans MS"/>
                <w:sz w:val="20"/>
                <w:szCs w:val="20"/>
              </w:rPr>
              <w:t>My partner observed that I move in time to the music.</w:t>
            </w: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</w:tr>
      <w:tr w:rsidR="00582EC3" w:rsidRPr="00984809" w:rsidTr="00582EC3">
        <w:trPr>
          <w:trHeight w:val="828"/>
        </w:trPr>
        <w:tc>
          <w:tcPr>
            <w:tcW w:w="302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20"/>
                <w:szCs w:val="20"/>
              </w:rPr>
            </w:pPr>
            <w:r w:rsidRPr="00582EC3">
              <w:rPr>
                <w:rFonts w:ascii="Comic Sans MS" w:hAnsi="Comic Sans MS"/>
                <w:sz w:val="20"/>
                <w:szCs w:val="20"/>
              </w:rPr>
              <w:t>My partner observed that I remember the whole sequence.</w:t>
            </w: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302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</w:tr>
    </w:tbl>
    <w:p w:rsidR="00582EC3" w:rsidRPr="007F2692" w:rsidRDefault="00582EC3" w:rsidP="00582EC3">
      <w:pPr>
        <w:ind w:left="360"/>
        <w:rPr>
          <w:rFonts w:ascii="Comic Sans MS" w:hAnsi="Comic Sans MS"/>
        </w:rPr>
      </w:pPr>
    </w:p>
    <w:p w:rsidR="00582EC3" w:rsidRPr="00075C54" w:rsidRDefault="00582EC3" w:rsidP="00582EC3">
      <w:pPr>
        <w:rPr>
          <w:rFonts w:ascii="Comic Sans MS" w:hAnsi="Comic Sans MS"/>
          <w:u w:val="single"/>
        </w:rPr>
      </w:pPr>
      <w:r w:rsidRPr="007F2692">
        <w:rPr>
          <w:rFonts w:ascii="Comic Sans MS" w:hAnsi="Comic Sans MS"/>
        </w:rPr>
        <w:t>My</w:t>
      </w:r>
      <w:r>
        <w:rPr>
          <w:rFonts w:ascii="Comic Sans MS" w:hAnsi="Comic Sans MS"/>
        </w:rPr>
        <w:t xml:space="preserve"> strengths in this sequence are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_______________</w:t>
      </w:r>
    </w:p>
    <w:p w:rsidR="00582EC3" w:rsidRPr="00075C54" w:rsidRDefault="00582EC3" w:rsidP="00582EC3">
      <w:pPr>
        <w:rPr>
          <w:rFonts w:ascii="Comic Sans MS" w:hAnsi="Comic Sans MS"/>
          <w:u w:val="single"/>
        </w:rPr>
      </w:pPr>
      <w:r w:rsidRPr="007F2692">
        <w:rPr>
          <w:rFonts w:ascii="Comic Sans MS" w:hAnsi="Comic Sans MS"/>
        </w:rPr>
        <w:t>I know I need to work on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__________</w:t>
      </w:r>
    </w:p>
    <w:p w:rsidR="00582EC3" w:rsidRDefault="00582EC3" w:rsidP="00582EC3">
      <w:pPr>
        <w:ind w:left="360"/>
        <w:rPr>
          <w:rFonts w:ascii="Comic Sans MS" w:hAnsi="Comic Sans MS"/>
        </w:rPr>
      </w:pPr>
    </w:p>
    <w:p w:rsidR="00582EC3" w:rsidRDefault="00582EC3" w:rsidP="00582EC3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735D68" wp14:editId="00D334F4">
                <wp:simplePos x="0" y="0"/>
                <wp:positionH relativeFrom="column">
                  <wp:posOffset>-90617</wp:posOffset>
                </wp:positionH>
                <wp:positionV relativeFrom="paragraph">
                  <wp:posOffset>98854</wp:posOffset>
                </wp:positionV>
                <wp:extent cx="5795319" cy="1616710"/>
                <wp:effectExtent l="0" t="0" r="1524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319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7.8pt;width:456.3pt;height:12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0ZIwIAAD0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"/>
            </w:pict>
          </mc:Fallback>
        </mc:AlternateContent>
      </w:r>
    </w:p>
    <w:p w:rsidR="00582EC3" w:rsidRPr="00582EC3" w:rsidRDefault="00582EC3" w:rsidP="004F0F87">
      <w:pPr>
        <w:rPr>
          <w:rFonts w:ascii="Comic Sans MS" w:hAnsi="Comic Sans MS"/>
        </w:rPr>
      </w:pPr>
      <w:r w:rsidRPr="00582EC3">
        <w:rPr>
          <w:rFonts w:ascii="Comic Sans MS" w:hAnsi="Comic Sans MS"/>
          <w:sz w:val="16"/>
          <w:szCs w:val="16"/>
        </w:rPr>
        <w:t>In BADMINTON you will:</w:t>
      </w:r>
    </w:p>
    <w:p w:rsidR="00582EC3" w:rsidRDefault="00582EC3" w:rsidP="00582EC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</w:t>
      </w:r>
      <w:r w:rsidRPr="00582EC3">
        <w:rPr>
          <w:rFonts w:ascii="Comic Sans MS" w:hAnsi="Comic Sans MS"/>
          <w:sz w:val="16"/>
          <w:szCs w:val="16"/>
        </w:rPr>
        <w:t xml:space="preserve">velop the skills to enable you to play a game against other members of the class. </w:t>
      </w:r>
    </w:p>
    <w:p w:rsidR="00582EC3" w:rsidRDefault="00582EC3" w:rsidP="00582EC3">
      <w:pPr>
        <w:rPr>
          <w:rFonts w:ascii="Comic Sans MS" w:hAnsi="Comic Sans MS"/>
          <w:color w:val="FF0000"/>
          <w:sz w:val="16"/>
          <w:szCs w:val="16"/>
        </w:rPr>
      </w:pPr>
      <w:r w:rsidRPr="00582EC3">
        <w:rPr>
          <w:rFonts w:ascii="Comic Sans MS" w:hAnsi="Comic Sans MS"/>
          <w:color w:val="FF0000"/>
          <w:sz w:val="16"/>
          <w:szCs w:val="16"/>
        </w:rPr>
        <w:t>(SAoL – gross and fine motor skills, coordination and fluency and balance and control)</w:t>
      </w:r>
    </w:p>
    <w:p w:rsidR="00582EC3" w:rsidRPr="00582EC3" w:rsidRDefault="00582EC3" w:rsidP="00582EC3">
      <w:pPr>
        <w:rPr>
          <w:rFonts w:ascii="Comic Sans MS" w:hAnsi="Comic Sans MS"/>
          <w:sz w:val="16"/>
          <w:szCs w:val="16"/>
        </w:rPr>
      </w:pPr>
      <w:r w:rsidRPr="00582EC3">
        <w:rPr>
          <w:rFonts w:ascii="Comic Sans MS" w:hAnsi="Comic Sans MS"/>
          <w:sz w:val="16"/>
          <w:szCs w:val="16"/>
        </w:rPr>
        <w:t xml:space="preserve">Complete a checklist to show the skills you are making progress with (new to you) making good progress with (needing some more practice in, but making fewer mistakes with) or can achieve </w:t>
      </w:r>
      <w:r>
        <w:rPr>
          <w:rFonts w:ascii="Comic Sans MS" w:hAnsi="Comic Sans MS"/>
          <w:sz w:val="16"/>
          <w:szCs w:val="16"/>
        </w:rPr>
        <w:t>(having most success with).</w:t>
      </w:r>
    </w:p>
    <w:tbl>
      <w:tblPr>
        <w:tblpPr w:leftFromText="180" w:rightFromText="180" w:vertAnchor="page" w:horzAnchor="margin" w:tblpY="444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2283"/>
        <w:gridCol w:w="2283"/>
      </w:tblGrid>
      <w:tr w:rsidR="00582EC3" w:rsidRPr="00582EC3" w:rsidTr="00582EC3">
        <w:trPr>
          <w:trHeight w:val="600"/>
        </w:trPr>
        <w:tc>
          <w:tcPr>
            <w:tcW w:w="2282" w:type="dxa"/>
            <w:vMerge w:val="restart"/>
            <w:shd w:val="clear" w:color="auto" w:fill="000000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Achieved</w:t>
            </w: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Progressing well</w:t>
            </w: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Making progress</w:t>
            </w:r>
          </w:p>
        </w:tc>
      </w:tr>
      <w:tr w:rsidR="00582EC3" w:rsidRPr="00582EC3" w:rsidTr="00582EC3">
        <w:trPr>
          <w:trHeight w:val="600"/>
        </w:trPr>
        <w:tc>
          <w:tcPr>
            <w:tcW w:w="2282" w:type="dxa"/>
            <w:vMerge/>
            <w:shd w:val="clear" w:color="auto" w:fill="000000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Always </w:t>
            </w: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Sometimes </w:t>
            </w: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Rarely </w:t>
            </w:r>
          </w:p>
        </w:tc>
      </w:tr>
      <w:tr w:rsidR="00582EC3" w:rsidRPr="00582EC3" w:rsidTr="00582EC3">
        <w:trPr>
          <w:trHeight w:val="753"/>
        </w:trPr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I can move around the court keeping my balance</w:t>
            </w: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EC3" w:rsidRPr="00582EC3" w:rsidTr="00582EC3">
        <w:trPr>
          <w:trHeight w:val="827"/>
        </w:trPr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I can return to base position after hitting each shot</w:t>
            </w: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EC3" w:rsidRPr="00582EC3" w:rsidTr="00582EC3">
        <w:trPr>
          <w:trHeight w:val="617"/>
        </w:trPr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I can serve consistently</w:t>
            </w: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EC3" w:rsidRPr="00582EC3" w:rsidTr="00582EC3">
        <w:trPr>
          <w:trHeight w:val="1196"/>
        </w:trPr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I can play an overhead clear to the back of my opponent’s court while playing a game</w:t>
            </w: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EC3" w:rsidRPr="00582EC3" w:rsidTr="00582EC3">
        <w:trPr>
          <w:trHeight w:val="662"/>
        </w:trPr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  <w:r w:rsidRPr="00582EC3">
              <w:rPr>
                <w:rFonts w:ascii="Comic Sans MS" w:hAnsi="Comic Sans MS"/>
                <w:sz w:val="16"/>
                <w:szCs w:val="16"/>
              </w:rPr>
              <w:t>I can get the shuttle before it hits the floor.</w:t>
            </w:r>
          </w:p>
        </w:tc>
        <w:tc>
          <w:tcPr>
            <w:tcW w:w="2282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82EC3" w:rsidRDefault="00582EC3" w:rsidP="00582EC3">
      <w:pPr>
        <w:rPr>
          <w:rFonts w:ascii="Comic Sans MS" w:hAnsi="Comic Sans MS"/>
          <w:sz w:val="16"/>
          <w:szCs w:val="16"/>
        </w:rPr>
      </w:pPr>
    </w:p>
    <w:p w:rsidR="00582EC3" w:rsidRPr="00582EC3" w:rsidRDefault="00582EC3" w:rsidP="00582EC3">
      <w:pPr>
        <w:rPr>
          <w:rFonts w:ascii="Comic Sans MS" w:hAnsi="Comic Sans MS"/>
          <w:sz w:val="16"/>
          <w:szCs w:val="16"/>
        </w:rPr>
      </w:pPr>
      <w:r w:rsidRPr="00582EC3">
        <w:rPr>
          <w:rFonts w:ascii="Comic Sans MS" w:hAnsi="Comic Sans MS"/>
          <w:sz w:val="16"/>
          <w:szCs w:val="16"/>
        </w:rPr>
        <w:t>Badminton checklist (</w:t>
      </w:r>
      <w:r w:rsidR="00E77211" w:rsidRPr="00582EC3">
        <w:rPr>
          <w:rFonts w:ascii="Comic Sans MS" w:hAnsi="Comic Sans MS"/>
          <w:sz w:val="16"/>
          <w:szCs w:val="16"/>
        </w:rPr>
        <w:t>Self-assessment</w:t>
      </w:r>
      <w:r w:rsidRPr="00582EC3">
        <w:rPr>
          <w:rFonts w:ascii="Comic Sans MS" w:hAnsi="Comic Sans MS"/>
          <w:sz w:val="16"/>
          <w:szCs w:val="16"/>
        </w:rPr>
        <w:t>)</w:t>
      </w:r>
    </w:p>
    <w:p w:rsidR="00582EC3" w:rsidRDefault="00582EC3" w:rsidP="00582EC3">
      <w:pPr>
        <w:rPr>
          <w:rFonts w:ascii="Comic Sans MS" w:hAnsi="Comic Sans MS"/>
          <w:sz w:val="16"/>
          <w:szCs w:val="16"/>
        </w:rPr>
      </w:pPr>
      <w:r w:rsidRPr="00582EC3">
        <w:rPr>
          <w:rFonts w:ascii="Comic Sans MS" w:hAnsi="Comic Sans MS"/>
          <w:sz w:val="16"/>
          <w:szCs w:val="16"/>
        </w:rPr>
        <w:t>Look at your results and answer the following questions.</w:t>
      </w:r>
    </w:p>
    <w:p w:rsidR="00582EC3" w:rsidRPr="00582EC3" w:rsidRDefault="00582EC3" w:rsidP="00582EC3">
      <w:pPr>
        <w:rPr>
          <w:rFonts w:ascii="Comic Sans MS" w:hAnsi="Comic Sans MS"/>
          <w:sz w:val="16"/>
          <w:szCs w:val="16"/>
        </w:rPr>
      </w:pPr>
    </w:p>
    <w:p w:rsidR="00582EC3" w:rsidRDefault="00582EC3" w:rsidP="00582EC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strengths in badminton are, I can __________________________________________________________</w:t>
      </w:r>
    </w:p>
    <w:p w:rsidR="00582EC3" w:rsidRDefault="00582EC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82EC3" w:rsidRDefault="00582EC3"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82EC3" w:rsidRPr="00582EC3" w:rsidRDefault="00582EC3" w:rsidP="00582EC3">
      <w:pPr>
        <w:rPr>
          <w:rFonts w:ascii="Comic Sans MS" w:hAnsi="Comic Sans MS"/>
          <w:sz w:val="16"/>
          <w:szCs w:val="16"/>
        </w:rPr>
      </w:pPr>
    </w:p>
    <w:p w:rsidR="00582EC3" w:rsidRDefault="00582EC3" w:rsidP="00582EC3">
      <w:pPr>
        <w:rPr>
          <w:rFonts w:ascii="Comic Sans MS" w:hAnsi="Comic Sans MS"/>
          <w:sz w:val="16"/>
          <w:szCs w:val="16"/>
          <w:u w:val="single"/>
        </w:rPr>
      </w:pPr>
      <w:r w:rsidRPr="00582EC3">
        <w:rPr>
          <w:rFonts w:ascii="Comic Sans MS" w:hAnsi="Comic Sans MS"/>
          <w:sz w:val="16"/>
          <w:szCs w:val="16"/>
        </w:rPr>
        <w:t>The areas I need to work on in badminton are:</w:t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  <w:r w:rsidRPr="00582EC3">
        <w:rPr>
          <w:rFonts w:ascii="Comic Sans MS" w:hAnsi="Comic Sans MS"/>
          <w:sz w:val="16"/>
          <w:szCs w:val="16"/>
          <w:u w:val="single"/>
        </w:rPr>
        <w:tab/>
      </w:r>
    </w:p>
    <w:p w:rsidR="00582EC3" w:rsidRDefault="00582EC3">
      <w:pPr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>______________________________________________________________________________________</w:t>
      </w:r>
    </w:p>
    <w:p w:rsidR="00582EC3" w:rsidRDefault="00582EC3">
      <w:pPr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>______________________________________________________________________________________</w:t>
      </w:r>
    </w:p>
    <w:p w:rsidR="00582EC3" w:rsidRDefault="00582EC3">
      <w:pPr>
        <w:rPr>
          <w:rFonts w:ascii="Comic Sans MS" w:hAnsi="Comic Sans MS"/>
          <w:sz w:val="16"/>
          <w:szCs w:val="16"/>
          <w:u w:val="single"/>
        </w:rPr>
      </w:pPr>
    </w:p>
    <w:p w:rsidR="00582EC3" w:rsidRDefault="00582EC3" w:rsidP="00582EC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0EBFCF" wp14:editId="21E1214C">
                <wp:simplePos x="0" y="0"/>
                <wp:positionH relativeFrom="column">
                  <wp:posOffset>-197709</wp:posOffset>
                </wp:positionH>
                <wp:positionV relativeFrom="paragraph">
                  <wp:posOffset>-304800</wp:posOffset>
                </wp:positionV>
                <wp:extent cx="5832389" cy="1918970"/>
                <wp:effectExtent l="0" t="0" r="16510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389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55pt;margin-top:-24pt;width:459.25pt;height:15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Fo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"/>
            </w:pict>
          </mc:Fallback>
        </mc:AlternateContent>
      </w:r>
      <w:r>
        <w:rPr>
          <w:rFonts w:ascii="Comic Sans MS" w:hAnsi="Comic Sans MS"/>
        </w:rPr>
        <w:t>In TEAM GAMES (Football, Volleyball, Basketball, Netball &amp; Hockey) you will:</w:t>
      </w:r>
    </w:p>
    <w:p w:rsidR="00582EC3" w:rsidRPr="00582EC3" w:rsidRDefault="00582EC3" w:rsidP="00582EC3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582EC3">
        <w:rPr>
          <w:rFonts w:ascii="Comic Sans MS" w:hAnsi="Comic Sans MS"/>
        </w:rPr>
        <w:t>Develop the skills that will allow you to participate effectively in team games Develop communication and interpersonal skills that will allow you to contribute in team discussions</w:t>
      </w:r>
    </w:p>
    <w:p w:rsidR="00582EC3" w:rsidRDefault="00582EC3" w:rsidP="00582EC3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1C2606">
        <w:rPr>
          <w:rFonts w:ascii="Comic Sans MS" w:hAnsi="Comic Sans MS"/>
        </w:rPr>
        <w:t>Learn how to officiate a game where you will keep the score and help the game to be played fairly.</w:t>
      </w:r>
    </w:p>
    <w:p w:rsidR="00582EC3" w:rsidRDefault="00582EC3" w:rsidP="00582EC3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F315AE">
        <w:rPr>
          <w:rFonts w:ascii="Comic Sans MS" w:hAnsi="Comic Sans MS"/>
          <w:color w:val="FF0000"/>
        </w:rPr>
        <w:t>(SAoL – responsibility and leadership, respect and tolerance)</w:t>
      </w:r>
      <w:r>
        <w:rPr>
          <w:rFonts w:ascii="Comic Sans MS" w:hAnsi="Comic Sans MS"/>
        </w:rPr>
        <w:t xml:space="preserve"> </w:t>
      </w:r>
    </w:p>
    <w:p w:rsidR="00582EC3" w:rsidRDefault="00582EC3" w:rsidP="00582EC3">
      <w:pPr>
        <w:spacing w:after="0" w:line="240" w:lineRule="auto"/>
        <w:ind w:left="360"/>
        <w:rPr>
          <w:rFonts w:ascii="Comic Sans MS" w:hAnsi="Comic Sans MS"/>
        </w:rPr>
      </w:pPr>
    </w:p>
    <w:p w:rsidR="00582EC3" w:rsidRDefault="00582EC3" w:rsidP="00582EC3">
      <w:pPr>
        <w:rPr>
          <w:rFonts w:ascii="Comic Sans MS" w:hAnsi="Comic Sans MS"/>
        </w:rPr>
      </w:pPr>
      <w:r>
        <w:rPr>
          <w:rFonts w:ascii="Comic Sans MS" w:hAnsi="Comic Sans MS"/>
        </w:rPr>
        <w:t>During your PE lessons</w:t>
      </w:r>
      <w:r w:rsidRPr="007F2692">
        <w:rPr>
          <w:rFonts w:ascii="Comic Sans MS" w:hAnsi="Comic Sans MS"/>
        </w:rPr>
        <w:t xml:space="preserve"> you will have many opportunities to OFFICIATE (take control of) certain activ</w:t>
      </w:r>
      <w:r>
        <w:rPr>
          <w:rFonts w:ascii="Comic Sans MS" w:hAnsi="Comic Sans MS"/>
        </w:rPr>
        <w:t>ities. You might need to:</w:t>
      </w:r>
    </w:p>
    <w:p w:rsidR="00582EC3" w:rsidRPr="007F2692" w:rsidRDefault="00582EC3" w:rsidP="00582EC3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-1270</wp:posOffset>
            </wp:positionV>
            <wp:extent cx="876300" cy="1162050"/>
            <wp:effectExtent l="0" t="0" r="0" b="0"/>
            <wp:wrapNone/>
            <wp:docPr id="3" name="Picture 3" descr="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692">
        <w:rPr>
          <w:rFonts w:ascii="Comic Sans MS" w:hAnsi="Comic Sans MS"/>
        </w:rPr>
        <w:t>Blow the whistle when the ball goes out of play</w:t>
      </w:r>
    </w:p>
    <w:p w:rsidR="00582EC3" w:rsidRPr="007F2692" w:rsidRDefault="00582EC3" w:rsidP="00582EC3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F2692">
        <w:rPr>
          <w:rFonts w:ascii="Comic Sans MS" w:hAnsi="Comic Sans MS"/>
        </w:rPr>
        <w:t>Keep the score</w:t>
      </w:r>
    </w:p>
    <w:p w:rsidR="00582EC3" w:rsidRPr="007F2692" w:rsidRDefault="00582EC3" w:rsidP="00582EC3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F2692">
        <w:rPr>
          <w:rFonts w:ascii="Comic Sans MS" w:hAnsi="Comic Sans MS"/>
        </w:rPr>
        <w:t>Blow the whistle when someone fouls</w:t>
      </w:r>
    </w:p>
    <w:p w:rsidR="00582EC3" w:rsidRDefault="00582EC3" w:rsidP="00582EC3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F2692">
        <w:rPr>
          <w:rFonts w:ascii="Comic Sans MS" w:hAnsi="Comic Sans MS"/>
        </w:rPr>
        <w:t>Blow the whistle when someone foot-fault</w:t>
      </w:r>
      <w:r>
        <w:rPr>
          <w:rFonts w:ascii="Comic Sans MS" w:hAnsi="Comic Sans MS"/>
        </w:rPr>
        <w:t>s</w:t>
      </w:r>
    </w:p>
    <w:p w:rsidR="00582EC3" w:rsidRDefault="00582EC3" w:rsidP="00582EC3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Record scores</w:t>
      </w:r>
    </w:p>
    <w:p w:rsidR="00582EC3" w:rsidRDefault="00582EC3" w:rsidP="00582EC3">
      <w:pPr>
        <w:rPr>
          <w:rFonts w:ascii="Comic Sans MS" w:hAnsi="Comic Sans MS"/>
        </w:rPr>
      </w:pPr>
    </w:p>
    <w:p w:rsidR="00582EC3" w:rsidRPr="007F2692" w:rsidRDefault="00582EC3" w:rsidP="00582EC3">
      <w:pPr>
        <w:rPr>
          <w:rFonts w:ascii="Comic Sans MS" w:hAnsi="Comic Sans MS"/>
        </w:rPr>
      </w:pPr>
      <w:r w:rsidRPr="007F2692">
        <w:rPr>
          <w:rFonts w:ascii="Comic Sans MS" w:hAnsi="Comic Sans MS"/>
        </w:rPr>
        <w:t>Officiating Checklist</w:t>
      </w:r>
      <w:r>
        <w:rPr>
          <w:rFonts w:ascii="Comic Sans MS" w:hAnsi="Comic Sans MS"/>
        </w:rPr>
        <w:t xml:space="preserve"> (TEAM GAMES)</w:t>
      </w:r>
    </w:p>
    <w:p w:rsidR="00582EC3" w:rsidRPr="00E71954" w:rsidRDefault="00582EC3" w:rsidP="00582EC3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I can: </w:t>
      </w:r>
      <w:r w:rsidRPr="00E71954">
        <w:rPr>
          <w:rFonts w:ascii="Comic Sans MS" w:hAnsi="Comic Sans MS"/>
          <w:i/>
        </w:rPr>
        <w:t>Understand the rules and apply them while participating or officiating</w:t>
      </w:r>
    </w:p>
    <w:p w:rsidR="00582EC3" w:rsidRPr="007F2692" w:rsidRDefault="00582EC3" w:rsidP="00582EC3">
      <w:pPr>
        <w:rPr>
          <w:rFonts w:ascii="Comic Sans MS" w:hAnsi="Comic Sans MS"/>
        </w:rPr>
      </w:pPr>
      <w:r w:rsidRPr="00547E9F">
        <w:rPr>
          <w:rFonts w:ascii="Comic Sans MS" w:hAnsi="Comic Sans MS"/>
        </w:rPr>
        <w:t xml:space="preserve">Please complete the officiating checklist by </w:t>
      </w:r>
      <w:r>
        <w:rPr>
          <w:rFonts w:ascii="Comic Sans MS" w:hAnsi="Comic Sans MS"/>
        </w:rPr>
        <w:t>identifying</w:t>
      </w:r>
      <w:r>
        <w:rPr>
          <w:rFonts w:ascii="Comic Sans MS" w:hAnsi="Comic Sans MS"/>
        </w:rPr>
        <w:t xml:space="preserve"> the ro</w:t>
      </w:r>
      <w:r>
        <w:rPr>
          <w:rFonts w:ascii="Comic Sans MS" w:hAnsi="Comic Sans MS"/>
        </w:rPr>
        <w:t>les you carried out</w:t>
      </w:r>
      <w:r w:rsidRPr="00547E9F">
        <w:rPr>
          <w:rFonts w:ascii="Comic Sans MS" w:hAnsi="Comic Sans MS"/>
        </w:rPr>
        <w:t xml:space="preserve"> and the responsibilities (duties) that you had to perform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61"/>
        <w:gridCol w:w="2263"/>
        <w:gridCol w:w="3130"/>
      </w:tblGrid>
      <w:tr w:rsidR="00582EC3" w:rsidRPr="00984809" w:rsidTr="00582EC3">
        <w:trPr>
          <w:trHeight w:val="662"/>
        </w:trPr>
        <w:tc>
          <w:tcPr>
            <w:tcW w:w="3006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8"/>
                <w:szCs w:val="18"/>
              </w:rPr>
            </w:pPr>
            <w:r w:rsidRPr="00582EC3">
              <w:rPr>
                <w:rFonts w:ascii="Comic Sans MS" w:hAnsi="Comic Sans MS"/>
                <w:sz w:val="18"/>
                <w:szCs w:val="18"/>
              </w:rPr>
              <w:t>Activity</w:t>
            </w:r>
          </w:p>
        </w:tc>
        <w:tc>
          <w:tcPr>
            <w:tcW w:w="2261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8"/>
                <w:szCs w:val="18"/>
              </w:rPr>
            </w:pPr>
            <w:r w:rsidRPr="00582EC3">
              <w:rPr>
                <w:rFonts w:ascii="Comic Sans MS" w:hAnsi="Comic Sans MS"/>
                <w:sz w:val="18"/>
                <w:szCs w:val="18"/>
              </w:rPr>
              <w:t>Role – umpire, referee, timekeeper</w:t>
            </w:r>
          </w:p>
        </w:tc>
        <w:tc>
          <w:tcPr>
            <w:tcW w:w="226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8"/>
                <w:szCs w:val="18"/>
              </w:rPr>
            </w:pPr>
            <w:r w:rsidRPr="00582EC3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3130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sz w:val="18"/>
                <w:szCs w:val="18"/>
              </w:rPr>
            </w:pPr>
            <w:r w:rsidRPr="00582EC3">
              <w:rPr>
                <w:rFonts w:ascii="Comic Sans MS" w:hAnsi="Comic Sans MS"/>
                <w:sz w:val="18"/>
                <w:szCs w:val="18"/>
              </w:rPr>
              <w:t xml:space="preserve">Responsibilities - </w:t>
            </w:r>
          </w:p>
        </w:tc>
      </w:tr>
      <w:tr w:rsidR="00582EC3" w:rsidRPr="00984809" w:rsidTr="00582EC3">
        <w:trPr>
          <w:trHeight w:val="662"/>
        </w:trPr>
        <w:tc>
          <w:tcPr>
            <w:tcW w:w="3006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2EC3">
              <w:rPr>
                <w:rFonts w:ascii="Comic Sans MS" w:hAnsi="Comic Sans MS"/>
                <w:i/>
                <w:sz w:val="18"/>
                <w:szCs w:val="18"/>
              </w:rPr>
              <w:t>Example:</w:t>
            </w:r>
          </w:p>
          <w:p w:rsidR="00582EC3" w:rsidRPr="00582EC3" w:rsidRDefault="00582EC3" w:rsidP="00AE3EF1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2EC3">
              <w:rPr>
                <w:rFonts w:ascii="Comic Sans MS" w:hAnsi="Comic Sans MS"/>
                <w:i/>
                <w:sz w:val="18"/>
                <w:szCs w:val="18"/>
              </w:rPr>
              <w:t>Basketball</w:t>
            </w:r>
          </w:p>
        </w:tc>
        <w:tc>
          <w:tcPr>
            <w:tcW w:w="2261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2EC3">
              <w:rPr>
                <w:rFonts w:ascii="Comic Sans MS" w:hAnsi="Comic Sans MS"/>
                <w:i/>
                <w:sz w:val="18"/>
                <w:szCs w:val="18"/>
              </w:rPr>
              <w:t>Timekeeper</w:t>
            </w:r>
          </w:p>
        </w:tc>
        <w:tc>
          <w:tcPr>
            <w:tcW w:w="2263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25/12/16</w:t>
            </w:r>
          </w:p>
        </w:tc>
        <w:tc>
          <w:tcPr>
            <w:tcW w:w="3130" w:type="dxa"/>
            <w:shd w:val="clear" w:color="auto" w:fill="auto"/>
          </w:tcPr>
          <w:p w:rsidR="00582EC3" w:rsidRPr="00582EC3" w:rsidRDefault="00582EC3" w:rsidP="00AE3EF1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2EC3">
              <w:rPr>
                <w:rFonts w:ascii="Comic Sans MS" w:hAnsi="Comic Sans MS"/>
                <w:i/>
                <w:sz w:val="18"/>
                <w:szCs w:val="18"/>
              </w:rPr>
              <w:t xml:space="preserve">Keep track of the time during a game. Blow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whistle when 3 mins has passed</w:t>
            </w:r>
          </w:p>
        </w:tc>
      </w:tr>
      <w:tr w:rsidR="00582EC3" w:rsidRPr="00984809" w:rsidTr="00582EC3">
        <w:trPr>
          <w:trHeight w:val="1858"/>
        </w:trPr>
        <w:tc>
          <w:tcPr>
            <w:tcW w:w="3006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2261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</w:tr>
      <w:tr w:rsidR="00582EC3" w:rsidRPr="00984809" w:rsidTr="00582EC3">
        <w:trPr>
          <w:trHeight w:val="699"/>
        </w:trPr>
        <w:tc>
          <w:tcPr>
            <w:tcW w:w="3006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2261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582EC3" w:rsidRPr="00984809" w:rsidRDefault="00582EC3" w:rsidP="00AE3EF1">
            <w:pPr>
              <w:rPr>
                <w:rFonts w:ascii="Comic Sans MS" w:hAnsi="Comic Sans MS"/>
              </w:rPr>
            </w:pPr>
          </w:p>
        </w:tc>
      </w:tr>
    </w:tbl>
    <w:p w:rsidR="00582EC3" w:rsidRDefault="00582EC3"/>
    <w:sectPr w:rsidR="0058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403"/>
    <w:multiLevelType w:val="hybridMultilevel"/>
    <w:tmpl w:val="DA243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138A7"/>
    <w:multiLevelType w:val="hybridMultilevel"/>
    <w:tmpl w:val="5BC63CD6"/>
    <w:lvl w:ilvl="0" w:tplc="322E8F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AD6606D"/>
    <w:multiLevelType w:val="hybridMultilevel"/>
    <w:tmpl w:val="B3CC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3"/>
    <w:rsid w:val="00093731"/>
    <w:rsid w:val="004F0F87"/>
    <w:rsid w:val="00582EC3"/>
    <w:rsid w:val="00B03933"/>
    <w:rsid w:val="00E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McLean</dc:creator>
  <cp:lastModifiedBy>Linda McLean</cp:lastModifiedBy>
  <cp:revision>3</cp:revision>
  <dcterms:created xsi:type="dcterms:W3CDTF">2016-11-11T11:47:00Z</dcterms:created>
  <dcterms:modified xsi:type="dcterms:W3CDTF">2016-11-11T11:48:00Z</dcterms:modified>
</cp:coreProperties>
</file>