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743" w:rsidRDefault="00350743" w:rsidP="00350743">
      <w:pPr>
        <w:spacing w:after="0"/>
        <w:jc w:val="center"/>
      </w:pPr>
      <w:bookmarkStart w:id="0" w:name="_GoBack"/>
      <w:bookmarkEnd w:id="0"/>
      <w:r>
        <w:t>Parent Equalities Forum</w:t>
      </w:r>
    </w:p>
    <w:p w:rsidR="00350743" w:rsidRDefault="00350743" w:rsidP="00350743">
      <w:pPr>
        <w:spacing w:after="0"/>
        <w:jc w:val="center"/>
      </w:pPr>
    </w:p>
    <w:p w:rsidR="00350743" w:rsidRDefault="00350743" w:rsidP="00350743">
      <w:pPr>
        <w:spacing w:after="0"/>
        <w:jc w:val="center"/>
      </w:pPr>
      <w:r>
        <w:t>Braidbar PS</w:t>
      </w:r>
    </w:p>
    <w:p w:rsidR="00350743" w:rsidRDefault="00350743" w:rsidP="00350743">
      <w:pPr>
        <w:spacing w:after="0"/>
        <w:jc w:val="center"/>
      </w:pPr>
    </w:p>
    <w:p w:rsidR="00350743" w:rsidRDefault="00350743" w:rsidP="00350743">
      <w:pPr>
        <w:spacing w:after="0"/>
        <w:jc w:val="center"/>
      </w:pPr>
      <w:r>
        <w:t>14/5/2015</w:t>
      </w:r>
    </w:p>
    <w:p w:rsidR="00350743" w:rsidRDefault="00350743" w:rsidP="00350743">
      <w:pPr>
        <w:spacing w:after="0"/>
        <w:jc w:val="center"/>
      </w:pPr>
    </w:p>
    <w:p w:rsidR="00350743" w:rsidRDefault="00350743" w:rsidP="00350743">
      <w:pPr>
        <w:spacing w:after="0"/>
        <w:jc w:val="center"/>
        <w:rPr>
          <w:u w:val="single"/>
        </w:rPr>
      </w:pPr>
      <w:r w:rsidRPr="00350743">
        <w:rPr>
          <w:u w:val="single"/>
        </w:rPr>
        <w:t>Minute</w:t>
      </w:r>
    </w:p>
    <w:p w:rsidR="00350743" w:rsidRDefault="00350743" w:rsidP="00350743">
      <w:pPr>
        <w:spacing w:after="0"/>
        <w:jc w:val="center"/>
        <w:rPr>
          <w:u w:val="single"/>
        </w:rPr>
      </w:pPr>
    </w:p>
    <w:p w:rsidR="00350743" w:rsidRPr="00350743" w:rsidRDefault="00350743" w:rsidP="00350743">
      <w:pPr>
        <w:spacing w:after="0"/>
      </w:pPr>
      <w:r>
        <w:t>Present – Cllr Elaine Green, Convener for Education and Equalities</w:t>
      </w:r>
      <w:r w:rsidR="00D025D2">
        <w:t xml:space="preserve">, Ken McKinlay, Head of Education services, M Sneddon, Quality Improvement Officer, </w:t>
      </w:r>
      <w:r w:rsidR="00BB0FF8">
        <w:t>P</w:t>
      </w:r>
      <w:r w:rsidR="00D025D2">
        <w:t xml:space="preserve">arent representation from Thornliebank PS, Crookfur PS, Netherlee </w:t>
      </w:r>
      <w:r w:rsidR="00BB0FF8">
        <w:t>PS, Eaglesham PS, Carolside PS, Teacher representation from St John’s PS, Braidbar PS and  Mearns PS.</w:t>
      </w:r>
    </w:p>
    <w:p w:rsidR="00350743" w:rsidRDefault="00350743" w:rsidP="00350743">
      <w:pPr>
        <w:spacing w:after="0"/>
        <w:jc w:val="center"/>
        <w:rPr>
          <w:u w:val="single"/>
        </w:rPr>
      </w:pPr>
    </w:p>
    <w:p w:rsidR="005541AF" w:rsidRDefault="00350743" w:rsidP="00350743">
      <w:pPr>
        <w:spacing w:after="0"/>
      </w:pPr>
      <w:r w:rsidRPr="00350743">
        <w:t xml:space="preserve">The last </w:t>
      </w:r>
      <w:r>
        <w:t>parent forum of the s</w:t>
      </w:r>
      <w:r w:rsidR="005541AF">
        <w:t>ession took place on 14/5/2015 and the agenda items were as follows -</w:t>
      </w:r>
    </w:p>
    <w:p w:rsidR="005541AF" w:rsidRDefault="005541AF" w:rsidP="00350743">
      <w:pPr>
        <w:spacing w:after="0"/>
      </w:pPr>
    </w:p>
    <w:p w:rsidR="005541AF" w:rsidRDefault="005541AF" w:rsidP="00350743">
      <w:pPr>
        <w:spacing w:after="0"/>
      </w:pPr>
      <w:r>
        <w:t>1. Report on Education Department Equalities Delivery Plan 2013 - 15</w:t>
      </w:r>
    </w:p>
    <w:p w:rsidR="005541AF" w:rsidRDefault="005541AF" w:rsidP="00350743">
      <w:pPr>
        <w:spacing w:after="0"/>
      </w:pPr>
      <w:r>
        <w:t>2. Update on priorities for Equalities Delivery Plan 2015 – 17</w:t>
      </w:r>
    </w:p>
    <w:p w:rsidR="005541AF" w:rsidRDefault="005541AF" w:rsidP="00350743">
      <w:pPr>
        <w:spacing w:after="0"/>
      </w:pPr>
      <w:r>
        <w:t>3. Equalities Forum – format for session 2015 – 16</w:t>
      </w:r>
    </w:p>
    <w:p w:rsidR="005541AF" w:rsidRDefault="005541AF" w:rsidP="00350743">
      <w:pPr>
        <w:spacing w:after="0"/>
      </w:pPr>
      <w:r>
        <w:t>4. AOCB</w:t>
      </w:r>
    </w:p>
    <w:p w:rsidR="005541AF" w:rsidRDefault="005541AF" w:rsidP="00350743">
      <w:pPr>
        <w:spacing w:after="0"/>
      </w:pPr>
    </w:p>
    <w:p w:rsidR="005541AF" w:rsidRDefault="005541AF" w:rsidP="00350743">
      <w:pPr>
        <w:spacing w:after="0"/>
      </w:pPr>
      <w:r>
        <w:t>Cllr Green welcomed everyone to the meeting.</w:t>
      </w:r>
    </w:p>
    <w:p w:rsidR="005541AF" w:rsidRDefault="005541AF" w:rsidP="00350743">
      <w:pPr>
        <w:spacing w:after="0"/>
      </w:pPr>
    </w:p>
    <w:p w:rsidR="005541AF" w:rsidRDefault="005541AF" w:rsidP="00350743">
      <w:pPr>
        <w:spacing w:after="0"/>
      </w:pPr>
      <w:r>
        <w:t>1. M Sneddon gave some background to the requirement which all public bodies have to be proactive in their work around equalities, as outlined by the Equalities and Human Rights Commission. She went on to provide an update on ERC’s Education Department Equalities Delivery Plan for 2013-15 including progress in meeting the agreed outcomes.</w:t>
      </w:r>
    </w:p>
    <w:p w:rsidR="005541AF" w:rsidRDefault="005541AF" w:rsidP="00350743">
      <w:pPr>
        <w:spacing w:after="0"/>
      </w:pPr>
    </w:p>
    <w:p w:rsidR="005541AF" w:rsidRDefault="005541AF" w:rsidP="00350743">
      <w:pPr>
        <w:spacing w:after="0"/>
      </w:pPr>
      <w:r>
        <w:t>2. M Sneddon outlined the draft priorities for the 2015 – 17 Equalities Delivery Plan which were still to be approved by Education Committee. The finalised plan will be available on the ERC website when approved.</w:t>
      </w:r>
    </w:p>
    <w:p w:rsidR="005541AF" w:rsidRDefault="005541AF" w:rsidP="00350743">
      <w:pPr>
        <w:spacing w:after="0"/>
      </w:pPr>
    </w:p>
    <w:p w:rsidR="00D025D2" w:rsidRDefault="005541AF" w:rsidP="00350743">
      <w:pPr>
        <w:spacing w:after="0"/>
      </w:pPr>
      <w:r>
        <w:t>3. Some discussion took place re</w:t>
      </w:r>
      <w:r w:rsidR="00D025D2">
        <w:t>garding the format of the Equalities F</w:t>
      </w:r>
      <w:r>
        <w:t>orum for session 2015 – 16. It was agreed that a</w:t>
      </w:r>
      <w:r w:rsidR="00D025D2">
        <w:t>nother</w:t>
      </w:r>
      <w:r>
        <w:t xml:space="preserve"> showcase </w:t>
      </w:r>
      <w:r w:rsidR="00BB0FF8">
        <w:t>event,</w:t>
      </w:r>
      <w:r>
        <w:t xml:space="preserve"> similar to the one which took place in May 2014, </w:t>
      </w:r>
      <w:r w:rsidR="00D025D2">
        <w:t xml:space="preserve">would be good. </w:t>
      </w:r>
    </w:p>
    <w:p w:rsidR="005541AF" w:rsidRDefault="00D025D2" w:rsidP="00350743">
      <w:pPr>
        <w:spacing w:after="0"/>
      </w:pPr>
      <w:r>
        <w:t>M Sneddon will continue to work with the parent council chairs to try and establish as many school nominated equalities representatives as possible.</w:t>
      </w:r>
    </w:p>
    <w:p w:rsidR="00D025D2" w:rsidRDefault="00D025D2" w:rsidP="00350743">
      <w:pPr>
        <w:spacing w:after="0"/>
      </w:pPr>
      <w:r>
        <w:t>It was suggested that speakers could be invited to the Forum to give input on equalities related matters.</w:t>
      </w:r>
    </w:p>
    <w:p w:rsidR="00D025D2" w:rsidRDefault="00D025D2" w:rsidP="00350743">
      <w:pPr>
        <w:spacing w:after="0"/>
      </w:pPr>
    </w:p>
    <w:p w:rsidR="00D025D2" w:rsidRDefault="00D025D2" w:rsidP="00350743">
      <w:pPr>
        <w:spacing w:after="0"/>
      </w:pPr>
      <w:r>
        <w:t>4. AOCB</w:t>
      </w:r>
    </w:p>
    <w:p w:rsidR="00D025D2" w:rsidRDefault="00D025D2" w:rsidP="00350743">
      <w:pPr>
        <w:spacing w:after="0"/>
      </w:pPr>
      <w:r>
        <w:t>Elaine Green informed those present that this would be Ken McKinlay’s last Forum as he is retiring, and thanked him for all his work in the area of equalities.</w:t>
      </w:r>
    </w:p>
    <w:p w:rsidR="00D025D2" w:rsidRDefault="00D025D2" w:rsidP="00350743">
      <w:pPr>
        <w:spacing w:after="0"/>
      </w:pPr>
    </w:p>
    <w:p w:rsidR="00D025D2" w:rsidRPr="00350743" w:rsidRDefault="00D025D2" w:rsidP="00350743">
      <w:pPr>
        <w:spacing w:after="0"/>
      </w:pPr>
      <w:r>
        <w:t>Dates for the Forum meetings for session 2015 – 16 will be available on school websites as soon as they are finalised.</w:t>
      </w:r>
    </w:p>
    <w:sectPr w:rsidR="00D025D2" w:rsidRPr="003507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43"/>
    <w:rsid w:val="00267715"/>
    <w:rsid w:val="00350743"/>
    <w:rsid w:val="005541AF"/>
    <w:rsid w:val="00B524C6"/>
    <w:rsid w:val="00BB0FF8"/>
    <w:rsid w:val="00D02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Sneddon, Maureen</dc:creator>
  <cp:lastModifiedBy>Susan Borland</cp:lastModifiedBy>
  <cp:revision>2</cp:revision>
  <dcterms:created xsi:type="dcterms:W3CDTF">2015-06-08T15:21:00Z</dcterms:created>
  <dcterms:modified xsi:type="dcterms:W3CDTF">2015-06-08T15:21:00Z</dcterms:modified>
</cp:coreProperties>
</file>