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6774D3" w14:textId="4251E513" w:rsidR="00A441EE" w:rsidRPr="00CF0331" w:rsidRDefault="00F250DE" w:rsidP="00A441EE">
      <w:pPr>
        <w:rPr>
          <w:sz w:val="22"/>
          <w:szCs w:val="22"/>
        </w:rPr>
      </w:pPr>
      <w:r w:rsidRPr="00CF0331">
        <w:rPr>
          <w:noProof/>
          <w:sz w:val="22"/>
          <w:szCs w:val="22"/>
          <w:lang w:eastAsia="en-GB"/>
        </w:rPr>
        <mc:AlternateContent>
          <mc:Choice Requires="wps">
            <w:drawing>
              <wp:anchor distT="0" distB="0" distL="114300" distR="114300" simplePos="0" relativeHeight="251657216" behindDoc="0" locked="0" layoutInCell="1" allowOverlap="1" wp14:anchorId="728F0E09" wp14:editId="5CBE2FB0">
                <wp:simplePos x="0" y="0"/>
                <wp:positionH relativeFrom="page">
                  <wp:posOffset>163773</wp:posOffset>
                </wp:positionH>
                <wp:positionV relativeFrom="page">
                  <wp:posOffset>226610</wp:posOffset>
                </wp:positionV>
                <wp:extent cx="7083188" cy="10187305"/>
                <wp:effectExtent l="19050" t="19050" r="41910" b="62865"/>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3188" cy="10187305"/>
                        </a:xfrm>
                        <a:prstGeom prst="rect">
                          <a:avLst/>
                        </a:prstGeom>
                        <a:solidFill>
                          <a:srgbClr val="FFFF00"/>
                        </a:solidFill>
                        <a:ln w="38100" algn="ctr">
                          <a:solidFill>
                            <a:srgbClr val="FF0000"/>
                          </a:solidFill>
                          <a:miter lim="800000"/>
                          <a:headEnd/>
                          <a:tailEnd/>
                        </a:ln>
                        <a:effectLst>
                          <a:outerShdw dist="28398" dir="3806097" algn="ctr" rotWithShape="0">
                            <a:srgbClr val="622423">
                              <a:alpha val="50000"/>
                            </a:srgbClr>
                          </a:outerShdw>
                        </a:effectLst>
                      </wps:spPr>
                      <wps:txbx>
                        <w:txbxContent>
                          <w:p w14:paraId="4902EA88" w14:textId="34759481" w:rsidR="005071F1" w:rsidRDefault="005071F1" w:rsidP="00CC73CD">
                            <w:pPr>
                              <w:pStyle w:val="Title"/>
                              <w:pBdr>
                                <w:bottom w:val="none" w:sz="0" w:space="0" w:color="auto"/>
                              </w:pBdr>
                              <w:jc w:val="center"/>
                              <w:rPr>
                                <w:rFonts w:ascii="Calibri" w:hAnsi="Calibri" w:cs="Arial"/>
                                <w:b/>
                                <w:caps/>
                                <w:color w:val="auto"/>
                                <w:sz w:val="56"/>
                                <w:szCs w:val="56"/>
                                <w:lang w:val="en-GB"/>
                              </w:rPr>
                            </w:pPr>
                          </w:p>
                          <w:p w14:paraId="0AB3A709" w14:textId="41ADF0FD" w:rsidR="005071F1" w:rsidRPr="00A441EE" w:rsidRDefault="005071F1" w:rsidP="00CC73CD">
                            <w:pPr>
                              <w:pStyle w:val="Title"/>
                              <w:pBdr>
                                <w:bottom w:val="none" w:sz="0" w:space="0" w:color="auto"/>
                              </w:pBdr>
                              <w:jc w:val="center"/>
                              <w:rPr>
                                <w:rFonts w:ascii="Calibri" w:hAnsi="Calibri" w:cs="Arial"/>
                                <w:b/>
                                <w:caps/>
                                <w:color w:val="auto"/>
                                <w:sz w:val="56"/>
                                <w:szCs w:val="56"/>
                                <w:lang w:val="en-GB"/>
                              </w:rPr>
                            </w:pPr>
                            <w:r w:rsidRPr="00A441EE">
                              <w:rPr>
                                <w:rFonts w:ascii="Calibri" w:hAnsi="Calibri" w:cs="Arial"/>
                                <w:b/>
                                <w:caps/>
                                <w:color w:val="auto"/>
                                <w:sz w:val="56"/>
                                <w:szCs w:val="56"/>
                                <w:lang w:val="en-GB"/>
                              </w:rPr>
                              <w:t>St MARK’s</w:t>
                            </w:r>
                            <w:r>
                              <w:rPr>
                                <w:rFonts w:ascii="Calibri" w:hAnsi="Calibri" w:cs="Arial"/>
                                <w:b/>
                                <w:caps/>
                                <w:color w:val="auto"/>
                                <w:sz w:val="56"/>
                                <w:szCs w:val="56"/>
                                <w:lang w:val="en-GB"/>
                              </w:rPr>
                              <w:t xml:space="preserve"> </w:t>
                            </w:r>
                          </w:p>
                          <w:p w14:paraId="7B9F2586" w14:textId="77777777" w:rsidR="005071F1" w:rsidRPr="00A441EE" w:rsidRDefault="005071F1" w:rsidP="00A441EE">
                            <w:pPr>
                              <w:pStyle w:val="Title"/>
                              <w:pBdr>
                                <w:bottom w:val="none" w:sz="0" w:space="0" w:color="auto"/>
                              </w:pBdr>
                              <w:jc w:val="center"/>
                              <w:rPr>
                                <w:rFonts w:ascii="Calibri" w:hAnsi="Calibri" w:cs="Arial"/>
                                <w:b/>
                                <w:caps/>
                                <w:color w:val="auto"/>
                                <w:sz w:val="56"/>
                                <w:szCs w:val="56"/>
                                <w:lang w:val="en-GB"/>
                              </w:rPr>
                            </w:pPr>
                            <w:r w:rsidRPr="00A441EE">
                              <w:rPr>
                                <w:rFonts w:ascii="Calibri" w:hAnsi="Calibri" w:cs="Arial"/>
                                <w:b/>
                                <w:caps/>
                                <w:color w:val="auto"/>
                                <w:sz w:val="56"/>
                                <w:szCs w:val="56"/>
                                <w:lang w:val="en-GB"/>
                              </w:rPr>
                              <w:t>Primary SChool</w:t>
                            </w:r>
                          </w:p>
                          <w:p w14:paraId="672A6659" w14:textId="77777777" w:rsidR="005071F1" w:rsidRPr="00A441EE" w:rsidRDefault="005071F1" w:rsidP="00A441EE">
                            <w:pPr>
                              <w:rPr>
                                <w:rFonts w:ascii="Calibri" w:hAnsi="Calibri"/>
                                <w:b/>
                                <w:lang w:eastAsia="ja-JP"/>
                              </w:rPr>
                            </w:pPr>
                          </w:p>
                          <w:p w14:paraId="04FB320E" w14:textId="77777777" w:rsidR="005071F1" w:rsidRPr="00A441EE" w:rsidRDefault="005071F1" w:rsidP="00A441EE">
                            <w:pPr>
                              <w:pStyle w:val="Title"/>
                              <w:pBdr>
                                <w:bottom w:val="none" w:sz="0" w:space="0" w:color="auto"/>
                              </w:pBdr>
                              <w:jc w:val="center"/>
                              <w:rPr>
                                <w:rFonts w:ascii="Calibri" w:hAnsi="Calibri" w:cs="Arial"/>
                                <w:b/>
                                <w:caps/>
                                <w:color w:val="FFFFFF"/>
                                <w:sz w:val="48"/>
                                <w:szCs w:val="48"/>
                              </w:rPr>
                            </w:pPr>
                            <w:r w:rsidRPr="00A441EE">
                              <w:rPr>
                                <w:rFonts w:ascii="Calibri" w:hAnsi="Calibri" w:cs="Arial"/>
                                <w:b/>
                                <w:caps/>
                                <w:color w:val="auto"/>
                                <w:sz w:val="48"/>
                                <w:szCs w:val="48"/>
                                <w:lang w:val="en-GB"/>
                              </w:rPr>
                              <w:t>Standards and quality report</w:t>
                            </w:r>
                          </w:p>
                          <w:p w14:paraId="0A37501D" w14:textId="77777777" w:rsidR="005071F1" w:rsidRDefault="005071F1" w:rsidP="00A441EE">
                            <w:pPr>
                              <w:pStyle w:val="Title"/>
                              <w:pBdr>
                                <w:bottom w:val="none" w:sz="0" w:space="0" w:color="auto"/>
                              </w:pBdr>
                              <w:jc w:val="right"/>
                              <w:rPr>
                                <w:caps/>
                                <w:color w:val="auto"/>
                                <w:sz w:val="72"/>
                                <w:szCs w:val="72"/>
                                <w:lang w:val="en-GB"/>
                              </w:rPr>
                            </w:pPr>
                          </w:p>
                          <w:p w14:paraId="5DAB6C7B" w14:textId="435BEDFA" w:rsidR="005071F1" w:rsidRDefault="005071F1" w:rsidP="00A441EE">
                            <w:pPr>
                              <w:pStyle w:val="Title"/>
                              <w:pBdr>
                                <w:bottom w:val="none" w:sz="0" w:space="0" w:color="auto"/>
                              </w:pBdr>
                              <w:jc w:val="right"/>
                              <w:rPr>
                                <w:caps/>
                                <w:color w:val="auto"/>
                                <w:sz w:val="72"/>
                                <w:szCs w:val="72"/>
                                <w:lang w:val="en-GB"/>
                              </w:rPr>
                            </w:pPr>
                            <w:r w:rsidRPr="00CC73CD">
                              <w:rPr>
                                <w:caps/>
                                <w:noProof/>
                                <w:color w:val="auto"/>
                                <w:sz w:val="72"/>
                                <w:szCs w:val="72"/>
                                <w:lang w:val="en-GB" w:eastAsia="en-GB"/>
                              </w:rPr>
                              <w:drawing>
                                <wp:inline distT="0" distB="0" distL="0" distR="0" wp14:anchorId="38C5671D" wp14:editId="2813628E">
                                  <wp:extent cx="5875449" cy="3745821"/>
                                  <wp:effectExtent l="152400" t="171450" r="335280" b="369570"/>
                                  <wp:docPr id="9" name="Picture 9" descr="H:\My Pictures\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nov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71" t="30324" r="6861"/>
                                          <a:stretch/>
                                        </pic:blipFill>
                                        <pic:spPr bwMode="auto">
                                          <a:xfrm>
                                            <a:off x="0" y="0"/>
                                            <a:ext cx="5889196" cy="3754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EB378F" w14:textId="0319C93F" w:rsidR="005071F1" w:rsidRDefault="005071F1" w:rsidP="00A441EE">
                            <w:pPr>
                              <w:pStyle w:val="Title"/>
                              <w:pBdr>
                                <w:bottom w:val="none" w:sz="0" w:space="0" w:color="auto"/>
                              </w:pBdr>
                              <w:jc w:val="right"/>
                              <w:rPr>
                                <w:caps/>
                                <w:color w:val="auto"/>
                                <w:sz w:val="72"/>
                                <w:szCs w:val="72"/>
                                <w:lang w:val="en-GB"/>
                              </w:rPr>
                            </w:pPr>
                          </w:p>
                          <w:p w14:paraId="237AE9EE" w14:textId="1A0E559A" w:rsidR="005071F1" w:rsidRPr="0027334F" w:rsidRDefault="005071F1" w:rsidP="00E464F4">
                            <w:pPr>
                              <w:pStyle w:val="Title"/>
                              <w:pBdr>
                                <w:bottom w:val="none" w:sz="0" w:space="0" w:color="auto"/>
                              </w:pBdr>
                              <w:jc w:val="right"/>
                              <w:rPr>
                                <w:rFonts w:ascii="Arial" w:eastAsia="Times New Roman" w:hAnsi="Arial" w:cs="Arial"/>
                                <w:caps/>
                                <w:color w:val="FFFFFF"/>
                                <w:spacing w:val="0"/>
                                <w:kern w:val="0"/>
                                <w:sz w:val="72"/>
                                <w:szCs w:val="72"/>
                                <w:lang w:val="en-GB" w:eastAsia="en-US"/>
                              </w:rPr>
                            </w:pPr>
                            <w:r>
                              <w:rPr>
                                <w:rFonts w:ascii="Arial" w:hAnsi="Arial" w:cs="Arial"/>
                                <w:caps/>
                                <w:color w:val="auto"/>
                                <w:sz w:val="72"/>
                                <w:szCs w:val="72"/>
                                <w:lang w:val="en-GB"/>
                              </w:rPr>
                              <w:t>2021-22</w:t>
                            </w:r>
                          </w:p>
                          <w:p w14:paraId="72A3D3EC" w14:textId="77777777" w:rsidR="005071F1" w:rsidRPr="005C0AC8" w:rsidRDefault="005071F1" w:rsidP="00A441EE">
                            <w:pPr>
                              <w:spacing w:before="240"/>
                              <w:ind w:left="1008"/>
                              <w:jc w:val="right"/>
                              <w:rPr>
                                <w:color w:val="FFFFFF"/>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xmlns:cx1="http://schemas.microsoft.com/office/drawing/2015/9/8/chartex">
            <w:pict>
              <v:rect w14:anchorId="728F0E09" id="Rectangle 47" o:spid="_x0000_s1026" style="position:absolute;margin-left:12.9pt;margin-top:17.85pt;width:557.75pt;height:802.15pt;z-index:251657216;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" fillcolor="yellow" strokecolor="red" strokeweight="3pt">
                <v:shadow on="t" color="#622423" opacity=".5" offset="1pt"/>
                <v:path arrowok="t"/>
                <v:textbox inset="21.6pt,1in,21.6pt">
                  <w:txbxContent>
                    <w:p w14:paraId="4902EA88" w14:textId="34759481" w:rsidR="005071F1" w:rsidRDefault="005071F1" w:rsidP="00CC73CD">
                      <w:pPr>
                        <w:pStyle w:val="Title"/>
                        <w:pBdr>
                          <w:bottom w:val="none" w:sz="0" w:space="0" w:color="auto"/>
                        </w:pBdr>
                        <w:jc w:val="center"/>
                        <w:rPr>
                          <w:rFonts w:ascii="Calibri" w:hAnsi="Calibri" w:cs="Arial"/>
                          <w:b/>
                          <w:caps/>
                          <w:color w:val="auto"/>
                          <w:sz w:val="56"/>
                          <w:szCs w:val="56"/>
                          <w:lang w:val="en-GB"/>
                        </w:rPr>
                      </w:pPr>
                    </w:p>
                    <w:p w14:paraId="0AB3A709" w14:textId="41ADF0FD" w:rsidR="005071F1" w:rsidRPr="00A441EE" w:rsidRDefault="005071F1" w:rsidP="00CC73CD">
                      <w:pPr>
                        <w:pStyle w:val="Title"/>
                        <w:pBdr>
                          <w:bottom w:val="none" w:sz="0" w:space="0" w:color="auto"/>
                        </w:pBdr>
                        <w:jc w:val="center"/>
                        <w:rPr>
                          <w:rFonts w:ascii="Calibri" w:hAnsi="Calibri" w:cs="Arial"/>
                          <w:b/>
                          <w:caps/>
                          <w:color w:val="auto"/>
                          <w:sz w:val="56"/>
                          <w:szCs w:val="56"/>
                          <w:lang w:val="en-GB"/>
                        </w:rPr>
                      </w:pPr>
                      <w:r w:rsidRPr="00A441EE">
                        <w:rPr>
                          <w:rFonts w:ascii="Calibri" w:hAnsi="Calibri" w:cs="Arial"/>
                          <w:b/>
                          <w:caps/>
                          <w:color w:val="auto"/>
                          <w:sz w:val="56"/>
                          <w:szCs w:val="56"/>
                          <w:lang w:val="en-GB"/>
                        </w:rPr>
                        <w:t>St MARK’s</w:t>
                      </w:r>
                      <w:r>
                        <w:rPr>
                          <w:rFonts w:ascii="Calibri" w:hAnsi="Calibri" w:cs="Arial"/>
                          <w:b/>
                          <w:caps/>
                          <w:color w:val="auto"/>
                          <w:sz w:val="56"/>
                          <w:szCs w:val="56"/>
                          <w:lang w:val="en-GB"/>
                        </w:rPr>
                        <w:t xml:space="preserve"> </w:t>
                      </w:r>
                    </w:p>
                    <w:p w14:paraId="7B9F2586" w14:textId="77777777" w:rsidR="005071F1" w:rsidRPr="00A441EE" w:rsidRDefault="005071F1" w:rsidP="00A441EE">
                      <w:pPr>
                        <w:pStyle w:val="Title"/>
                        <w:pBdr>
                          <w:bottom w:val="none" w:sz="0" w:space="0" w:color="auto"/>
                        </w:pBdr>
                        <w:jc w:val="center"/>
                        <w:rPr>
                          <w:rFonts w:ascii="Calibri" w:hAnsi="Calibri" w:cs="Arial"/>
                          <w:b/>
                          <w:caps/>
                          <w:color w:val="auto"/>
                          <w:sz w:val="56"/>
                          <w:szCs w:val="56"/>
                          <w:lang w:val="en-GB"/>
                        </w:rPr>
                      </w:pPr>
                      <w:r w:rsidRPr="00A441EE">
                        <w:rPr>
                          <w:rFonts w:ascii="Calibri" w:hAnsi="Calibri" w:cs="Arial"/>
                          <w:b/>
                          <w:caps/>
                          <w:color w:val="auto"/>
                          <w:sz w:val="56"/>
                          <w:szCs w:val="56"/>
                          <w:lang w:val="en-GB"/>
                        </w:rPr>
                        <w:t>Primary SChool</w:t>
                      </w:r>
                    </w:p>
                    <w:p w14:paraId="672A6659" w14:textId="77777777" w:rsidR="005071F1" w:rsidRPr="00A441EE" w:rsidRDefault="005071F1" w:rsidP="00A441EE">
                      <w:pPr>
                        <w:rPr>
                          <w:rFonts w:ascii="Calibri" w:hAnsi="Calibri"/>
                          <w:b/>
                          <w:lang w:eastAsia="ja-JP"/>
                        </w:rPr>
                      </w:pPr>
                    </w:p>
                    <w:p w14:paraId="04FB320E" w14:textId="77777777" w:rsidR="005071F1" w:rsidRPr="00A441EE" w:rsidRDefault="005071F1" w:rsidP="00A441EE">
                      <w:pPr>
                        <w:pStyle w:val="Title"/>
                        <w:pBdr>
                          <w:bottom w:val="none" w:sz="0" w:space="0" w:color="auto"/>
                        </w:pBdr>
                        <w:jc w:val="center"/>
                        <w:rPr>
                          <w:rFonts w:ascii="Calibri" w:hAnsi="Calibri" w:cs="Arial"/>
                          <w:b/>
                          <w:caps/>
                          <w:color w:val="FFFFFF"/>
                          <w:sz w:val="48"/>
                          <w:szCs w:val="48"/>
                        </w:rPr>
                      </w:pPr>
                      <w:r w:rsidRPr="00A441EE">
                        <w:rPr>
                          <w:rFonts w:ascii="Calibri" w:hAnsi="Calibri" w:cs="Arial"/>
                          <w:b/>
                          <w:caps/>
                          <w:color w:val="auto"/>
                          <w:sz w:val="48"/>
                          <w:szCs w:val="48"/>
                          <w:lang w:val="en-GB"/>
                        </w:rPr>
                        <w:t>Standards and quality report</w:t>
                      </w:r>
                    </w:p>
                    <w:p w14:paraId="0A37501D" w14:textId="77777777" w:rsidR="005071F1" w:rsidRDefault="005071F1" w:rsidP="00A441EE">
                      <w:pPr>
                        <w:pStyle w:val="Title"/>
                        <w:pBdr>
                          <w:bottom w:val="none" w:sz="0" w:space="0" w:color="auto"/>
                        </w:pBdr>
                        <w:jc w:val="right"/>
                        <w:rPr>
                          <w:caps/>
                          <w:color w:val="auto"/>
                          <w:sz w:val="72"/>
                          <w:szCs w:val="72"/>
                          <w:lang w:val="en-GB"/>
                        </w:rPr>
                      </w:pPr>
                    </w:p>
                    <w:p w14:paraId="5DAB6C7B" w14:textId="435BEDFA" w:rsidR="005071F1" w:rsidRDefault="005071F1" w:rsidP="00A441EE">
                      <w:pPr>
                        <w:pStyle w:val="Title"/>
                        <w:pBdr>
                          <w:bottom w:val="none" w:sz="0" w:space="0" w:color="auto"/>
                        </w:pBdr>
                        <w:jc w:val="right"/>
                        <w:rPr>
                          <w:caps/>
                          <w:color w:val="auto"/>
                          <w:sz w:val="72"/>
                          <w:szCs w:val="72"/>
                          <w:lang w:val="en-GB"/>
                        </w:rPr>
                      </w:pPr>
                      <w:r w:rsidRPr="00CC73CD">
                        <w:rPr>
                          <w:caps/>
                          <w:noProof/>
                          <w:color w:val="auto"/>
                          <w:sz w:val="72"/>
                          <w:szCs w:val="72"/>
                          <w:lang w:val="en-GB" w:eastAsia="en-GB"/>
                        </w:rPr>
                        <w:drawing>
                          <wp:inline distT="0" distB="0" distL="0" distR="0" wp14:anchorId="38C5671D" wp14:editId="2813628E">
                            <wp:extent cx="5875449" cy="3745821"/>
                            <wp:effectExtent l="152400" t="171450" r="335280" b="369570"/>
                            <wp:docPr id="9" name="Picture 9" descr="H:\My Pictures\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nov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71" t="30324" r="6861"/>
                                    <a:stretch/>
                                  </pic:blipFill>
                                  <pic:spPr bwMode="auto">
                                    <a:xfrm>
                                      <a:off x="0" y="0"/>
                                      <a:ext cx="5889196" cy="3754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EB378F" w14:textId="0319C93F" w:rsidR="005071F1" w:rsidRDefault="005071F1" w:rsidP="00A441EE">
                      <w:pPr>
                        <w:pStyle w:val="Title"/>
                        <w:pBdr>
                          <w:bottom w:val="none" w:sz="0" w:space="0" w:color="auto"/>
                        </w:pBdr>
                        <w:jc w:val="right"/>
                        <w:rPr>
                          <w:caps/>
                          <w:color w:val="auto"/>
                          <w:sz w:val="72"/>
                          <w:szCs w:val="72"/>
                          <w:lang w:val="en-GB"/>
                        </w:rPr>
                      </w:pPr>
                    </w:p>
                    <w:p w14:paraId="237AE9EE" w14:textId="1A0E559A" w:rsidR="005071F1" w:rsidRPr="0027334F" w:rsidRDefault="005071F1" w:rsidP="00E464F4">
                      <w:pPr>
                        <w:pStyle w:val="Title"/>
                        <w:pBdr>
                          <w:bottom w:val="none" w:sz="0" w:space="0" w:color="auto"/>
                        </w:pBdr>
                        <w:jc w:val="right"/>
                        <w:rPr>
                          <w:rFonts w:ascii="Arial" w:eastAsia="Times New Roman" w:hAnsi="Arial" w:cs="Arial"/>
                          <w:caps/>
                          <w:color w:val="FFFFFF"/>
                          <w:spacing w:val="0"/>
                          <w:kern w:val="0"/>
                          <w:sz w:val="72"/>
                          <w:szCs w:val="72"/>
                          <w:lang w:val="en-GB" w:eastAsia="en-US"/>
                        </w:rPr>
                      </w:pPr>
                      <w:r>
                        <w:rPr>
                          <w:rFonts w:ascii="Arial" w:hAnsi="Arial" w:cs="Arial"/>
                          <w:caps/>
                          <w:color w:val="auto"/>
                          <w:sz w:val="72"/>
                          <w:szCs w:val="72"/>
                          <w:lang w:val="en-GB"/>
                        </w:rPr>
                        <w:t>2021-22</w:t>
                      </w:r>
                    </w:p>
                    <w:p w14:paraId="72A3D3EC" w14:textId="77777777" w:rsidR="005071F1" w:rsidRPr="005C0AC8" w:rsidRDefault="005071F1" w:rsidP="00A441EE">
                      <w:pPr>
                        <w:spacing w:before="240"/>
                        <w:ind w:left="1008"/>
                        <w:jc w:val="right"/>
                        <w:rPr>
                          <w:color w:val="FFFFFF"/>
                        </w:rPr>
                      </w:pPr>
                    </w:p>
                  </w:txbxContent>
                </v:textbox>
                <w10:wrap anchorx="page" anchory="page"/>
              </v:rect>
            </w:pict>
          </mc:Fallback>
        </mc:AlternateContent>
      </w:r>
    </w:p>
    <w:p w14:paraId="65F9C3DC" w14:textId="3D1D0873" w:rsidR="00A441EE" w:rsidRPr="00CF0331" w:rsidRDefault="00CC73CD" w:rsidP="009A79FB">
      <w:pPr>
        <w:jc w:val="right"/>
        <w:rPr>
          <w:rFonts w:ascii="Arial" w:hAnsi="Arial" w:cs="Arial"/>
          <w:b/>
          <w:sz w:val="22"/>
          <w:szCs w:val="22"/>
          <w:lang w:val="en-US"/>
        </w:rPr>
      </w:pPr>
      <w:r w:rsidRPr="00396F79">
        <w:rPr>
          <w:noProof/>
          <w:lang w:eastAsia="en-GB"/>
        </w:rPr>
        <w:drawing>
          <wp:anchor distT="0" distB="0" distL="114300" distR="114300" simplePos="0" relativeHeight="251658240" behindDoc="1" locked="0" layoutInCell="1" allowOverlap="1" wp14:anchorId="1190BF2B" wp14:editId="7717C7DF">
            <wp:simplePos x="0" y="0"/>
            <wp:positionH relativeFrom="column">
              <wp:posOffset>5244697</wp:posOffset>
            </wp:positionH>
            <wp:positionV relativeFrom="paragraph">
              <wp:posOffset>4841</wp:posOffset>
            </wp:positionV>
            <wp:extent cx="1072515" cy="1257300"/>
            <wp:effectExtent l="0" t="0" r="0" b="0"/>
            <wp:wrapTight wrapText="bothSides">
              <wp:wrapPolygon edited="0">
                <wp:start x="0" y="0"/>
                <wp:lineTo x="0" y="13418"/>
                <wp:lineTo x="767" y="16036"/>
                <wp:lineTo x="9591" y="21273"/>
                <wp:lineTo x="11510" y="21273"/>
                <wp:lineTo x="20334" y="16036"/>
                <wp:lineTo x="21101" y="13091"/>
                <wp:lineTo x="211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2515" cy="1257300"/>
                    </a:xfrm>
                    <a:prstGeom prst="rect">
                      <a:avLst/>
                    </a:prstGeom>
                    <a:noFill/>
                    <a:ln>
                      <a:noFill/>
                    </a:ln>
                  </pic:spPr>
                </pic:pic>
              </a:graphicData>
            </a:graphic>
          </wp:anchor>
        </w:drawing>
      </w:r>
    </w:p>
    <w:p w14:paraId="4301E5FC" w14:textId="04B20957" w:rsidR="00C65AEB" w:rsidRPr="00CF0331" w:rsidRDefault="00A441EE" w:rsidP="009A79FB">
      <w:pPr>
        <w:jc w:val="right"/>
        <w:rPr>
          <w:rFonts w:ascii="Arial" w:hAnsi="Arial" w:cs="Arial"/>
          <w:sz w:val="22"/>
          <w:szCs w:val="22"/>
        </w:rPr>
      </w:pPr>
      <w:r w:rsidRPr="00CF0331">
        <w:rPr>
          <w:rFonts w:ascii="Arial" w:hAnsi="Arial" w:cs="Arial"/>
          <w:b/>
          <w:sz w:val="22"/>
          <w:szCs w:val="22"/>
          <w:lang w:val="en-US"/>
        </w:rPr>
        <w:br w:type="page"/>
      </w:r>
      <w:r w:rsidR="00CE6C44" w:rsidRPr="00CF0331">
        <w:rPr>
          <w:rFonts w:ascii="Arial" w:hAnsi="Arial" w:cs="Arial"/>
          <w:b/>
          <w:sz w:val="22"/>
          <w:szCs w:val="22"/>
          <w:lang w:val="en-US"/>
        </w:rPr>
        <w:lastRenderedPageBreak/>
        <w:t>St Mark’s Primary School</w:t>
      </w:r>
    </w:p>
    <w:p w14:paraId="5023141B" w14:textId="77777777" w:rsidR="00C65AEB" w:rsidRPr="00CF0331" w:rsidRDefault="00C65AEB" w:rsidP="009A79FB">
      <w:pPr>
        <w:autoSpaceDE w:val="0"/>
        <w:autoSpaceDN w:val="0"/>
        <w:adjustRightInd w:val="0"/>
        <w:jc w:val="both"/>
        <w:rPr>
          <w:rFonts w:ascii="Arial" w:hAnsi="Arial" w:cs="Arial"/>
          <w:sz w:val="22"/>
          <w:szCs w:val="22"/>
          <w:lang w:val="en-US"/>
        </w:rPr>
      </w:pPr>
    </w:p>
    <w:p w14:paraId="73A6E95D" w14:textId="4AC8CFDC" w:rsidR="00C65AEB" w:rsidRPr="00CF0331" w:rsidRDefault="00C65AEB" w:rsidP="009A79FB">
      <w:pPr>
        <w:autoSpaceDE w:val="0"/>
        <w:autoSpaceDN w:val="0"/>
        <w:adjustRightInd w:val="0"/>
        <w:jc w:val="center"/>
        <w:rPr>
          <w:rFonts w:ascii="Arial" w:hAnsi="Arial" w:cs="Arial"/>
          <w:sz w:val="22"/>
          <w:szCs w:val="22"/>
          <w:lang w:val="en-US"/>
        </w:rPr>
      </w:pPr>
      <w:r w:rsidRPr="00CF0331">
        <w:rPr>
          <w:rFonts w:ascii="Arial" w:hAnsi="Arial" w:cs="Arial"/>
          <w:b/>
          <w:sz w:val="22"/>
          <w:szCs w:val="22"/>
          <w:lang w:val="en-US"/>
        </w:rPr>
        <w:t>S</w:t>
      </w:r>
      <w:r w:rsidR="00DB42CF">
        <w:rPr>
          <w:rFonts w:ascii="Arial" w:hAnsi="Arial" w:cs="Arial"/>
          <w:b/>
          <w:sz w:val="22"/>
          <w:szCs w:val="22"/>
          <w:lang w:val="en-US"/>
        </w:rPr>
        <w:t>tandards and Quality Report 2021</w:t>
      </w:r>
      <w:r w:rsidR="00E22B1A">
        <w:rPr>
          <w:rFonts w:ascii="Arial" w:hAnsi="Arial" w:cs="Arial"/>
          <w:b/>
          <w:sz w:val="22"/>
          <w:szCs w:val="22"/>
          <w:lang w:val="en-US"/>
        </w:rPr>
        <w:t>-2</w:t>
      </w:r>
      <w:r w:rsidR="00DB42CF">
        <w:rPr>
          <w:rFonts w:ascii="Arial" w:hAnsi="Arial" w:cs="Arial"/>
          <w:b/>
          <w:sz w:val="22"/>
          <w:szCs w:val="22"/>
          <w:lang w:val="en-US"/>
        </w:rPr>
        <w:t>2</w:t>
      </w:r>
    </w:p>
    <w:p w14:paraId="1F3B1409" w14:textId="77777777" w:rsidR="00C65AEB" w:rsidRPr="00CF0331" w:rsidRDefault="00C65AEB" w:rsidP="009A79FB">
      <w:pPr>
        <w:autoSpaceDE w:val="0"/>
        <w:autoSpaceDN w:val="0"/>
        <w:adjustRightInd w:val="0"/>
        <w:jc w:val="both"/>
        <w:rPr>
          <w:rFonts w:ascii="Arial" w:hAnsi="Arial" w:cs="Arial"/>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2A300A" w:rsidRPr="00CF0331" w14:paraId="0F4C1050" w14:textId="77777777" w:rsidTr="57CC52C0">
        <w:trPr>
          <w:trHeight w:val="542"/>
        </w:trPr>
        <w:tc>
          <w:tcPr>
            <w:tcW w:w="9781" w:type="dxa"/>
            <w:shd w:val="clear" w:color="auto" w:fill="D9D9D9" w:themeFill="background1" w:themeFillShade="D9"/>
            <w:vAlign w:val="center"/>
          </w:tcPr>
          <w:p w14:paraId="6D570E67" w14:textId="77777777" w:rsidR="00C65AEB" w:rsidRPr="00CF0331" w:rsidRDefault="00C65AEB" w:rsidP="009A79FB">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Context of the School</w:t>
            </w:r>
          </w:p>
        </w:tc>
      </w:tr>
      <w:tr w:rsidR="006518EB" w:rsidRPr="00CF0331" w14:paraId="147ED7F7" w14:textId="77777777" w:rsidTr="57CC52C0">
        <w:trPr>
          <w:trHeight w:val="2959"/>
        </w:trPr>
        <w:tc>
          <w:tcPr>
            <w:tcW w:w="9781" w:type="dxa"/>
            <w:shd w:val="clear" w:color="auto" w:fill="auto"/>
          </w:tcPr>
          <w:p w14:paraId="562C75D1" w14:textId="77777777" w:rsidR="00CF0331" w:rsidRDefault="00CF0331" w:rsidP="009A79FB">
            <w:pPr>
              <w:jc w:val="both"/>
              <w:rPr>
                <w:rFonts w:ascii="Arial" w:hAnsi="Arial" w:cs="Arial"/>
                <w:sz w:val="22"/>
                <w:szCs w:val="22"/>
                <w:lang w:val="en-US"/>
              </w:rPr>
            </w:pPr>
          </w:p>
          <w:p w14:paraId="64154421" w14:textId="679DA3FE" w:rsidR="00A7348C" w:rsidRPr="00CF0331" w:rsidRDefault="00E60401" w:rsidP="00F72F74">
            <w:pPr>
              <w:rPr>
                <w:rFonts w:ascii="Arial" w:hAnsi="Arial" w:cs="Arial"/>
                <w:sz w:val="22"/>
                <w:szCs w:val="22"/>
                <w:lang w:val="en-US"/>
              </w:rPr>
            </w:pPr>
            <w:r w:rsidRPr="00CF0331">
              <w:rPr>
                <w:rFonts w:ascii="Arial" w:hAnsi="Arial" w:cs="Arial"/>
                <w:sz w:val="22"/>
                <w:szCs w:val="22"/>
                <w:lang w:val="en-US"/>
              </w:rPr>
              <w:t xml:space="preserve">St Mark’s </w:t>
            </w:r>
            <w:r w:rsidR="006D0A2C" w:rsidRPr="00CF0331">
              <w:rPr>
                <w:rFonts w:ascii="Arial" w:hAnsi="Arial" w:cs="Arial"/>
                <w:sz w:val="22"/>
                <w:szCs w:val="22"/>
                <w:lang w:val="en-US"/>
              </w:rPr>
              <w:t xml:space="preserve">Primary </w:t>
            </w:r>
            <w:r w:rsidRPr="00CF0331">
              <w:rPr>
                <w:rFonts w:ascii="Arial" w:hAnsi="Arial" w:cs="Arial"/>
                <w:sz w:val="22"/>
                <w:szCs w:val="22"/>
                <w:lang w:val="en-US"/>
              </w:rPr>
              <w:t xml:space="preserve">is a </w:t>
            </w:r>
            <w:r w:rsidR="006D0A2C" w:rsidRPr="00CF0331">
              <w:rPr>
                <w:rFonts w:ascii="Arial" w:hAnsi="Arial" w:cs="Arial"/>
                <w:sz w:val="22"/>
                <w:szCs w:val="22"/>
                <w:lang w:val="en-US"/>
              </w:rPr>
              <w:t xml:space="preserve">Roman </w:t>
            </w:r>
            <w:r w:rsidRPr="00CF0331">
              <w:rPr>
                <w:rFonts w:ascii="Arial" w:hAnsi="Arial" w:cs="Arial"/>
                <w:sz w:val="22"/>
                <w:szCs w:val="22"/>
                <w:lang w:val="en-US"/>
              </w:rPr>
              <w:t xml:space="preserve">Catholic Primary School </w:t>
            </w:r>
            <w:r w:rsidR="00A7348C" w:rsidRPr="00CF0331">
              <w:rPr>
                <w:rFonts w:ascii="Arial" w:hAnsi="Arial" w:cs="Arial"/>
                <w:sz w:val="22"/>
                <w:szCs w:val="22"/>
                <w:lang w:val="en-US"/>
              </w:rPr>
              <w:t>which sits within the community of Barrhead</w:t>
            </w:r>
            <w:r w:rsidR="00614306" w:rsidRPr="00CF0331">
              <w:rPr>
                <w:rFonts w:ascii="Arial" w:hAnsi="Arial" w:cs="Arial"/>
                <w:sz w:val="22"/>
                <w:szCs w:val="22"/>
                <w:lang w:val="en-US"/>
              </w:rPr>
              <w:t xml:space="preserve"> and St John’s Parish</w:t>
            </w:r>
            <w:r w:rsidR="00A7348C" w:rsidRPr="00CF0331">
              <w:rPr>
                <w:rFonts w:ascii="Arial" w:hAnsi="Arial" w:cs="Arial"/>
                <w:sz w:val="22"/>
                <w:szCs w:val="22"/>
                <w:lang w:val="en-US"/>
              </w:rPr>
              <w:t>.</w:t>
            </w:r>
            <w:r w:rsidR="00DB42CF">
              <w:rPr>
                <w:rFonts w:ascii="Arial" w:hAnsi="Arial" w:cs="Arial"/>
                <w:sz w:val="22"/>
                <w:szCs w:val="22"/>
                <w:lang w:val="en-US"/>
              </w:rPr>
              <w:t xml:space="preserve"> The current school roll is 361</w:t>
            </w:r>
            <w:r w:rsidR="009B79FC">
              <w:rPr>
                <w:rFonts w:ascii="Arial" w:hAnsi="Arial" w:cs="Arial"/>
                <w:sz w:val="22"/>
                <w:szCs w:val="22"/>
                <w:lang w:val="en-US"/>
              </w:rPr>
              <w:t xml:space="preserve"> pupils.</w:t>
            </w:r>
            <w:r w:rsidR="00A7348C" w:rsidRPr="00CF0331">
              <w:rPr>
                <w:rFonts w:ascii="Arial" w:hAnsi="Arial" w:cs="Arial"/>
                <w:sz w:val="22"/>
                <w:szCs w:val="22"/>
                <w:lang w:val="en-US"/>
              </w:rPr>
              <w:t xml:space="preserve">  </w:t>
            </w:r>
            <w:r w:rsidR="006D0A2C" w:rsidRPr="00CF0331">
              <w:rPr>
                <w:rFonts w:ascii="Arial" w:hAnsi="Arial" w:cs="Arial"/>
                <w:sz w:val="22"/>
                <w:szCs w:val="22"/>
                <w:lang w:val="en-US"/>
              </w:rPr>
              <w:t xml:space="preserve">The school has excellent relationships with the other establishments in the </w:t>
            </w:r>
            <w:r w:rsidR="00A7348C" w:rsidRPr="00CF0331">
              <w:rPr>
                <w:rFonts w:ascii="Arial" w:hAnsi="Arial" w:cs="Arial"/>
                <w:sz w:val="22"/>
                <w:szCs w:val="22"/>
                <w:lang w:val="en-US"/>
              </w:rPr>
              <w:t>St Luke’s Cluster</w:t>
            </w:r>
            <w:r w:rsidR="009B422A">
              <w:rPr>
                <w:rFonts w:ascii="Arial" w:hAnsi="Arial" w:cs="Arial"/>
                <w:sz w:val="22"/>
                <w:szCs w:val="22"/>
                <w:lang w:val="en-US"/>
              </w:rPr>
              <w:t>;</w:t>
            </w:r>
            <w:r w:rsidR="006D0A2C" w:rsidRPr="00CF0331">
              <w:rPr>
                <w:rFonts w:ascii="Arial" w:hAnsi="Arial" w:cs="Arial"/>
                <w:sz w:val="22"/>
                <w:szCs w:val="22"/>
                <w:lang w:val="en-US"/>
              </w:rPr>
              <w:t xml:space="preserve"> St Luke’s High, </w:t>
            </w:r>
            <w:r w:rsidR="00A7348C" w:rsidRPr="00CF0331">
              <w:rPr>
                <w:rFonts w:ascii="Arial" w:hAnsi="Arial" w:cs="Arial"/>
                <w:sz w:val="22"/>
                <w:szCs w:val="22"/>
                <w:lang w:val="en-US"/>
              </w:rPr>
              <w:t>St John’s Primary, St Thomas’ Primary,</w:t>
            </w:r>
            <w:r w:rsidR="006D0A2C" w:rsidRPr="00CF0331">
              <w:rPr>
                <w:rFonts w:ascii="Arial" w:hAnsi="Arial" w:cs="Arial"/>
                <w:sz w:val="22"/>
                <w:szCs w:val="22"/>
                <w:lang w:val="en-US"/>
              </w:rPr>
              <w:t xml:space="preserve"> Arthurlie Family Centre and</w:t>
            </w:r>
            <w:r w:rsidR="00A7348C" w:rsidRPr="00CF0331">
              <w:rPr>
                <w:rFonts w:ascii="Arial" w:hAnsi="Arial" w:cs="Arial"/>
                <w:sz w:val="22"/>
                <w:szCs w:val="22"/>
                <w:lang w:val="en-US"/>
              </w:rPr>
              <w:t xml:space="preserve"> McCready Family Centre.  </w:t>
            </w:r>
            <w:r w:rsidR="006D0A2C" w:rsidRPr="00CF0331">
              <w:rPr>
                <w:rFonts w:ascii="Arial" w:hAnsi="Arial" w:cs="Arial"/>
                <w:sz w:val="22"/>
                <w:szCs w:val="22"/>
                <w:lang w:val="en-US"/>
              </w:rPr>
              <w:t>Most Primary 1 pupils transfer to St Mark’s from Arthurlie Family Centre.  School staff liaise with A</w:t>
            </w:r>
            <w:r w:rsidR="00F72F74">
              <w:rPr>
                <w:rFonts w:ascii="Arial" w:hAnsi="Arial" w:cs="Arial"/>
                <w:sz w:val="22"/>
                <w:szCs w:val="22"/>
                <w:lang w:val="en-US"/>
              </w:rPr>
              <w:t xml:space="preserve">rthurlie Family Centre through </w:t>
            </w:r>
            <w:r w:rsidR="006D0A2C" w:rsidRPr="00CF0331">
              <w:rPr>
                <w:rFonts w:ascii="Arial" w:hAnsi="Arial" w:cs="Arial"/>
                <w:sz w:val="22"/>
                <w:szCs w:val="22"/>
                <w:lang w:val="en-US"/>
              </w:rPr>
              <w:t xml:space="preserve">Early Years </w:t>
            </w:r>
            <w:r w:rsidR="000374C1" w:rsidRPr="00CF0331">
              <w:rPr>
                <w:rFonts w:ascii="Arial" w:hAnsi="Arial" w:cs="Arial"/>
                <w:sz w:val="22"/>
                <w:szCs w:val="22"/>
                <w:lang w:val="en-US"/>
              </w:rPr>
              <w:t>Neighb</w:t>
            </w:r>
            <w:r w:rsidR="000374C1" w:rsidRPr="004F3DA9">
              <w:rPr>
                <w:rFonts w:ascii="Arial" w:hAnsi="Arial" w:cs="Arial"/>
                <w:sz w:val="22"/>
                <w:szCs w:val="22"/>
                <w:lang w:val="en-US"/>
              </w:rPr>
              <w:t>o</w:t>
            </w:r>
            <w:r w:rsidR="004F314C" w:rsidRPr="004F3DA9">
              <w:rPr>
                <w:rFonts w:ascii="Arial" w:hAnsi="Arial" w:cs="Arial"/>
                <w:sz w:val="22"/>
                <w:szCs w:val="22"/>
                <w:lang w:val="en-US"/>
              </w:rPr>
              <w:t>u</w:t>
            </w:r>
            <w:r w:rsidR="000374C1" w:rsidRPr="004F3DA9">
              <w:rPr>
                <w:rFonts w:ascii="Arial" w:hAnsi="Arial" w:cs="Arial"/>
                <w:sz w:val="22"/>
                <w:szCs w:val="22"/>
                <w:lang w:val="en-US"/>
              </w:rPr>
              <w:t>rh</w:t>
            </w:r>
            <w:r w:rsidR="000374C1" w:rsidRPr="00CF0331">
              <w:rPr>
                <w:rFonts w:ascii="Arial" w:hAnsi="Arial" w:cs="Arial"/>
                <w:sz w:val="22"/>
                <w:szCs w:val="22"/>
                <w:lang w:val="en-US"/>
              </w:rPr>
              <w:t>ood</w:t>
            </w:r>
            <w:r w:rsidR="006D0A2C" w:rsidRPr="00CF0331">
              <w:rPr>
                <w:rFonts w:ascii="Arial" w:hAnsi="Arial" w:cs="Arial"/>
                <w:sz w:val="22"/>
                <w:szCs w:val="22"/>
                <w:lang w:val="en-US"/>
              </w:rPr>
              <w:t xml:space="preserve"> meetings and plan transition meetings throughout the year.  </w:t>
            </w:r>
            <w:r w:rsidR="00A7348C" w:rsidRPr="00CF0331">
              <w:rPr>
                <w:rFonts w:ascii="Arial" w:hAnsi="Arial" w:cs="Arial"/>
                <w:sz w:val="22"/>
                <w:szCs w:val="22"/>
                <w:lang w:val="en-US"/>
              </w:rPr>
              <w:t xml:space="preserve">The school is also part of a </w:t>
            </w:r>
            <w:r w:rsidR="000374C1" w:rsidRPr="00CF0331">
              <w:rPr>
                <w:rFonts w:ascii="Arial" w:hAnsi="Arial" w:cs="Arial"/>
                <w:sz w:val="22"/>
                <w:szCs w:val="22"/>
                <w:lang w:val="en-US"/>
              </w:rPr>
              <w:t>neighbo</w:t>
            </w:r>
            <w:r w:rsidR="004F314C">
              <w:rPr>
                <w:rFonts w:ascii="Arial" w:hAnsi="Arial" w:cs="Arial"/>
                <w:sz w:val="22"/>
                <w:szCs w:val="22"/>
                <w:lang w:val="en-US"/>
              </w:rPr>
              <w:t>u</w:t>
            </w:r>
            <w:r w:rsidR="000374C1" w:rsidRPr="00CF0331">
              <w:rPr>
                <w:rFonts w:ascii="Arial" w:hAnsi="Arial" w:cs="Arial"/>
                <w:sz w:val="22"/>
                <w:szCs w:val="22"/>
                <w:lang w:val="en-US"/>
              </w:rPr>
              <w:t>rhood</w:t>
            </w:r>
            <w:r w:rsidR="00A7348C" w:rsidRPr="00CF0331">
              <w:rPr>
                <w:rFonts w:ascii="Arial" w:hAnsi="Arial" w:cs="Arial"/>
                <w:sz w:val="22"/>
                <w:szCs w:val="22"/>
                <w:lang w:val="en-US"/>
              </w:rPr>
              <w:t xml:space="preserve"> group consisting of the above partners and all other </w:t>
            </w:r>
            <w:r w:rsidR="006D0A2C" w:rsidRPr="00CF0331">
              <w:rPr>
                <w:rFonts w:ascii="Arial" w:hAnsi="Arial" w:cs="Arial"/>
                <w:sz w:val="22"/>
                <w:szCs w:val="22"/>
                <w:lang w:val="en-US"/>
              </w:rPr>
              <w:t xml:space="preserve">educational </w:t>
            </w:r>
            <w:r w:rsidR="00A7348C" w:rsidRPr="00CF0331">
              <w:rPr>
                <w:rFonts w:ascii="Arial" w:hAnsi="Arial" w:cs="Arial"/>
                <w:sz w:val="22"/>
                <w:szCs w:val="22"/>
                <w:lang w:val="en-US"/>
              </w:rPr>
              <w:t xml:space="preserve">establishments in the Barrhead area.  Barrhead is </w:t>
            </w:r>
            <w:r w:rsidRPr="00CF0331">
              <w:rPr>
                <w:rFonts w:ascii="Arial" w:hAnsi="Arial" w:cs="Arial"/>
                <w:sz w:val="22"/>
                <w:szCs w:val="22"/>
                <w:lang w:val="en-US"/>
              </w:rPr>
              <w:t>an area of regeneration in a predominately affluent local authority.</w:t>
            </w:r>
          </w:p>
          <w:p w14:paraId="664355AD" w14:textId="77777777" w:rsidR="00A7348C" w:rsidRPr="00CF0331" w:rsidRDefault="00A7348C" w:rsidP="00F72F74">
            <w:pPr>
              <w:rPr>
                <w:rFonts w:ascii="Arial" w:hAnsi="Arial" w:cs="Arial"/>
                <w:sz w:val="22"/>
                <w:szCs w:val="22"/>
                <w:lang w:val="en-US"/>
              </w:rPr>
            </w:pPr>
          </w:p>
          <w:p w14:paraId="244AE381" w14:textId="69AAEFA8" w:rsidR="006D0A2C" w:rsidRPr="00CF0331" w:rsidRDefault="006D0A2C" w:rsidP="00F72F74">
            <w:pPr>
              <w:rPr>
                <w:rFonts w:ascii="Arial" w:hAnsi="Arial" w:cs="Arial"/>
                <w:sz w:val="22"/>
                <w:szCs w:val="22"/>
                <w:lang w:val="en-US"/>
              </w:rPr>
            </w:pPr>
            <w:r w:rsidRPr="57CC52C0">
              <w:rPr>
                <w:rFonts w:ascii="Arial" w:hAnsi="Arial" w:cs="Arial"/>
                <w:sz w:val="22"/>
                <w:szCs w:val="22"/>
                <w:lang w:val="en-US"/>
              </w:rPr>
              <w:t>The school has excellent links with St John’s church.  Pupils, staff and parents are well supported by the school chaplain</w:t>
            </w:r>
            <w:r w:rsidR="008C2ECC">
              <w:rPr>
                <w:rFonts w:ascii="Arial" w:hAnsi="Arial" w:cs="Arial"/>
                <w:sz w:val="22"/>
                <w:szCs w:val="22"/>
                <w:lang w:val="en-US"/>
              </w:rPr>
              <w:t>s</w:t>
            </w:r>
            <w:r w:rsidRPr="57CC52C0">
              <w:rPr>
                <w:rFonts w:ascii="Arial" w:hAnsi="Arial" w:cs="Arial"/>
                <w:sz w:val="22"/>
                <w:szCs w:val="22"/>
                <w:lang w:val="en-US"/>
              </w:rPr>
              <w:t xml:space="preserve">, Father </w:t>
            </w:r>
            <w:r w:rsidR="00673930" w:rsidRPr="57CC52C0">
              <w:rPr>
                <w:rFonts w:ascii="Arial" w:hAnsi="Arial" w:cs="Arial"/>
                <w:sz w:val="22"/>
                <w:szCs w:val="22"/>
                <w:lang w:val="en-US"/>
              </w:rPr>
              <w:t>Joe</w:t>
            </w:r>
            <w:r w:rsidR="008C2ECC">
              <w:rPr>
                <w:rFonts w:ascii="Arial" w:hAnsi="Arial" w:cs="Arial"/>
                <w:sz w:val="22"/>
                <w:szCs w:val="22"/>
                <w:lang w:val="en-US"/>
              </w:rPr>
              <w:t xml:space="preserve"> Balmer and Father Jonathan Whitworth.  The school has an </w:t>
            </w:r>
            <w:r w:rsidRPr="57CC52C0">
              <w:rPr>
                <w:rFonts w:ascii="Arial" w:hAnsi="Arial" w:cs="Arial"/>
                <w:sz w:val="22"/>
                <w:szCs w:val="22"/>
                <w:lang w:val="en-US"/>
              </w:rPr>
              <w:t xml:space="preserve">active </w:t>
            </w:r>
            <w:r w:rsidRPr="00FC5E0E">
              <w:rPr>
                <w:rFonts w:ascii="Arial" w:hAnsi="Arial" w:cs="Arial"/>
                <w:sz w:val="22"/>
                <w:szCs w:val="22"/>
                <w:lang w:val="en-US"/>
              </w:rPr>
              <w:t xml:space="preserve">Parent </w:t>
            </w:r>
            <w:r w:rsidR="2EF3A1A4" w:rsidRPr="008E59E3">
              <w:rPr>
                <w:rFonts w:ascii="Arial" w:hAnsi="Arial" w:cs="Arial"/>
                <w:sz w:val="22"/>
                <w:szCs w:val="22"/>
                <w:lang w:val="en-US"/>
              </w:rPr>
              <w:t>Partnership</w:t>
            </w:r>
            <w:r w:rsidRPr="57CC52C0">
              <w:rPr>
                <w:rFonts w:ascii="Arial" w:hAnsi="Arial" w:cs="Arial"/>
                <w:sz w:val="22"/>
                <w:szCs w:val="22"/>
                <w:lang w:val="en-US"/>
              </w:rPr>
              <w:t>, which is supportive of the school.</w:t>
            </w:r>
            <w:r w:rsidR="008E5FDD" w:rsidRPr="57CC52C0">
              <w:rPr>
                <w:rFonts w:ascii="Arial" w:hAnsi="Arial" w:cs="Arial"/>
                <w:sz w:val="22"/>
                <w:szCs w:val="22"/>
                <w:lang w:val="en-US"/>
              </w:rPr>
              <w:t xml:space="preserve">  The school benefits from the involvement of a range of partners including the Active Schools Coordinator, an Educational Psyc</w:t>
            </w:r>
            <w:r w:rsidR="00DB42CF">
              <w:rPr>
                <w:rFonts w:ascii="Arial" w:hAnsi="Arial" w:cs="Arial"/>
                <w:sz w:val="22"/>
                <w:szCs w:val="22"/>
                <w:lang w:val="en-US"/>
              </w:rPr>
              <w:t>hologist, Social Work</w:t>
            </w:r>
            <w:r w:rsidR="008E5FDD" w:rsidRPr="57CC52C0">
              <w:rPr>
                <w:rFonts w:ascii="Arial" w:hAnsi="Arial" w:cs="Arial"/>
                <w:sz w:val="22"/>
                <w:szCs w:val="22"/>
                <w:lang w:val="en-US"/>
              </w:rPr>
              <w:t>, a Campus Police Officer, a Family First Worker and officers of the Education Department.</w:t>
            </w:r>
          </w:p>
          <w:p w14:paraId="1A965116" w14:textId="77777777" w:rsidR="008F132C" w:rsidRPr="00CF0331" w:rsidRDefault="008F132C" w:rsidP="00F72F74">
            <w:pPr>
              <w:rPr>
                <w:rFonts w:ascii="Arial" w:hAnsi="Arial" w:cs="Arial"/>
                <w:sz w:val="22"/>
                <w:szCs w:val="22"/>
              </w:rPr>
            </w:pPr>
          </w:p>
          <w:p w14:paraId="18594BE0" w14:textId="38841F52" w:rsidR="005620FF" w:rsidRPr="00372C77" w:rsidRDefault="005620FF" w:rsidP="00F72F74">
            <w:pPr>
              <w:rPr>
                <w:rFonts w:ascii="Arial" w:hAnsi="Arial" w:cs="Arial"/>
                <w:sz w:val="22"/>
                <w:szCs w:val="22"/>
              </w:rPr>
            </w:pPr>
            <w:r w:rsidRPr="57CC52C0">
              <w:rPr>
                <w:rFonts w:ascii="Arial" w:hAnsi="Arial" w:cs="Arial"/>
                <w:sz w:val="22"/>
                <w:szCs w:val="22"/>
              </w:rPr>
              <w:t>W</w:t>
            </w:r>
            <w:r w:rsidRPr="008E59E3">
              <w:rPr>
                <w:rFonts w:ascii="Arial" w:hAnsi="Arial" w:cs="Arial"/>
                <w:sz w:val="22"/>
                <w:szCs w:val="22"/>
              </w:rPr>
              <w:t xml:space="preserve">ithin the school, </w:t>
            </w:r>
            <w:r w:rsidR="00E261E3">
              <w:rPr>
                <w:rFonts w:ascii="Arial" w:hAnsi="Arial" w:cs="Arial"/>
                <w:sz w:val="22"/>
                <w:szCs w:val="22"/>
                <w:lang w:val="en-US"/>
              </w:rPr>
              <w:t>34</w:t>
            </w:r>
            <w:r w:rsidR="00E60401" w:rsidRPr="008D2EBA">
              <w:rPr>
                <w:rFonts w:ascii="Arial" w:hAnsi="Arial" w:cs="Arial"/>
                <w:sz w:val="22"/>
                <w:szCs w:val="22"/>
                <w:lang w:val="en-US"/>
              </w:rPr>
              <w:t xml:space="preserve">% of pupils live in SIMD </w:t>
            </w:r>
            <w:r w:rsidR="00E60401" w:rsidRPr="57CC52C0">
              <w:rPr>
                <w:rFonts w:ascii="Arial" w:hAnsi="Arial" w:cs="Arial"/>
                <w:sz w:val="22"/>
                <w:szCs w:val="22"/>
                <w:lang w:val="en-US"/>
              </w:rPr>
              <w:t>(Scottish Index of Multiple Deprivation</w:t>
            </w:r>
            <w:r w:rsidR="00001DF6" w:rsidRPr="57CC52C0">
              <w:rPr>
                <w:rFonts w:ascii="Arial" w:hAnsi="Arial" w:cs="Arial"/>
                <w:sz w:val="22"/>
                <w:szCs w:val="22"/>
                <w:lang w:val="en-US"/>
              </w:rPr>
              <w:t>) 1-3</w:t>
            </w:r>
            <w:r w:rsidR="00E60401" w:rsidRPr="57CC52C0">
              <w:rPr>
                <w:rFonts w:ascii="Arial" w:hAnsi="Arial" w:cs="Arial"/>
                <w:sz w:val="22"/>
                <w:szCs w:val="22"/>
                <w:lang w:val="en-US"/>
              </w:rPr>
              <w:t xml:space="preserve">. </w:t>
            </w:r>
            <w:r w:rsidRPr="00FC5E0E">
              <w:rPr>
                <w:rFonts w:ascii="Arial" w:hAnsi="Arial" w:cs="Arial"/>
                <w:sz w:val="22"/>
                <w:szCs w:val="22"/>
                <w:lang w:val="en-US"/>
              </w:rPr>
              <w:t>The</w:t>
            </w:r>
            <w:r w:rsidR="00E60401" w:rsidRPr="00FC5E0E">
              <w:rPr>
                <w:rFonts w:ascii="Arial" w:hAnsi="Arial" w:cs="Arial"/>
                <w:sz w:val="22"/>
                <w:szCs w:val="22"/>
                <w:lang w:val="en-US"/>
              </w:rPr>
              <w:t xml:space="preserve"> Family First Worker</w:t>
            </w:r>
            <w:r w:rsidR="00E261E3">
              <w:rPr>
                <w:rFonts w:ascii="Arial" w:hAnsi="Arial" w:cs="Arial"/>
                <w:sz w:val="22"/>
                <w:szCs w:val="22"/>
                <w:lang w:val="en-US"/>
              </w:rPr>
              <w:t xml:space="preserve"> </w:t>
            </w:r>
            <w:r w:rsidR="00E60401" w:rsidRPr="00FC5E0E">
              <w:rPr>
                <w:rFonts w:ascii="Arial" w:hAnsi="Arial" w:cs="Arial"/>
                <w:sz w:val="22"/>
                <w:szCs w:val="22"/>
                <w:lang w:val="en-US"/>
              </w:rPr>
              <w:t xml:space="preserve">works with </w:t>
            </w:r>
            <w:r w:rsidR="00E60401" w:rsidRPr="00FC5E0E">
              <w:rPr>
                <w:rFonts w:ascii="Arial" w:hAnsi="Arial" w:cs="Arial"/>
                <w:sz w:val="22"/>
                <w:szCs w:val="22"/>
              </w:rPr>
              <w:t>many families as a link betw</w:t>
            </w:r>
            <w:r w:rsidR="00001DF6" w:rsidRPr="00FC5E0E">
              <w:rPr>
                <w:rFonts w:ascii="Arial" w:hAnsi="Arial" w:cs="Arial"/>
                <w:sz w:val="22"/>
                <w:szCs w:val="22"/>
              </w:rPr>
              <w:t>een home and school</w:t>
            </w:r>
            <w:r w:rsidR="00001DF6" w:rsidRPr="001E153D">
              <w:rPr>
                <w:rFonts w:ascii="Arial" w:hAnsi="Arial" w:cs="Arial"/>
                <w:sz w:val="22"/>
                <w:szCs w:val="22"/>
              </w:rPr>
              <w:t>.</w:t>
            </w:r>
            <w:r w:rsidRPr="001E153D">
              <w:rPr>
                <w:rFonts w:ascii="Arial" w:hAnsi="Arial" w:cs="Arial"/>
                <w:sz w:val="22"/>
                <w:szCs w:val="22"/>
              </w:rPr>
              <w:t xml:space="preserve"> </w:t>
            </w:r>
            <w:r w:rsidR="00001DF6" w:rsidRPr="001E153D">
              <w:rPr>
                <w:rFonts w:ascii="Arial" w:hAnsi="Arial" w:cs="Arial"/>
                <w:sz w:val="22"/>
                <w:szCs w:val="22"/>
              </w:rPr>
              <w:t xml:space="preserve"> </w:t>
            </w:r>
            <w:r w:rsidR="00E261E3" w:rsidRPr="001E153D">
              <w:rPr>
                <w:rFonts w:ascii="Arial" w:hAnsi="Arial" w:cs="Arial"/>
                <w:sz w:val="22"/>
                <w:szCs w:val="22"/>
              </w:rPr>
              <w:t>65</w:t>
            </w:r>
            <w:r w:rsidR="007E7C13" w:rsidRPr="001E153D">
              <w:rPr>
                <w:rFonts w:ascii="Arial" w:hAnsi="Arial" w:cs="Arial"/>
                <w:sz w:val="22"/>
                <w:szCs w:val="22"/>
              </w:rPr>
              <w:t xml:space="preserve"> of our pupils are identified</w:t>
            </w:r>
            <w:r w:rsidR="00E60401" w:rsidRPr="001E153D">
              <w:rPr>
                <w:rFonts w:ascii="Arial" w:hAnsi="Arial" w:cs="Arial"/>
                <w:sz w:val="22"/>
                <w:szCs w:val="22"/>
              </w:rPr>
              <w:t xml:space="preserve"> as havi</w:t>
            </w:r>
            <w:r w:rsidRPr="001E153D">
              <w:rPr>
                <w:rFonts w:ascii="Arial" w:hAnsi="Arial" w:cs="Arial"/>
                <w:sz w:val="22"/>
                <w:szCs w:val="22"/>
              </w:rPr>
              <w:t xml:space="preserve">ng additional support needs.  </w:t>
            </w:r>
            <w:r w:rsidR="008F5627" w:rsidRPr="001E153D">
              <w:rPr>
                <w:rFonts w:ascii="Arial" w:hAnsi="Arial" w:cs="Arial"/>
                <w:sz w:val="22"/>
                <w:szCs w:val="22"/>
              </w:rPr>
              <w:t>2</w:t>
            </w:r>
            <w:r w:rsidR="00E261E3" w:rsidRPr="001E153D">
              <w:rPr>
                <w:rFonts w:ascii="Arial" w:hAnsi="Arial" w:cs="Arial"/>
                <w:sz w:val="22"/>
                <w:szCs w:val="22"/>
              </w:rPr>
              <w:t>4</w:t>
            </w:r>
            <w:r w:rsidRPr="001E153D">
              <w:rPr>
                <w:rFonts w:ascii="Arial" w:hAnsi="Arial" w:cs="Arial"/>
                <w:sz w:val="22"/>
                <w:szCs w:val="22"/>
              </w:rPr>
              <w:t>% of our pupils receive</w:t>
            </w:r>
            <w:r w:rsidRPr="00372C77">
              <w:rPr>
                <w:rFonts w:ascii="Arial" w:hAnsi="Arial" w:cs="Arial"/>
                <w:sz w:val="22"/>
                <w:szCs w:val="22"/>
              </w:rPr>
              <w:t xml:space="preserve"> free school meals. </w:t>
            </w:r>
            <w:r w:rsidR="00093E71" w:rsidRPr="00372C77">
              <w:rPr>
                <w:rFonts w:ascii="Arial" w:hAnsi="Arial" w:cs="Arial"/>
                <w:sz w:val="22"/>
                <w:szCs w:val="22"/>
              </w:rPr>
              <w:t>1</w:t>
            </w:r>
            <w:r w:rsidR="00E261E3">
              <w:rPr>
                <w:rFonts w:ascii="Arial" w:hAnsi="Arial" w:cs="Arial"/>
                <w:sz w:val="22"/>
                <w:szCs w:val="22"/>
              </w:rPr>
              <w:t>0</w:t>
            </w:r>
            <w:r w:rsidR="006206C2" w:rsidRPr="00372C77">
              <w:rPr>
                <w:rFonts w:ascii="Arial" w:hAnsi="Arial" w:cs="Arial"/>
                <w:sz w:val="22"/>
                <w:szCs w:val="22"/>
              </w:rPr>
              <w:t>% of our pupils have English as an additional language.</w:t>
            </w:r>
          </w:p>
          <w:p w14:paraId="7DF4E37C" w14:textId="77777777" w:rsidR="006206C2" w:rsidRPr="00372C77" w:rsidRDefault="006206C2" w:rsidP="00F72F74">
            <w:pPr>
              <w:rPr>
                <w:rFonts w:ascii="Arial" w:hAnsi="Arial" w:cs="Arial"/>
                <w:sz w:val="22"/>
                <w:szCs w:val="22"/>
              </w:rPr>
            </w:pPr>
          </w:p>
          <w:p w14:paraId="711768C1" w14:textId="2BFB89C2" w:rsidR="006206C2" w:rsidRPr="00CF0331" w:rsidRDefault="006206C2" w:rsidP="00F72F74">
            <w:pPr>
              <w:rPr>
                <w:rFonts w:ascii="Arial" w:hAnsi="Arial" w:cs="Arial"/>
                <w:sz w:val="22"/>
                <w:szCs w:val="22"/>
              </w:rPr>
            </w:pPr>
            <w:r w:rsidRPr="00372C77">
              <w:rPr>
                <w:rFonts w:ascii="Arial" w:hAnsi="Arial" w:cs="Arial"/>
                <w:sz w:val="22"/>
                <w:szCs w:val="22"/>
              </w:rPr>
              <w:t>Additional information relating to our scho</w:t>
            </w:r>
            <w:r w:rsidRPr="00CF0331">
              <w:rPr>
                <w:rFonts w:ascii="Arial" w:hAnsi="Arial" w:cs="Arial"/>
                <w:sz w:val="22"/>
                <w:szCs w:val="22"/>
              </w:rPr>
              <w:t xml:space="preserve">ol, including details on school roll and staffing can </w:t>
            </w:r>
            <w:r w:rsidR="00372C77">
              <w:rPr>
                <w:rFonts w:ascii="Arial" w:hAnsi="Arial" w:cs="Arial"/>
                <w:sz w:val="22"/>
                <w:szCs w:val="22"/>
              </w:rPr>
              <w:t xml:space="preserve">be found in our </w:t>
            </w:r>
            <w:hyperlink r:id="rId14" w:history="1">
              <w:r w:rsidR="00372C77" w:rsidRPr="00372C77">
                <w:rPr>
                  <w:rStyle w:val="Hyperlink"/>
                  <w:rFonts w:ascii="Arial" w:hAnsi="Arial" w:cs="Arial"/>
                  <w:sz w:val="22"/>
                  <w:szCs w:val="22"/>
                </w:rPr>
                <w:t>school handbook</w:t>
              </w:r>
            </w:hyperlink>
            <w:r w:rsidR="00372C77">
              <w:rPr>
                <w:rFonts w:ascii="Arial" w:hAnsi="Arial" w:cs="Arial"/>
                <w:sz w:val="22"/>
                <w:szCs w:val="22"/>
              </w:rPr>
              <w:t>.</w:t>
            </w:r>
          </w:p>
          <w:p w14:paraId="44FB30F8" w14:textId="77777777" w:rsidR="000374C1" w:rsidRPr="00CF0331" w:rsidRDefault="000374C1" w:rsidP="008C2ECC">
            <w:pPr>
              <w:autoSpaceDE w:val="0"/>
              <w:autoSpaceDN w:val="0"/>
              <w:adjustRightInd w:val="0"/>
              <w:rPr>
                <w:rFonts w:ascii="Arial" w:hAnsi="Arial" w:cs="Arial"/>
                <w:sz w:val="22"/>
                <w:szCs w:val="22"/>
                <w:lang w:val="en-US"/>
              </w:rPr>
            </w:pPr>
          </w:p>
        </w:tc>
      </w:tr>
    </w:tbl>
    <w:p w14:paraId="1DA6542E" w14:textId="77777777" w:rsidR="00C65AEB" w:rsidRPr="00CF0331" w:rsidRDefault="00C65AEB" w:rsidP="009A79FB">
      <w:pPr>
        <w:autoSpaceDE w:val="0"/>
        <w:autoSpaceDN w:val="0"/>
        <w:adjustRightInd w:val="0"/>
        <w:jc w:val="both"/>
        <w:rPr>
          <w:rFonts w:ascii="Arial" w:hAnsi="Arial" w:cs="Arial"/>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2A300A" w:rsidRPr="00CF0331" w14:paraId="58097F2A" w14:textId="77777777" w:rsidTr="00CF0331">
        <w:trPr>
          <w:trHeight w:val="542"/>
        </w:trPr>
        <w:tc>
          <w:tcPr>
            <w:tcW w:w="9781" w:type="dxa"/>
            <w:shd w:val="clear" w:color="auto" w:fill="D9D9D9"/>
            <w:vAlign w:val="center"/>
          </w:tcPr>
          <w:p w14:paraId="391B04EF" w14:textId="34C29467" w:rsidR="00C65AEB" w:rsidRPr="00CF0331" w:rsidRDefault="00C65AEB" w:rsidP="009A79FB">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Improvement Plan Priorities</w:t>
            </w:r>
            <w:r w:rsidR="00E261E3">
              <w:rPr>
                <w:rFonts w:ascii="Arial" w:hAnsi="Arial" w:cs="Arial"/>
                <w:b/>
                <w:sz w:val="22"/>
                <w:szCs w:val="22"/>
                <w:lang w:val="en-US"/>
              </w:rPr>
              <w:t xml:space="preserve"> 2021</w:t>
            </w:r>
            <w:r w:rsidR="00B62329">
              <w:rPr>
                <w:rFonts w:ascii="Arial" w:hAnsi="Arial" w:cs="Arial"/>
                <w:b/>
                <w:sz w:val="22"/>
                <w:szCs w:val="22"/>
                <w:lang w:val="en-US"/>
              </w:rPr>
              <w:t>/2</w:t>
            </w:r>
            <w:r w:rsidR="00E261E3">
              <w:rPr>
                <w:rFonts w:ascii="Arial" w:hAnsi="Arial" w:cs="Arial"/>
                <w:b/>
                <w:sz w:val="22"/>
                <w:szCs w:val="22"/>
                <w:lang w:val="en-US"/>
              </w:rPr>
              <w:t>2</w:t>
            </w:r>
          </w:p>
        </w:tc>
      </w:tr>
      <w:tr w:rsidR="006518EB" w:rsidRPr="00CF0331" w14:paraId="540326FD" w14:textId="77777777" w:rsidTr="00CF0331">
        <w:trPr>
          <w:trHeight w:val="985"/>
        </w:trPr>
        <w:tc>
          <w:tcPr>
            <w:tcW w:w="9781" w:type="dxa"/>
            <w:shd w:val="clear" w:color="auto" w:fill="auto"/>
          </w:tcPr>
          <w:p w14:paraId="3041E394" w14:textId="77777777" w:rsidR="004312EC" w:rsidRPr="00CF0331" w:rsidRDefault="004312EC" w:rsidP="009A79FB">
            <w:pPr>
              <w:autoSpaceDE w:val="0"/>
              <w:autoSpaceDN w:val="0"/>
              <w:adjustRightInd w:val="0"/>
              <w:jc w:val="both"/>
              <w:rPr>
                <w:rFonts w:ascii="Arial" w:hAnsi="Arial" w:cs="Arial"/>
                <w:sz w:val="22"/>
                <w:szCs w:val="22"/>
                <w:lang w:val="en-US"/>
              </w:rPr>
            </w:pPr>
          </w:p>
          <w:p w14:paraId="24F77CF8" w14:textId="18EA5E24" w:rsidR="004312EC" w:rsidRDefault="004312EC" w:rsidP="00F72F74">
            <w:pPr>
              <w:autoSpaceDE w:val="0"/>
              <w:autoSpaceDN w:val="0"/>
              <w:adjustRightInd w:val="0"/>
              <w:rPr>
                <w:rFonts w:ascii="Arial" w:hAnsi="Arial" w:cs="Arial"/>
                <w:sz w:val="22"/>
                <w:szCs w:val="22"/>
                <w:lang w:val="en-US"/>
              </w:rPr>
            </w:pPr>
            <w:r w:rsidRPr="00CF0331">
              <w:rPr>
                <w:rFonts w:ascii="Arial" w:hAnsi="Arial" w:cs="Arial"/>
                <w:sz w:val="22"/>
                <w:szCs w:val="22"/>
                <w:lang w:val="en-US"/>
              </w:rPr>
              <w:t xml:space="preserve">In St Mark’s, </w:t>
            </w:r>
            <w:r w:rsidR="00093E71">
              <w:rPr>
                <w:rFonts w:ascii="Arial" w:hAnsi="Arial" w:cs="Arial"/>
                <w:sz w:val="22"/>
                <w:szCs w:val="22"/>
                <w:lang w:val="en-US"/>
              </w:rPr>
              <w:t>our aim is to</w:t>
            </w:r>
            <w:r w:rsidR="00093E71" w:rsidRPr="00093E71">
              <w:rPr>
                <w:rFonts w:ascii="Arial" w:hAnsi="Arial" w:cs="Arial"/>
                <w:sz w:val="22"/>
                <w:szCs w:val="22"/>
                <w:lang w:val="en-US"/>
              </w:rPr>
              <w:t xml:space="preserve"> inspire the moral purpose of learning and teaching to; unleash potential, raise attainment, promote equity and transform the life chances of each and every learner, especially those most in need of suppor</w:t>
            </w:r>
            <w:r w:rsidR="00093E71" w:rsidRPr="0057039C">
              <w:rPr>
                <w:rFonts w:ascii="Arial" w:hAnsi="Arial" w:cs="Arial"/>
                <w:sz w:val="22"/>
                <w:szCs w:val="22"/>
                <w:lang w:val="en-US"/>
              </w:rPr>
              <w:t>t</w:t>
            </w:r>
            <w:r w:rsidRPr="0057039C">
              <w:rPr>
                <w:rFonts w:ascii="Arial" w:hAnsi="Arial" w:cs="Arial"/>
                <w:sz w:val="22"/>
                <w:szCs w:val="22"/>
                <w:lang w:val="en-US"/>
              </w:rPr>
              <w:t>.</w:t>
            </w:r>
            <w:r w:rsidRPr="00CF0331">
              <w:rPr>
                <w:rFonts w:ascii="Arial" w:hAnsi="Arial" w:cs="Arial"/>
                <w:sz w:val="22"/>
                <w:szCs w:val="22"/>
                <w:lang w:val="en-US"/>
              </w:rPr>
              <w:t xml:space="preserve">  </w:t>
            </w:r>
            <w:r w:rsidR="00FA6EAA">
              <w:rPr>
                <w:rFonts w:ascii="Arial" w:hAnsi="Arial" w:cs="Arial"/>
                <w:sz w:val="22"/>
                <w:szCs w:val="22"/>
                <w:lang w:val="en-US"/>
              </w:rPr>
              <w:t xml:space="preserve">In order to achieve East Renfrewshire’s vision of “Everyone Attaining, Everyone Achieving through Excellent </w:t>
            </w:r>
            <w:r w:rsidR="00B62329">
              <w:rPr>
                <w:rFonts w:ascii="Arial" w:hAnsi="Arial" w:cs="Arial"/>
                <w:sz w:val="22"/>
                <w:szCs w:val="22"/>
                <w:lang w:val="en-US"/>
              </w:rPr>
              <w:t>E</w:t>
            </w:r>
            <w:r w:rsidR="00FA6EAA">
              <w:rPr>
                <w:rFonts w:ascii="Arial" w:hAnsi="Arial" w:cs="Arial"/>
                <w:sz w:val="22"/>
                <w:szCs w:val="22"/>
                <w:lang w:val="en-US"/>
              </w:rPr>
              <w:t>xperi</w:t>
            </w:r>
            <w:r w:rsidR="00B62329">
              <w:rPr>
                <w:rFonts w:ascii="Arial" w:hAnsi="Arial" w:cs="Arial"/>
                <w:sz w:val="22"/>
                <w:szCs w:val="22"/>
                <w:lang w:val="en-US"/>
              </w:rPr>
              <w:t>e</w:t>
            </w:r>
            <w:r w:rsidR="00FA6EAA">
              <w:rPr>
                <w:rFonts w:ascii="Arial" w:hAnsi="Arial" w:cs="Arial"/>
                <w:sz w:val="22"/>
                <w:szCs w:val="22"/>
                <w:lang w:val="en-US"/>
              </w:rPr>
              <w:t>nces</w:t>
            </w:r>
            <w:r w:rsidR="004C788D">
              <w:rPr>
                <w:rFonts w:ascii="Arial" w:hAnsi="Arial" w:cs="Arial"/>
                <w:sz w:val="22"/>
                <w:szCs w:val="22"/>
                <w:lang w:val="en-US"/>
              </w:rPr>
              <w:t>”</w:t>
            </w:r>
            <w:r w:rsidR="00B62329">
              <w:rPr>
                <w:rFonts w:ascii="Arial" w:hAnsi="Arial" w:cs="Arial"/>
                <w:sz w:val="22"/>
                <w:szCs w:val="22"/>
                <w:lang w:val="en-US"/>
              </w:rPr>
              <w:t xml:space="preserve">, we are committed to a cycle of continuous improvement that involves all stakeholders across our school community. In </w:t>
            </w:r>
            <w:r w:rsidR="00E261E3">
              <w:rPr>
                <w:rFonts w:ascii="Arial" w:hAnsi="Arial" w:cs="Arial"/>
                <w:sz w:val="22"/>
                <w:szCs w:val="22"/>
                <w:lang w:val="en-US"/>
              </w:rPr>
              <w:t>2021</w:t>
            </w:r>
            <w:r w:rsidR="00EC4F88">
              <w:rPr>
                <w:rFonts w:ascii="Arial" w:hAnsi="Arial" w:cs="Arial"/>
                <w:sz w:val="22"/>
                <w:szCs w:val="22"/>
                <w:lang w:val="en-US"/>
              </w:rPr>
              <w:t>/</w:t>
            </w:r>
            <w:r w:rsidR="00E261E3">
              <w:rPr>
                <w:rFonts w:ascii="Arial" w:hAnsi="Arial" w:cs="Arial"/>
                <w:sz w:val="22"/>
                <w:szCs w:val="22"/>
                <w:lang w:val="en-US"/>
              </w:rPr>
              <w:t>22</w:t>
            </w:r>
            <w:r w:rsidRPr="00CF0331">
              <w:rPr>
                <w:rFonts w:ascii="Arial" w:hAnsi="Arial" w:cs="Arial"/>
                <w:sz w:val="22"/>
                <w:szCs w:val="22"/>
                <w:lang w:val="en-US"/>
              </w:rPr>
              <w:t xml:space="preserve">, the school </w:t>
            </w:r>
            <w:r w:rsidR="009B79FC">
              <w:rPr>
                <w:rFonts w:ascii="Arial" w:hAnsi="Arial" w:cs="Arial"/>
                <w:sz w:val="22"/>
                <w:szCs w:val="22"/>
                <w:lang w:val="en-US"/>
              </w:rPr>
              <w:t>set out the following improvement priorities:</w:t>
            </w:r>
          </w:p>
          <w:p w14:paraId="4743CA89" w14:textId="09D9D902" w:rsidR="009B79FC" w:rsidRDefault="009B79FC" w:rsidP="00F72F74">
            <w:pPr>
              <w:autoSpaceDE w:val="0"/>
              <w:autoSpaceDN w:val="0"/>
              <w:adjustRightInd w:val="0"/>
              <w:rPr>
                <w:rFonts w:ascii="Arial" w:hAnsi="Arial" w:cs="Arial"/>
                <w:sz w:val="22"/>
                <w:szCs w:val="22"/>
                <w:lang w:val="en-US"/>
              </w:rPr>
            </w:pPr>
          </w:p>
          <w:p w14:paraId="10DAAA71" w14:textId="69FDCEDA" w:rsidR="00A3299B" w:rsidRPr="009B79FC" w:rsidRDefault="009B79FC" w:rsidP="00F72F74">
            <w:pPr>
              <w:autoSpaceDE w:val="0"/>
              <w:autoSpaceDN w:val="0"/>
              <w:adjustRightInd w:val="0"/>
              <w:rPr>
                <w:rFonts w:ascii="Arial" w:hAnsi="Arial" w:cs="Arial"/>
                <w:b/>
                <w:sz w:val="22"/>
                <w:szCs w:val="22"/>
                <w:lang w:val="en-US"/>
              </w:rPr>
            </w:pPr>
            <w:r>
              <w:rPr>
                <w:rFonts w:ascii="Arial" w:hAnsi="Arial" w:cs="Arial"/>
                <w:b/>
                <w:sz w:val="22"/>
                <w:szCs w:val="22"/>
                <w:lang w:val="en-US"/>
              </w:rPr>
              <w:t>Leadership and Management</w:t>
            </w:r>
          </w:p>
          <w:p w14:paraId="5F800A7C" w14:textId="77777777" w:rsidR="00E261E3" w:rsidRPr="00E261E3" w:rsidRDefault="00E261E3" w:rsidP="00003923">
            <w:pPr>
              <w:pStyle w:val="ListParagraph"/>
              <w:numPr>
                <w:ilvl w:val="0"/>
                <w:numId w:val="2"/>
              </w:numPr>
              <w:autoSpaceDE w:val="0"/>
              <w:autoSpaceDN w:val="0"/>
              <w:adjustRightInd w:val="0"/>
              <w:rPr>
                <w:rFonts w:ascii="Arial" w:hAnsi="Arial" w:cs="Arial"/>
                <w:lang w:val="en-US"/>
              </w:rPr>
            </w:pPr>
            <w:r w:rsidRPr="00E261E3">
              <w:rPr>
                <w:rFonts w:ascii="Arial" w:hAnsi="Arial" w:cs="Arial"/>
                <w:lang w:val="en-US"/>
              </w:rPr>
              <w:t>Implement ongoing guidance on ‘Reducing risks (of Covid-19) in school settings’</w:t>
            </w:r>
          </w:p>
          <w:p w14:paraId="4E1F335A" w14:textId="77777777" w:rsidR="00E261E3" w:rsidRPr="00E261E3" w:rsidRDefault="00E261E3" w:rsidP="00003923">
            <w:pPr>
              <w:pStyle w:val="ListParagraph"/>
              <w:numPr>
                <w:ilvl w:val="0"/>
                <w:numId w:val="2"/>
              </w:numPr>
              <w:autoSpaceDE w:val="0"/>
              <w:autoSpaceDN w:val="0"/>
              <w:adjustRightInd w:val="0"/>
              <w:rPr>
                <w:rFonts w:ascii="Arial" w:hAnsi="Arial" w:cs="Arial"/>
                <w:lang w:val="en-US"/>
              </w:rPr>
            </w:pPr>
            <w:r w:rsidRPr="00E261E3">
              <w:rPr>
                <w:rFonts w:ascii="Arial" w:hAnsi="Arial" w:cs="Arial"/>
                <w:lang w:val="en-US"/>
              </w:rPr>
              <w:t xml:space="preserve">Publish and implement revised curriculum rationale </w:t>
            </w:r>
          </w:p>
          <w:p w14:paraId="1E01EAA6" w14:textId="77777777" w:rsidR="00E261E3" w:rsidRPr="00E261E3" w:rsidRDefault="00E261E3" w:rsidP="00003923">
            <w:pPr>
              <w:pStyle w:val="ListParagraph"/>
              <w:numPr>
                <w:ilvl w:val="0"/>
                <w:numId w:val="2"/>
              </w:numPr>
              <w:autoSpaceDE w:val="0"/>
              <w:autoSpaceDN w:val="0"/>
              <w:adjustRightInd w:val="0"/>
              <w:rPr>
                <w:rFonts w:ascii="Arial" w:hAnsi="Arial" w:cs="Arial"/>
                <w:lang w:val="en-US"/>
              </w:rPr>
            </w:pPr>
            <w:r w:rsidRPr="00E261E3">
              <w:rPr>
                <w:rFonts w:ascii="Arial" w:hAnsi="Arial" w:cs="Arial"/>
                <w:lang w:val="en-US"/>
              </w:rPr>
              <w:t>Develop moderation approaches</w:t>
            </w:r>
          </w:p>
          <w:p w14:paraId="4A93ABCF" w14:textId="77777777" w:rsidR="00E261E3" w:rsidRPr="00E261E3" w:rsidRDefault="00E261E3" w:rsidP="00003923">
            <w:pPr>
              <w:pStyle w:val="ListParagraph"/>
              <w:numPr>
                <w:ilvl w:val="0"/>
                <w:numId w:val="2"/>
              </w:numPr>
              <w:autoSpaceDE w:val="0"/>
              <w:autoSpaceDN w:val="0"/>
              <w:adjustRightInd w:val="0"/>
              <w:rPr>
                <w:rFonts w:ascii="Arial" w:hAnsi="Arial" w:cs="Arial"/>
                <w:lang w:val="en-US"/>
              </w:rPr>
            </w:pPr>
            <w:r w:rsidRPr="00E261E3">
              <w:rPr>
                <w:rFonts w:ascii="Arial" w:hAnsi="Arial" w:cs="Arial"/>
                <w:lang w:val="en-US"/>
              </w:rPr>
              <w:lastRenderedPageBreak/>
              <w:t xml:space="preserve">Launch ‘Make Your Mark’  achievement award </w:t>
            </w:r>
          </w:p>
          <w:p w14:paraId="0326068C" w14:textId="1A286F25" w:rsidR="00A3299B" w:rsidRDefault="00E261E3" w:rsidP="00003923">
            <w:pPr>
              <w:pStyle w:val="ListParagraph"/>
              <w:numPr>
                <w:ilvl w:val="0"/>
                <w:numId w:val="2"/>
              </w:numPr>
              <w:autoSpaceDE w:val="0"/>
              <w:autoSpaceDN w:val="0"/>
              <w:adjustRightInd w:val="0"/>
              <w:rPr>
                <w:rFonts w:ascii="Arial" w:hAnsi="Arial" w:cs="Arial"/>
                <w:lang w:val="en-US"/>
              </w:rPr>
            </w:pPr>
            <w:r w:rsidRPr="00E261E3">
              <w:rPr>
                <w:rFonts w:ascii="Arial" w:hAnsi="Arial" w:cs="Arial"/>
                <w:lang w:val="en-US"/>
              </w:rPr>
              <w:t>Improve analysis and evaluation of intelligence and data</w:t>
            </w:r>
          </w:p>
          <w:p w14:paraId="1C3C8FF9" w14:textId="77777777" w:rsidR="00E261E3" w:rsidRPr="00E261E3" w:rsidRDefault="00E261E3" w:rsidP="00E261E3">
            <w:pPr>
              <w:autoSpaceDE w:val="0"/>
              <w:autoSpaceDN w:val="0"/>
              <w:adjustRightInd w:val="0"/>
              <w:rPr>
                <w:rFonts w:ascii="Arial" w:hAnsi="Arial" w:cs="Arial"/>
                <w:lang w:val="en-US"/>
              </w:rPr>
            </w:pPr>
          </w:p>
          <w:p w14:paraId="15B24CD5" w14:textId="1D1B5FE8" w:rsidR="00A3299B" w:rsidRPr="009B79FC" w:rsidRDefault="009B79FC" w:rsidP="009B79FC">
            <w:pPr>
              <w:autoSpaceDE w:val="0"/>
              <w:autoSpaceDN w:val="0"/>
              <w:adjustRightInd w:val="0"/>
              <w:rPr>
                <w:rFonts w:ascii="Arial" w:hAnsi="Arial" w:cs="Arial"/>
                <w:b/>
                <w:sz w:val="22"/>
                <w:szCs w:val="22"/>
                <w:lang w:val="en-US"/>
              </w:rPr>
            </w:pPr>
            <w:r w:rsidRPr="009B79FC">
              <w:rPr>
                <w:rFonts w:ascii="Arial" w:hAnsi="Arial" w:cs="Arial"/>
                <w:b/>
                <w:sz w:val="22"/>
                <w:szCs w:val="22"/>
                <w:lang w:val="en-US"/>
              </w:rPr>
              <w:t>Learning Provision</w:t>
            </w:r>
          </w:p>
          <w:p w14:paraId="1F607E73" w14:textId="77777777" w:rsidR="00E261E3"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Extend range of assessment approaches</w:t>
            </w:r>
          </w:p>
          <w:p w14:paraId="53DFBBB2" w14:textId="77777777" w:rsidR="00E261E3"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Raise attainment in reading</w:t>
            </w:r>
          </w:p>
          <w:p w14:paraId="4930852A" w14:textId="77777777" w:rsidR="00E261E3"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Raise attainment in numeracy and maths</w:t>
            </w:r>
          </w:p>
          <w:p w14:paraId="65716C81" w14:textId="77777777" w:rsidR="00E261E3"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Improve playful pedagogy</w:t>
            </w:r>
          </w:p>
          <w:p w14:paraId="4B5C7F4F" w14:textId="77777777" w:rsidR="00E261E3"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 xml:space="preserve">Strengthen approaches to skills development </w:t>
            </w:r>
          </w:p>
          <w:p w14:paraId="368CC980" w14:textId="77777777" w:rsidR="00E261E3"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 xml:space="preserve">Embed outdoor learning </w:t>
            </w:r>
          </w:p>
          <w:p w14:paraId="4601660B" w14:textId="521AF822" w:rsidR="009B79FC" w:rsidRPr="00E261E3" w:rsidRDefault="00E261E3" w:rsidP="00003923">
            <w:pPr>
              <w:pStyle w:val="ListParagraph"/>
              <w:numPr>
                <w:ilvl w:val="0"/>
                <w:numId w:val="3"/>
              </w:numPr>
              <w:contextualSpacing/>
              <w:rPr>
                <w:rFonts w:ascii="Arial" w:eastAsia="MS PGothic" w:hAnsi="Arial" w:cs="Arial"/>
                <w:bCs/>
                <w:kern w:val="24"/>
                <w:lang w:eastAsia="en-GB"/>
              </w:rPr>
            </w:pPr>
            <w:r w:rsidRPr="00E261E3">
              <w:rPr>
                <w:rFonts w:ascii="Arial" w:eastAsia="MS PGothic" w:hAnsi="Arial" w:cs="Arial"/>
                <w:bCs/>
                <w:kern w:val="24"/>
                <w:lang w:eastAsia="en-GB"/>
              </w:rPr>
              <w:t>Enhance personalised support</w:t>
            </w:r>
          </w:p>
          <w:p w14:paraId="2A4691A4" w14:textId="77777777" w:rsidR="00A3299B" w:rsidRPr="009B79FC" w:rsidRDefault="00A3299B" w:rsidP="00A3299B">
            <w:pPr>
              <w:pStyle w:val="ListParagraph"/>
              <w:ind w:left="1440"/>
              <w:rPr>
                <w:rFonts w:ascii="Arial" w:eastAsia="MS PGothic" w:hAnsi="Arial" w:cs="Arial"/>
                <w:b/>
                <w:bCs/>
                <w:kern w:val="24"/>
                <w:lang w:eastAsia="en-GB"/>
              </w:rPr>
            </w:pPr>
          </w:p>
          <w:p w14:paraId="21CA3E64" w14:textId="08EADA1C" w:rsidR="009B79FC" w:rsidRDefault="009B79FC" w:rsidP="009B79FC">
            <w:pPr>
              <w:rPr>
                <w:rFonts w:ascii="Arial" w:eastAsia="MS PGothic" w:hAnsi="Arial" w:cs="Arial"/>
                <w:b/>
                <w:bCs/>
                <w:kern w:val="24"/>
                <w:sz w:val="22"/>
                <w:szCs w:val="22"/>
                <w:lang w:eastAsia="en-GB"/>
              </w:rPr>
            </w:pPr>
            <w:r w:rsidRPr="009B79FC">
              <w:rPr>
                <w:rFonts w:ascii="Arial" w:eastAsia="MS PGothic" w:hAnsi="Arial" w:cs="Arial"/>
                <w:b/>
                <w:bCs/>
                <w:kern w:val="24"/>
                <w:sz w:val="22"/>
                <w:szCs w:val="22"/>
                <w:lang w:eastAsia="en-GB"/>
              </w:rPr>
              <w:t>Successes and Achievements</w:t>
            </w:r>
          </w:p>
          <w:p w14:paraId="72FD770A" w14:textId="684EDB3B" w:rsidR="00E261E3" w:rsidRPr="00E261E3" w:rsidRDefault="00E261E3" w:rsidP="00003923">
            <w:pPr>
              <w:pStyle w:val="ListParagraph"/>
              <w:numPr>
                <w:ilvl w:val="0"/>
                <w:numId w:val="4"/>
              </w:numPr>
              <w:rPr>
                <w:rFonts w:ascii="Arial" w:eastAsia="MS PGothic" w:hAnsi="Arial" w:cs="Arial"/>
                <w:bCs/>
                <w:kern w:val="24"/>
                <w:lang w:eastAsia="en-GB"/>
              </w:rPr>
            </w:pPr>
            <w:r w:rsidRPr="00E261E3">
              <w:rPr>
                <w:rFonts w:ascii="Arial" w:eastAsia="MS PGothic" w:hAnsi="Arial" w:cs="Arial"/>
                <w:bCs/>
                <w:kern w:val="24"/>
                <w:lang w:eastAsia="en-GB"/>
              </w:rPr>
              <w:t xml:space="preserve">Support staff wellbeing </w:t>
            </w:r>
          </w:p>
          <w:p w14:paraId="00CCA4A9" w14:textId="77777777" w:rsidR="00E261E3" w:rsidRPr="00E261E3" w:rsidRDefault="00E261E3" w:rsidP="00003923">
            <w:pPr>
              <w:pStyle w:val="ListParagraph"/>
              <w:numPr>
                <w:ilvl w:val="0"/>
                <w:numId w:val="4"/>
              </w:numPr>
              <w:rPr>
                <w:rFonts w:ascii="Arial" w:eastAsia="MS PGothic" w:hAnsi="Arial" w:cs="Arial"/>
                <w:bCs/>
                <w:kern w:val="24"/>
                <w:lang w:eastAsia="en-GB"/>
              </w:rPr>
            </w:pPr>
            <w:r w:rsidRPr="00E261E3">
              <w:rPr>
                <w:rFonts w:ascii="Arial" w:eastAsia="MS PGothic" w:hAnsi="Arial" w:cs="Arial"/>
                <w:bCs/>
                <w:kern w:val="24"/>
                <w:lang w:eastAsia="en-GB"/>
              </w:rPr>
              <w:t>Promote inclusion and equality</w:t>
            </w:r>
          </w:p>
          <w:p w14:paraId="45D59BC5" w14:textId="77777777" w:rsidR="00E261E3" w:rsidRPr="00E261E3" w:rsidRDefault="00E261E3" w:rsidP="00003923">
            <w:pPr>
              <w:pStyle w:val="ListParagraph"/>
              <w:numPr>
                <w:ilvl w:val="0"/>
                <w:numId w:val="4"/>
              </w:numPr>
              <w:rPr>
                <w:rFonts w:ascii="Arial" w:eastAsia="MS PGothic" w:hAnsi="Arial" w:cs="Arial"/>
                <w:bCs/>
                <w:kern w:val="24"/>
                <w:lang w:eastAsia="en-GB"/>
              </w:rPr>
            </w:pPr>
            <w:r w:rsidRPr="00E261E3">
              <w:rPr>
                <w:rFonts w:ascii="Arial" w:eastAsia="MS PGothic" w:hAnsi="Arial" w:cs="Arial"/>
                <w:bCs/>
                <w:kern w:val="24"/>
                <w:lang w:eastAsia="en-GB"/>
              </w:rPr>
              <w:t>Develop creativity and employability skills</w:t>
            </w:r>
          </w:p>
          <w:p w14:paraId="50FE7544" w14:textId="2EC5AD22" w:rsidR="009B79FC" w:rsidRPr="00E261E3" w:rsidRDefault="00E261E3" w:rsidP="00003923">
            <w:pPr>
              <w:pStyle w:val="ListParagraph"/>
              <w:numPr>
                <w:ilvl w:val="0"/>
                <w:numId w:val="4"/>
              </w:numPr>
              <w:rPr>
                <w:rFonts w:ascii="Arial" w:eastAsia="MS PGothic" w:hAnsi="Arial" w:cs="Arial"/>
                <w:bCs/>
                <w:kern w:val="24"/>
                <w:lang w:eastAsia="en-GB"/>
              </w:rPr>
            </w:pPr>
            <w:r w:rsidRPr="00E261E3">
              <w:rPr>
                <w:rFonts w:ascii="Arial" w:eastAsia="MS PGothic" w:hAnsi="Arial" w:cs="Arial"/>
                <w:bCs/>
                <w:kern w:val="24"/>
                <w:lang w:eastAsia="en-GB"/>
              </w:rPr>
              <w:t>Consolidate Learning for Sustainability (LfS) accreditation and awards</w:t>
            </w:r>
          </w:p>
          <w:p w14:paraId="3BE01A1F" w14:textId="77777777" w:rsidR="009B79FC" w:rsidRPr="009B79FC" w:rsidRDefault="009B79FC" w:rsidP="009B79FC">
            <w:pPr>
              <w:rPr>
                <w:rFonts w:ascii="Arial" w:eastAsia="MS PGothic" w:hAnsi="Arial" w:cs="Arial"/>
                <w:bCs/>
                <w:kern w:val="24"/>
                <w:lang w:eastAsia="en-GB"/>
              </w:rPr>
            </w:pPr>
          </w:p>
          <w:p w14:paraId="01BF8094" w14:textId="53040061" w:rsidR="00B62329" w:rsidRDefault="00B62329" w:rsidP="00A3299B">
            <w:pPr>
              <w:autoSpaceDE w:val="0"/>
              <w:autoSpaceDN w:val="0"/>
              <w:adjustRightInd w:val="0"/>
              <w:rPr>
                <w:rFonts w:ascii="Arial" w:hAnsi="Arial" w:cs="Arial"/>
                <w:sz w:val="22"/>
                <w:szCs w:val="22"/>
              </w:rPr>
            </w:pPr>
            <w:r>
              <w:rPr>
                <w:rFonts w:ascii="Arial" w:hAnsi="Arial" w:cs="Arial"/>
                <w:sz w:val="22"/>
                <w:szCs w:val="22"/>
              </w:rPr>
              <w:t xml:space="preserve">In </w:t>
            </w:r>
            <w:r w:rsidR="00A3299B">
              <w:rPr>
                <w:rFonts w:ascii="Arial" w:hAnsi="Arial" w:cs="Arial"/>
                <w:sz w:val="22"/>
                <w:szCs w:val="22"/>
              </w:rPr>
              <w:t>addition to these priorities, the school is addressing areas for development identified in an Education Scotland Inspection in June 2018. These areas are as follows:</w:t>
            </w:r>
          </w:p>
          <w:p w14:paraId="6F95E321" w14:textId="77777777" w:rsidR="00B62329" w:rsidRDefault="00B62329" w:rsidP="00F72F74">
            <w:pPr>
              <w:autoSpaceDE w:val="0"/>
              <w:autoSpaceDN w:val="0"/>
              <w:adjustRightInd w:val="0"/>
              <w:ind w:left="360"/>
              <w:rPr>
                <w:rFonts w:ascii="Arial" w:hAnsi="Arial" w:cs="Arial"/>
                <w:sz w:val="22"/>
                <w:szCs w:val="22"/>
              </w:rPr>
            </w:pPr>
          </w:p>
          <w:p w14:paraId="4A9E9701" w14:textId="225969B2" w:rsidR="001805F1" w:rsidRPr="00A3299B" w:rsidRDefault="001805F1" w:rsidP="00003923">
            <w:pPr>
              <w:pStyle w:val="ListParagraph"/>
              <w:numPr>
                <w:ilvl w:val="0"/>
                <w:numId w:val="5"/>
              </w:numPr>
              <w:autoSpaceDE w:val="0"/>
              <w:autoSpaceDN w:val="0"/>
              <w:adjustRightInd w:val="0"/>
              <w:rPr>
                <w:rFonts w:ascii="Arial" w:hAnsi="Arial" w:cs="Arial"/>
              </w:rPr>
            </w:pPr>
            <w:r w:rsidRPr="00A3299B">
              <w:rPr>
                <w:rFonts w:ascii="Arial" w:hAnsi="Arial" w:cs="Arial"/>
                <w:lang w:val="en-US"/>
              </w:rPr>
              <w:t xml:space="preserve">improve the consistency of high-quality learning and teaching </w:t>
            </w:r>
            <w:r w:rsidR="00A3299B">
              <w:rPr>
                <w:rFonts w:ascii="Arial" w:hAnsi="Arial" w:cs="Arial"/>
                <w:lang w:val="en-US"/>
              </w:rPr>
              <w:t>to ensure that all children are given the best opportunity to achieve</w:t>
            </w:r>
          </w:p>
          <w:p w14:paraId="4113E28C" w14:textId="77777777" w:rsidR="001805F1" w:rsidRPr="00A3299B" w:rsidRDefault="001805F1" w:rsidP="00003923">
            <w:pPr>
              <w:pStyle w:val="ListParagraph"/>
              <w:numPr>
                <w:ilvl w:val="0"/>
                <w:numId w:val="5"/>
              </w:numPr>
              <w:autoSpaceDE w:val="0"/>
              <w:autoSpaceDN w:val="0"/>
              <w:adjustRightInd w:val="0"/>
              <w:rPr>
                <w:rFonts w:ascii="Arial" w:hAnsi="Arial" w:cs="Arial"/>
              </w:rPr>
            </w:pPr>
            <w:r w:rsidRPr="00A3299B">
              <w:rPr>
                <w:rFonts w:ascii="Arial" w:hAnsi="Arial" w:cs="Arial"/>
                <w:lang w:val="en-US"/>
              </w:rPr>
              <w:t>extend the range of approaches to assessment so that children can apply and demonstrate their learning more effectively</w:t>
            </w:r>
          </w:p>
          <w:p w14:paraId="48F74F4D" w14:textId="6033DE37" w:rsidR="00E261E3" w:rsidRPr="007742B0" w:rsidRDefault="001805F1" w:rsidP="00003923">
            <w:pPr>
              <w:pStyle w:val="ListParagraph"/>
              <w:numPr>
                <w:ilvl w:val="0"/>
                <w:numId w:val="5"/>
              </w:numPr>
              <w:autoSpaceDE w:val="0"/>
              <w:autoSpaceDN w:val="0"/>
              <w:adjustRightInd w:val="0"/>
              <w:rPr>
                <w:rFonts w:ascii="Arial" w:hAnsi="Arial" w:cs="Arial"/>
              </w:rPr>
            </w:pPr>
            <w:r w:rsidRPr="00A3299B">
              <w:rPr>
                <w:rFonts w:ascii="Arial" w:hAnsi="Arial" w:cs="Arial"/>
                <w:lang w:val="en-US"/>
              </w:rPr>
              <w:t>use self-evaluation evidence more systematically throughout the school to drive forward improvement which leads to better outcomes, including raised attainment, for children</w:t>
            </w:r>
          </w:p>
          <w:p w14:paraId="40E0D8CB" w14:textId="77777777" w:rsidR="007742B0" w:rsidRPr="00E261E3" w:rsidRDefault="007742B0" w:rsidP="007742B0">
            <w:pPr>
              <w:pStyle w:val="ListParagraph"/>
              <w:autoSpaceDE w:val="0"/>
              <w:autoSpaceDN w:val="0"/>
              <w:adjustRightInd w:val="0"/>
              <w:rPr>
                <w:rFonts w:ascii="Arial" w:hAnsi="Arial" w:cs="Arial"/>
              </w:rPr>
            </w:pPr>
          </w:p>
          <w:p w14:paraId="622F4518" w14:textId="1B5B5881" w:rsidR="00E261E3" w:rsidRPr="00F957CB" w:rsidRDefault="00E261E3" w:rsidP="00E261E3">
            <w:pPr>
              <w:autoSpaceDE w:val="0"/>
              <w:autoSpaceDN w:val="0"/>
              <w:adjustRightInd w:val="0"/>
              <w:rPr>
                <w:rFonts w:ascii="Arial" w:hAnsi="Arial" w:cs="Arial"/>
                <w:sz w:val="22"/>
                <w:szCs w:val="22"/>
              </w:rPr>
            </w:pPr>
            <w:r w:rsidRPr="00F957CB">
              <w:rPr>
                <w:rFonts w:ascii="Arial" w:hAnsi="Arial" w:cs="Arial"/>
                <w:sz w:val="22"/>
                <w:szCs w:val="22"/>
              </w:rPr>
              <w:t xml:space="preserve">These areas were evaluated through a local </w:t>
            </w:r>
            <w:r w:rsidR="007742B0" w:rsidRPr="00F957CB">
              <w:rPr>
                <w:rFonts w:ascii="Arial" w:hAnsi="Arial" w:cs="Arial"/>
                <w:sz w:val="22"/>
                <w:szCs w:val="22"/>
              </w:rPr>
              <w:t>authority follow through</w:t>
            </w:r>
            <w:r w:rsidR="00F957CB" w:rsidRPr="00F957CB">
              <w:rPr>
                <w:rFonts w:ascii="Arial" w:hAnsi="Arial" w:cs="Arial"/>
                <w:sz w:val="22"/>
                <w:szCs w:val="22"/>
              </w:rPr>
              <w:t xml:space="preserve"> inspection</w:t>
            </w:r>
            <w:r w:rsidR="007742B0" w:rsidRPr="00F957CB">
              <w:rPr>
                <w:rFonts w:ascii="Arial" w:hAnsi="Arial" w:cs="Arial"/>
                <w:sz w:val="22"/>
                <w:szCs w:val="22"/>
              </w:rPr>
              <w:t xml:space="preserve"> visit in October 2021. Feedback and next steps from this visit</w:t>
            </w:r>
            <w:r w:rsidR="00F957CB" w:rsidRPr="00F957CB">
              <w:rPr>
                <w:rFonts w:ascii="Arial" w:hAnsi="Arial" w:cs="Arial"/>
                <w:sz w:val="22"/>
                <w:szCs w:val="22"/>
              </w:rPr>
              <w:t xml:space="preserve"> are included in this report. </w:t>
            </w:r>
          </w:p>
          <w:p w14:paraId="722B00AE" w14:textId="35DD3076" w:rsidR="00B62329" w:rsidRPr="00B62329" w:rsidRDefault="00B62329" w:rsidP="00A3299B">
            <w:pPr>
              <w:pStyle w:val="ListParagraph"/>
              <w:autoSpaceDE w:val="0"/>
              <w:autoSpaceDN w:val="0"/>
              <w:adjustRightInd w:val="0"/>
              <w:ind w:left="360"/>
              <w:rPr>
                <w:rFonts w:ascii="Arial" w:hAnsi="Arial" w:cs="Arial"/>
              </w:rPr>
            </w:pPr>
          </w:p>
        </w:tc>
      </w:tr>
    </w:tbl>
    <w:p w14:paraId="42C6D796" w14:textId="77777777" w:rsidR="00C65AEB" w:rsidRPr="00CF0331" w:rsidRDefault="00C65AEB" w:rsidP="009A79FB">
      <w:pPr>
        <w:autoSpaceDE w:val="0"/>
        <w:autoSpaceDN w:val="0"/>
        <w:adjustRightInd w:val="0"/>
        <w:jc w:val="both"/>
        <w:rPr>
          <w:rFonts w:ascii="Arial" w:hAnsi="Arial" w:cs="Arial"/>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2A300A" w:rsidRPr="00CF0331" w14:paraId="4DCEB97B" w14:textId="77777777" w:rsidTr="00CF0331">
        <w:trPr>
          <w:trHeight w:val="542"/>
        </w:trPr>
        <w:tc>
          <w:tcPr>
            <w:tcW w:w="9781" w:type="dxa"/>
            <w:shd w:val="clear" w:color="auto" w:fill="D9D9D9"/>
            <w:vAlign w:val="center"/>
          </w:tcPr>
          <w:p w14:paraId="5AF7E21E" w14:textId="77777777" w:rsidR="00C65AEB" w:rsidRPr="00CF0331" w:rsidRDefault="00C65AEB" w:rsidP="009A79FB">
            <w:pPr>
              <w:jc w:val="both"/>
              <w:rPr>
                <w:rFonts w:ascii="Arial" w:hAnsi="Arial" w:cs="Arial"/>
                <w:b/>
                <w:sz w:val="22"/>
                <w:szCs w:val="22"/>
                <w:lang w:val="en-US"/>
              </w:rPr>
            </w:pPr>
            <w:r w:rsidRPr="00CF0331">
              <w:rPr>
                <w:rFonts w:ascii="Arial" w:hAnsi="Arial" w:cs="Arial"/>
                <w:b/>
                <w:sz w:val="22"/>
                <w:szCs w:val="22"/>
                <w:lang w:val="en-US"/>
              </w:rPr>
              <w:t>Method of Gathering Evidence</w:t>
            </w:r>
          </w:p>
        </w:tc>
      </w:tr>
      <w:tr w:rsidR="006518EB" w:rsidRPr="00CF0331" w14:paraId="775E30F9" w14:textId="77777777" w:rsidTr="008E59E3">
        <w:trPr>
          <w:trHeight w:val="6389"/>
        </w:trPr>
        <w:tc>
          <w:tcPr>
            <w:tcW w:w="9781" w:type="dxa"/>
            <w:shd w:val="clear" w:color="auto" w:fill="auto"/>
          </w:tcPr>
          <w:p w14:paraId="4AD94861" w14:textId="425B2F58" w:rsidR="00B76D3D" w:rsidRDefault="003E7DBC" w:rsidP="008E59E3">
            <w:pPr>
              <w:rPr>
                <w:rFonts w:ascii="Arial" w:hAnsi="Arial" w:cs="Arial"/>
                <w:sz w:val="22"/>
                <w:szCs w:val="22"/>
              </w:rPr>
            </w:pPr>
            <w:r>
              <w:rPr>
                <w:rFonts w:ascii="Arial" w:hAnsi="Arial" w:cs="Arial"/>
                <w:sz w:val="22"/>
                <w:szCs w:val="22"/>
              </w:rPr>
              <w:lastRenderedPageBreak/>
              <w:t>A</w:t>
            </w:r>
            <w:r w:rsidR="00B76D3D" w:rsidRPr="00CF0331">
              <w:rPr>
                <w:rFonts w:ascii="Arial" w:hAnsi="Arial" w:cs="Arial"/>
                <w:sz w:val="22"/>
                <w:szCs w:val="22"/>
              </w:rPr>
              <w:t xml:space="preserve"> range of evidence has been gathered through </w:t>
            </w:r>
            <w:r w:rsidR="001026B6" w:rsidRPr="00CF0331">
              <w:rPr>
                <w:rFonts w:ascii="Arial" w:hAnsi="Arial" w:cs="Arial"/>
                <w:sz w:val="22"/>
                <w:szCs w:val="22"/>
              </w:rPr>
              <w:t>self-evaluation</w:t>
            </w:r>
            <w:r w:rsidR="00B76D3D" w:rsidRPr="00CF0331">
              <w:rPr>
                <w:rFonts w:ascii="Arial" w:hAnsi="Arial" w:cs="Arial"/>
                <w:sz w:val="22"/>
                <w:szCs w:val="22"/>
              </w:rPr>
              <w:t xml:space="preserve"> to evaluate the work of the school in meeting the priorities outlined above. </w:t>
            </w:r>
            <w:r w:rsidR="00AD5299">
              <w:rPr>
                <w:rFonts w:ascii="Arial" w:hAnsi="Arial" w:cs="Arial"/>
                <w:sz w:val="22"/>
                <w:szCs w:val="22"/>
              </w:rPr>
              <w:t>Self-evaluation f</w:t>
            </w:r>
            <w:r w:rsidR="00A3299B">
              <w:rPr>
                <w:rFonts w:ascii="Arial" w:hAnsi="Arial" w:cs="Arial"/>
                <w:sz w:val="22"/>
                <w:szCs w:val="22"/>
              </w:rPr>
              <w:t xml:space="preserve">rameworks, including </w:t>
            </w:r>
            <w:r w:rsidR="00A3299B" w:rsidRPr="00A3299B">
              <w:rPr>
                <w:rFonts w:ascii="Arial" w:hAnsi="Arial" w:cs="Arial"/>
                <w:i/>
                <w:sz w:val="22"/>
                <w:szCs w:val="22"/>
              </w:rPr>
              <w:t>HGIOS4?</w:t>
            </w:r>
            <w:r w:rsidR="00F957CB">
              <w:rPr>
                <w:rFonts w:ascii="Arial" w:hAnsi="Arial" w:cs="Arial"/>
                <w:sz w:val="22"/>
                <w:szCs w:val="22"/>
              </w:rPr>
              <w:t xml:space="preserve"> And </w:t>
            </w:r>
            <w:r w:rsidR="00AD5299" w:rsidRPr="0048634A">
              <w:rPr>
                <w:rFonts w:ascii="Arial" w:hAnsi="Arial" w:cs="Arial"/>
                <w:i/>
                <w:sz w:val="22"/>
                <w:szCs w:val="22"/>
              </w:rPr>
              <w:t>HGIOURS?</w:t>
            </w:r>
            <w:r w:rsidR="00A3299B">
              <w:rPr>
                <w:rFonts w:ascii="Arial" w:hAnsi="Arial" w:cs="Arial"/>
                <w:sz w:val="22"/>
                <w:szCs w:val="22"/>
              </w:rPr>
              <w:t xml:space="preserve"> </w:t>
            </w:r>
            <w:r w:rsidR="00AD5299">
              <w:rPr>
                <w:rFonts w:ascii="Arial" w:hAnsi="Arial" w:cs="Arial"/>
                <w:sz w:val="22"/>
                <w:szCs w:val="22"/>
              </w:rPr>
              <w:t>have been ut</w:t>
            </w:r>
            <w:r w:rsidR="004C788D">
              <w:rPr>
                <w:rFonts w:ascii="Arial" w:hAnsi="Arial" w:cs="Arial"/>
                <w:sz w:val="22"/>
                <w:szCs w:val="22"/>
              </w:rPr>
              <w:t>ilised to support this process.</w:t>
            </w:r>
          </w:p>
          <w:p w14:paraId="3FBB85D4" w14:textId="77777777" w:rsidR="00AA73CC" w:rsidRPr="00CF0331" w:rsidRDefault="00AA73CC" w:rsidP="008E59E3">
            <w:pPr>
              <w:rPr>
                <w:rFonts w:ascii="Arial" w:hAnsi="Arial" w:cs="Arial"/>
                <w:sz w:val="22"/>
                <w:szCs w:val="22"/>
              </w:rPr>
            </w:pPr>
          </w:p>
          <w:p w14:paraId="0B3A4066" w14:textId="1D8567BD" w:rsidR="00B76D3D" w:rsidRDefault="00B76D3D" w:rsidP="008E59E3">
            <w:pPr>
              <w:rPr>
                <w:rFonts w:ascii="Arial" w:hAnsi="Arial" w:cs="Arial"/>
                <w:sz w:val="22"/>
                <w:szCs w:val="22"/>
              </w:rPr>
            </w:pPr>
            <w:r w:rsidRPr="00CF0331">
              <w:rPr>
                <w:rFonts w:ascii="Arial" w:hAnsi="Arial" w:cs="Arial"/>
                <w:sz w:val="22"/>
                <w:szCs w:val="22"/>
              </w:rPr>
              <w:t>Evidence sources include:</w:t>
            </w:r>
          </w:p>
          <w:p w14:paraId="21E99050" w14:textId="77777777" w:rsidR="00AA73CC" w:rsidRPr="00CF0331" w:rsidRDefault="00AA73CC" w:rsidP="008E59E3">
            <w:pPr>
              <w:rPr>
                <w:rFonts w:ascii="Arial" w:hAnsi="Arial" w:cs="Arial"/>
                <w:sz w:val="22"/>
                <w:szCs w:val="22"/>
              </w:rPr>
            </w:pPr>
          </w:p>
          <w:p w14:paraId="6F824D09" w14:textId="5398B2AA" w:rsidR="00E057F3" w:rsidRDefault="007378EF"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 xml:space="preserve">Monitoring of learning and teaching, achievement and attainment throughout the year through </w:t>
            </w:r>
            <w:r w:rsidR="00CA645E">
              <w:rPr>
                <w:rFonts w:ascii="Arial" w:hAnsi="Arial" w:cs="Arial"/>
                <w:bCs/>
                <w:sz w:val="22"/>
                <w:szCs w:val="22"/>
              </w:rPr>
              <w:t>observations (peer, SMT), sampling of work and learner conversations</w:t>
            </w:r>
          </w:p>
          <w:p w14:paraId="33C414CB" w14:textId="6C74B9C0" w:rsidR="00110165" w:rsidRPr="00C70BB1" w:rsidRDefault="00110165"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 xml:space="preserve">Pupil responses to </w:t>
            </w:r>
            <w:r w:rsidR="00F957CB">
              <w:rPr>
                <w:rFonts w:ascii="Arial" w:hAnsi="Arial" w:cs="Arial"/>
                <w:bCs/>
                <w:sz w:val="22"/>
                <w:szCs w:val="22"/>
              </w:rPr>
              <w:t>Health and Wellbeing Survey and learning conversations based on HGIOURS? themes</w:t>
            </w:r>
          </w:p>
          <w:p w14:paraId="13D56C0C" w14:textId="240B040B" w:rsidR="00E057F3" w:rsidRPr="00C70BB1" w:rsidRDefault="00E057F3"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Professional dialogue with staff focusing on</w:t>
            </w:r>
            <w:r w:rsidR="00CA645E">
              <w:rPr>
                <w:rFonts w:ascii="Arial" w:hAnsi="Arial" w:cs="Arial"/>
                <w:bCs/>
                <w:sz w:val="22"/>
                <w:szCs w:val="22"/>
              </w:rPr>
              <w:t xml:space="preserve"> planning,</w:t>
            </w:r>
            <w:r w:rsidRPr="00C70BB1">
              <w:rPr>
                <w:rFonts w:ascii="Arial" w:hAnsi="Arial" w:cs="Arial"/>
                <w:bCs/>
                <w:sz w:val="22"/>
                <w:szCs w:val="22"/>
              </w:rPr>
              <w:t xml:space="preserve"> trackin</w:t>
            </w:r>
            <w:r w:rsidR="00CA645E">
              <w:rPr>
                <w:rFonts w:ascii="Arial" w:hAnsi="Arial" w:cs="Arial"/>
                <w:bCs/>
                <w:sz w:val="22"/>
                <w:szCs w:val="22"/>
              </w:rPr>
              <w:t>g, attainment and achievement</w:t>
            </w:r>
          </w:p>
          <w:p w14:paraId="6AD6D694" w14:textId="5083FA74" w:rsidR="0082551E" w:rsidRDefault="00E057F3"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Analysis of att</w:t>
            </w:r>
            <w:r w:rsidR="00C70BB1">
              <w:rPr>
                <w:rFonts w:ascii="Arial" w:hAnsi="Arial" w:cs="Arial"/>
                <w:bCs/>
                <w:sz w:val="22"/>
                <w:szCs w:val="22"/>
              </w:rPr>
              <w:t xml:space="preserve">ainment data </w:t>
            </w:r>
            <w:r w:rsidR="00110165">
              <w:rPr>
                <w:rFonts w:ascii="Arial" w:hAnsi="Arial" w:cs="Arial"/>
                <w:bCs/>
                <w:sz w:val="22"/>
                <w:szCs w:val="22"/>
              </w:rPr>
              <w:t>and tracking of pupil</w:t>
            </w:r>
            <w:r w:rsidRPr="00C70BB1">
              <w:rPr>
                <w:rFonts w:ascii="Arial" w:hAnsi="Arial" w:cs="Arial"/>
                <w:bCs/>
                <w:sz w:val="22"/>
                <w:szCs w:val="22"/>
              </w:rPr>
              <w:t xml:space="preserve"> progress through </w:t>
            </w:r>
            <w:r w:rsidR="008E59E3">
              <w:rPr>
                <w:rFonts w:ascii="Arial" w:hAnsi="Arial" w:cs="Arial"/>
                <w:bCs/>
                <w:sz w:val="22"/>
                <w:szCs w:val="22"/>
              </w:rPr>
              <w:t xml:space="preserve">CfE </w:t>
            </w:r>
            <w:r w:rsidR="00C70BB1">
              <w:rPr>
                <w:rFonts w:ascii="Arial" w:hAnsi="Arial" w:cs="Arial"/>
                <w:bCs/>
                <w:sz w:val="22"/>
                <w:szCs w:val="22"/>
              </w:rPr>
              <w:t>levels</w:t>
            </w:r>
          </w:p>
          <w:p w14:paraId="722C21C2" w14:textId="12518BD4" w:rsidR="0048634A" w:rsidRPr="0048634A" w:rsidRDefault="00F957CB"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Inspection follow through visit report from Quality Improvement Team (Oct 2021)</w:t>
            </w:r>
          </w:p>
          <w:p w14:paraId="63037B5B" w14:textId="7D7E3199" w:rsidR="007378EF" w:rsidRPr="00C70BB1" w:rsidRDefault="007378EF"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 xml:space="preserve">Use of benchmarks to </w:t>
            </w:r>
            <w:r w:rsidR="008E59E3">
              <w:rPr>
                <w:rFonts w:ascii="Arial" w:hAnsi="Arial" w:cs="Arial"/>
                <w:bCs/>
                <w:sz w:val="22"/>
                <w:szCs w:val="22"/>
              </w:rPr>
              <w:t xml:space="preserve">moderate quality of teaching </w:t>
            </w:r>
            <w:r w:rsidR="00110165">
              <w:rPr>
                <w:rFonts w:ascii="Arial" w:hAnsi="Arial" w:cs="Arial"/>
                <w:bCs/>
                <w:sz w:val="22"/>
                <w:szCs w:val="22"/>
              </w:rPr>
              <w:t xml:space="preserve">and learning with </w:t>
            </w:r>
            <w:r w:rsidR="008E59E3">
              <w:rPr>
                <w:rFonts w:ascii="Arial" w:hAnsi="Arial" w:cs="Arial"/>
                <w:bCs/>
                <w:sz w:val="22"/>
                <w:szCs w:val="22"/>
              </w:rPr>
              <w:t xml:space="preserve">colleagues </w:t>
            </w:r>
            <w:r w:rsidR="00110165">
              <w:rPr>
                <w:rFonts w:ascii="Arial" w:hAnsi="Arial" w:cs="Arial"/>
                <w:bCs/>
                <w:sz w:val="22"/>
                <w:szCs w:val="22"/>
              </w:rPr>
              <w:t>across</w:t>
            </w:r>
            <w:r w:rsidR="008E59E3">
              <w:rPr>
                <w:rFonts w:ascii="Arial" w:hAnsi="Arial" w:cs="Arial"/>
                <w:bCs/>
                <w:sz w:val="22"/>
                <w:szCs w:val="22"/>
              </w:rPr>
              <w:t xml:space="preserve"> our school, cluster and</w:t>
            </w:r>
            <w:r w:rsidR="00110165">
              <w:rPr>
                <w:rFonts w:ascii="Arial" w:hAnsi="Arial" w:cs="Arial"/>
                <w:bCs/>
                <w:sz w:val="22"/>
                <w:szCs w:val="22"/>
              </w:rPr>
              <w:t xml:space="preserve"> local authority</w:t>
            </w:r>
          </w:p>
          <w:p w14:paraId="6D592EEB" w14:textId="59076DA3" w:rsidR="00E057F3" w:rsidRPr="00C70BB1" w:rsidRDefault="00797354"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E</w:t>
            </w:r>
            <w:r w:rsidR="00E057F3" w:rsidRPr="00C70BB1">
              <w:rPr>
                <w:rFonts w:ascii="Arial" w:hAnsi="Arial" w:cs="Arial"/>
                <w:bCs/>
                <w:sz w:val="22"/>
                <w:szCs w:val="22"/>
              </w:rPr>
              <w:t>val</w:t>
            </w:r>
            <w:r w:rsidR="00C70BB1">
              <w:rPr>
                <w:rFonts w:ascii="Arial" w:hAnsi="Arial" w:cs="Arial"/>
                <w:bCs/>
                <w:sz w:val="22"/>
                <w:szCs w:val="22"/>
              </w:rPr>
              <w:t>uation of Child Wellbeing Plans</w:t>
            </w:r>
            <w:r>
              <w:rPr>
                <w:rFonts w:ascii="Arial" w:hAnsi="Arial" w:cs="Arial"/>
                <w:bCs/>
                <w:sz w:val="22"/>
                <w:szCs w:val="22"/>
              </w:rPr>
              <w:t xml:space="preserve"> and information from inter-agency partners</w:t>
            </w:r>
          </w:p>
          <w:p w14:paraId="46AF67BB" w14:textId="065A27DB" w:rsidR="001026B6" w:rsidRPr="00C70BB1" w:rsidRDefault="00FD4445"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S</w:t>
            </w:r>
            <w:r w:rsidR="001026B6" w:rsidRPr="00C70BB1">
              <w:rPr>
                <w:rFonts w:ascii="Arial" w:hAnsi="Arial" w:cs="Arial"/>
                <w:bCs/>
                <w:sz w:val="22"/>
                <w:szCs w:val="22"/>
              </w:rPr>
              <w:t>taff</w:t>
            </w:r>
            <w:r w:rsidR="00F957CB">
              <w:rPr>
                <w:rFonts w:ascii="Arial" w:hAnsi="Arial" w:cs="Arial"/>
                <w:bCs/>
                <w:sz w:val="22"/>
                <w:szCs w:val="22"/>
              </w:rPr>
              <w:t>,</w:t>
            </w:r>
            <w:r w:rsidR="001026B6" w:rsidRPr="00C70BB1">
              <w:rPr>
                <w:rFonts w:ascii="Arial" w:hAnsi="Arial" w:cs="Arial"/>
                <w:bCs/>
                <w:sz w:val="22"/>
                <w:szCs w:val="22"/>
              </w:rPr>
              <w:t xml:space="preserve"> </w:t>
            </w:r>
            <w:r w:rsidR="001A02AC" w:rsidRPr="00C70BB1">
              <w:rPr>
                <w:rFonts w:ascii="Arial" w:hAnsi="Arial" w:cs="Arial"/>
                <w:bCs/>
                <w:sz w:val="22"/>
                <w:szCs w:val="22"/>
              </w:rPr>
              <w:t xml:space="preserve">self and </w:t>
            </w:r>
            <w:r w:rsidR="001026B6" w:rsidRPr="00C70BB1">
              <w:rPr>
                <w:rFonts w:ascii="Arial" w:hAnsi="Arial" w:cs="Arial"/>
                <w:bCs/>
                <w:sz w:val="22"/>
                <w:szCs w:val="22"/>
              </w:rPr>
              <w:t>peer evaluation</w:t>
            </w:r>
            <w:r w:rsidR="001A02AC" w:rsidRPr="00C70BB1">
              <w:rPr>
                <w:rFonts w:ascii="Arial" w:hAnsi="Arial" w:cs="Arial"/>
                <w:bCs/>
                <w:sz w:val="22"/>
                <w:szCs w:val="22"/>
              </w:rPr>
              <w:t>s</w:t>
            </w:r>
            <w:r w:rsidR="00E057F3" w:rsidRPr="00C70BB1">
              <w:rPr>
                <w:rFonts w:ascii="Arial" w:hAnsi="Arial" w:cs="Arial"/>
                <w:bCs/>
                <w:sz w:val="22"/>
                <w:szCs w:val="22"/>
              </w:rPr>
              <w:t xml:space="preserve"> and departmental discussions</w:t>
            </w:r>
          </w:p>
          <w:p w14:paraId="720F8DD4" w14:textId="3B52457C" w:rsidR="001026B6" w:rsidRPr="00C70BB1" w:rsidRDefault="00FD4445"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M</w:t>
            </w:r>
            <w:r w:rsidR="00F957CB">
              <w:rPr>
                <w:rFonts w:ascii="Arial" w:hAnsi="Arial" w:cs="Arial"/>
                <w:bCs/>
                <w:sz w:val="22"/>
                <w:szCs w:val="22"/>
              </w:rPr>
              <w:t xml:space="preserve">oderation at school and local </w:t>
            </w:r>
            <w:r w:rsidR="00933F59">
              <w:rPr>
                <w:rFonts w:ascii="Arial" w:hAnsi="Arial" w:cs="Arial"/>
                <w:bCs/>
                <w:sz w:val="22"/>
                <w:szCs w:val="22"/>
              </w:rPr>
              <w:t>authority</w:t>
            </w:r>
            <w:r w:rsidR="0048634A">
              <w:rPr>
                <w:rFonts w:ascii="Arial" w:hAnsi="Arial" w:cs="Arial"/>
                <w:bCs/>
                <w:sz w:val="22"/>
                <w:szCs w:val="22"/>
              </w:rPr>
              <w:t xml:space="preserve"> level</w:t>
            </w:r>
          </w:p>
          <w:p w14:paraId="13DA55E3" w14:textId="5DE73FE6" w:rsidR="007378EF" w:rsidRPr="00C70BB1" w:rsidRDefault="00F957CB"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S</w:t>
            </w:r>
            <w:r w:rsidR="001026B6" w:rsidRPr="00C70BB1">
              <w:rPr>
                <w:rFonts w:ascii="Arial" w:hAnsi="Arial" w:cs="Arial"/>
                <w:bCs/>
                <w:sz w:val="22"/>
                <w:szCs w:val="22"/>
              </w:rPr>
              <w:t xml:space="preserve">urveys </w:t>
            </w:r>
            <w:r w:rsidR="00E057F3" w:rsidRPr="00C70BB1">
              <w:rPr>
                <w:rFonts w:ascii="Arial" w:hAnsi="Arial" w:cs="Arial"/>
                <w:bCs/>
                <w:sz w:val="22"/>
                <w:szCs w:val="22"/>
              </w:rPr>
              <w:t xml:space="preserve">and questionnaires </w:t>
            </w:r>
            <w:r w:rsidR="001026B6" w:rsidRPr="00C70BB1">
              <w:rPr>
                <w:rFonts w:ascii="Arial" w:hAnsi="Arial" w:cs="Arial"/>
                <w:bCs/>
                <w:sz w:val="22"/>
                <w:szCs w:val="22"/>
              </w:rPr>
              <w:t>car</w:t>
            </w:r>
            <w:r w:rsidR="00933F59">
              <w:rPr>
                <w:rFonts w:ascii="Arial" w:hAnsi="Arial" w:cs="Arial"/>
                <w:bCs/>
                <w:sz w:val="22"/>
                <w:szCs w:val="22"/>
              </w:rPr>
              <w:t xml:space="preserve">ried out with staff, pupils, </w:t>
            </w:r>
            <w:r w:rsidR="001026B6" w:rsidRPr="00C70BB1">
              <w:rPr>
                <w:rFonts w:ascii="Arial" w:hAnsi="Arial" w:cs="Arial"/>
                <w:bCs/>
                <w:sz w:val="22"/>
                <w:szCs w:val="22"/>
              </w:rPr>
              <w:t>parents</w:t>
            </w:r>
          </w:p>
          <w:p w14:paraId="1DFB2EB5" w14:textId="200D044C" w:rsidR="00FD4445" w:rsidRPr="00C70BB1" w:rsidRDefault="0048634A"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Cluster action</w:t>
            </w:r>
            <w:r w:rsidR="00FD4445" w:rsidRPr="00C70BB1">
              <w:rPr>
                <w:rFonts w:ascii="Arial" w:hAnsi="Arial" w:cs="Arial"/>
                <w:bCs/>
                <w:sz w:val="22"/>
                <w:szCs w:val="22"/>
              </w:rPr>
              <w:t xml:space="preserve"> plans </w:t>
            </w:r>
          </w:p>
          <w:p w14:paraId="1AD2C070" w14:textId="69442ECD" w:rsidR="001026B6" w:rsidRPr="00C70BB1" w:rsidRDefault="00FD4445" w:rsidP="0040501E">
            <w:pPr>
              <w:numPr>
                <w:ilvl w:val="0"/>
                <w:numId w:val="1"/>
              </w:numPr>
              <w:autoSpaceDE w:val="0"/>
              <w:autoSpaceDN w:val="0"/>
              <w:adjustRightInd w:val="0"/>
              <w:rPr>
                <w:rFonts w:ascii="Arial" w:hAnsi="Arial" w:cs="Arial"/>
                <w:bCs/>
                <w:sz w:val="22"/>
                <w:szCs w:val="22"/>
              </w:rPr>
            </w:pPr>
            <w:r w:rsidRPr="00C70BB1">
              <w:rPr>
                <w:rFonts w:ascii="Arial" w:hAnsi="Arial" w:cs="Arial"/>
                <w:bCs/>
                <w:sz w:val="22"/>
                <w:szCs w:val="22"/>
              </w:rPr>
              <w:t>F</w:t>
            </w:r>
            <w:r w:rsidR="001026B6" w:rsidRPr="00C70BB1">
              <w:rPr>
                <w:rFonts w:ascii="Arial" w:hAnsi="Arial" w:cs="Arial"/>
                <w:bCs/>
                <w:sz w:val="22"/>
                <w:szCs w:val="22"/>
              </w:rPr>
              <w:t>ocus group discussions with learners, teaching and support st</w:t>
            </w:r>
            <w:r w:rsidR="00035884" w:rsidRPr="00C70BB1">
              <w:rPr>
                <w:rFonts w:ascii="Arial" w:hAnsi="Arial" w:cs="Arial"/>
                <w:bCs/>
                <w:sz w:val="22"/>
                <w:szCs w:val="22"/>
              </w:rPr>
              <w:t>aff and parents</w:t>
            </w:r>
          </w:p>
          <w:p w14:paraId="12B9D4C8" w14:textId="261B029B" w:rsidR="00AA73CC" w:rsidRDefault="00FD4445" w:rsidP="00933F59">
            <w:pPr>
              <w:numPr>
                <w:ilvl w:val="0"/>
                <w:numId w:val="1"/>
              </w:numPr>
              <w:autoSpaceDE w:val="0"/>
              <w:autoSpaceDN w:val="0"/>
              <w:adjustRightInd w:val="0"/>
              <w:rPr>
                <w:rFonts w:ascii="Arial" w:hAnsi="Arial" w:cs="Arial"/>
                <w:lang w:val="en-US"/>
              </w:rPr>
            </w:pPr>
            <w:r w:rsidRPr="00C70BB1">
              <w:rPr>
                <w:rFonts w:ascii="Arial" w:hAnsi="Arial" w:cs="Arial"/>
                <w:bCs/>
                <w:sz w:val="22"/>
                <w:szCs w:val="22"/>
              </w:rPr>
              <w:t>I</w:t>
            </w:r>
            <w:r w:rsidR="001026B6" w:rsidRPr="00C70BB1">
              <w:rPr>
                <w:rFonts w:ascii="Arial" w:hAnsi="Arial" w:cs="Arial"/>
                <w:bCs/>
                <w:sz w:val="22"/>
                <w:szCs w:val="22"/>
              </w:rPr>
              <w:t>nf</w:t>
            </w:r>
            <w:r w:rsidR="001A02AC" w:rsidRPr="00C70BB1">
              <w:rPr>
                <w:rFonts w:ascii="Arial" w:hAnsi="Arial" w:cs="Arial"/>
                <w:bCs/>
                <w:sz w:val="22"/>
                <w:szCs w:val="22"/>
              </w:rPr>
              <w:t>ormati</w:t>
            </w:r>
            <w:r w:rsidR="0048634A">
              <w:rPr>
                <w:rFonts w:ascii="Arial" w:hAnsi="Arial" w:cs="Arial"/>
                <w:bCs/>
                <w:sz w:val="22"/>
                <w:szCs w:val="22"/>
              </w:rPr>
              <w:t>on from our partners:  Cluster s</w:t>
            </w:r>
            <w:r w:rsidR="001A02AC" w:rsidRPr="00C70BB1">
              <w:rPr>
                <w:rFonts w:ascii="Arial" w:hAnsi="Arial" w:cs="Arial"/>
                <w:bCs/>
                <w:sz w:val="22"/>
                <w:szCs w:val="22"/>
              </w:rPr>
              <w:t>chools and</w:t>
            </w:r>
            <w:r w:rsidR="0048634A">
              <w:rPr>
                <w:rFonts w:ascii="Arial" w:hAnsi="Arial" w:cs="Arial"/>
                <w:bCs/>
                <w:sz w:val="22"/>
                <w:szCs w:val="22"/>
              </w:rPr>
              <w:t xml:space="preserve"> early years e</w:t>
            </w:r>
            <w:r w:rsidR="008E59E3">
              <w:rPr>
                <w:rFonts w:ascii="Arial" w:hAnsi="Arial" w:cs="Arial"/>
                <w:bCs/>
                <w:sz w:val="22"/>
                <w:szCs w:val="22"/>
              </w:rPr>
              <w:t xml:space="preserve">stablishments, Active </w:t>
            </w:r>
            <w:r w:rsidR="00D06BD9">
              <w:rPr>
                <w:rFonts w:ascii="Arial" w:hAnsi="Arial" w:cs="Arial"/>
                <w:bCs/>
                <w:sz w:val="22"/>
                <w:szCs w:val="22"/>
              </w:rPr>
              <w:t>Schools</w:t>
            </w:r>
            <w:r w:rsidR="008E59E3">
              <w:rPr>
                <w:rFonts w:ascii="Arial" w:hAnsi="Arial" w:cs="Arial"/>
                <w:bCs/>
                <w:sz w:val="22"/>
                <w:szCs w:val="22"/>
              </w:rPr>
              <w:t>,</w:t>
            </w:r>
            <w:r w:rsidR="001A02AC" w:rsidRPr="00C70BB1">
              <w:rPr>
                <w:rFonts w:ascii="Arial" w:hAnsi="Arial" w:cs="Arial"/>
                <w:bCs/>
                <w:sz w:val="22"/>
                <w:szCs w:val="22"/>
              </w:rPr>
              <w:t xml:space="preserve"> E</w:t>
            </w:r>
            <w:r w:rsidR="001026B6" w:rsidRPr="00C70BB1">
              <w:rPr>
                <w:rFonts w:ascii="Arial" w:hAnsi="Arial" w:cs="Arial"/>
                <w:bCs/>
                <w:sz w:val="22"/>
                <w:szCs w:val="22"/>
              </w:rPr>
              <w:t xml:space="preserve">ducational </w:t>
            </w:r>
            <w:r w:rsidR="001A02AC" w:rsidRPr="00C70BB1">
              <w:rPr>
                <w:rFonts w:ascii="Arial" w:hAnsi="Arial" w:cs="Arial"/>
                <w:bCs/>
                <w:sz w:val="22"/>
                <w:szCs w:val="22"/>
              </w:rPr>
              <w:t>P</w:t>
            </w:r>
            <w:r w:rsidR="001026B6" w:rsidRPr="00C70BB1">
              <w:rPr>
                <w:rFonts w:ascii="Arial" w:hAnsi="Arial" w:cs="Arial"/>
                <w:bCs/>
                <w:sz w:val="22"/>
                <w:szCs w:val="22"/>
              </w:rPr>
              <w:t xml:space="preserve">sychologist, </w:t>
            </w:r>
            <w:r w:rsidR="001A02AC" w:rsidRPr="00C70BB1">
              <w:rPr>
                <w:rFonts w:ascii="Arial" w:hAnsi="Arial" w:cs="Arial"/>
                <w:bCs/>
                <w:sz w:val="22"/>
                <w:szCs w:val="22"/>
              </w:rPr>
              <w:t>link Social W</w:t>
            </w:r>
            <w:r w:rsidR="005071F1">
              <w:rPr>
                <w:rFonts w:ascii="Arial" w:hAnsi="Arial" w:cs="Arial"/>
                <w:bCs/>
                <w:sz w:val="22"/>
                <w:szCs w:val="22"/>
              </w:rPr>
              <w:t>orkers</w:t>
            </w:r>
            <w:r w:rsidR="008E59E3">
              <w:rPr>
                <w:rFonts w:ascii="Arial" w:hAnsi="Arial" w:cs="Arial"/>
                <w:bCs/>
                <w:sz w:val="22"/>
                <w:szCs w:val="22"/>
              </w:rPr>
              <w:t xml:space="preserve">, </w:t>
            </w:r>
            <w:r w:rsidR="001A02AC" w:rsidRPr="00C70BB1">
              <w:rPr>
                <w:rFonts w:ascii="Arial" w:hAnsi="Arial" w:cs="Arial"/>
                <w:bCs/>
                <w:sz w:val="22"/>
                <w:szCs w:val="22"/>
              </w:rPr>
              <w:t>Family First, Campus Police Officer, School Nurse</w:t>
            </w:r>
            <w:r w:rsidR="008E59E3">
              <w:rPr>
                <w:rFonts w:ascii="Arial" w:hAnsi="Arial" w:cs="Arial"/>
                <w:bCs/>
                <w:sz w:val="22"/>
                <w:szCs w:val="22"/>
              </w:rPr>
              <w:t xml:space="preserve"> and</w:t>
            </w:r>
            <w:r w:rsidR="001A02AC" w:rsidRPr="00C70BB1">
              <w:rPr>
                <w:rFonts w:ascii="Arial" w:hAnsi="Arial" w:cs="Arial"/>
                <w:bCs/>
                <w:sz w:val="22"/>
                <w:szCs w:val="22"/>
              </w:rPr>
              <w:t xml:space="preserve"> Local Parish Priest</w:t>
            </w:r>
          </w:p>
          <w:p w14:paraId="2E900602" w14:textId="4291EFD7" w:rsidR="00933F59" w:rsidRPr="00933F59" w:rsidRDefault="00933F59" w:rsidP="00933F59">
            <w:pPr>
              <w:numPr>
                <w:ilvl w:val="0"/>
                <w:numId w:val="1"/>
              </w:numPr>
              <w:autoSpaceDE w:val="0"/>
              <w:autoSpaceDN w:val="0"/>
              <w:adjustRightInd w:val="0"/>
              <w:rPr>
                <w:rFonts w:ascii="Arial" w:hAnsi="Arial" w:cs="Arial"/>
                <w:sz w:val="22"/>
                <w:szCs w:val="22"/>
                <w:lang w:val="en-US"/>
              </w:rPr>
            </w:pPr>
            <w:r w:rsidRPr="00933F59">
              <w:rPr>
                <w:rFonts w:ascii="Arial" w:hAnsi="Arial" w:cs="Arial"/>
                <w:sz w:val="22"/>
                <w:szCs w:val="22"/>
                <w:lang w:val="en-US"/>
              </w:rPr>
              <w:t xml:space="preserve">Creative Learning Network Fund Interim Evaluation </w:t>
            </w:r>
          </w:p>
        </w:tc>
      </w:tr>
    </w:tbl>
    <w:p w14:paraId="6E1831B3" w14:textId="77777777" w:rsidR="00C65AEB" w:rsidRPr="00CF0331" w:rsidRDefault="00C65AEB" w:rsidP="009A79FB">
      <w:pPr>
        <w:autoSpaceDE w:val="0"/>
        <w:autoSpaceDN w:val="0"/>
        <w:adjustRightInd w:val="0"/>
        <w:jc w:val="both"/>
        <w:rPr>
          <w:rFonts w:ascii="Arial" w:hAnsi="Arial" w:cs="Arial"/>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4564"/>
        <w:gridCol w:w="5217"/>
      </w:tblGrid>
      <w:tr w:rsidR="002A300A" w:rsidRPr="00CF0331" w14:paraId="6E22BC6E" w14:textId="77777777" w:rsidTr="00CF0331">
        <w:trPr>
          <w:trHeight w:val="567"/>
        </w:trPr>
        <w:tc>
          <w:tcPr>
            <w:tcW w:w="97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5A25319" w14:textId="47B868F4" w:rsidR="00C65AEB" w:rsidRPr="00CF0331" w:rsidRDefault="00C65AEB" w:rsidP="009A79FB">
            <w:pPr>
              <w:tabs>
                <w:tab w:val="left" w:pos="6521"/>
              </w:tabs>
              <w:autoSpaceDE w:val="0"/>
              <w:autoSpaceDN w:val="0"/>
              <w:adjustRightInd w:val="0"/>
              <w:jc w:val="both"/>
              <w:rPr>
                <w:rFonts w:ascii="Arial" w:hAnsi="Arial" w:cs="Arial"/>
                <w:b/>
                <w:sz w:val="22"/>
                <w:szCs w:val="22"/>
                <w:lang w:val="en-US"/>
              </w:rPr>
            </w:pPr>
            <w:r w:rsidRPr="00CF0331">
              <w:rPr>
                <w:rFonts w:ascii="Arial" w:hAnsi="Arial" w:cs="Arial"/>
                <w:sz w:val="22"/>
                <w:szCs w:val="22"/>
                <w:lang w:val="en-US"/>
              </w:rPr>
              <w:br w:type="page"/>
            </w:r>
            <w:r w:rsidRPr="00CF0331">
              <w:rPr>
                <w:rFonts w:ascii="Arial" w:hAnsi="Arial" w:cs="Arial"/>
                <w:b/>
                <w:bCs/>
                <w:sz w:val="22"/>
                <w:szCs w:val="22"/>
              </w:rPr>
              <w:t>How good is our leadership and approach to improvement?</w:t>
            </w:r>
            <w:r w:rsidR="0030539C" w:rsidRPr="00CF0331">
              <w:rPr>
                <w:rFonts w:ascii="Arial" w:hAnsi="Arial" w:cs="Arial"/>
                <w:b/>
                <w:sz w:val="22"/>
                <w:szCs w:val="22"/>
                <w:lang w:val="en-US"/>
              </w:rPr>
              <w:t xml:space="preserve">        </w:t>
            </w:r>
            <w:r w:rsidRPr="00CF0331">
              <w:rPr>
                <w:rFonts w:ascii="Arial" w:hAnsi="Arial" w:cs="Arial"/>
                <w:b/>
                <w:sz w:val="22"/>
                <w:szCs w:val="22"/>
                <w:lang w:val="en-US"/>
              </w:rPr>
              <w:t>(</w:t>
            </w:r>
            <w:r w:rsidRPr="00CF0331">
              <w:rPr>
                <w:rFonts w:ascii="Arial" w:hAnsi="Arial" w:cs="Arial"/>
                <w:b/>
                <w:bCs/>
                <w:sz w:val="22"/>
                <w:szCs w:val="22"/>
              </w:rPr>
              <w:t>1.1, 1.2, 1.3</w:t>
            </w:r>
            <w:r w:rsidRPr="00CF0331">
              <w:rPr>
                <w:rFonts w:ascii="Arial" w:hAnsi="Arial" w:cs="Arial"/>
                <w:b/>
                <w:sz w:val="22"/>
                <w:szCs w:val="22"/>
                <w:lang w:val="en-US"/>
              </w:rPr>
              <w:t>)</w:t>
            </w:r>
          </w:p>
          <w:p w14:paraId="5F7C4AC4" w14:textId="74652737" w:rsidR="00C65AEB" w:rsidRPr="00CF0331" w:rsidRDefault="00C65AEB" w:rsidP="009A79FB">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t>Evaluation:</w:t>
            </w:r>
            <w:r w:rsidR="00AA73CC">
              <w:rPr>
                <w:rFonts w:ascii="Arial" w:hAnsi="Arial" w:cs="Arial"/>
                <w:b/>
                <w:sz w:val="22"/>
                <w:szCs w:val="22"/>
                <w:lang w:val="en-US"/>
              </w:rPr>
              <w:t xml:space="preserve"> </w:t>
            </w:r>
            <w:r w:rsidR="00511C0E">
              <w:rPr>
                <w:rFonts w:ascii="Arial" w:hAnsi="Arial" w:cs="Arial"/>
                <w:b/>
                <w:sz w:val="22"/>
                <w:szCs w:val="22"/>
                <w:lang w:val="en-US"/>
              </w:rPr>
              <w:t xml:space="preserve">Very </w:t>
            </w:r>
            <w:r w:rsidR="00AA73CC">
              <w:rPr>
                <w:rFonts w:ascii="Arial" w:hAnsi="Arial" w:cs="Arial"/>
                <w:b/>
                <w:sz w:val="22"/>
                <w:szCs w:val="22"/>
                <w:lang w:val="en-US"/>
              </w:rPr>
              <w:t>G</w:t>
            </w:r>
            <w:r w:rsidR="00B76D3D" w:rsidRPr="00CF0331">
              <w:rPr>
                <w:rFonts w:ascii="Arial" w:hAnsi="Arial" w:cs="Arial"/>
                <w:b/>
                <w:sz w:val="22"/>
                <w:szCs w:val="22"/>
                <w:lang w:val="en-US"/>
              </w:rPr>
              <w:t>ood</w:t>
            </w:r>
          </w:p>
        </w:tc>
      </w:tr>
      <w:tr w:rsidR="002A300A" w:rsidRPr="00CF0331" w14:paraId="1E327002" w14:textId="77777777" w:rsidTr="00CF0331">
        <w:trPr>
          <w:trHeight w:val="851"/>
        </w:trPr>
        <w:tc>
          <w:tcPr>
            <w:tcW w:w="4564" w:type="dxa"/>
            <w:tcBorders>
              <w:top w:val="single" w:sz="4" w:space="0" w:color="auto"/>
              <w:left w:val="single" w:sz="4" w:space="0" w:color="auto"/>
              <w:bottom w:val="single" w:sz="4" w:space="0" w:color="auto"/>
              <w:right w:val="single" w:sz="4" w:space="0" w:color="auto"/>
            </w:tcBorders>
            <w:shd w:val="clear" w:color="auto" w:fill="auto"/>
          </w:tcPr>
          <w:p w14:paraId="20E91527" w14:textId="77777777" w:rsidR="00C65AEB" w:rsidRPr="00CF0331" w:rsidRDefault="00C65AEB" w:rsidP="00035884">
            <w:pPr>
              <w:autoSpaceDE w:val="0"/>
              <w:autoSpaceDN w:val="0"/>
              <w:adjustRightInd w:val="0"/>
              <w:rPr>
                <w:rFonts w:ascii="Arial" w:hAnsi="Arial" w:cs="Arial"/>
                <w:b/>
                <w:bCs/>
                <w:sz w:val="22"/>
                <w:szCs w:val="22"/>
              </w:rPr>
            </w:pPr>
            <w:r w:rsidRPr="00CF0331">
              <w:rPr>
                <w:rFonts w:ascii="Arial" w:hAnsi="Arial" w:cs="Arial"/>
                <w:b/>
                <w:bCs/>
                <w:sz w:val="22"/>
                <w:szCs w:val="22"/>
              </w:rPr>
              <w:t>NIF Priority</w:t>
            </w:r>
          </w:p>
          <w:p w14:paraId="59C0612D" w14:textId="77777777" w:rsidR="00B76D3D" w:rsidRPr="00CF0331" w:rsidRDefault="00B76D3D" w:rsidP="0040501E">
            <w:pPr>
              <w:numPr>
                <w:ilvl w:val="0"/>
                <w:numId w:val="1"/>
              </w:numPr>
              <w:autoSpaceDE w:val="0"/>
              <w:autoSpaceDN w:val="0"/>
              <w:adjustRightInd w:val="0"/>
              <w:rPr>
                <w:rFonts w:ascii="Arial" w:hAnsi="Arial" w:cs="Arial"/>
                <w:bCs/>
                <w:sz w:val="22"/>
                <w:szCs w:val="22"/>
              </w:rPr>
            </w:pPr>
            <w:r w:rsidRPr="00CF0331">
              <w:rPr>
                <w:rFonts w:ascii="Arial" w:hAnsi="Arial" w:cs="Arial"/>
                <w:bCs/>
                <w:sz w:val="22"/>
                <w:szCs w:val="22"/>
              </w:rPr>
              <w:t>Improvement in attainment, partic</w:t>
            </w:r>
            <w:r w:rsidR="00921801">
              <w:rPr>
                <w:rFonts w:ascii="Arial" w:hAnsi="Arial" w:cs="Arial"/>
                <w:bCs/>
                <w:sz w:val="22"/>
                <w:szCs w:val="22"/>
              </w:rPr>
              <w:t>ularly in literacy and numeracy</w:t>
            </w:r>
          </w:p>
          <w:p w14:paraId="53A2B50B" w14:textId="03261840" w:rsidR="00B76D3D" w:rsidRDefault="00B76D3D" w:rsidP="0040501E">
            <w:pPr>
              <w:numPr>
                <w:ilvl w:val="0"/>
                <w:numId w:val="1"/>
              </w:numPr>
              <w:autoSpaceDE w:val="0"/>
              <w:autoSpaceDN w:val="0"/>
              <w:adjustRightInd w:val="0"/>
              <w:rPr>
                <w:rFonts w:ascii="Arial" w:hAnsi="Arial" w:cs="Arial"/>
                <w:bCs/>
                <w:sz w:val="22"/>
                <w:szCs w:val="22"/>
              </w:rPr>
            </w:pPr>
            <w:r w:rsidRPr="00CF0331">
              <w:rPr>
                <w:rFonts w:ascii="Arial" w:hAnsi="Arial" w:cs="Arial"/>
                <w:bCs/>
                <w:sz w:val="22"/>
                <w:szCs w:val="22"/>
              </w:rPr>
              <w:t>Closing the attainment gap between the most and least disadvantaged children</w:t>
            </w:r>
          </w:p>
          <w:p w14:paraId="677D1109" w14:textId="183562D5" w:rsidR="00AA73CC" w:rsidRDefault="00AA73CC" w:rsidP="0040501E">
            <w:pPr>
              <w:numPr>
                <w:ilvl w:val="0"/>
                <w:numId w:val="1"/>
              </w:numPr>
              <w:autoSpaceDE w:val="0"/>
              <w:autoSpaceDN w:val="0"/>
              <w:adjustRightInd w:val="0"/>
              <w:rPr>
                <w:rFonts w:ascii="Arial" w:hAnsi="Arial" w:cs="Arial"/>
                <w:bCs/>
                <w:sz w:val="22"/>
                <w:szCs w:val="22"/>
              </w:rPr>
            </w:pPr>
            <w:r w:rsidRPr="00AA73CC">
              <w:rPr>
                <w:rFonts w:ascii="Arial" w:hAnsi="Arial" w:cs="Arial"/>
                <w:bCs/>
                <w:sz w:val="22"/>
                <w:szCs w:val="22"/>
              </w:rPr>
              <w:t>Improvement in children and young people’s health and wellbeing</w:t>
            </w:r>
          </w:p>
          <w:p w14:paraId="5C992F24" w14:textId="4C357EE8" w:rsidR="009406DB" w:rsidRPr="00CF0331" w:rsidRDefault="009406DB" w:rsidP="0048634A">
            <w:pPr>
              <w:autoSpaceDE w:val="0"/>
              <w:autoSpaceDN w:val="0"/>
              <w:adjustRightInd w:val="0"/>
              <w:ind w:left="360"/>
              <w:rPr>
                <w:rFonts w:ascii="Arial" w:hAnsi="Arial" w:cs="Arial"/>
                <w:bCs/>
                <w:sz w:val="22"/>
                <w:szCs w:val="22"/>
              </w:rPr>
            </w:pPr>
          </w:p>
        </w:tc>
        <w:tc>
          <w:tcPr>
            <w:tcW w:w="5217" w:type="dxa"/>
            <w:tcBorders>
              <w:top w:val="single" w:sz="4" w:space="0" w:color="auto"/>
              <w:left w:val="single" w:sz="4" w:space="0" w:color="auto"/>
              <w:bottom w:val="single" w:sz="4" w:space="0" w:color="auto"/>
              <w:right w:val="single" w:sz="4" w:space="0" w:color="auto"/>
            </w:tcBorders>
            <w:shd w:val="clear" w:color="auto" w:fill="auto"/>
          </w:tcPr>
          <w:p w14:paraId="7D5FD613" w14:textId="77777777" w:rsidR="009C131C" w:rsidRPr="009C131C" w:rsidRDefault="0020477D" w:rsidP="00035884">
            <w:pPr>
              <w:autoSpaceDE w:val="0"/>
              <w:autoSpaceDN w:val="0"/>
              <w:adjustRightInd w:val="0"/>
              <w:rPr>
                <w:rFonts w:ascii="Arial" w:hAnsi="Arial" w:cs="Arial"/>
                <w:sz w:val="22"/>
                <w:szCs w:val="22"/>
              </w:rPr>
            </w:pPr>
            <w:r w:rsidRPr="00CF0331">
              <w:rPr>
                <w:rFonts w:ascii="Arial" w:hAnsi="Arial" w:cs="Arial"/>
                <w:b/>
                <w:bCs/>
                <w:sz w:val="22"/>
                <w:szCs w:val="22"/>
              </w:rPr>
              <w:t xml:space="preserve">School </w:t>
            </w:r>
            <w:r w:rsidR="00C65AEB" w:rsidRPr="00CF0331">
              <w:rPr>
                <w:rFonts w:ascii="Arial" w:hAnsi="Arial" w:cs="Arial"/>
                <w:b/>
                <w:bCs/>
                <w:sz w:val="22"/>
                <w:szCs w:val="22"/>
              </w:rPr>
              <w:t>Priorities</w:t>
            </w:r>
          </w:p>
          <w:p w14:paraId="0763D7E0" w14:textId="192365B0" w:rsidR="00933F59" w:rsidRPr="00933F59" w:rsidRDefault="00933F59" w:rsidP="00933F59">
            <w:pPr>
              <w:numPr>
                <w:ilvl w:val="0"/>
                <w:numId w:val="1"/>
              </w:numPr>
              <w:autoSpaceDE w:val="0"/>
              <w:autoSpaceDN w:val="0"/>
              <w:adjustRightInd w:val="0"/>
              <w:rPr>
                <w:rFonts w:ascii="Arial" w:hAnsi="Arial" w:cs="Arial"/>
                <w:sz w:val="22"/>
                <w:szCs w:val="22"/>
              </w:rPr>
            </w:pPr>
            <w:r w:rsidRPr="00933F59">
              <w:rPr>
                <w:rFonts w:ascii="Arial" w:hAnsi="Arial" w:cs="Arial"/>
                <w:sz w:val="22"/>
                <w:szCs w:val="22"/>
              </w:rPr>
              <w:t>Implement ongoing guidance on ‘Reducing risks (of Covid-19) in school settings’</w:t>
            </w:r>
          </w:p>
          <w:p w14:paraId="1C5D6CE4" w14:textId="77777777" w:rsidR="00933F59" w:rsidRPr="00933F59" w:rsidRDefault="00933F59" w:rsidP="00933F59">
            <w:pPr>
              <w:numPr>
                <w:ilvl w:val="0"/>
                <w:numId w:val="1"/>
              </w:numPr>
              <w:autoSpaceDE w:val="0"/>
              <w:autoSpaceDN w:val="0"/>
              <w:adjustRightInd w:val="0"/>
              <w:rPr>
                <w:rFonts w:ascii="Arial" w:hAnsi="Arial" w:cs="Arial"/>
                <w:sz w:val="22"/>
                <w:szCs w:val="22"/>
              </w:rPr>
            </w:pPr>
            <w:r w:rsidRPr="00933F59">
              <w:rPr>
                <w:rFonts w:ascii="Arial" w:hAnsi="Arial" w:cs="Arial"/>
                <w:sz w:val="22"/>
                <w:szCs w:val="22"/>
              </w:rPr>
              <w:t xml:space="preserve">Publish and implement revised curriculum rationale </w:t>
            </w:r>
          </w:p>
          <w:p w14:paraId="765AAD8C" w14:textId="77777777" w:rsidR="00BE4500" w:rsidRDefault="00933F59" w:rsidP="00BE4500">
            <w:pPr>
              <w:numPr>
                <w:ilvl w:val="0"/>
                <w:numId w:val="1"/>
              </w:numPr>
              <w:autoSpaceDE w:val="0"/>
              <w:autoSpaceDN w:val="0"/>
              <w:adjustRightInd w:val="0"/>
              <w:rPr>
                <w:rFonts w:ascii="Arial" w:hAnsi="Arial" w:cs="Arial"/>
                <w:sz w:val="22"/>
                <w:szCs w:val="22"/>
              </w:rPr>
            </w:pPr>
            <w:r w:rsidRPr="00933F59">
              <w:rPr>
                <w:rFonts w:ascii="Arial" w:hAnsi="Arial" w:cs="Arial"/>
                <w:sz w:val="22"/>
                <w:szCs w:val="22"/>
              </w:rPr>
              <w:t>Develop moderation approaches</w:t>
            </w:r>
          </w:p>
          <w:p w14:paraId="1EC1C2A4" w14:textId="0A017E65" w:rsidR="002611A2" w:rsidRPr="00933F59" w:rsidRDefault="00BE4500" w:rsidP="00BE4500">
            <w:pPr>
              <w:numPr>
                <w:ilvl w:val="0"/>
                <w:numId w:val="1"/>
              </w:numPr>
              <w:autoSpaceDE w:val="0"/>
              <w:autoSpaceDN w:val="0"/>
              <w:adjustRightInd w:val="0"/>
              <w:rPr>
                <w:rFonts w:ascii="Arial" w:hAnsi="Arial" w:cs="Arial"/>
                <w:sz w:val="22"/>
                <w:szCs w:val="22"/>
              </w:rPr>
            </w:pPr>
            <w:r>
              <w:rPr>
                <w:rFonts w:ascii="Arial" w:hAnsi="Arial" w:cs="Arial"/>
                <w:sz w:val="22"/>
                <w:szCs w:val="22"/>
              </w:rPr>
              <w:t>I</w:t>
            </w:r>
            <w:r w:rsidR="00933F59" w:rsidRPr="00933F59">
              <w:rPr>
                <w:rFonts w:ascii="Arial" w:hAnsi="Arial" w:cs="Arial"/>
                <w:sz w:val="22"/>
                <w:szCs w:val="22"/>
              </w:rPr>
              <w:t>mprove analysis and evaluation of intelligence and data</w:t>
            </w:r>
          </w:p>
        </w:tc>
      </w:tr>
      <w:tr w:rsidR="002A300A" w:rsidRPr="00CF0331" w14:paraId="03A5505C" w14:textId="77777777" w:rsidTr="00CF0331">
        <w:trPr>
          <w:trHeight w:val="851"/>
        </w:trPr>
        <w:tc>
          <w:tcPr>
            <w:tcW w:w="4564" w:type="dxa"/>
            <w:tcBorders>
              <w:top w:val="single" w:sz="4" w:space="0" w:color="auto"/>
              <w:left w:val="single" w:sz="4" w:space="0" w:color="auto"/>
              <w:bottom w:val="single" w:sz="4" w:space="0" w:color="auto"/>
              <w:right w:val="single" w:sz="4" w:space="0" w:color="auto"/>
            </w:tcBorders>
            <w:shd w:val="clear" w:color="auto" w:fill="auto"/>
          </w:tcPr>
          <w:p w14:paraId="2A663E77" w14:textId="77777777" w:rsidR="00C65AEB" w:rsidRPr="00CF0331" w:rsidRDefault="00C65AEB" w:rsidP="00035884">
            <w:pPr>
              <w:autoSpaceDE w:val="0"/>
              <w:autoSpaceDN w:val="0"/>
              <w:adjustRightInd w:val="0"/>
              <w:rPr>
                <w:rFonts w:ascii="Arial" w:hAnsi="Arial" w:cs="Arial"/>
                <w:b/>
                <w:bCs/>
                <w:sz w:val="22"/>
                <w:szCs w:val="22"/>
              </w:rPr>
            </w:pPr>
            <w:r w:rsidRPr="00CF0331">
              <w:rPr>
                <w:rFonts w:ascii="Arial" w:hAnsi="Arial" w:cs="Arial"/>
                <w:b/>
                <w:bCs/>
                <w:sz w:val="22"/>
                <w:szCs w:val="22"/>
              </w:rPr>
              <w:t>NIF Driver(s)</w:t>
            </w:r>
          </w:p>
          <w:p w14:paraId="77E17457" w14:textId="77777777" w:rsidR="00B76D3D" w:rsidRDefault="00B76D3D" w:rsidP="0040501E">
            <w:pPr>
              <w:numPr>
                <w:ilvl w:val="0"/>
                <w:numId w:val="1"/>
              </w:numPr>
              <w:autoSpaceDE w:val="0"/>
              <w:autoSpaceDN w:val="0"/>
              <w:adjustRightInd w:val="0"/>
              <w:rPr>
                <w:rFonts w:ascii="Arial" w:hAnsi="Arial" w:cs="Arial"/>
                <w:bCs/>
                <w:sz w:val="22"/>
                <w:szCs w:val="22"/>
              </w:rPr>
            </w:pPr>
            <w:r w:rsidRPr="00CF0331">
              <w:rPr>
                <w:rFonts w:ascii="Arial" w:hAnsi="Arial" w:cs="Arial"/>
                <w:bCs/>
                <w:sz w:val="22"/>
                <w:szCs w:val="22"/>
              </w:rPr>
              <w:t>School leadership</w:t>
            </w:r>
          </w:p>
          <w:p w14:paraId="63CE7EC1" w14:textId="1B7A6925" w:rsidR="009406DB" w:rsidRDefault="009406DB"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Teacher professionalism</w:t>
            </w:r>
          </w:p>
          <w:p w14:paraId="0DBB9ABB" w14:textId="77777777" w:rsidR="009406DB" w:rsidRPr="00CF0331" w:rsidRDefault="009406DB"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Assessment of children’s progress</w:t>
            </w:r>
          </w:p>
          <w:p w14:paraId="2DAA2256" w14:textId="77777777" w:rsidR="00B76D3D" w:rsidRDefault="00B76D3D" w:rsidP="0040501E">
            <w:pPr>
              <w:numPr>
                <w:ilvl w:val="0"/>
                <w:numId w:val="1"/>
              </w:numPr>
              <w:autoSpaceDE w:val="0"/>
              <w:autoSpaceDN w:val="0"/>
              <w:adjustRightInd w:val="0"/>
              <w:rPr>
                <w:rFonts w:ascii="Arial" w:hAnsi="Arial" w:cs="Arial"/>
                <w:bCs/>
                <w:sz w:val="22"/>
                <w:szCs w:val="22"/>
              </w:rPr>
            </w:pPr>
            <w:r w:rsidRPr="00CF0331">
              <w:rPr>
                <w:rFonts w:ascii="Arial" w:hAnsi="Arial" w:cs="Arial"/>
                <w:bCs/>
                <w:sz w:val="22"/>
                <w:szCs w:val="22"/>
              </w:rPr>
              <w:t>School improvement</w:t>
            </w:r>
          </w:p>
          <w:p w14:paraId="09475128" w14:textId="77777777" w:rsidR="009406DB" w:rsidRPr="00CF0331" w:rsidRDefault="009406DB" w:rsidP="0040501E">
            <w:pPr>
              <w:numPr>
                <w:ilvl w:val="0"/>
                <w:numId w:val="1"/>
              </w:numPr>
              <w:autoSpaceDE w:val="0"/>
              <w:autoSpaceDN w:val="0"/>
              <w:adjustRightInd w:val="0"/>
              <w:rPr>
                <w:rFonts w:ascii="Arial" w:hAnsi="Arial" w:cs="Arial"/>
                <w:bCs/>
                <w:sz w:val="22"/>
                <w:szCs w:val="22"/>
              </w:rPr>
            </w:pPr>
            <w:r>
              <w:rPr>
                <w:rFonts w:ascii="Arial" w:hAnsi="Arial" w:cs="Arial"/>
                <w:bCs/>
                <w:sz w:val="22"/>
                <w:szCs w:val="22"/>
              </w:rPr>
              <w:t>Performance information</w:t>
            </w:r>
          </w:p>
        </w:tc>
        <w:tc>
          <w:tcPr>
            <w:tcW w:w="5217" w:type="dxa"/>
            <w:tcBorders>
              <w:top w:val="single" w:sz="4" w:space="0" w:color="auto"/>
              <w:left w:val="single" w:sz="4" w:space="0" w:color="auto"/>
              <w:bottom w:val="single" w:sz="4" w:space="0" w:color="auto"/>
              <w:right w:val="single" w:sz="4" w:space="0" w:color="auto"/>
            </w:tcBorders>
            <w:shd w:val="clear" w:color="auto" w:fill="auto"/>
          </w:tcPr>
          <w:p w14:paraId="2CC0AAD7" w14:textId="77777777" w:rsidR="00C65AEB" w:rsidRPr="00CF0331" w:rsidRDefault="00C65AEB" w:rsidP="00035884">
            <w:pPr>
              <w:autoSpaceDE w:val="0"/>
              <w:autoSpaceDN w:val="0"/>
              <w:adjustRightInd w:val="0"/>
              <w:rPr>
                <w:rFonts w:ascii="Arial" w:hAnsi="Arial" w:cs="Arial"/>
                <w:b/>
                <w:bCs/>
                <w:sz w:val="22"/>
                <w:szCs w:val="22"/>
              </w:rPr>
            </w:pPr>
            <w:r w:rsidRPr="00CF0331">
              <w:rPr>
                <w:rFonts w:ascii="Arial" w:hAnsi="Arial" w:cs="Arial"/>
                <w:b/>
                <w:bCs/>
                <w:sz w:val="22"/>
                <w:szCs w:val="22"/>
              </w:rPr>
              <w:t>Local Improvement Plan – Expected Outcome / Impact</w:t>
            </w:r>
          </w:p>
          <w:p w14:paraId="5B89FD33" w14:textId="77777777" w:rsidR="001805F1" w:rsidRPr="001805F1" w:rsidRDefault="001805F1" w:rsidP="0040501E">
            <w:pPr>
              <w:numPr>
                <w:ilvl w:val="0"/>
                <w:numId w:val="1"/>
              </w:numPr>
              <w:autoSpaceDE w:val="0"/>
              <w:autoSpaceDN w:val="0"/>
              <w:adjustRightInd w:val="0"/>
              <w:rPr>
                <w:rFonts w:ascii="Arial" w:hAnsi="Arial" w:cs="Arial"/>
                <w:bCs/>
                <w:sz w:val="22"/>
                <w:szCs w:val="22"/>
              </w:rPr>
            </w:pPr>
            <w:r w:rsidRPr="001805F1">
              <w:rPr>
                <w:rFonts w:ascii="Arial" w:hAnsi="Arial" w:cs="Arial"/>
                <w:bCs/>
                <w:sz w:val="22"/>
                <w:szCs w:val="22"/>
              </w:rPr>
              <w:t>A culture of self-evaluation and continuous improvement in all schools</w:t>
            </w:r>
          </w:p>
          <w:p w14:paraId="57C3626C" w14:textId="77777777" w:rsidR="001805F1" w:rsidRPr="001805F1" w:rsidRDefault="001805F1" w:rsidP="0040501E">
            <w:pPr>
              <w:numPr>
                <w:ilvl w:val="0"/>
                <w:numId w:val="1"/>
              </w:numPr>
              <w:autoSpaceDE w:val="0"/>
              <w:autoSpaceDN w:val="0"/>
              <w:adjustRightInd w:val="0"/>
              <w:rPr>
                <w:rFonts w:ascii="Arial" w:hAnsi="Arial" w:cs="Arial"/>
                <w:bCs/>
                <w:sz w:val="22"/>
                <w:szCs w:val="22"/>
              </w:rPr>
            </w:pPr>
            <w:r w:rsidRPr="001805F1">
              <w:rPr>
                <w:rFonts w:ascii="Arial" w:hAnsi="Arial" w:cs="Arial"/>
                <w:bCs/>
                <w:sz w:val="22"/>
                <w:szCs w:val="22"/>
              </w:rPr>
              <w:t>A skilled and confident workforce</w:t>
            </w:r>
          </w:p>
          <w:p w14:paraId="3439B839" w14:textId="7DA39B5A" w:rsidR="009406DB" w:rsidRPr="00AA73CC" w:rsidRDefault="001805F1" w:rsidP="0040501E">
            <w:pPr>
              <w:numPr>
                <w:ilvl w:val="0"/>
                <w:numId w:val="1"/>
              </w:numPr>
              <w:autoSpaceDE w:val="0"/>
              <w:autoSpaceDN w:val="0"/>
              <w:adjustRightInd w:val="0"/>
              <w:rPr>
                <w:rFonts w:ascii="Arial" w:hAnsi="Arial" w:cs="Arial"/>
                <w:bCs/>
                <w:sz w:val="22"/>
                <w:szCs w:val="22"/>
              </w:rPr>
            </w:pPr>
            <w:r w:rsidRPr="001805F1">
              <w:rPr>
                <w:rFonts w:ascii="Arial" w:hAnsi="Arial" w:cs="Arial"/>
                <w:bCs/>
                <w:sz w:val="22"/>
                <w:szCs w:val="22"/>
              </w:rPr>
              <w:t>A positive culture of health and wellbeing in every school and service</w:t>
            </w:r>
          </w:p>
        </w:tc>
      </w:tr>
      <w:tr w:rsidR="00C65AEB" w:rsidRPr="00CF0331" w14:paraId="7FB73AA0" w14:textId="77777777" w:rsidTr="00CF0331">
        <w:trPr>
          <w:trHeight w:val="77"/>
        </w:trPr>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14:paraId="74265ABD" w14:textId="77777777" w:rsidR="007609AD" w:rsidRPr="005F7266" w:rsidRDefault="00C65AEB" w:rsidP="005F7266">
            <w:pPr>
              <w:autoSpaceDE w:val="0"/>
              <w:autoSpaceDN w:val="0"/>
              <w:adjustRightInd w:val="0"/>
              <w:jc w:val="both"/>
              <w:rPr>
                <w:rFonts w:ascii="Arial" w:hAnsi="Arial" w:cs="Arial"/>
                <w:b/>
                <w:bCs/>
                <w:i/>
                <w:sz w:val="22"/>
                <w:szCs w:val="22"/>
                <w:lang w:val="en-US"/>
              </w:rPr>
            </w:pPr>
            <w:r w:rsidRPr="00CF0331">
              <w:rPr>
                <w:rFonts w:ascii="Arial" w:hAnsi="Arial" w:cs="Arial"/>
                <w:b/>
                <w:bCs/>
                <w:i/>
                <w:sz w:val="22"/>
                <w:szCs w:val="22"/>
                <w:lang w:val="en-US"/>
              </w:rPr>
              <w:t>Progress, Im</w:t>
            </w:r>
            <w:r w:rsidR="005F7266">
              <w:rPr>
                <w:rFonts w:ascii="Arial" w:hAnsi="Arial" w:cs="Arial"/>
                <w:b/>
                <w:bCs/>
                <w:i/>
                <w:sz w:val="22"/>
                <w:szCs w:val="22"/>
                <w:lang w:val="en-US"/>
              </w:rPr>
              <w:t>pact and Outcomes:</w:t>
            </w:r>
          </w:p>
          <w:p w14:paraId="54E11D2A" w14:textId="17759F95" w:rsidR="007609AD" w:rsidRDefault="007609AD" w:rsidP="009A79FB">
            <w:pPr>
              <w:pStyle w:val="ListParagraph"/>
              <w:autoSpaceDE w:val="0"/>
              <w:adjustRightInd w:val="0"/>
              <w:ind w:left="0"/>
              <w:jc w:val="both"/>
              <w:rPr>
                <w:rFonts w:ascii="Arial" w:hAnsi="Arial" w:cs="Arial"/>
                <w:u w:val="single"/>
              </w:rPr>
            </w:pPr>
          </w:p>
          <w:p w14:paraId="41D7CD1E" w14:textId="77777777" w:rsidR="00933F59" w:rsidRPr="00933F59" w:rsidRDefault="00933F59" w:rsidP="00933F59">
            <w:pPr>
              <w:autoSpaceDE w:val="0"/>
              <w:autoSpaceDN w:val="0"/>
              <w:adjustRightInd w:val="0"/>
              <w:rPr>
                <w:rFonts w:ascii="Arial" w:hAnsi="Arial" w:cs="Arial"/>
                <w:sz w:val="22"/>
                <w:szCs w:val="22"/>
                <w:u w:val="single"/>
              </w:rPr>
            </w:pPr>
            <w:r w:rsidRPr="00933F59">
              <w:rPr>
                <w:rFonts w:ascii="Arial" w:hAnsi="Arial" w:cs="Arial"/>
                <w:sz w:val="22"/>
                <w:szCs w:val="22"/>
                <w:u w:val="single"/>
              </w:rPr>
              <w:t>Implement ongoing guidance on ‘Reducing risks (of Covid-19) in school settings’</w:t>
            </w:r>
          </w:p>
          <w:p w14:paraId="1677DF10" w14:textId="16C0F751" w:rsidR="001805F1" w:rsidRPr="001805F1" w:rsidRDefault="001805F1" w:rsidP="001805F1">
            <w:pPr>
              <w:pStyle w:val="ListParagraph"/>
              <w:autoSpaceDE w:val="0"/>
              <w:adjustRightInd w:val="0"/>
              <w:ind w:left="0"/>
              <w:rPr>
                <w:rFonts w:ascii="Arial" w:hAnsi="Arial" w:cs="Arial"/>
              </w:rPr>
            </w:pPr>
            <w:r>
              <w:rPr>
                <w:rFonts w:ascii="Arial" w:hAnsi="Arial" w:cs="Arial"/>
              </w:rPr>
              <w:lastRenderedPageBreak/>
              <w:t xml:space="preserve">All operational amendments from </w:t>
            </w:r>
            <w:r w:rsidR="00933F59">
              <w:rPr>
                <w:rFonts w:ascii="Arial" w:hAnsi="Arial" w:cs="Arial"/>
              </w:rPr>
              <w:t xml:space="preserve">revised guidance were implemented. </w:t>
            </w:r>
            <w:r>
              <w:rPr>
                <w:rFonts w:ascii="Arial" w:hAnsi="Arial" w:cs="Arial"/>
              </w:rPr>
              <w:t>Ongoing risk assessments were undertaken in conjunction with colleag</w:t>
            </w:r>
            <w:r w:rsidR="00B31508">
              <w:rPr>
                <w:rFonts w:ascii="Arial" w:hAnsi="Arial" w:cs="Arial"/>
              </w:rPr>
              <w:t>ues from Health and Safety and Trade U</w:t>
            </w:r>
            <w:r>
              <w:rPr>
                <w:rFonts w:ascii="Arial" w:hAnsi="Arial" w:cs="Arial"/>
              </w:rPr>
              <w:t xml:space="preserve">nion representatives. </w:t>
            </w:r>
            <w:r w:rsidR="00485BD5">
              <w:rPr>
                <w:rFonts w:ascii="Arial" w:hAnsi="Arial" w:cs="Arial"/>
              </w:rPr>
              <w:t>Fortnightly COVID inspections we</w:t>
            </w:r>
            <w:r w:rsidR="00685E19">
              <w:rPr>
                <w:rFonts w:ascii="Arial" w:hAnsi="Arial" w:cs="Arial"/>
              </w:rPr>
              <w:t>re undertaken</w:t>
            </w:r>
            <w:r w:rsidR="00485BD5">
              <w:rPr>
                <w:rFonts w:ascii="Arial" w:hAnsi="Arial" w:cs="Arial"/>
              </w:rPr>
              <w:t xml:space="preserve"> to ensure that high standards we</w:t>
            </w:r>
            <w:r w:rsidR="00685E19">
              <w:rPr>
                <w:rFonts w:ascii="Arial" w:hAnsi="Arial" w:cs="Arial"/>
              </w:rPr>
              <w:t>re maintained at all times.</w:t>
            </w:r>
            <w:r w:rsidR="00933F59">
              <w:rPr>
                <w:rFonts w:ascii="Arial" w:hAnsi="Arial" w:cs="Arial"/>
              </w:rPr>
              <w:t xml:space="preserve"> Adopting all recommended mitigations allowed the school to operate for the full academic year despite significant levels of staff and pupil absence during Term 2. </w:t>
            </w:r>
          </w:p>
          <w:p w14:paraId="18831442" w14:textId="77777777" w:rsidR="001805F1" w:rsidRDefault="001805F1" w:rsidP="00DB2F0C">
            <w:pPr>
              <w:tabs>
                <w:tab w:val="left" w:pos="6804"/>
              </w:tabs>
              <w:rPr>
                <w:rFonts w:ascii="Arial" w:hAnsi="Arial" w:cs="Arial"/>
                <w:sz w:val="22"/>
                <w:szCs w:val="22"/>
              </w:rPr>
            </w:pPr>
          </w:p>
          <w:p w14:paraId="6340169F" w14:textId="468A8261" w:rsidR="00933F59" w:rsidRDefault="00933F59" w:rsidP="00DB2F0C">
            <w:pPr>
              <w:tabs>
                <w:tab w:val="left" w:pos="6804"/>
              </w:tabs>
              <w:rPr>
                <w:rFonts w:ascii="Arial" w:hAnsi="Arial" w:cs="Arial"/>
                <w:sz w:val="22"/>
                <w:szCs w:val="22"/>
                <w:u w:val="single"/>
              </w:rPr>
            </w:pPr>
            <w:r w:rsidRPr="00933F59">
              <w:rPr>
                <w:rFonts w:ascii="Arial" w:hAnsi="Arial" w:cs="Arial"/>
                <w:sz w:val="22"/>
                <w:szCs w:val="22"/>
                <w:u w:val="single"/>
              </w:rPr>
              <w:t>Publish and implement revised curriculum rationale</w:t>
            </w:r>
            <w:r>
              <w:rPr>
                <w:rFonts w:ascii="Arial" w:hAnsi="Arial" w:cs="Arial"/>
                <w:sz w:val="22"/>
                <w:szCs w:val="22"/>
                <w:u w:val="single"/>
              </w:rPr>
              <w:t>:</w:t>
            </w:r>
          </w:p>
          <w:p w14:paraId="4AB8A8EA" w14:textId="4E8C41CB" w:rsidR="00933F59" w:rsidRDefault="00511C0E" w:rsidP="00DB2F0C">
            <w:pPr>
              <w:tabs>
                <w:tab w:val="left" w:pos="6804"/>
              </w:tabs>
              <w:rPr>
                <w:rFonts w:ascii="Arial" w:hAnsi="Arial" w:cs="Arial"/>
                <w:sz w:val="22"/>
                <w:szCs w:val="22"/>
              </w:rPr>
            </w:pPr>
            <w:r>
              <w:rPr>
                <w:rFonts w:ascii="Arial" w:hAnsi="Arial" w:cs="Arial"/>
                <w:sz w:val="22"/>
                <w:szCs w:val="22"/>
              </w:rPr>
              <w:t>Following a th</w:t>
            </w:r>
            <w:r w:rsidR="00805CA2">
              <w:rPr>
                <w:rFonts w:ascii="Arial" w:hAnsi="Arial" w:cs="Arial"/>
                <w:sz w:val="22"/>
                <w:szCs w:val="22"/>
              </w:rPr>
              <w:t>o</w:t>
            </w:r>
            <w:r>
              <w:rPr>
                <w:rFonts w:ascii="Arial" w:hAnsi="Arial" w:cs="Arial"/>
                <w:sz w:val="22"/>
                <w:szCs w:val="22"/>
              </w:rPr>
              <w:t xml:space="preserve">rough consultation with all stakeholders in Spring 2021, the </w:t>
            </w:r>
            <w:hyperlink r:id="rId15" w:history="1">
              <w:r w:rsidRPr="00511C0E">
                <w:rPr>
                  <w:rStyle w:val="Hyperlink"/>
                  <w:rFonts w:ascii="Arial" w:hAnsi="Arial" w:cs="Arial"/>
                  <w:sz w:val="22"/>
                  <w:szCs w:val="22"/>
                </w:rPr>
                <w:t>revised curriculum rationale</w:t>
              </w:r>
            </w:hyperlink>
            <w:r>
              <w:rPr>
                <w:rFonts w:ascii="Arial" w:hAnsi="Arial" w:cs="Arial"/>
                <w:sz w:val="22"/>
                <w:szCs w:val="22"/>
              </w:rPr>
              <w:t xml:space="preserve"> was published in August 2021</w:t>
            </w:r>
            <w:r w:rsidR="007007BD">
              <w:rPr>
                <w:rFonts w:ascii="Arial" w:hAnsi="Arial" w:cs="Arial"/>
                <w:sz w:val="22"/>
                <w:szCs w:val="22"/>
              </w:rPr>
              <w:t xml:space="preserve"> and shared with all parents at curriculum open afternoons in September</w:t>
            </w:r>
            <w:r>
              <w:rPr>
                <w:rFonts w:ascii="Arial" w:hAnsi="Arial" w:cs="Arial"/>
                <w:sz w:val="22"/>
                <w:szCs w:val="22"/>
              </w:rPr>
              <w:t>. The local authority follow through visit evaluated children’s experiences as very good. The report noted that “</w:t>
            </w:r>
            <w:r w:rsidRPr="00511C0E">
              <w:rPr>
                <w:rFonts w:ascii="Arial" w:hAnsi="Arial" w:cs="Arial"/>
                <w:sz w:val="22"/>
                <w:szCs w:val="22"/>
              </w:rPr>
              <w:t>In all lessons observed children understand the purpose and relevance of their learning and are enthusiastic about their skills development. There is a focus on developing outdoor learning opportunities to support learning and in recognition of the benefits of learning outdoors on wellbeing.</w:t>
            </w:r>
            <w:r>
              <w:rPr>
                <w:rFonts w:ascii="Arial" w:hAnsi="Arial" w:cs="Arial"/>
                <w:sz w:val="22"/>
                <w:szCs w:val="22"/>
              </w:rPr>
              <w:t xml:space="preserve">” </w:t>
            </w:r>
          </w:p>
          <w:p w14:paraId="1FD79561" w14:textId="72CFA7CA" w:rsidR="00511C0E" w:rsidRDefault="00511C0E" w:rsidP="00DB2F0C">
            <w:pPr>
              <w:tabs>
                <w:tab w:val="left" w:pos="6804"/>
              </w:tabs>
              <w:rPr>
                <w:rFonts w:ascii="Arial" w:hAnsi="Arial" w:cs="Arial"/>
                <w:sz w:val="22"/>
                <w:szCs w:val="22"/>
              </w:rPr>
            </w:pPr>
          </w:p>
          <w:p w14:paraId="51A75FAA" w14:textId="067FD752" w:rsidR="00933F59" w:rsidRDefault="00511C0E" w:rsidP="00DB2F0C">
            <w:pPr>
              <w:tabs>
                <w:tab w:val="left" w:pos="6804"/>
              </w:tabs>
              <w:rPr>
                <w:rFonts w:ascii="Arial" w:hAnsi="Arial" w:cs="Arial"/>
                <w:sz w:val="22"/>
                <w:szCs w:val="22"/>
              </w:rPr>
            </w:pPr>
            <w:r>
              <w:rPr>
                <w:rFonts w:ascii="Arial" w:hAnsi="Arial" w:cs="Arial"/>
                <w:sz w:val="22"/>
                <w:szCs w:val="22"/>
              </w:rPr>
              <w:t xml:space="preserve">In end of year parental questionnaires, </w:t>
            </w:r>
            <w:r w:rsidR="00C86236">
              <w:rPr>
                <w:rFonts w:ascii="Arial" w:hAnsi="Arial" w:cs="Arial"/>
                <w:sz w:val="22"/>
                <w:szCs w:val="22"/>
              </w:rPr>
              <w:t xml:space="preserve">almost all </w:t>
            </w:r>
            <w:r>
              <w:rPr>
                <w:rFonts w:ascii="Arial" w:hAnsi="Arial" w:cs="Arial"/>
                <w:sz w:val="22"/>
                <w:szCs w:val="22"/>
              </w:rPr>
              <w:t xml:space="preserve">parents and carers </w:t>
            </w:r>
            <w:r w:rsidR="00C86236">
              <w:rPr>
                <w:rFonts w:ascii="Arial" w:hAnsi="Arial" w:cs="Arial"/>
                <w:sz w:val="22"/>
                <w:szCs w:val="22"/>
              </w:rPr>
              <w:t xml:space="preserve">(96%) </w:t>
            </w:r>
            <w:r>
              <w:rPr>
                <w:rFonts w:ascii="Arial" w:hAnsi="Arial" w:cs="Arial"/>
                <w:sz w:val="22"/>
                <w:szCs w:val="22"/>
              </w:rPr>
              <w:t xml:space="preserve">agreed that </w:t>
            </w:r>
            <w:r w:rsidR="00C86236">
              <w:rPr>
                <w:rFonts w:ascii="Arial" w:hAnsi="Arial" w:cs="Arial"/>
                <w:sz w:val="22"/>
                <w:szCs w:val="22"/>
              </w:rPr>
              <w:t xml:space="preserve">“the school helps my child to be confident”. A range of qualitative statements made the connection between the curriculum and the development of the children’s capacities: “My daughter </w:t>
            </w:r>
            <w:r w:rsidRPr="00511C0E">
              <w:rPr>
                <w:rFonts w:ascii="Arial" w:hAnsi="Arial" w:cs="Arial"/>
                <w:sz w:val="22"/>
                <w:szCs w:val="22"/>
              </w:rPr>
              <w:t>has had another great year at the school, great staff, positive experiences and opportunities as well as an enhanced love of reading and story writing. It’s lovely to see how her teacher has built a trusting relationship with her enabling her personality to flourish and her confidence grow. Thank you! We look forward to the last term and more great years at the school</w:t>
            </w:r>
            <w:r w:rsidR="00C86236">
              <w:rPr>
                <w:rFonts w:ascii="Arial" w:hAnsi="Arial" w:cs="Arial"/>
                <w:sz w:val="22"/>
                <w:szCs w:val="22"/>
              </w:rPr>
              <w:t>.”</w:t>
            </w:r>
          </w:p>
          <w:p w14:paraId="71742AC5" w14:textId="77777777" w:rsidR="00C86236" w:rsidRDefault="00C86236" w:rsidP="00DB2F0C">
            <w:pPr>
              <w:tabs>
                <w:tab w:val="left" w:pos="6804"/>
              </w:tabs>
              <w:rPr>
                <w:rFonts w:ascii="Arial" w:hAnsi="Arial" w:cs="Arial"/>
                <w:sz w:val="22"/>
                <w:szCs w:val="22"/>
              </w:rPr>
            </w:pPr>
          </w:p>
          <w:p w14:paraId="2EB90F51" w14:textId="3F54F975" w:rsidR="00C86236" w:rsidRPr="00C86236" w:rsidRDefault="00C86236" w:rsidP="00C86236">
            <w:pPr>
              <w:tabs>
                <w:tab w:val="left" w:pos="6804"/>
              </w:tabs>
              <w:rPr>
                <w:rFonts w:ascii="Arial" w:hAnsi="Arial" w:cs="Arial"/>
                <w:sz w:val="22"/>
                <w:szCs w:val="22"/>
              </w:rPr>
            </w:pPr>
            <w:r>
              <w:rPr>
                <w:rFonts w:ascii="Arial" w:hAnsi="Arial" w:cs="Arial"/>
                <w:sz w:val="22"/>
                <w:szCs w:val="22"/>
              </w:rPr>
              <w:t xml:space="preserve">The revised rationale placed a specific emphasis on STEAM subjects. </w:t>
            </w:r>
            <w:r w:rsidRPr="00C86236">
              <w:rPr>
                <w:rFonts w:ascii="Arial" w:hAnsi="Arial" w:cs="Arial"/>
                <w:sz w:val="22"/>
                <w:szCs w:val="22"/>
              </w:rPr>
              <w:t xml:space="preserve">All classes have participated in science team teaching for a five week block, three sessions being led by the Science Champion and the final two being led by the class teacher. During these sessions staff have been able to observe the structure of a science lesson, approaches to make the subject more practical, a variety of resources to use and ways to creatively assess experiences and outcomes. </w:t>
            </w:r>
            <w:r>
              <w:rPr>
                <w:rFonts w:ascii="Arial" w:hAnsi="Arial" w:cs="Arial"/>
                <w:sz w:val="22"/>
                <w:szCs w:val="22"/>
              </w:rPr>
              <w:t>A</w:t>
            </w:r>
            <w:r w:rsidRPr="00C86236">
              <w:rPr>
                <w:rFonts w:ascii="Arial" w:hAnsi="Arial" w:cs="Arial"/>
                <w:sz w:val="22"/>
                <w:szCs w:val="22"/>
              </w:rPr>
              <w:t xml:space="preserve">ssessment approaches were modelled during these sessions and further examples were made available to staff on the </w:t>
            </w:r>
            <w:r>
              <w:rPr>
                <w:rFonts w:ascii="Arial" w:hAnsi="Arial" w:cs="Arial"/>
                <w:sz w:val="22"/>
                <w:szCs w:val="22"/>
              </w:rPr>
              <w:t xml:space="preserve">school </w:t>
            </w:r>
            <w:r w:rsidR="00266B56">
              <w:rPr>
                <w:rFonts w:ascii="Arial" w:hAnsi="Arial" w:cs="Arial"/>
                <w:sz w:val="22"/>
                <w:szCs w:val="22"/>
              </w:rPr>
              <w:t>STEAM support s</w:t>
            </w:r>
            <w:r w:rsidRPr="00C86236">
              <w:rPr>
                <w:rFonts w:ascii="Arial" w:hAnsi="Arial" w:cs="Arial"/>
                <w:sz w:val="22"/>
                <w:szCs w:val="22"/>
              </w:rPr>
              <w:t xml:space="preserve">ite.  </w:t>
            </w:r>
          </w:p>
          <w:p w14:paraId="5B903D41" w14:textId="77777777" w:rsidR="00C86236" w:rsidRDefault="00C86236" w:rsidP="00C86236">
            <w:pPr>
              <w:tabs>
                <w:tab w:val="left" w:pos="6804"/>
              </w:tabs>
              <w:rPr>
                <w:rFonts w:ascii="Arial" w:hAnsi="Arial" w:cs="Arial"/>
                <w:sz w:val="22"/>
                <w:szCs w:val="22"/>
              </w:rPr>
            </w:pPr>
          </w:p>
          <w:p w14:paraId="25FF5612" w14:textId="617EE125" w:rsidR="00C86236" w:rsidRPr="00C86236" w:rsidRDefault="00C86236" w:rsidP="00C86236">
            <w:pPr>
              <w:tabs>
                <w:tab w:val="left" w:pos="6804"/>
              </w:tabs>
              <w:rPr>
                <w:rFonts w:ascii="Arial" w:hAnsi="Arial" w:cs="Arial"/>
                <w:sz w:val="22"/>
                <w:szCs w:val="22"/>
              </w:rPr>
            </w:pPr>
            <w:r w:rsidRPr="00C86236">
              <w:rPr>
                <w:rFonts w:ascii="Arial" w:hAnsi="Arial" w:cs="Arial"/>
                <w:sz w:val="22"/>
                <w:szCs w:val="22"/>
              </w:rPr>
              <w:t xml:space="preserve">Staff evaluations prior to starting science team teaching stated that 42.9% of staff did not feel very confident in teaching science topics. The majority of staff (57.1%) did not have a good understanding of how to structure a science lesson and the different elements it should have. </w:t>
            </w:r>
          </w:p>
          <w:p w14:paraId="3E6B14F7" w14:textId="19405CAD" w:rsidR="00C86236" w:rsidRDefault="00C86236" w:rsidP="00C86236">
            <w:pPr>
              <w:tabs>
                <w:tab w:val="left" w:pos="6804"/>
              </w:tabs>
              <w:rPr>
                <w:rFonts w:ascii="Arial" w:hAnsi="Arial" w:cs="Arial"/>
                <w:sz w:val="22"/>
                <w:szCs w:val="22"/>
              </w:rPr>
            </w:pPr>
            <w:r w:rsidRPr="00C86236">
              <w:rPr>
                <w:rFonts w:ascii="Arial" w:hAnsi="Arial" w:cs="Arial"/>
                <w:sz w:val="22"/>
                <w:szCs w:val="22"/>
              </w:rPr>
              <w:t xml:space="preserve">Following team teaching sessions, all staff now feel confident or very confident in teaching science topics. All staff are now aware of the five types of Scientific Enquiry and have confidence in developing the Science Capital of pupils. All staff also agree or strongly agree that they have a better understanding of how to structure a science lesson and the different elements it should have. All staff have also increased their confidence in using a range of assessment approaches to assess science experiences and outcomes. All staff agree or strongly agree that the STEAM Support Site has been useful when planning lessons and assessing experiences and outcomes and the use of this was evident when class teachers were leading the follow up lessons.  </w:t>
            </w:r>
          </w:p>
          <w:p w14:paraId="55300CFF" w14:textId="77777777" w:rsidR="00C86236" w:rsidRPr="00C86236" w:rsidRDefault="00C86236" w:rsidP="00C86236">
            <w:pPr>
              <w:tabs>
                <w:tab w:val="left" w:pos="6804"/>
              </w:tabs>
              <w:rPr>
                <w:rFonts w:ascii="Arial" w:hAnsi="Arial" w:cs="Arial"/>
                <w:sz w:val="22"/>
                <w:szCs w:val="22"/>
              </w:rPr>
            </w:pPr>
          </w:p>
          <w:p w14:paraId="2D10205F" w14:textId="4AD1B2CC" w:rsidR="00C86236" w:rsidRDefault="00C86236" w:rsidP="00C86236">
            <w:pPr>
              <w:tabs>
                <w:tab w:val="left" w:pos="6804"/>
              </w:tabs>
              <w:rPr>
                <w:rFonts w:ascii="Arial" w:hAnsi="Arial" w:cs="Arial"/>
                <w:sz w:val="22"/>
                <w:szCs w:val="22"/>
              </w:rPr>
            </w:pPr>
            <w:r w:rsidRPr="00C86236">
              <w:rPr>
                <w:rFonts w:ascii="Arial" w:hAnsi="Arial" w:cs="Arial"/>
                <w:sz w:val="22"/>
                <w:szCs w:val="22"/>
              </w:rPr>
              <w:t>Prior to science team teaching, most pupils agreed that they do not do enough practical ‘hands on’ science. Following the sessions this view changed and this was identified as a strength. The number of children who enjoy science, who would choose it as a subject in high school and consider a job in the STEAM industry increased. The majority of children also stated that they now do more collaborative work and challenge their thinking. The majority of children believe that the science starters have helped them use more scientific vocabulary and develop their observa</w:t>
            </w:r>
            <w:r>
              <w:rPr>
                <w:rFonts w:ascii="Arial" w:hAnsi="Arial" w:cs="Arial"/>
                <w:sz w:val="22"/>
                <w:szCs w:val="22"/>
              </w:rPr>
              <w:t>tion skills.</w:t>
            </w:r>
          </w:p>
          <w:p w14:paraId="69C50AA2" w14:textId="77777777" w:rsidR="00C86236" w:rsidRPr="00C86236" w:rsidRDefault="00C86236" w:rsidP="00C86236">
            <w:pPr>
              <w:tabs>
                <w:tab w:val="left" w:pos="6804"/>
              </w:tabs>
              <w:rPr>
                <w:rFonts w:ascii="Arial" w:hAnsi="Arial" w:cs="Arial"/>
                <w:sz w:val="22"/>
                <w:szCs w:val="22"/>
              </w:rPr>
            </w:pPr>
          </w:p>
          <w:p w14:paraId="76614C1F" w14:textId="4C3744EC" w:rsidR="007007BD" w:rsidRPr="00C86236" w:rsidRDefault="00C86236" w:rsidP="00C86236">
            <w:pPr>
              <w:tabs>
                <w:tab w:val="left" w:pos="6804"/>
              </w:tabs>
              <w:rPr>
                <w:rFonts w:ascii="Arial" w:hAnsi="Arial" w:cs="Arial"/>
                <w:sz w:val="22"/>
                <w:szCs w:val="22"/>
              </w:rPr>
            </w:pPr>
            <w:r w:rsidRPr="00C86236">
              <w:rPr>
                <w:rFonts w:ascii="Arial" w:hAnsi="Arial" w:cs="Arial"/>
                <w:sz w:val="22"/>
                <w:szCs w:val="22"/>
              </w:rPr>
              <w:t>Next Steps</w:t>
            </w:r>
            <w:r w:rsidR="002D6728">
              <w:rPr>
                <w:rFonts w:ascii="Arial" w:hAnsi="Arial" w:cs="Arial"/>
                <w:sz w:val="22"/>
                <w:szCs w:val="22"/>
              </w:rPr>
              <w:t>:</w:t>
            </w:r>
          </w:p>
          <w:p w14:paraId="5A0C8483" w14:textId="018E33CA" w:rsidR="007007BD" w:rsidRPr="00003923" w:rsidRDefault="007007BD" w:rsidP="005071F1">
            <w:pPr>
              <w:pStyle w:val="ListParagraph"/>
              <w:numPr>
                <w:ilvl w:val="0"/>
                <w:numId w:val="6"/>
              </w:numPr>
              <w:tabs>
                <w:tab w:val="left" w:pos="6804"/>
              </w:tabs>
              <w:rPr>
                <w:rFonts w:ascii="Arial" w:hAnsi="Arial" w:cs="Arial"/>
              </w:rPr>
            </w:pPr>
            <w:r w:rsidRPr="00003923">
              <w:rPr>
                <w:rFonts w:ascii="Arial" w:hAnsi="Arial" w:cs="Arial"/>
              </w:rPr>
              <w:t>Update curriculum rationale for August 2023</w:t>
            </w:r>
            <w:r w:rsidR="002D6728" w:rsidRPr="00003923">
              <w:rPr>
                <w:rFonts w:ascii="Arial" w:hAnsi="Arial" w:cs="Arial"/>
              </w:rPr>
              <w:t>, working with all stakeholders to review and develop the identity of the school as an inclusive learning community in response to the changing demographic and reflecting the increasing diversity of the school context.</w:t>
            </w:r>
          </w:p>
          <w:p w14:paraId="18272EAC" w14:textId="52E96108" w:rsidR="00346308" w:rsidRPr="00003923" w:rsidRDefault="001E153D" w:rsidP="005071F1">
            <w:pPr>
              <w:pStyle w:val="ListParagraph"/>
              <w:numPr>
                <w:ilvl w:val="0"/>
                <w:numId w:val="6"/>
              </w:numPr>
              <w:tabs>
                <w:tab w:val="left" w:pos="6804"/>
              </w:tabs>
              <w:rPr>
                <w:rFonts w:ascii="Arial" w:hAnsi="Arial" w:cs="Arial"/>
              </w:rPr>
            </w:pPr>
            <w:r>
              <w:rPr>
                <w:rFonts w:ascii="Arial" w:hAnsi="Arial" w:cs="Arial"/>
              </w:rPr>
              <w:t>Plan t</w:t>
            </w:r>
            <w:r w:rsidR="00C86236" w:rsidRPr="00003923">
              <w:rPr>
                <w:rFonts w:ascii="Arial" w:hAnsi="Arial" w:cs="Arial"/>
              </w:rPr>
              <w:t>eam teaching opportunities with the East Renfrewshire Development Officer for Science to build skills development</w:t>
            </w:r>
          </w:p>
          <w:p w14:paraId="2048F036" w14:textId="559A1E0E" w:rsidR="00C86236" w:rsidRPr="00003923" w:rsidRDefault="00C86236" w:rsidP="005071F1">
            <w:pPr>
              <w:pStyle w:val="ListParagraph"/>
              <w:numPr>
                <w:ilvl w:val="0"/>
                <w:numId w:val="6"/>
              </w:numPr>
              <w:tabs>
                <w:tab w:val="left" w:pos="6804"/>
              </w:tabs>
              <w:rPr>
                <w:rFonts w:ascii="Arial" w:hAnsi="Arial" w:cs="Arial"/>
              </w:rPr>
            </w:pPr>
            <w:r w:rsidRPr="00003923">
              <w:rPr>
                <w:rFonts w:ascii="Arial" w:hAnsi="Arial" w:cs="Arial"/>
              </w:rPr>
              <w:t>Share STEAM Support Site and the structure of a science lesson with new members of staff</w:t>
            </w:r>
          </w:p>
          <w:p w14:paraId="2933FEFE" w14:textId="1719C004" w:rsidR="00C86236" w:rsidRPr="00003923" w:rsidRDefault="00C86236" w:rsidP="005071F1">
            <w:pPr>
              <w:pStyle w:val="ListParagraph"/>
              <w:numPr>
                <w:ilvl w:val="0"/>
                <w:numId w:val="6"/>
              </w:numPr>
              <w:tabs>
                <w:tab w:val="left" w:pos="6804"/>
              </w:tabs>
              <w:rPr>
                <w:rFonts w:ascii="Arial" w:hAnsi="Arial" w:cs="Arial"/>
              </w:rPr>
            </w:pPr>
            <w:r w:rsidRPr="00003923">
              <w:rPr>
                <w:rFonts w:ascii="Arial" w:hAnsi="Arial" w:cs="Arial"/>
              </w:rPr>
              <w:t>Science refresher CLPL for new and returning members of staff on structure of a science lesson, scientific enquiry, assessment and classroom displays</w:t>
            </w:r>
          </w:p>
          <w:p w14:paraId="4ACA12AA" w14:textId="71ABBB58" w:rsidR="00C86236" w:rsidRPr="00003923" w:rsidRDefault="00C86236" w:rsidP="005071F1">
            <w:pPr>
              <w:pStyle w:val="ListParagraph"/>
              <w:numPr>
                <w:ilvl w:val="0"/>
                <w:numId w:val="6"/>
              </w:numPr>
              <w:tabs>
                <w:tab w:val="left" w:pos="6804"/>
              </w:tabs>
              <w:rPr>
                <w:rFonts w:ascii="Arial" w:hAnsi="Arial" w:cs="Arial"/>
              </w:rPr>
            </w:pPr>
            <w:r w:rsidRPr="00003923">
              <w:rPr>
                <w:rFonts w:ascii="Arial" w:hAnsi="Arial" w:cs="Arial"/>
              </w:rPr>
              <w:t>Record children using creative assessment approaches in Science to build a bank of ideas for staff to use across the curriculum</w:t>
            </w:r>
          </w:p>
          <w:p w14:paraId="453AED08" w14:textId="1E626495" w:rsidR="00C86236" w:rsidRPr="00003923" w:rsidRDefault="00C86236" w:rsidP="005071F1">
            <w:pPr>
              <w:pStyle w:val="ListParagraph"/>
              <w:numPr>
                <w:ilvl w:val="0"/>
                <w:numId w:val="6"/>
              </w:numPr>
              <w:tabs>
                <w:tab w:val="left" w:pos="6804"/>
              </w:tabs>
              <w:rPr>
                <w:rFonts w:ascii="Arial" w:hAnsi="Arial" w:cs="Arial"/>
              </w:rPr>
            </w:pPr>
            <w:r w:rsidRPr="00003923">
              <w:rPr>
                <w:rFonts w:ascii="Arial" w:hAnsi="Arial" w:cs="Arial"/>
              </w:rPr>
              <w:t>Create a STEAM Room for science lessons to take place</w:t>
            </w:r>
          </w:p>
          <w:p w14:paraId="10FB1474" w14:textId="1AC87A4C" w:rsidR="00933F59" w:rsidRPr="00003923" w:rsidRDefault="00C86236" w:rsidP="005071F1">
            <w:pPr>
              <w:pStyle w:val="ListParagraph"/>
              <w:numPr>
                <w:ilvl w:val="0"/>
                <w:numId w:val="6"/>
              </w:numPr>
              <w:tabs>
                <w:tab w:val="left" w:pos="6804"/>
              </w:tabs>
              <w:rPr>
                <w:rFonts w:ascii="Arial" w:hAnsi="Arial" w:cs="Arial"/>
              </w:rPr>
            </w:pPr>
            <w:r w:rsidRPr="00003923">
              <w:rPr>
                <w:rFonts w:ascii="Arial" w:hAnsi="Arial" w:cs="Arial"/>
              </w:rPr>
              <w:t>Visits to St. Luke’s science department</w:t>
            </w:r>
          </w:p>
          <w:p w14:paraId="1EB70BCD" w14:textId="77777777" w:rsidR="00C86236" w:rsidRDefault="00C86236" w:rsidP="00C86236">
            <w:pPr>
              <w:tabs>
                <w:tab w:val="left" w:pos="6804"/>
              </w:tabs>
              <w:rPr>
                <w:rFonts w:ascii="Arial" w:hAnsi="Arial" w:cs="Arial"/>
                <w:sz w:val="22"/>
                <w:szCs w:val="22"/>
              </w:rPr>
            </w:pPr>
          </w:p>
          <w:p w14:paraId="118AEA19" w14:textId="171B2325" w:rsidR="00551446" w:rsidRDefault="007007BD" w:rsidP="00DB2F0C">
            <w:pPr>
              <w:tabs>
                <w:tab w:val="left" w:pos="6804"/>
              </w:tabs>
              <w:rPr>
                <w:rFonts w:ascii="Arial" w:hAnsi="Arial" w:cs="Arial"/>
                <w:sz w:val="22"/>
                <w:szCs w:val="22"/>
                <w:u w:val="single"/>
              </w:rPr>
            </w:pPr>
            <w:r w:rsidRPr="007007BD">
              <w:rPr>
                <w:rFonts w:ascii="Arial" w:hAnsi="Arial" w:cs="Arial"/>
                <w:sz w:val="22"/>
                <w:szCs w:val="22"/>
                <w:u w:val="single"/>
              </w:rPr>
              <w:t>Develop moderation approaches</w:t>
            </w:r>
            <w:r>
              <w:rPr>
                <w:rFonts w:ascii="Arial" w:hAnsi="Arial" w:cs="Arial"/>
                <w:sz w:val="22"/>
                <w:szCs w:val="22"/>
                <w:u w:val="single"/>
              </w:rPr>
              <w:t>:</w:t>
            </w:r>
          </w:p>
          <w:p w14:paraId="7B2F5C07" w14:textId="77777777" w:rsidR="002D6728" w:rsidRDefault="007007BD" w:rsidP="00DB2F0C">
            <w:pPr>
              <w:tabs>
                <w:tab w:val="left" w:pos="6804"/>
              </w:tabs>
              <w:rPr>
                <w:rFonts w:ascii="Arial" w:hAnsi="Arial" w:cs="Arial"/>
                <w:sz w:val="22"/>
                <w:szCs w:val="22"/>
              </w:rPr>
            </w:pPr>
            <w:r w:rsidRPr="007007BD">
              <w:rPr>
                <w:rFonts w:ascii="Arial" w:hAnsi="Arial" w:cs="Arial"/>
                <w:sz w:val="22"/>
                <w:szCs w:val="22"/>
              </w:rPr>
              <w:t>Quality Assurance Moderation Support Officer role</w:t>
            </w:r>
            <w:r>
              <w:rPr>
                <w:rFonts w:ascii="Arial" w:hAnsi="Arial" w:cs="Arial"/>
                <w:sz w:val="22"/>
                <w:szCs w:val="22"/>
              </w:rPr>
              <w:t xml:space="preserve"> introduced</w:t>
            </w:r>
            <w:r w:rsidRPr="007007BD">
              <w:rPr>
                <w:rFonts w:ascii="Arial" w:hAnsi="Arial" w:cs="Arial"/>
                <w:sz w:val="22"/>
                <w:szCs w:val="22"/>
              </w:rPr>
              <w:t xml:space="preserve"> to support in-school, cluster and local authority moderation activities</w:t>
            </w:r>
            <w:r>
              <w:rPr>
                <w:rFonts w:ascii="Arial" w:hAnsi="Arial" w:cs="Arial"/>
                <w:sz w:val="22"/>
                <w:szCs w:val="22"/>
              </w:rPr>
              <w:t xml:space="preserve">. Moderation Facilitators </w:t>
            </w:r>
            <w:r w:rsidRPr="007007BD">
              <w:rPr>
                <w:rFonts w:ascii="Arial" w:hAnsi="Arial" w:cs="Arial"/>
                <w:sz w:val="22"/>
                <w:szCs w:val="22"/>
              </w:rPr>
              <w:t>attend</w:t>
            </w:r>
            <w:r>
              <w:rPr>
                <w:rFonts w:ascii="Arial" w:hAnsi="Arial" w:cs="Arial"/>
                <w:sz w:val="22"/>
                <w:szCs w:val="22"/>
              </w:rPr>
              <w:t>ed</w:t>
            </w:r>
            <w:r w:rsidRPr="007007BD">
              <w:rPr>
                <w:rFonts w:ascii="Arial" w:hAnsi="Arial" w:cs="Arial"/>
                <w:sz w:val="22"/>
                <w:szCs w:val="22"/>
              </w:rPr>
              <w:t xml:space="preserve"> refresher training</w:t>
            </w:r>
            <w:r>
              <w:rPr>
                <w:rFonts w:ascii="Arial" w:hAnsi="Arial" w:cs="Arial"/>
                <w:sz w:val="22"/>
                <w:szCs w:val="22"/>
              </w:rPr>
              <w:t xml:space="preserve"> and supported in school and local authority moderation processes. All teaching staff attended </w:t>
            </w:r>
            <w:r w:rsidRPr="007007BD">
              <w:rPr>
                <w:rFonts w:ascii="Arial" w:hAnsi="Arial" w:cs="Arial"/>
                <w:i/>
                <w:sz w:val="22"/>
                <w:szCs w:val="22"/>
              </w:rPr>
              <w:t>‘Sharing the Standards’</w:t>
            </w:r>
            <w:r>
              <w:rPr>
                <w:rFonts w:ascii="Arial" w:hAnsi="Arial" w:cs="Arial"/>
                <w:sz w:val="22"/>
                <w:szCs w:val="22"/>
              </w:rPr>
              <w:t xml:space="preserve"> sessions and supported each other during in-house moderation. Staff evaluations highlighted these sessions as being beneficial in advance of the February event. </w:t>
            </w:r>
          </w:p>
          <w:p w14:paraId="3E570ABF" w14:textId="77777777" w:rsidR="002D6728" w:rsidRDefault="002D6728" w:rsidP="00DB2F0C">
            <w:pPr>
              <w:tabs>
                <w:tab w:val="left" w:pos="6804"/>
              </w:tabs>
              <w:rPr>
                <w:rFonts w:ascii="Arial" w:hAnsi="Arial" w:cs="Arial"/>
                <w:sz w:val="22"/>
                <w:szCs w:val="22"/>
              </w:rPr>
            </w:pPr>
          </w:p>
          <w:p w14:paraId="07200E1F" w14:textId="66F0C8DF" w:rsidR="007007BD" w:rsidRDefault="007007BD" w:rsidP="00DB2F0C">
            <w:pPr>
              <w:tabs>
                <w:tab w:val="left" w:pos="6804"/>
              </w:tabs>
              <w:rPr>
                <w:rFonts w:ascii="Arial" w:hAnsi="Arial" w:cs="Arial"/>
                <w:sz w:val="22"/>
                <w:szCs w:val="22"/>
              </w:rPr>
            </w:pPr>
            <w:r>
              <w:rPr>
                <w:rFonts w:ascii="Arial" w:hAnsi="Arial" w:cs="Arial"/>
                <w:sz w:val="22"/>
                <w:szCs w:val="22"/>
              </w:rPr>
              <w:t>Following the event, the Education Development Officer noted “</w:t>
            </w:r>
            <w:r w:rsidRPr="007007BD">
              <w:rPr>
                <w:rFonts w:ascii="Arial" w:hAnsi="Arial" w:cs="Arial"/>
                <w:sz w:val="22"/>
                <w:szCs w:val="22"/>
              </w:rPr>
              <w:t>the high standard of moderation evidence that was submitted by St Mark's. Each piece of evide</w:t>
            </w:r>
            <w:r>
              <w:rPr>
                <w:rFonts w:ascii="Arial" w:hAnsi="Arial" w:cs="Arial"/>
                <w:sz w:val="22"/>
                <w:szCs w:val="22"/>
              </w:rPr>
              <w:t>nce submitted was moderated by three</w:t>
            </w:r>
            <w:r w:rsidRPr="007007BD">
              <w:rPr>
                <w:rFonts w:ascii="Arial" w:hAnsi="Arial" w:cs="Arial"/>
                <w:sz w:val="22"/>
                <w:szCs w:val="22"/>
              </w:rPr>
              <w:t xml:space="preserve"> groups across the authority, and unanimously each group agreed the evid</w:t>
            </w:r>
            <w:r>
              <w:rPr>
                <w:rFonts w:ascii="Arial" w:hAnsi="Arial" w:cs="Arial"/>
                <w:sz w:val="22"/>
                <w:szCs w:val="22"/>
              </w:rPr>
              <w:t>ence met the intended outcomes….</w:t>
            </w:r>
            <w:r w:rsidRPr="007007BD">
              <w:rPr>
                <w:rFonts w:ascii="Arial" w:hAnsi="Arial" w:cs="Arial"/>
                <w:sz w:val="22"/>
                <w:szCs w:val="22"/>
              </w:rPr>
              <w:t xml:space="preserve">I felt </w:t>
            </w:r>
            <w:r>
              <w:rPr>
                <w:rFonts w:ascii="Arial" w:hAnsi="Arial" w:cs="Arial"/>
                <w:sz w:val="22"/>
                <w:szCs w:val="22"/>
              </w:rPr>
              <w:t>it important to highlight this</w:t>
            </w:r>
            <w:r w:rsidRPr="007007BD">
              <w:rPr>
                <w:rFonts w:ascii="Arial" w:hAnsi="Arial" w:cs="Arial"/>
                <w:sz w:val="22"/>
                <w:szCs w:val="22"/>
              </w:rPr>
              <w:t xml:space="preserve"> directly as a clear representation of the impact of your in-house commitment to learning, teachin</w:t>
            </w:r>
            <w:r>
              <w:rPr>
                <w:rFonts w:ascii="Arial" w:hAnsi="Arial" w:cs="Arial"/>
                <w:sz w:val="22"/>
                <w:szCs w:val="22"/>
              </w:rPr>
              <w:t>g and assessment over the past two</w:t>
            </w:r>
            <w:r w:rsidRPr="007007BD">
              <w:rPr>
                <w:rFonts w:ascii="Arial" w:hAnsi="Arial" w:cs="Arial"/>
                <w:sz w:val="22"/>
                <w:szCs w:val="22"/>
              </w:rPr>
              <w:t xml:space="preserve"> years.</w:t>
            </w:r>
            <w:r>
              <w:rPr>
                <w:rFonts w:ascii="Arial" w:hAnsi="Arial" w:cs="Arial"/>
                <w:sz w:val="22"/>
                <w:szCs w:val="22"/>
              </w:rPr>
              <w:t>”</w:t>
            </w:r>
          </w:p>
          <w:p w14:paraId="15378FB7" w14:textId="51D792E0" w:rsidR="007007BD" w:rsidRDefault="007007BD" w:rsidP="00DB2F0C">
            <w:pPr>
              <w:tabs>
                <w:tab w:val="left" w:pos="6804"/>
              </w:tabs>
              <w:rPr>
                <w:rFonts w:ascii="Arial" w:hAnsi="Arial" w:cs="Arial"/>
                <w:sz w:val="22"/>
                <w:szCs w:val="22"/>
              </w:rPr>
            </w:pPr>
          </w:p>
          <w:p w14:paraId="562A8B77" w14:textId="6D19E4A7" w:rsidR="007007BD" w:rsidRDefault="007007BD" w:rsidP="00DB2F0C">
            <w:pPr>
              <w:tabs>
                <w:tab w:val="left" w:pos="6804"/>
              </w:tabs>
              <w:rPr>
                <w:rFonts w:ascii="Arial" w:hAnsi="Arial" w:cs="Arial"/>
                <w:sz w:val="22"/>
                <w:szCs w:val="22"/>
              </w:rPr>
            </w:pPr>
            <w:r>
              <w:rPr>
                <w:rFonts w:ascii="Arial" w:hAnsi="Arial" w:cs="Arial"/>
                <w:sz w:val="22"/>
                <w:szCs w:val="22"/>
              </w:rPr>
              <w:t>The local authority follow through visit</w:t>
            </w:r>
            <w:r w:rsidR="002D6728">
              <w:rPr>
                <w:rFonts w:ascii="Arial" w:hAnsi="Arial" w:cs="Arial"/>
                <w:sz w:val="22"/>
                <w:szCs w:val="22"/>
              </w:rPr>
              <w:t xml:space="preserve"> </w:t>
            </w:r>
            <w:r w:rsidR="00D042D8">
              <w:rPr>
                <w:rFonts w:ascii="Arial" w:hAnsi="Arial" w:cs="Arial"/>
                <w:sz w:val="22"/>
                <w:szCs w:val="22"/>
              </w:rPr>
              <w:t xml:space="preserve">report </w:t>
            </w:r>
            <w:r w:rsidR="002D6728">
              <w:rPr>
                <w:rFonts w:ascii="Arial" w:hAnsi="Arial" w:cs="Arial"/>
                <w:sz w:val="22"/>
                <w:szCs w:val="22"/>
              </w:rPr>
              <w:t>echoes these sentiments, stating that “</w:t>
            </w:r>
            <w:r w:rsidR="002D6728" w:rsidRPr="002D6728">
              <w:rPr>
                <w:rFonts w:ascii="Arial" w:hAnsi="Arial" w:cs="Arial"/>
                <w:sz w:val="22"/>
                <w:szCs w:val="22"/>
              </w:rPr>
              <w:t>All members of the school community work together in an effective way and a climate of high expectations based on mutual respect is evident. Staff demonstrate a commitment to the school’s strong culture of collaboration with everyone working together to improve outcomes for all learners.</w:t>
            </w:r>
            <w:r w:rsidR="002D6728">
              <w:rPr>
                <w:rFonts w:ascii="Arial" w:hAnsi="Arial" w:cs="Arial"/>
                <w:sz w:val="22"/>
                <w:szCs w:val="22"/>
              </w:rPr>
              <w:t>”</w:t>
            </w:r>
          </w:p>
          <w:p w14:paraId="4D82705D" w14:textId="76693B68" w:rsidR="002D6728" w:rsidRDefault="002D6728" w:rsidP="00DB2F0C">
            <w:pPr>
              <w:tabs>
                <w:tab w:val="left" w:pos="6804"/>
              </w:tabs>
              <w:rPr>
                <w:rFonts w:ascii="Arial" w:hAnsi="Arial" w:cs="Arial"/>
                <w:sz w:val="22"/>
                <w:szCs w:val="22"/>
              </w:rPr>
            </w:pPr>
          </w:p>
          <w:p w14:paraId="3E18F1CD" w14:textId="3E649819" w:rsidR="002D6728" w:rsidRDefault="002D6728" w:rsidP="00DB2F0C">
            <w:pPr>
              <w:tabs>
                <w:tab w:val="left" w:pos="6804"/>
              </w:tabs>
              <w:rPr>
                <w:rFonts w:ascii="Arial" w:hAnsi="Arial" w:cs="Arial"/>
                <w:sz w:val="22"/>
                <w:szCs w:val="22"/>
              </w:rPr>
            </w:pPr>
            <w:r>
              <w:rPr>
                <w:rFonts w:ascii="Arial" w:hAnsi="Arial" w:cs="Arial"/>
                <w:sz w:val="22"/>
                <w:szCs w:val="22"/>
              </w:rPr>
              <w:t>Next Steps:</w:t>
            </w:r>
          </w:p>
          <w:p w14:paraId="342BD365" w14:textId="54FA3DEF" w:rsidR="002D6728" w:rsidRPr="00003923" w:rsidRDefault="002D6728" w:rsidP="005071F1">
            <w:pPr>
              <w:pStyle w:val="ListParagraph"/>
              <w:numPr>
                <w:ilvl w:val="0"/>
                <w:numId w:val="6"/>
              </w:numPr>
              <w:tabs>
                <w:tab w:val="left" w:pos="6804"/>
              </w:tabs>
              <w:rPr>
                <w:rFonts w:ascii="Arial" w:hAnsi="Arial" w:cs="Arial"/>
              </w:rPr>
            </w:pPr>
            <w:r w:rsidRPr="00003923">
              <w:rPr>
                <w:rFonts w:ascii="Arial" w:hAnsi="Arial" w:cs="Arial"/>
              </w:rPr>
              <w:t>Collaborative Learning Networks to be established across local authority</w:t>
            </w:r>
          </w:p>
          <w:p w14:paraId="1F26DDC8" w14:textId="29A7C89F" w:rsidR="002D6728" w:rsidRPr="00003923" w:rsidRDefault="002D6728" w:rsidP="005071F1">
            <w:pPr>
              <w:pStyle w:val="ListParagraph"/>
              <w:numPr>
                <w:ilvl w:val="0"/>
                <w:numId w:val="6"/>
              </w:numPr>
              <w:tabs>
                <w:tab w:val="left" w:pos="6804"/>
              </w:tabs>
              <w:rPr>
                <w:rFonts w:ascii="Arial" w:hAnsi="Arial" w:cs="Arial"/>
              </w:rPr>
            </w:pPr>
            <w:r w:rsidRPr="00003923">
              <w:rPr>
                <w:rFonts w:ascii="Arial" w:hAnsi="Arial" w:cs="Arial"/>
              </w:rPr>
              <w:t>In-school moderati</w:t>
            </w:r>
            <w:r w:rsidR="00D042D8" w:rsidRPr="00003923">
              <w:rPr>
                <w:rFonts w:ascii="Arial" w:hAnsi="Arial" w:cs="Arial"/>
              </w:rPr>
              <w:t>on, linked to teacher judgement reporting</w:t>
            </w:r>
            <w:r w:rsidRPr="00003923">
              <w:rPr>
                <w:rFonts w:ascii="Arial" w:hAnsi="Arial" w:cs="Arial"/>
              </w:rPr>
              <w:t>, to continue as part of quality assurance calendar</w:t>
            </w:r>
          </w:p>
          <w:p w14:paraId="07EEB15D" w14:textId="26129806" w:rsidR="00AF5CD7" w:rsidRDefault="00AF5CD7" w:rsidP="00DB2F0C">
            <w:pPr>
              <w:tabs>
                <w:tab w:val="left" w:pos="6804"/>
              </w:tabs>
              <w:rPr>
                <w:rFonts w:ascii="Arial" w:hAnsi="Arial" w:cs="Arial"/>
                <w:sz w:val="22"/>
                <w:szCs w:val="22"/>
              </w:rPr>
            </w:pPr>
          </w:p>
          <w:p w14:paraId="788725D8" w14:textId="6B998671" w:rsidR="00C77F5C" w:rsidRDefault="00FF01CB" w:rsidP="00DB2F0C">
            <w:pPr>
              <w:tabs>
                <w:tab w:val="left" w:pos="6804"/>
              </w:tabs>
              <w:rPr>
                <w:rFonts w:ascii="Arial" w:hAnsi="Arial" w:cs="Arial"/>
                <w:sz w:val="22"/>
                <w:szCs w:val="22"/>
                <w:u w:val="single"/>
              </w:rPr>
            </w:pPr>
            <w:r w:rsidRPr="00FF01CB">
              <w:rPr>
                <w:rFonts w:ascii="Arial" w:hAnsi="Arial" w:cs="Arial"/>
                <w:sz w:val="22"/>
                <w:szCs w:val="22"/>
                <w:u w:val="single"/>
              </w:rPr>
              <w:t>Improve analysis and evaluation of intelligence and data:</w:t>
            </w:r>
          </w:p>
          <w:p w14:paraId="3212DCED" w14:textId="77777777" w:rsidR="00046072" w:rsidRDefault="00FF01CB" w:rsidP="00DB2F0C">
            <w:pPr>
              <w:tabs>
                <w:tab w:val="left" w:pos="6804"/>
              </w:tabs>
              <w:rPr>
                <w:rFonts w:ascii="Arial" w:hAnsi="Arial" w:cs="Arial"/>
                <w:sz w:val="22"/>
                <w:szCs w:val="22"/>
              </w:rPr>
            </w:pPr>
            <w:r>
              <w:rPr>
                <w:rFonts w:ascii="Arial" w:hAnsi="Arial" w:cs="Arial"/>
                <w:sz w:val="22"/>
                <w:szCs w:val="22"/>
              </w:rPr>
              <w:t xml:space="preserve">James Nottingham’s ‘Visible Learning’ Attainment/ Progress quadrants were introduced to support all teaching staff in tracking pupil attainment and progress in literacy and numeracy. These quadrants complement existing data sets and have been effective in building up a picture of attainment over time, while providing a focus for </w:t>
            </w:r>
            <w:r w:rsidR="006A5964">
              <w:rPr>
                <w:rFonts w:ascii="Arial" w:hAnsi="Arial" w:cs="Arial"/>
                <w:sz w:val="22"/>
                <w:szCs w:val="22"/>
              </w:rPr>
              <w:t xml:space="preserve">discussion around interventions. All teaching staff participated in data analysis training, led by the Quality Improvement Officer for Performance and Planning. </w:t>
            </w:r>
          </w:p>
          <w:p w14:paraId="67D6F621" w14:textId="77777777" w:rsidR="00046072" w:rsidRDefault="00046072" w:rsidP="00DB2F0C">
            <w:pPr>
              <w:tabs>
                <w:tab w:val="left" w:pos="6804"/>
              </w:tabs>
              <w:rPr>
                <w:rFonts w:ascii="Arial" w:hAnsi="Arial" w:cs="Arial"/>
                <w:sz w:val="22"/>
                <w:szCs w:val="22"/>
              </w:rPr>
            </w:pPr>
          </w:p>
          <w:p w14:paraId="7BC79CA6" w14:textId="1B780EA8" w:rsidR="00FF01CB" w:rsidRPr="00FF01CB" w:rsidRDefault="006A5964" w:rsidP="00DB2F0C">
            <w:pPr>
              <w:tabs>
                <w:tab w:val="left" w:pos="6804"/>
              </w:tabs>
              <w:rPr>
                <w:rFonts w:ascii="Arial" w:hAnsi="Arial" w:cs="Arial"/>
                <w:sz w:val="22"/>
                <w:szCs w:val="22"/>
              </w:rPr>
            </w:pPr>
            <w:r>
              <w:rPr>
                <w:rFonts w:ascii="Arial" w:hAnsi="Arial" w:cs="Arial"/>
                <w:sz w:val="22"/>
                <w:szCs w:val="22"/>
              </w:rPr>
              <w:lastRenderedPageBreak/>
              <w:t>The follow through visit report highlighted that</w:t>
            </w:r>
            <w:r w:rsidR="00046072">
              <w:rPr>
                <w:rFonts w:ascii="Arial" w:hAnsi="Arial" w:cs="Arial"/>
                <w:sz w:val="22"/>
                <w:szCs w:val="22"/>
              </w:rPr>
              <w:t xml:space="preserve"> the school</w:t>
            </w:r>
            <w:r w:rsidR="00046072" w:rsidRPr="00046072">
              <w:rPr>
                <w:rFonts w:ascii="Arial" w:hAnsi="Arial" w:cs="Arial"/>
                <w:sz w:val="22"/>
                <w:szCs w:val="22"/>
              </w:rPr>
              <w:t xml:space="preserve"> </w:t>
            </w:r>
            <w:r w:rsidR="00046072">
              <w:rPr>
                <w:rFonts w:ascii="Arial" w:hAnsi="Arial" w:cs="Arial"/>
                <w:sz w:val="22"/>
                <w:szCs w:val="22"/>
              </w:rPr>
              <w:t>“</w:t>
            </w:r>
            <w:r w:rsidR="00046072" w:rsidRPr="00046072">
              <w:rPr>
                <w:rFonts w:ascii="Arial" w:hAnsi="Arial" w:cs="Arial"/>
                <w:sz w:val="22"/>
                <w:szCs w:val="22"/>
              </w:rPr>
              <w:t>uses systematic self-evaluation to plan for change. Staff are reflective and use data to inform developments. Effective approaches to monitoring progress, including tracking meetings and professional dialogue, are providing all stakeholders with a clearer picture of attainment and progress over time. Senior leaders use this very well to identify and target areas for improvement.</w:t>
            </w:r>
            <w:r w:rsidR="00046072">
              <w:rPr>
                <w:rFonts w:ascii="Arial" w:hAnsi="Arial" w:cs="Arial"/>
                <w:sz w:val="22"/>
                <w:szCs w:val="22"/>
              </w:rPr>
              <w:t>”</w:t>
            </w:r>
          </w:p>
          <w:p w14:paraId="0B20A0A4" w14:textId="3FD024A7" w:rsidR="006B6F08" w:rsidRDefault="006B6F08" w:rsidP="00957D36">
            <w:pPr>
              <w:tabs>
                <w:tab w:val="left" w:pos="6804"/>
              </w:tabs>
              <w:rPr>
                <w:rFonts w:ascii="Arial" w:hAnsi="Arial" w:cs="Arial"/>
                <w:sz w:val="22"/>
                <w:szCs w:val="22"/>
              </w:rPr>
            </w:pPr>
          </w:p>
          <w:p w14:paraId="57FACA9D" w14:textId="77777777" w:rsidR="00046072" w:rsidRPr="005071F1" w:rsidRDefault="00046072" w:rsidP="00957D36">
            <w:pPr>
              <w:tabs>
                <w:tab w:val="left" w:pos="6804"/>
              </w:tabs>
              <w:rPr>
                <w:rFonts w:ascii="Arial" w:hAnsi="Arial" w:cs="Arial"/>
                <w:sz w:val="22"/>
                <w:szCs w:val="22"/>
                <w:u w:val="single"/>
              </w:rPr>
            </w:pPr>
            <w:r w:rsidRPr="005071F1">
              <w:rPr>
                <w:rFonts w:ascii="Arial" w:hAnsi="Arial" w:cs="Arial"/>
                <w:sz w:val="22"/>
                <w:szCs w:val="22"/>
                <w:u w:val="single"/>
              </w:rPr>
              <w:t xml:space="preserve">Next Steps: </w:t>
            </w:r>
          </w:p>
          <w:p w14:paraId="128AE52E" w14:textId="16FB1F0C" w:rsidR="008A5A4B" w:rsidRPr="005071F1" w:rsidRDefault="00046072" w:rsidP="005071F1">
            <w:pPr>
              <w:tabs>
                <w:tab w:val="left" w:pos="6804"/>
              </w:tabs>
              <w:rPr>
                <w:rFonts w:ascii="Arial" w:hAnsi="Arial" w:cs="Arial"/>
                <w:sz w:val="22"/>
                <w:szCs w:val="22"/>
              </w:rPr>
            </w:pPr>
            <w:r w:rsidRPr="005071F1">
              <w:rPr>
                <w:rFonts w:ascii="Arial" w:hAnsi="Arial" w:cs="Arial"/>
                <w:sz w:val="22"/>
                <w:szCs w:val="22"/>
              </w:rPr>
              <w:t>Continue to systematically embed use of self-evaluation for self-improvement to ensure impr</w:t>
            </w:r>
            <w:r w:rsidR="008A5A4B" w:rsidRPr="005071F1">
              <w:rPr>
                <w:rFonts w:ascii="Arial" w:hAnsi="Arial" w:cs="Arial"/>
                <w:sz w:val="22"/>
                <w:szCs w:val="22"/>
              </w:rPr>
              <w:t xml:space="preserve">oved outcomes for all learners, </w:t>
            </w:r>
            <w:r w:rsidRPr="005071F1">
              <w:rPr>
                <w:rFonts w:ascii="Arial" w:hAnsi="Arial" w:cs="Arial"/>
                <w:sz w:val="22"/>
                <w:szCs w:val="22"/>
              </w:rPr>
              <w:t xml:space="preserve">with </w:t>
            </w:r>
            <w:r w:rsidR="008A5A4B" w:rsidRPr="005071F1">
              <w:rPr>
                <w:rFonts w:ascii="Arial" w:hAnsi="Arial" w:cs="Arial"/>
                <w:sz w:val="22"/>
                <w:szCs w:val="22"/>
              </w:rPr>
              <w:t xml:space="preserve">a particular </w:t>
            </w:r>
            <w:r w:rsidRPr="005071F1">
              <w:rPr>
                <w:rFonts w:ascii="Arial" w:hAnsi="Arial" w:cs="Arial"/>
                <w:sz w:val="22"/>
                <w:szCs w:val="22"/>
              </w:rPr>
              <w:t>focus on extending the use of data to inform appropr</w:t>
            </w:r>
            <w:r w:rsidR="005071F1" w:rsidRPr="005071F1">
              <w:rPr>
                <w:rFonts w:ascii="Arial" w:hAnsi="Arial" w:cs="Arial"/>
                <w:sz w:val="22"/>
                <w:szCs w:val="22"/>
              </w:rPr>
              <w:t>iate interventions and supports</w:t>
            </w:r>
            <w:r w:rsidR="005071F1">
              <w:rPr>
                <w:rFonts w:ascii="Arial" w:hAnsi="Arial" w:cs="Arial"/>
                <w:sz w:val="22"/>
                <w:szCs w:val="22"/>
              </w:rPr>
              <w:t>. This will include:</w:t>
            </w:r>
          </w:p>
          <w:p w14:paraId="4494F926" w14:textId="77777777" w:rsidR="005071F1" w:rsidRPr="005071F1" w:rsidRDefault="005071F1" w:rsidP="005071F1">
            <w:pPr>
              <w:tabs>
                <w:tab w:val="left" w:pos="6804"/>
              </w:tabs>
              <w:rPr>
                <w:rFonts w:ascii="Arial" w:hAnsi="Arial" w:cs="Arial"/>
              </w:rPr>
            </w:pPr>
          </w:p>
          <w:p w14:paraId="1C6C5B34" w14:textId="0C84C51B" w:rsidR="005071F1" w:rsidRPr="005071F1" w:rsidRDefault="005071F1" w:rsidP="005071F1">
            <w:pPr>
              <w:pStyle w:val="ListParagraph"/>
              <w:numPr>
                <w:ilvl w:val="0"/>
                <w:numId w:val="6"/>
              </w:numPr>
              <w:tabs>
                <w:tab w:val="left" w:pos="6804"/>
              </w:tabs>
              <w:rPr>
                <w:rFonts w:ascii="Arial" w:hAnsi="Arial" w:cs="Arial"/>
              </w:rPr>
            </w:pPr>
            <w:r>
              <w:rPr>
                <w:rFonts w:ascii="Arial" w:hAnsi="Arial" w:cs="Arial"/>
              </w:rPr>
              <w:t>Refining</w:t>
            </w:r>
            <w:r w:rsidRPr="005071F1">
              <w:rPr>
                <w:rFonts w:ascii="Arial" w:hAnsi="Arial" w:cs="Arial"/>
              </w:rPr>
              <w:t xml:space="preserve"> calendar of self-evaluation activities to improve measurement of interventions</w:t>
            </w:r>
          </w:p>
          <w:p w14:paraId="66DEFB41" w14:textId="3B602381" w:rsidR="005071F1" w:rsidRPr="005071F1" w:rsidRDefault="005071F1" w:rsidP="005071F1">
            <w:pPr>
              <w:pStyle w:val="ListParagraph"/>
              <w:numPr>
                <w:ilvl w:val="0"/>
                <w:numId w:val="6"/>
              </w:numPr>
              <w:tabs>
                <w:tab w:val="left" w:pos="6804"/>
              </w:tabs>
              <w:rPr>
                <w:rFonts w:ascii="Arial" w:hAnsi="Arial" w:cs="Arial"/>
              </w:rPr>
            </w:pPr>
            <w:r w:rsidRPr="005071F1">
              <w:rPr>
                <w:rFonts w:ascii="Arial" w:hAnsi="Arial" w:cs="Arial"/>
              </w:rPr>
              <w:t xml:space="preserve">Training for SMT in BGE Benchmarking Tool </w:t>
            </w:r>
          </w:p>
          <w:p w14:paraId="7D74A3CE" w14:textId="4D523C45" w:rsidR="008A5A4B" w:rsidRPr="008A5A4B" w:rsidRDefault="00A6374B" w:rsidP="005071F1">
            <w:pPr>
              <w:pStyle w:val="ListParagraph"/>
              <w:numPr>
                <w:ilvl w:val="0"/>
                <w:numId w:val="6"/>
              </w:numPr>
              <w:tabs>
                <w:tab w:val="left" w:pos="6804"/>
              </w:tabs>
              <w:rPr>
                <w:rFonts w:ascii="Arial" w:hAnsi="Arial" w:cs="Arial"/>
              </w:rPr>
            </w:pPr>
            <w:r>
              <w:rPr>
                <w:rFonts w:ascii="Arial" w:hAnsi="Arial" w:cs="Arial"/>
                <w:lang w:val="en-US"/>
              </w:rPr>
              <w:t>F</w:t>
            </w:r>
            <w:r w:rsidR="008A5A4B">
              <w:rPr>
                <w:rFonts w:ascii="Arial" w:hAnsi="Arial" w:cs="Arial"/>
                <w:lang w:val="en-US"/>
              </w:rPr>
              <w:t>urther training</w:t>
            </w:r>
            <w:r>
              <w:rPr>
                <w:rFonts w:ascii="Arial" w:hAnsi="Arial" w:cs="Arial"/>
                <w:lang w:val="en-US"/>
              </w:rPr>
              <w:t xml:space="preserve"> for teaching staff </w:t>
            </w:r>
            <w:r w:rsidR="008A5A4B">
              <w:rPr>
                <w:rFonts w:ascii="Arial" w:hAnsi="Arial" w:cs="Arial"/>
                <w:lang w:val="en-US"/>
              </w:rPr>
              <w:t xml:space="preserve">on </w:t>
            </w:r>
            <w:r w:rsidR="00346308" w:rsidRPr="008A5A4B">
              <w:rPr>
                <w:rFonts w:ascii="Arial" w:hAnsi="Arial" w:cs="Arial"/>
                <w:lang w:val="en-US"/>
              </w:rPr>
              <w:t>access</w:t>
            </w:r>
            <w:r w:rsidR="008A5A4B">
              <w:rPr>
                <w:rFonts w:ascii="Arial" w:hAnsi="Arial" w:cs="Arial"/>
                <w:lang w:val="en-US"/>
              </w:rPr>
              <w:t>ing</w:t>
            </w:r>
            <w:r w:rsidR="00346308" w:rsidRPr="008A5A4B">
              <w:rPr>
                <w:rFonts w:ascii="Arial" w:hAnsi="Arial" w:cs="Arial"/>
                <w:lang w:val="en-US"/>
              </w:rPr>
              <w:t xml:space="preserve"> attainment information </w:t>
            </w:r>
            <w:r w:rsidR="008A5A4B">
              <w:rPr>
                <w:rFonts w:ascii="Arial" w:hAnsi="Arial" w:cs="Arial"/>
                <w:lang w:val="en-US"/>
              </w:rPr>
              <w:t>from</w:t>
            </w:r>
            <w:r w:rsidR="001119C9">
              <w:rPr>
                <w:rFonts w:ascii="Arial" w:hAnsi="Arial" w:cs="Arial"/>
                <w:lang w:val="en-US"/>
              </w:rPr>
              <w:t xml:space="preserve"> </w:t>
            </w:r>
            <w:r w:rsidR="001119C9" w:rsidRPr="008A5A4B">
              <w:rPr>
                <w:rFonts w:ascii="Arial" w:hAnsi="Arial" w:cs="Arial"/>
                <w:lang w:val="en-US"/>
              </w:rPr>
              <w:t>ELCC tracking tool</w:t>
            </w:r>
            <w:r w:rsidR="001119C9">
              <w:rPr>
                <w:rFonts w:ascii="Arial" w:hAnsi="Arial" w:cs="Arial"/>
                <w:lang w:val="en-US"/>
              </w:rPr>
              <w:t>,</w:t>
            </w:r>
            <w:r w:rsidR="008A5A4B">
              <w:rPr>
                <w:rFonts w:ascii="Arial" w:hAnsi="Arial" w:cs="Arial"/>
                <w:lang w:val="en-US"/>
              </w:rPr>
              <w:t xml:space="preserve"> </w:t>
            </w:r>
            <w:r w:rsidR="008A5A4B" w:rsidRPr="008A5A4B">
              <w:rPr>
                <w:rFonts w:ascii="Arial" w:hAnsi="Arial" w:cs="Arial"/>
                <w:lang w:val="en-US"/>
              </w:rPr>
              <w:t>Scottish National Standardised</w:t>
            </w:r>
            <w:r w:rsidR="008A5A4B">
              <w:rPr>
                <w:rFonts w:ascii="Arial" w:hAnsi="Arial" w:cs="Arial"/>
                <w:lang w:val="en-US"/>
              </w:rPr>
              <w:t xml:space="preserve"> Assessments (SNSA) reports</w:t>
            </w:r>
            <w:r w:rsidR="001119C9">
              <w:rPr>
                <w:rFonts w:ascii="Arial" w:hAnsi="Arial" w:cs="Arial"/>
                <w:lang w:val="en-US"/>
              </w:rPr>
              <w:t xml:space="preserve"> and</w:t>
            </w:r>
            <w:r w:rsidR="00346308" w:rsidRPr="008A5A4B">
              <w:rPr>
                <w:rFonts w:ascii="Arial" w:hAnsi="Arial" w:cs="Arial"/>
                <w:lang w:val="en-US"/>
              </w:rPr>
              <w:t xml:space="preserve"> </w:t>
            </w:r>
            <w:r w:rsidR="008A5A4B">
              <w:rPr>
                <w:rFonts w:ascii="Arial" w:hAnsi="Arial" w:cs="Arial"/>
                <w:lang w:val="en-US"/>
              </w:rPr>
              <w:t xml:space="preserve">Filemaker </w:t>
            </w:r>
            <w:r w:rsidR="001119C9">
              <w:rPr>
                <w:rFonts w:ascii="Arial" w:hAnsi="Arial" w:cs="Arial"/>
                <w:lang w:val="en-US"/>
              </w:rPr>
              <w:t>tracking database</w:t>
            </w:r>
            <w:r w:rsidR="00346308" w:rsidRPr="008A5A4B">
              <w:rPr>
                <w:rFonts w:ascii="Arial" w:hAnsi="Arial" w:cs="Arial"/>
                <w:lang w:val="en-US"/>
              </w:rPr>
              <w:t xml:space="preserve">. </w:t>
            </w:r>
          </w:p>
          <w:p w14:paraId="2947D355" w14:textId="1B0BEBA0" w:rsidR="00346308" w:rsidRPr="008A5A4B" w:rsidRDefault="008A5A4B" w:rsidP="005071F1">
            <w:pPr>
              <w:pStyle w:val="ListParagraph"/>
              <w:numPr>
                <w:ilvl w:val="0"/>
                <w:numId w:val="6"/>
              </w:numPr>
              <w:tabs>
                <w:tab w:val="left" w:pos="6804"/>
              </w:tabs>
              <w:rPr>
                <w:rFonts w:ascii="Arial" w:hAnsi="Arial" w:cs="Arial"/>
              </w:rPr>
            </w:pPr>
            <w:r>
              <w:rPr>
                <w:rFonts w:ascii="Arial" w:hAnsi="Arial" w:cs="Arial"/>
                <w:lang w:val="en-US"/>
              </w:rPr>
              <w:t>Ongoing a</w:t>
            </w:r>
            <w:r w:rsidR="00346308" w:rsidRPr="008A5A4B">
              <w:rPr>
                <w:rFonts w:ascii="Arial" w:hAnsi="Arial" w:cs="Arial"/>
                <w:lang w:val="en-US"/>
              </w:rPr>
              <w:t>nalysis of school-wide attainment data</w:t>
            </w:r>
            <w:r>
              <w:rPr>
                <w:rFonts w:ascii="Arial" w:hAnsi="Arial" w:cs="Arial"/>
                <w:lang w:val="en-US"/>
              </w:rPr>
              <w:t xml:space="preserve"> including SNSA, ERC standardised assessments</w:t>
            </w:r>
            <w:r w:rsidR="00346308" w:rsidRPr="008A5A4B">
              <w:rPr>
                <w:rFonts w:ascii="Arial" w:hAnsi="Arial" w:cs="Arial"/>
                <w:lang w:val="en-US"/>
              </w:rPr>
              <w:t xml:space="preserve"> and Curriculum for Excellence judgement data. </w:t>
            </w:r>
          </w:p>
          <w:p w14:paraId="07005CE6" w14:textId="3C2EF1A6" w:rsidR="008A5A4B" w:rsidRPr="008A5A4B" w:rsidRDefault="008A5A4B" w:rsidP="005071F1">
            <w:pPr>
              <w:pStyle w:val="ListParagraph"/>
              <w:numPr>
                <w:ilvl w:val="0"/>
                <w:numId w:val="6"/>
              </w:numPr>
              <w:tabs>
                <w:tab w:val="left" w:pos="6804"/>
              </w:tabs>
              <w:rPr>
                <w:rFonts w:ascii="Arial" w:hAnsi="Arial" w:cs="Arial"/>
              </w:rPr>
            </w:pPr>
            <w:r>
              <w:rPr>
                <w:rFonts w:ascii="Arial" w:hAnsi="Arial" w:cs="Arial"/>
              </w:rPr>
              <w:t xml:space="preserve">Increased focus on </w:t>
            </w:r>
            <w:r w:rsidR="00393CC7">
              <w:rPr>
                <w:rFonts w:ascii="Arial" w:hAnsi="Arial" w:cs="Arial"/>
              </w:rPr>
              <w:t>key equity groups</w:t>
            </w:r>
            <w:r w:rsidR="001119C9">
              <w:rPr>
                <w:rFonts w:ascii="Arial" w:hAnsi="Arial" w:cs="Arial"/>
              </w:rPr>
              <w:t>, poverty risk factors</w:t>
            </w:r>
            <w:r w:rsidR="00393CC7">
              <w:rPr>
                <w:rFonts w:ascii="Arial" w:hAnsi="Arial" w:cs="Arial"/>
              </w:rPr>
              <w:t xml:space="preserve"> and data associated with poverty related attainment gap. </w:t>
            </w:r>
          </w:p>
          <w:p w14:paraId="6B791395" w14:textId="016A02F0" w:rsidR="00C77F5C" w:rsidRDefault="00C77F5C" w:rsidP="00DB2F0C">
            <w:pPr>
              <w:tabs>
                <w:tab w:val="left" w:pos="6804"/>
              </w:tabs>
              <w:rPr>
                <w:rFonts w:ascii="Arial" w:hAnsi="Arial" w:cs="Arial"/>
                <w:sz w:val="22"/>
                <w:szCs w:val="22"/>
              </w:rPr>
            </w:pPr>
          </w:p>
          <w:p w14:paraId="34B3F2EB" w14:textId="5E1BB4C5" w:rsidR="00255537" w:rsidRPr="004F3DA9" w:rsidRDefault="00255537" w:rsidP="004F3DA9">
            <w:pPr>
              <w:tabs>
                <w:tab w:val="left" w:pos="6804"/>
              </w:tabs>
              <w:rPr>
                <w:rFonts w:ascii="Arial" w:hAnsi="Arial" w:cs="Arial"/>
              </w:rPr>
            </w:pPr>
          </w:p>
        </w:tc>
      </w:tr>
    </w:tbl>
    <w:p w14:paraId="57C0D796" w14:textId="5480662A" w:rsidR="00C83756" w:rsidRDefault="00C83756" w:rsidP="00F800E0">
      <w:pPr>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4564"/>
        <w:gridCol w:w="5217"/>
      </w:tblGrid>
      <w:tr w:rsidR="004D6572" w:rsidRPr="00CF0331" w14:paraId="0E404E94" w14:textId="77777777" w:rsidTr="00797551">
        <w:trPr>
          <w:trHeight w:val="567"/>
        </w:trPr>
        <w:tc>
          <w:tcPr>
            <w:tcW w:w="97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DE564F3" w14:textId="77777777" w:rsidR="004D6572" w:rsidRPr="00C83756" w:rsidRDefault="004D6572" w:rsidP="00797551">
            <w:pPr>
              <w:tabs>
                <w:tab w:val="left" w:pos="6521"/>
              </w:tabs>
              <w:autoSpaceDE w:val="0"/>
              <w:autoSpaceDN w:val="0"/>
              <w:adjustRightInd w:val="0"/>
              <w:jc w:val="both"/>
              <w:rPr>
                <w:rFonts w:ascii="Arial" w:hAnsi="Arial" w:cs="Arial"/>
                <w:b/>
                <w:sz w:val="22"/>
                <w:szCs w:val="22"/>
                <w:lang w:val="en-US"/>
              </w:rPr>
            </w:pPr>
            <w:r w:rsidRPr="00CF0331">
              <w:rPr>
                <w:rFonts w:ascii="Arial" w:hAnsi="Arial" w:cs="Arial"/>
                <w:b/>
                <w:bCs/>
                <w:sz w:val="22"/>
                <w:szCs w:val="22"/>
              </w:rPr>
              <w:t>How good is the quality of care and education we offer</w:t>
            </w:r>
            <w:r w:rsidRPr="00C83756">
              <w:rPr>
                <w:rFonts w:ascii="Arial" w:hAnsi="Arial" w:cs="Arial"/>
                <w:b/>
                <w:bCs/>
                <w:sz w:val="22"/>
                <w:szCs w:val="22"/>
              </w:rPr>
              <w:t>?</w:t>
            </w:r>
            <w:r w:rsidRPr="00C83756">
              <w:rPr>
                <w:rFonts w:ascii="Arial" w:hAnsi="Arial" w:cs="Arial"/>
                <w:b/>
                <w:sz w:val="22"/>
                <w:szCs w:val="22"/>
                <w:lang w:val="en-US"/>
              </w:rPr>
              <w:t xml:space="preserve">        (</w:t>
            </w:r>
            <w:r>
              <w:rPr>
                <w:rFonts w:ascii="Arial" w:hAnsi="Arial" w:cs="Arial"/>
                <w:b/>
                <w:bCs/>
                <w:sz w:val="22"/>
                <w:szCs w:val="22"/>
              </w:rPr>
              <w:t>2.2, 2.3, 2.4</w:t>
            </w:r>
            <w:r w:rsidRPr="00C83756">
              <w:rPr>
                <w:rFonts w:ascii="Arial" w:hAnsi="Arial" w:cs="Arial"/>
                <w:b/>
                <w:bCs/>
                <w:sz w:val="22"/>
                <w:szCs w:val="22"/>
              </w:rPr>
              <w:t>)</w:t>
            </w:r>
          </w:p>
          <w:p w14:paraId="145EA72E" w14:textId="77777777" w:rsidR="004D6572" w:rsidRPr="00CF0331" w:rsidRDefault="004D6572" w:rsidP="00797551">
            <w:pPr>
              <w:autoSpaceDE w:val="0"/>
              <w:autoSpaceDN w:val="0"/>
              <w:adjustRightInd w:val="0"/>
              <w:jc w:val="both"/>
              <w:rPr>
                <w:rFonts w:ascii="Arial" w:hAnsi="Arial" w:cs="Arial"/>
                <w:b/>
                <w:sz w:val="22"/>
                <w:szCs w:val="22"/>
                <w:lang w:val="en-US"/>
              </w:rPr>
            </w:pP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r>
            <w:r w:rsidRPr="00C83756">
              <w:rPr>
                <w:rFonts w:ascii="Arial" w:hAnsi="Arial" w:cs="Arial"/>
                <w:b/>
                <w:sz w:val="22"/>
                <w:szCs w:val="22"/>
                <w:lang w:val="en-US"/>
              </w:rPr>
              <w:tab/>
              <w:t>Evaluation: Good</w:t>
            </w:r>
          </w:p>
        </w:tc>
      </w:tr>
      <w:tr w:rsidR="004D6572" w:rsidRPr="005516A3" w14:paraId="567A2D8E" w14:textId="77777777" w:rsidTr="00797551">
        <w:trPr>
          <w:trHeight w:val="851"/>
        </w:trPr>
        <w:tc>
          <w:tcPr>
            <w:tcW w:w="4564" w:type="dxa"/>
            <w:tcBorders>
              <w:top w:val="single" w:sz="4" w:space="0" w:color="auto"/>
              <w:left w:val="single" w:sz="4" w:space="0" w:color="auto"/>
              <w:bottom w:val="single" w:sz="4" w:space="0" w:color="auto"/>
              <w:right w:val="single" w:sz="4" w:space="0" w:color="auto"/>
            </w:tcBorders>
            <w:shd w:val="clear" w:color="auto" w:fill="auto"/>
          </w:tcPr>
          <w:p w14:paraId="54134673" w14:textId="77777777" w:rsidR="004D6572" w:rsidRPr="00CF0331" w:rsidRDefault="004D6572"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t>NIF Priority</w:t>
            </w:r>
          </w:p>
          <w:p w14:paraId="02829CF2" w14:textId="77777777" w:rsidR="004D6572" w:rsidRPr="002611A2" w:rsidRDefault="004D6572" w:rsidP="004D6572">
            <w:pPr>
              <w:numPr>
                <w:ilvl w:val="0"/>
                <w:numId w:val="1"/>
              </w:numPr>
              <w:autoSpaceDE w:val="0"/>
              <w:autoSpaceDN w:val="0"/>
              <w:adjustRightInd w:val="0"/>
              <w:rPr>
                <w:rFonts w:ascii="Arial" w:hAnsi="Arial" w:cs="Arial"/>
                <w:sz w:val="22"/>
                <w:szCs w:val="22"/>
                <w:lang w:eastAsia="en-GB"/>
              </w:rPr>
            </w:pPr>
            <w:r w:rsidRPr="009C131C">
              <w:rPr>
                <w:rFonts w:ascii="Arial" w:hAnsi="Arial" w:cs="Arial"/>
                <w:bCs/>
                <w:sz w:val="22"/>
                <w:szCs w:val="22"/>
              </w:rPr>
              <w:t>Improvement in attainment, particularly in literacy and numeracy</w:t>
            </w:r>
          </w:p>
          <w:p w14:paraId="67CBAA5B" w14:textId="77777777" w:rsidR="004D6572" w:rsidRDefault="004D6572" w:rsidP="004D6572">
            <w:pPr>
              <w:numPr>
                <w:ilvl w:val="0"/>
                <w:numId w:val="1"/>
              </w:numPr>
              <w:autoSpaceDE w:val="0"/>
              <w:autoSpaceDN w:val="0"/>
              <w:adjustRightInd w:val="0"/>
              <w:rPr>
                <w:rFonts w:ascii="Arial" w:hAnsi="Arial" w:cs="Arial"/>
                <w:bCs/>
                <w:sz w:val="22"/>
                <w:szCs w:val="22"/>
              </w:rPr>
            </w:pPr>
            <w:r w:rsidRPr="00CF0331">
              <w:rPr>
                <w:rFonts w:ascii="Arial" w:hAnsi="Arial" w:cs="Arial"/>
                <w:bCs/>
                <w:sz w:val="22"/>
                <w:szCs w:val="22"/>
              </w:rPr>
              <w:t>Closing the attainment gap between the most and least disadvantaged children</w:t>
            </w:r>
          </w:p>
          <w:p w14:paraId="1789393A" w14:textId="1E9EB10C" w:rsidR="004D6572" w:rsidRPr="00CF0331" w:rsidRDefault="004D6572" w:rsidP="00FB7524">
            <w:pPr>
              <w:autoSpaceDE w:val="0"/>
              <w:autoSpaceDN w:val="0"/>
              <w:adjustRightInd w:val="0"/>
              <w:rPr>
                <w:rFonts w:ascii="Arial" w:hAnsi="Arial" w:cs="Arial"/>
                <w:sz w:val="22"/>
                <w:szCs w:val="22"/>
                <w:lang w:eastAsia="en-GB"/>
              </w:rPr>
            </w:pPr>
          </w:p>
        </w:tc>
        <w:tc>
          <w:tcPr>
            <w:tcW w:w="5217" w:type="dxa"/>
            <w:tcBorders>
              <w:top w:val="single" w:sz="4" w:space="0" w:color="auto"/>
              <w:left w:val="single" w:sz="4" w:space="0" w:color="auto"/>
              <w:bottom w:val="single" w:sz="4" w:space="0" w:color="auto"/>
              <w:right w:val="single" w:sz="4" w:space="0" w:color="auto"/>
            </w:tcBorders>
            <w:shd w:val="clear" w:color="auto" w:fill="auto"/>
          </w:tcPr>
          <w:p w14:paraId="066527B6" w14:textId="77777777" w:rsidR="004D6572" w:rsidRPr="00B31C85" w:rsidRDefault="004D6572" w:rsidP="00797551">
            <w:pPr>
              <w:pStyle w:val="ListParagraph"/>
              <w:ind w:left="360"/>
              <w:rPr>
                <w:rFonts w:ascii="Arial" w:hAnsi="Arial" w:cs="Arial"/>
                <w:b/>
              </w:rPr>
            </w:pPr>
            <w:r>
              <w:rPr>
                <w:rFonts w:ascii="Arial" w:hAnsi="Arial" w:cs="Arial"/>
                <w:b/>
              </w:rPr>
              <w:t>School Priorities</w:t>
            </w:r>
          </w:p>
          <w:p w14:paraId="1587BCCB"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Extend range of assessment approaches</w:t>
            </w:r>
          </w:p>
          <w:p w14:paraId="13628719"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Raise attainment in reading</w:t>
            </w:r>
          </w:p>
          <w:p w14:paraId="45E58B45"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Raise attainment in numeracy and maths</w:t>
            </w:r>
          </w:p>
          <w:p w14:paraId="121CB0F5"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Improve playful pedagogy</w:t>
            </w:r>
          </w:p>
          <w:p w14:paraId="71BD6724"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 xml:space="preserve">Strengthen approaches to skills development </w:t>
            </w:r>
          </w:p>
          <w:p w14:paraId="0A2ABC81"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 xml:space="preserve">Embed outdoor learning </w:t>
            </w:r>
          </w:p>
          <w:p w14:paraId="248E4E0C" w14:textId="77777777" w:rsidR="00A6374B" w:rsidRPr="00E261E3" w:rsidRDefault="00A6374B" w:rsidP="00003923">
            <w:pPr>
              <w:pStyle w:val="ListParagraph"/>
              <w:numPr>
                <w:ilvl w:val="0"/>
                <w:numId w:val="7"/>
              </w:numPr>
              <w:contextualSpacing/>
              <w:rPr>
                <w:rFonts w:ascii="Arial" w:eastAsia="MS PGothic" w:hAnsi="Arial" w:cs="Arial"/>
                <w:bCs/>
                <w:kern w:val="24"/>
                <w:lang w:eastAsia="en-GB"/>
              </w:rPr>
            </w:pPr>
            <w:r w:rsidRPr="00E261E3">
              <w:rPr>
                <w:rFonts w:ascii="Arial" w:eastAsia="MS PGothic" w:hAnsi="Arial" w:cs="Arial"/>
                <w:bCs/>
                <w:kern w:val="24"/>
                <w:lang w:eastAsia="en-GB"/>
              </w:rPr>
              <w:t>Enhance personalised support</w:t>
            </w:r>
          </w:p>
          <w:p w14:paraId="23DC5373" w14:textId="30CAECDF" w:rsidR="004D6572" w:rsidRPr="00346308" w:rsidRDefault="004D6572" w:rsidP="00346308">
            <w:pPr>
              <w:rPr>
                <w:rFonts w:eastAsia="MS PGothic" w:cstheme="minorHAnsi"/>
                <w:b/>
                <w:bCs/>
                <w:kern w:val="24"/>
                <w:lang w:eastAsia="en-GB"/>
              </w:rPr>
            </w:pPr>
          </w:p>
        </w:tc>
      </w:tr>
      <w:tr w:rsidR="004D6572" w:rsidRPr="00EC679A" w14:paraId="001047B8" w14:textId="77777777" w:rsidTr="00797551">
        <w:trPr>
          <w:trHeight w:val="851"/>
        </w:trPr>
        <w:tc>
          <w:tcPr>
            <w:tcW w:w="4564" w:type="dxa"/>
            <w:tcBorders>
              <w:top w:val="single" w:sz="4" w:space="0" w:color="auto"/>
              <w:left w:val="single" w:sz="4" w:space="0" w:color="auto"/>
              <w:bottom w:val="single" w:sz="4" w:space="0" w:color="auto"/>
              <w:right w:val="single" w:sz="4" w:space="0" w:color="auto"/>
            </w:tcBorders>
            <w:shd w:val="clear" w:color="auto" w:fill="auto"/>
          </w:tcPr>
          <w:p w14:paraId="28328511" w14:textId="77777777" w:rsidR="004D6572" w:rsidRPr="00CF0331" w:rsidRDefault="004D6572"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t>NIF Driver(s)</w:t>
            </w:r>
          </w:p>
          <w:p w14:paraId="3527A6E8" w14:textId="77777777" w:rsidR="004D6572" w:rsidRDefault="004D6572" w:rsidP="004D6572">
            <w:pPr>
              <w:numPr>
                <w:ilvl w:val="0"/>
                <w:numId w:val="1"/>
              </w:numPr>
              <w:autoSpaceDE w:val="0"/>
              <w:autoSpaceDN w:val="0"/>
              <w:adjustRightInd w:val="0"/>
              <w:rPr>
                <w:rFonts w:ascii="Arial" w:hAnsi="Arial" w:cs="Arial"/>
                <w:bCs/>
                <w:sz w:val="22"/>
                <w:szCs w:val="22"/>
              </w:rPr>
            </w:pPr>
            <w:r>
              <w:rPr>
                <w:rFonts w:ascii="Arial" w:hAnsi="Arial" w:cs="Arial"/>
                <w:bCs/>
                <w:sz w:val="22"/>
                <w:szCs w:val="22"/>
              </w:rPr>
              <w:t>School leadership</w:t>
            </w:r>
          </w:p>
          <w:p w14:paraId="4D3AE1EE" w14:textId="77777777" w:rsidR="004D6572" w:rsidRDefault="004D6572" w:rsidP="004D6572">
            <w:pPr>
              <w:numPr>
                <w:ilvl w:val="0"/>
                <w:numId w:val="1"/>
              </w:numPr>
              <w:autoSpaceDE w:val="0"/>
              <w:autoSpaceDN w:val="0"/>
              <w:adjustRightInd w:val="0"/>
              <w:rPr>
                <w:rFonts w:ascii="Arial" w:hAnsi="Arial" w:cs="Arial"/>
                <w:bCs/>
                <w:sz w:val="22"/>
                <w:szCs w:val="22"/>
              </w:rPr>
            </w:pPr>
            <w:r>
              <w:rPr>
                <w:rFonts w:ascii="Arial" w:hAnsi="Arial" w:cs="Arial"/>
                <w:bCs/>
                <w:sz w:val="22"/>
                <w:szCs w:val="22"/>
              </w:rPr>
              <w:t>Teacher professionalism</w:t>
            </w:r>
          </w:p>
          <w:p w14:paraId="2A239316" w14:textId="77777777" w:rsidR="004D6572" w:rsidRPr="009C131C" w:rsidRDefault="004D6572" w:rsidP="004D6572">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Assessment of children’s progress</w:t>
            </w:r>
          </w:p>
          <w:p w14:paraId="31CE74A1" w14:textId="77777777" w:rsidR="004D6572" w:rsidRPr="009C131C" w:rsidRDefault="004D6572" w:rsidP="004D6572">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School improvement</w:t>
            </w:r>
          </w:p>
          <w:p w14:paraId="585D22D2" w14:textId="77777777" w:rsidR="004D6572" w:rsidRPr="009C131C" w:rsidRDefault="004D6572" w:rsidP="004D6572">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Performance information</w:t>
            </w:r>
          </w:p>
          <w:p w14:paraId="080DC66F" w14:textId="77777777" w:rsidR="004D6572" w:rsidRPr="00CF0331" w:rsidRDefault="004D6572" w:rsidP="00797551">
            <w:pPr>
              <w:tabs>
                <w:tab w:val="left" w:pos="8676"/>
              </w:tabs>
              <w:autoSpaceDE w:val="0"/>
              <w:autoSpaceDN w:val="0"/>
              <w:adjustRightInd w:val="0"/>
              <w:rPr>
                <w:rFonts w:ascii="Arial" w:hAnsi="Arial" w:cs="Arial"/>
                <w:b/>
                <w:bCs/>
                <w:sz w:val="22"/>
                <w:szCs w:val="22"/>
              </w:rPr>
            </w:pPr>
          </w:p>
        </w:tc>
        <w:tc>
          <w:tcPr>
            <w:tcW w:w="5217" w:type="dxa"/>
            <w:tcBorders>
              <w:top w:val="single" w:sz="4" w:space="0" w:color="auto"/>
              <w:left w:val="single" w:sz="4" w:space="0" w:color="auto"/>
              <w:bottom w:val="single" w:sz="4" w:space="0" w:color="auto"/>
              <w:right w:val="single" w:sz="4" w:space="0" w:color="auto"/>
            </w:tcBorders>
            <w:shd w:val="clear" w:color="auto" w:fill="auto"/>
          </w:tcPr>
          <w:p w14:paraId="13823245" w14:textId="77777777" w:rsidR="004D6572" w:rsidRPr="00CF0331" w:rsidRDefault="004D6572"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t>Local Improvement Plan – Expected Outcome/Impact</w:t>
            </w:r>
          </w:p>
          <w:p w14:paraId="04CF3F69" w14:textId="77777777" w:rsidR="004D6572" w:rsidRPr="009C131C" w:rsidRDefault="004D6572" w:rsidP="004D6572">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Improved reading, writing and mathematics throughout the years of the broad general education</w:t>
            </w:r>
          </w:p>
          <w:p w14:paraId="1DC0576B" w14:textId="77777777" w:rsidR="004D6572" w:rsidRPr="009C131C" w:rsidRDefault="004D6572" w:rsidP="004D6572">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An improvement in the attainment of disadvantaged children and young people</w:t>
            </w:r>
          </w:p>
          <w:p w14:paraId="76E66727" w14:textId="77777777" w:rsidR="004D6572" w:rsidRPr="00EC679A" w:rsidRDefault="004D6572" w:rsidP="004D6572">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An increase in activities which support prevention and early intervention, improve outcomes and reduce inequalities</w:t>
            </w:r>
          </w:p>
        </w:tc>
      </w:tr>
      <w:tr w:rsidR="004D6572" w:rsidRPr="00DB7EFE" w14:paraId="5BBC2BD3" w14:textId="77777777" w:rsidTr="00797551">
        <w:trPr>
          <w:trHeight w:val="2119"/>
        </w:trPr>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14:paraId="0B9C1DC3" w14:textId="36D33A80" w:rsidR="004D6572" w:rsidRDefault="004D6572" w:rsidP="00797551">
            <w:pPr>
              <w:autoSpaceDE w:val="0"/>
              <w:autoSpaceDN w:val="0"/>
              <w:adjustRightInd w:val="0"/>
              <w:rPr>
                <w:rFonts w:ascii="Arial" w:hAnsi="Arial" w:cs="Arial"/>
                <w:b/>
                <w:bCs/>
                <w:i/>
                <w:sz w:val="22"/>
                <w:szCs w:val="22"/>
                <w:lang w:val="en-US"/>
              </w:rPr>
            </w:pPr>
            <w:r w:rsidRPr="00CF0331">
              <w:rPr>
                <w:rFonts w:ascii="Arial" w:hAnsi="Arial" w:cs="Arial"/>
                <w:b/>
                <w:bCs/>
                <w:i/>
                <w:sz w:val="22"/>
                <w:szCs w:val="22"/>
                <w:lang w:val="en-US"/>
              </w:rPr>
              <w:lastRenderedPageBreak/>
              <w:t>Progress, Impact and Outcomes</w:t>
            </w:r>
          </w:p>
          <w:p w14:paraId="60781EFC" w14:textId="3F6775B0" w:rsidR="00A6374B" w:rsidRDefault="00A6374B" w:rsidP="00797551">
            <w:pPr>
              <w:autoSpaceDE w:val="0"/>
              <w:autoSpaceDN w:val="0"/>
              <w:adjustRightInd w:val="0"/>
              <w:rPr>
                <w:rFonts w:ascii="Arial" w:hAnsi="Arial" w:cs="Arial"/>
                <w:b/>
                <w:bCs/>
                <w:i/>
                <w:sz w:val="22"/>
                <w:szCs w:val="22"/>
                <w:lang w:val="en-US"/>
              </w:rPr>
            </w:pPr>
          </w:p>
          <w:p w14:paraId="13233136" w14:textId="5F5D23E0" w:rsidR="00A6374B" w:rsidRPr="00A6374B" w:rsidRDefault="00A6374B" w:rsidP="00A6374B">
            <w:pPr>
              <w:contextualSpacing/>
              <w:rPr>
                <w:rFonts w:ascii="Arial" w:eastAsia="MS PGothic" w:hAnsi="Arial" w:cs="Arial"/>
                <w:bCs/>
                <w:kern w:val="24"/>
                <w:sz w:val="22"/>
                <w:szCs w:val="22"/>
                <w:u w:val="single"/>
                <w:lang w:eastAsia="en-GB"/>
              </w:rPr>
            </w:pPr>
            <w:r w:rsidRPr="00A6374B">
              <w:rPr>
                <w:rFonts w:ascii="Arial" w:eastAsia="MS PGothic" w:hAnsi="Arial" w:cs="Arial"/>
                <w:bCs/>
                <w:kern w:val="24"/>
                <w:sz w:val="22"/>
                <w:szCs w:val="22"/>
                <w:u w:val="single"/>
                <w:lang w:eastAsia="en-GB"/>
              </w:rPr>
              <w:t>Extend range of assessment approaches</w:t>
            </w:r>
          </w:p>
          <w:p w14:paraId="531779C6" w14:textId="77777777" w:rsidR="00067155" w:rsidRDefault="00A6374B" w:rsidP="00A6374B">
            <w:pPr>
              <w:spacing w:after="160" w:line="259" w:lineRule="auto"/>
              <w:rPr>
                <w:rFonts w:ascii="Arial" w:eastAsia="Calibri" w:hAnsi="Arial" w:cs="Arial"/>
                <w:sz w:val="22"/>
                <w:szCs w:val="22"/>
              </w:rPr>
            </w:pPr>
            <w:r>
              <w:rPr>
                <w:rFonts w:ascii="Arial" w:eastAsia="Calibri" w:hAnsi="Arial" w:cs="Arial"/>
                <w:sz w:val="22"/>
                <w:szCs w:val="22"/>
              </w:rPr>
              <w:t>Following l</w:t>
            </w:r>
            <w:r w:rsidRPr="00A6374B">
              <w:rPr>
                <w:rFonts w:ascii="Arial" w:eastAsia="Calibri" w:hAnsi="Arial" w:cs="Arial"/>
                <w:sz w:val="22"/>
                <w:szCs w:val="22"/>
              </w:rPr>
              <w:t>ast year</w:t>
            </w:r>
            <w:r>
              <w:rPr>
                <w:rFonts w:ascii="Arial" w:eastAsia="Calibri" w:hAnsi="Arial" w:cs="Arial"/>
                <w:sz w:val="22"/>
                <w:szCs w:val="22"/>
              </w:rPr>
              <w:t>’s improvement focus on formative assessment</w:t>
            </w:r>
            <w:r w:rsidRPr="00A6374B">
              <w:rPr>
                <w:rFonts w:ascii="Arial" w:eastAsia="Calibri" w:hAnsi="Arial" w:cs="Arial"/>
                <w:sz w:val="22"/>
                <w:szCs w:val="22"/>
              </w:rPr>
              <w:t>, all staff indicated in a survey that they were somewhat or extremely confident in using f</w:t>
            </w:r>
            <w:r>
              <w:rPr>
                <w:rFonts w:ascii="Arial" w:eastAsia="Calibri" w:hAnsi="Arial" w:cs="Arial"/>
                <w:sz w:val="22"/>
                <w:szCs w:val="22"/>
              </w:rPr>
              <w:t>ormative assessment approaches.</w:t>
            </w:r>
            <w:r w:rsidR="00067155">
              <w:rPr>
                <w:rFonts w:ascii="Arial" w:eastAsia="Calibri" w:hAnsi="Arial" w:cs="Arial"/>
                <w:sz w:val="22"/>
                <w:szCs w:val="22"/>
              </w:rPr>
              <w:t xml:space="preserve"> The follow through visit report recognised this confidence, noting that </w:t>
            </w:r>
            <w:r w:rsidR="00067155" w:rsidRPr="00067155">
              <w:rPr>
                <w:rFonts w:ascii="Arial" w:eastAsia="Calibri" w:hAnsi="Arial" w:cs="Arial"/>
                <w:sz w:val="22"/>
                <w:szCs w:val="22"/>
              </w:rPr>
              <w:t>“</w:t>
            </w:r>
            <w:r w:rsidR="00067155" w:rsidRPr="00067155">
              <w:rPr>
                <w:rFonts w:ascii="Arial" w:hAnsi="Arial" w:cs="Arial"/>
                <w:color w:val="000000"/>
                <w:sz w:val="22"/>
                <w:szCs w:val="22"/>
              </w:rPr>
              <w:t>All staff share a common, well-developed understanding of the school’s priorities for improvement and are fully involved in taking these forward, specifically, improvements in teaching and learning pedagogy.”</w:t>
            </w:r>
            <w:r w:rsidR="00067155" w:rsidRPr="00067155">
              <w:rPr>
                <w:rFonts w:ascii="Arial" w:eastAsia="Calibri" w:hAnsi="Arial" w:cs="Arial"/>
                <w:sz w:val="22"/>
                <w:szCs w:val="22"/>
              </w:rPr>
              <w:t xml:space="preserve"> </w:t>
            </w:r>
            <w:r>
              <w:rPr>
                <w:rFonts w:ascii="Arial" w:eastAsia="Calibri" w:hAnsi="Arial" w:cs="Arial"/>
                <w:sz w:val="22"/>
                <w:szCs w:val="22"/>
              </w:rPr>
              <w:t xml:space="preserve"> </w:t>
            </w:r>
          </w:p>
          <w:p w14:paraId="25995590" w14:textId="0A2D4490" w:rsidR="00A6374B" w:rsidRPr="00A6374B" w:rsidRDefault="00067155" w:rsidP="00A6374B">
            <w:pPr>
              <w:spacing w:after="160" w:line="259" w:lineRule="auto"/>
              <w:rPr>
                <w:rFonts w:ascii="Arial" w:eastAsia="Calibri" w:hAnsi="Arial" w:cs="Arial"/>
                <w:sz w:val="22"/>
                <w:szCs w:val="22"/>
              </w:rPr>
            </w:pPr>
            <w:r>
              <w:rPr>
                <w:rFonts w:ascii="Arial" w:eastAsia="Calibri" w:hAnsi="Arial" w:cs="Arial"/>
                <w:sz w:val="22"/>
                <w:szCs w:val="22"/>
              </w:rPr>
              <w:t>A</w:t>
            </w:r>
            <w:r w:rsidR="00A6374B" w:rsidRPr="00A6374B">
              <w:rPr>
                <w:rFonts w:ascii="Arial" w:eastAsia="Calibri" w:hAnsi="Arial" w:cs="Arial"/>
                <w:sz w:val="22"/>
                <w:szCs w:val="22"/>
              </w:rPr>
              <w:t xml:space="preserve"> few staff (5%) stated that that they still did not feel confident in facilitating effective cooperative learning and ensuring children took ownership of their learning. These areas therefore continued to be a focus for c</w:t>
            </w:r>
            <w:r w:rsidR="00116CAF">
              <w:rPr>
                <w:rFonts w:ascii="Arial" w:eastAsia="Calibri" w:hAnsi="Arial" w:cs="Arial"/>
                <w:sz w:val="22"/>
                <w:szCs w:val="22"/>
              </w:rPr>
              <w:t>urriculum development this year.</w:t>
            </w:r>
          </w:p>
          <w:p w14:paraId="4D6DB807" w14:textId="42362E3F" w:rsidR="00067155" w:rsidRDefault="00067155" w:rsidP="00A6374B">
            <w:pPr>
              <w:spacing w:after="160" w:line="259" w:lineRule="auto"/>
              <w:rPr>
                <w:rFonts w:ascii="Arial" w:eastAsia="Calibri" w:hAnsi="Arial" w:cs="Arial"/>
                <w:sz w:val="22"/>
                <w:szCs w:val="22"/>
              </w:rPr>
            </w:pPr>
            <w:r>
              <w:rPr>
                <w:rFonts w:ascii="Arial" w:eastAsia="Calibri" w:hAnsi="Arial" w:cs="Arial"/>
                <w:sz w:val="22"/>
                <w:szCs w:val="22"/>
              </w:rPr>
              <w:t>The follow through visit identified an area for development in relation to peer and self-assessment. “</w:t>
            </w:r>
            <w:r w:rsidRPr="00067155">
              <w:rPr>
                <w:rFonts w:ascii="Arial" w:eastAsia="Calibri" w:hAnsi="Arial" w:cs="Arial"/>
                <w:sz w:val="22"/>
                <w:szCs w:val="22"/>
              </w:rPr>
              <w:t>In focus groups children report that teachers provide feedback on their progress however the purpose and value of peer and self-assessment was not clear to learners. Children would benefit from a more consistent approach to feedback, ensuring that all learners understand and can contribute to assessment processes to support progress in learning.</w:t>
            </w:r>
            <w:r>
              <w:rPr>
                <w:rFonts w:ascii="Arial" w:eastAsia="Calibri" w:hAnsi="Arial" w:cs="Arial"/>
                <w:sz w:val="22"/>
                <w:szCs w:val="22"/>
              </w:rPr>
              <w:t>”</w:t>
            </w:r>
          </w:p>
          <w:p w14:paraId="33DFE171" w14:textId="676B4996" w:rsidR="00A6374B" w:rsidRPr="00A6374B" w:rsidRDefault="00067155" w:rsidP="00A6374B">
            <w:pPr>
              <w:spacing w:after="160" w:line="259" w:lineRule="auto"/>
              <w:rPr>
                <w:rFonts w:ascii="Arial" w:eastAsia="Calibri" w:hAnsi="Arial" w:cs="Arial"/>
                <w:sz w:val="22"/>
                <w:szCs w:val="22"/>
              </w:rPr>
            </w:pPr>
            <w:r>
              <w:rPr>
                <w:rFonts w:ascii="Arial" w:eastAsia="Calibri" w:hAnsi="Arial" w:cs="Arial"/>
                <w:sz w:val="22"/>
                <w:szCs w:val="22"/>
              </w:rPr>
              <w:t>Al</w:t>
            </w:r>
            <w:r w:rsidR="00A6374B" w:rsidRPr="00A6374B">
              <w:rPr>
                <w:rFonts w:ascii="Arial" w:eastAsia="Calibri" w:hAnsi="Arial" w:cs="Arial"/>
                <w:sz w:val="22"/>
                <w:szCs w:val="22"/>
              </w:rPr>
              <w:t>l staff took part in a Formative Assessment refresher session, recapping on the practical techniques highlighted in the Dylan William ‘Embedded Formative A</w:t>
            </w:r>
            <w:r w:rsidR="00D24D0A">
              <w:rPr>
                <w:rFonts w:ascii="Arial" w:eastAsia="Calibri" w:hAnsi="Arial" w:cs="Arial"/>
                <w:sz w:val="22"/>
                <w:szCs w:val="22"/>
              </w:rPr>
              <w:t>ssessment’ professional reading</w:t>
            </w:r>
            <w:r w:rsidR="00A6374B" w:rsidRPr="00A6374B">
              <w:rPr>
                <w:rFonts w:ascii="Arial" w:eastAsia="Calibri" w:hAnsi="Arial" w:cs="Arial"/>
                <w:sz w:val="22"/>
                <w:szCs w:val="22"/>
              </w:rPr>
              <w:t xml:space="preserve"> and ways to support pupils in articulating skills development and next steps.  Staff discussed and shared </w:t>
            </w:r>
            <w:r>
              <w:rPr>
                <w:rFonts w:ascii="Arial" w:eastAsia="Calibri" w:hAnsi="Arial" w:cs="Arial"/>
                <w:sz w:val="22"/>
                <w:szCs w:val="22"/>
              </w:rPr>
              <w:t xml:space="preserve">successful approaches. </w:t>
            </w:r>
            <w:r w:rsidR="00A6374B" w:rsidRPr="00A6374B">
              <w:rPr>
                <w:rFonts w:ascii="Arial" w:eastAsia="Calibri" w:hAnsi="Arial" w:cs="Arial"/>
                <w:sz w:val="22"/>
                <w:szCs w:val="22"/>
              </w:rPr>
              <w:t xml:space="preserve">In-house assessment videos were shared to train new and returning members of staff on agreed successful approaches. </w:t>
            </w:r>
          </w:p>
          <w:p w14:paraId="401195FB" w14:textId="41FA4D03" w:rsidR="00A6374B" w:rsidRPr="00A6374B" w:rsidRDefault="00A6374B" w:rsidP="00A6374B">
            <w:pPr>
              <w:spacing w:after="160" w:line="259" w:lineRule="auto"/>
              <w:rPr>
                <w:rFonts w:ascii="Arial" w:eastAsia="Calibri" w:hAnsi="Arial" w:cs="Arial"/>
                <w:sz w:val="22"/>
                <w:szCs w:val="22"/>
              </w:rPr>
            </w:pPr>
            <w:r w:rsidRPr="00A6374B">
              <w:rPr>
                <w:rFonts w:ascii="Arial" w:eastAsia="Calibri" w:hAnsi="Arial" w:cs="Arial"/>
                <w:sz w:val="22"/>
                <w:szCs w:val="22"/>
              </w:rPr>
              <w:t>Formative Assessment toolkit boxes were provided to each class with a range of resources to encourage children to articulate their successes and next step</w:t>
            </w:r>
            <w:r w:rsidR="00067155">
              <w:rPr>
                <w:rFonts w:ascii="Arial" w:eastAsia="Calibri" w:hAnsi="Arial" w:cs="Arial"/>
                <w:sz w:val="22"/>
                <w:szCs w:val="22"/>
              </w:rPr>
              <w:t xml:space="preserve">s. </w:t>
            </w:r>
            <w:r w:rsidRPr="00A6374B">
              <w:rPr>
                <w:rFonts w:ascii="Arial" w:eastAsia="Calibri" w:hAnsi="Arial" w:cs="Arial"/>
                <w:sz w:val="22"/>
                <w:szCs w:val="22"/>
              </w:rPr>
              <w:t>All staff took part in peer learning visits, with a focus on Formati</w:t>
            </w:r>
            <w:r w:rsidR="00116CAF">
              <w:rPr>
                <w:rFonts w:ascii="Arial" w:eastAsia="Calibri" w:hAnsi="Arial" w:cs="Arial"/>
                <w:sz w:val="22"/>
                <w:szCs w:val="22"/>
              </w:rPr>
              <w:t>ve Assessment and the use of</w:t>
            </w:r>
            <w:r w:rsidRPr="00A6374B">
              <w:rPr>
                <w:rFonts w:ascii="Arial" w:eastAsia="Calibri" w:hAnsi="Arial" w:cs="Arial"/>
                <w:sz w:val="22"/>
                <w:szCs w:val="22"/>
              </w:rPr>
              <w:t xml:space="preserve"> Learning </w:t>
            </w:r>
            <w:r w:rsidR="00067155">
              <w:rPr>
                <w:rFonts w:ascii="Arial" w:eastAsia="Calibri" w:hAnsi="Arial" w:cs="Arial"/>
                <w:sz w:val="22"/>
                <w:szCs w:val="22"/>
              </w:rPr>
              <w:t>Journey walls to share practice.</w:t>
            </w:r>
          </w:p>
          <w:p w14:paraId="6B9FE996" w14:textId="238BD44E" w:rsidR="00A6374B" w:rsidRPr="00A6374B" w:rsidRDefault="00A6374B" w:rsidP="00A6374B">
            <w:pPr>
              <w:spacing w:after="160" w:line="259" w:lineRule="auto"/>
              <w:rPr>
                <w:rFonts w:ascii="Arial" w:eastAsia="Calibri" w:hAnsi="Arial" w:cs="Arial"/>
                <w:sz w:val="22"/>
                <w:szCs w:val="22"/>
              </w:rPr>
            </w:pPr>
            <w:r w:rsidRPr="00A6374B">
              <w:rPr>
                <w:rFonts w:ascii="Arial" w:eastAsia="Calibri" w:hAnsi="Arial" w:cs="Arial"/>
                <w:sz w:val="22"/>
                <w:szCs w:val="22"/>
              </w:rPr>
              <w:t>All staff recorded children or took photographs of the practical techniques in</w:t>
            </w:r>
            <w:r w:rsidR="006B7552">
              <w:rPr>
                <w:rFonts w:ascii="Arial" w:eastAsia="Calibri" w:hAnsi="Arial" w:cs="Arial"/>
                <w:sz w:val="22"/>
                <w:szCs w:val="22"/>
              </w:rPr>
              <w:t xml:space="preserve"> action in their classrooms. Staff shared this</w:t>
            </w:r>
            <w:r w:rsidRPr="00A6374B">
              <w:rPr>
                <w:rFonts w:ascii="Arial" w:eastAsia="Calibri" w:hAnsi="Arial" w:cs="Arial"/>
                <w:sz w:val="22"/>
                <w:szCs w:val="22"/>
              </w:rPr>
              <w:t xml:space="preserve"> practice, discussing what is working well and what we still need to work on as a school to </w:t>
            </w:r>
            <w:r w:rsidR="00067155">
              <w:rPr>
                <w:rFonts w:ascii="Arial" w:eastAsia="Calibri" w:hAnsi="Arial" w:cs="Arial"/>
                <w:sz w:val="22"/>
                <w:szCs w:val="22"/>
              </w:rPr>
              <w:t>further</w:t>
            </w:r>
            <w:r w:rsidRPr="00A6374B">
              <w:rPr>
                <w:rFonts w:ascii="Arial" w:eastAsia="Calibri" w:hAnsi="Arial" w:cs="Arial"/>
                <w:sz w:val="22"/>
                <w:szCs w:val="22"/>
              </w:rPr>
              <w:t xml:space="preserve"> develop the children as </w:t>
            </w:r>
            <w:r w:rsidR="00116CAF">
              <w:rPr>
                <w:rFonts w:ascii="Arial" w:eastAsia="Calibri" w:hAnsi="Arial" w:cs="Arial"/>
                <w:sz w:val="22"/>
                <w:szCs w:val="22"/>
              </w:rPr>
              <w:t>‘</w:t>
            </w:r>
            <w:r w:rsidRPr="00A6374B">
              <w:rPr>
                <w:rFonts w:ascii="Arial" w:eastAsia="Calibri" w:hAnsi="Arial" w:cs="Arial"/>
                <w:sz w:val="22"/>
                <w:szCs w:val="22"/>
              </w:rPr>
              <w:t>Assessment Capable Learners</w:t>
            </w:r>
            <w:r w:rsidR="00116CAF">
              <w:rPr>
                <w:rFonts w:ascii="Arial" w:eastAsia="Calibri" w:hAnsi="Arial" w:cs="Arial"/>
                <w:sz w:val="22"/>
                <w:szCs w:val="22"/>
              </w:rPr>
              <w:t>’</w:t>
            </w:r>
            <w:r w:rsidRPr="00A6374B">
              <w:rPr>
                <w:rFonts w:ascii="Arial" w:eastAsia="Calibri" w:hAnsi="Arial" w:cs="Arial"/>
                <w:sz w:val="22"/>
                <w:szCs w:val="22"/>
              </w:rPr>
              <w:t xml:space="preserve">. </w:t>
            </w:r>
          </w:p>
          <w:p w14:paraId="1E166B51" w14:textId="3C638A97" w:rsidR="00A6374B" w:rsidRPr="00A6374B" w:rsidRDefault="00A6374B" w:rsidP="00A6374B">
            <w:pPr>
              <w:spacing w:after="160" w:line="259" w:lineRule="auto"/>
              <w:rPr>
                <w:rFonts w:ascii="Arial" w:eastAsia="Calibri" w:hAnsi="Arial" w:cs="Arial"/>
                <w:sz w:val="22"/>
                <w:szCs w:val="22"/>
              </w:rPr>
            </w:pPr>
            <w:r w:rsidRPr="00A6374B">
              <w:rPr>
                <w:rFonts w:ascii="Arial" w:eastAsia="Calibri" w:hAnsi="Arial" w:cs="Arial"/>
                <w:sz w:val="22"/>
                <w:szCs w:val="22"/>
              </w:rPr>
              <w:t>Almost all Peer Learning Visits evidenced greater consistency in a range of formative assessment strategies being used. Observation feedback shows that most classes are using practical techniques from the ‘Emb</w:t>
            </w:r>
            <w:r w:rsidR="00116CAF">
              <w:rPr>
                <w:rFonts w:ascii="Arial" w:eastAsia="Calibri" w:hAnsi="Arial" w:cs="Arial"/>
                <w:sz w:val="22"/>
                <w:szCs w:val="22"/>
              </w:rPr>
              <w:t>edded Formative Assessment’ professional research</w:t>
            </w:r>
            <w:r w:rsidRPr="00A6374B">
              <w:rPr>
                <w:rFonts w:ascii="Arial" w:eastAsia="Calibri" w:hAnsi="Arial" w:cs="Arial"/>
                <w:sz w:val="22"/>
                <w:szCs w:val="22"/>
              </w:rPr>
              <w:t xml:space="preserve"> and resources from the Formative Assessment toolkit box. Children in the majority of classes are able to discuss their own next step and identify next steps for their peers. All classes now have a Learning Journey Wall and this was used in the majority of peer learning visits to</w:t>
            </w:r>
            <w:r w:rsidR="00166179">
              <w:rPr>
                <w:rFonts w:ascii="Arial" w:eastAsia="Calibri" w:hAnsi="Arial" w:cs="Arial"/>
                <w:sz w:val="22"/>
                <w:szCs w:val="22"/>
              </w:rPr>
              <w:t xml:space="preserve"> support pupils in evaluating their </w:t>
            </w:r>
            <w:r w:rsidRPr="00A6374B">
              <w:rPr>
                <w:rFonts w:ascii="Arial" w:eastAsia="Calibri" w:hAnsi="Arial" w:cs="Arial"/>
                <w:sz w:val="22"/>
                <w:szCs w:val="22"/>
              </w:rPr>
              <w:t xml:space="preserve">learning. </w:t>
            </w:r>
          </w:p>
          <w:p w14:paraId="5D1FB500" w14:textId="1B6110AD" w:rsidR="00A6374B" w:rsidRPr="00A6374B" w:rsidRDefault="00A6374B" w:rsidP="00A6374B">
            <w:pPr>
              <w:spacing w:after="160" w:line="259" w:lineRule="auto"/>
              <w:jc w:val="both"/>
              <w:rPr>
                <w:rFonts w:ascii="Arial" w:eastAsia="Calibri" w:hAnsi="Arial" w:cs="Arial"/>
                <w:sz w:val="22"/>
                <w:szCs w:val="22"/>
              </w:rPr>
            </w:pPr>
            <w:r w:rsidRPr="00A6374B">
              <w:rPr>
                <w:rFonts w:ascii="Arial" w:eastAsia="Calibri" w:hAnsi="Arial" w:cs="Arial"/>
                <w:sz w:val="22"/>
                <w:szCs w:val="22"/>
              </w:rPr>
              <w:t>In Peer Learning Visit feedback, a member of staff commented that ‘it is clear children are very familiar with the language and terminology include</w:t>
            </w:r>
            <w:r w:rsidR="00C21B4F">
              <w:rPr>
                <w:rFonts w:ascii="Arial" w:eastAsia="Calibri" w:hAnsi="Arial" w:cs="Arial"/>
                <w:sz w:val="22"/>
                <w:szCs w:val="22"/>
              </w:rPr>
              <w:t>d in the ‘Learning Journey Walls’</w:t>
            </w:r>
            <w:r w:rsidRPr="00A6374B">
              <w:rPr>
                <w:rFonts w:ascii="Arial" w:eastAsia="Calibri" w:hAnsi="Arial" w:cs="Arial"/>
                <w:sz w:val="22"/>
                <w:szCs w:val="22"/>
              </w:rPr>
              <w:t xml:space="preserve"> and that ‘children can confidently speak about their learning journey’. </w:t>
            </w:r>
          </w:p>
          <w:p w14:paraId="246FB225" w14:textId="539A4C49" w:rsidR="00A6374B" w:rsidRDefault="00A6374B" w:rsidP="00A6374B">
            <w:pPr>
              <w:spacing w:after="160" w:line="259" w:lineRule="auto"/>
              <w:rPr>
                <w:rFonts w:ascii="Arial" w:eastAsia="Calibri" w:hAnsi="Arial" w:cs="Arial"/>
                <w:sz w:val="22"/>
                <w:szCs w:val="22"/>
              </w:rPr>
            </w:pPr>
            <w:r w:rsidRPr="00A6374B">
              <w:rPr>
                <w:rFonts w:ascii="Arial" w:eastAsia="Calibri" w:hAnsi="Arial" w:cs="Arial"/>
                <w:sz w:val="22"/>
                <w:szCs w:val="22"/>
              </w:rPr>
              <w:t xml:space="preserve">Staff feedback from the sharing of practice session indicates that child-led assessment, using resources from the toolkit box and </w:t>
            </w:r>
            <w:r w:rsidR="006B7552">
              <w:rPr>
                <w:rFonts w:ascii="Arial" w:eastAsia="Calibri" w:hAnsi="Arial" w:cs="Arial"/>
                <w:sz w:val="22"/>
                <w:szCs w:val="22"/>
              </w:rPr>
              <w:t>highlighting next steps are emerging</w:t>
            </w:r>
            <w:r w:rsidR="00166179">
              <w:rPr>
                <w:rFonts w:ascii="Arial" w:eastAsia="Calibri" w:hAnsi="Arial" w:cs="Arial"/>
                <w:sz w:val="22"/>
                <w:szCs w:val="22"/>
              </w:rPr>
              <w:t xml:space="preserve"> </w:t>
            </w:r>
            <w:r w:rsidRPr="00A6374B">
              <w:rPr>
                <w:rFonts w:ascii="Arial" w:eastAsia="Calibri" w:hAnsi="Arial" w:cs="Arial"/>
                <w:sz w:val="22"/>
                <w:szCs w:val="22"/>
              </w:rPr>
              <w:t xml:space="preserve">areas of strength in most classes. </w:t>
            </w:r>
          </w:p>
          <w:p w14:paraId="6C11F38E" w14:textId="77777777" w:rsidR="00A6374B" w:rsidRPr="009F7E00" w:rsidRDefault="00A6374B" w:rsidP="00A6374B">
            <w:pPr>
              <w:spacing w:after="160" w:line="259" w:lineRule="auto"/>
              <w:rPr>
                <w:rFonts w:ascii="Arial" w:eastAsia="Calibri" w:hAnsi="Arial" w:cs="Arial"/>
                <w:sz w:val="22"/>
                <w:szCs w:val="22"/>
                <w:u w:val="single"/>
              </w:rPr>
            </w:pPr>
            <w:r w:rsidRPr="009F7E00">
              <w:rPr>
                <w:rFonts w:ascii="Arial" w:eastAsia="Calibri" w:hAnsi="Arial" w:cs="Arial"/>
                <w:sz w:val="22"/>
                <w:szCs w:val="22"/>
                <w:u w:val="single"/>
              </w:rPr>
              <w:t>Next Steps</w:t>
            </w:r>
          </w:p>
          <w:p w14:paraId="3D169524" w14:textId="7C810551" w:rsidR="009F7E00" w:rsidRPr="009F7E00" w:rsidRDefault="009F7E00" w:rsidP="00003923">
            <w:pPr>
              <w:pStyle w:val="ListParagraph"/>
              <w:numPr>
                <w:ilvl w:val="0"/>
                <w:numId w:val="8"/>
              </w:numPr>
              <w:rPr>
                <w:rFonts w:ascii="Arial" w:hAnsi="Arial" w:cs="Arial"/>
              </w:rPr>
            </w:pPr>
            <w:r>
              <w:rPr>
                <w:rFonts w:ascii="Arial" w:hAnsi="Arial" w:cs="Arial"/>
              </w:rPr>
              <w:t>S</w:t>
            </w:r>
            <w:r w:rsidRPr="009F7E00">
              <w:rPr>
                <w:rFonts w:ascii="Arial" w:hAnsi="Arial" w:cs="Arial"/>
              </w:rPr>
              <w:t xml:space="preserve">upport pupils to be effectively involved in </w:t>
            </w:r>
            <w:r>
              <w:rPr>
                <w:rFonts w:ascii="Arial" w:hAnsi="Arial" w:cs="Arial"/>
              </w:rPr>
              <w:t xml:space="preserve">formative </w:t>
            </w:r>
            <w:r w:rsidRPr="009F7E00">
              <w:rPr>
                <w:rFonts w:ascii="Arial" w:hAnsi="Arial" w:cs="Arial"/>
              </w:rPr>
              <w:t>assessment, in particular, the use of self and peer assessment and teacher feedback, providing opportunities for improving children’s involvement and progress in their learning.</w:t>
            </w:r>
          </w:p>
          <w:p w14:paraId="723DA8DB" w14:textId="4505E043" w:rsidR="00A6374B" w:rsidRPr="00A6374B" w:rsidRDefault="00A6374B" w:rsidP="00003923">
            <w:pPr>
              <w:numPr>
                <w:ilvl w:val="0"/>
                <w:numId w:val="8"/>
              </w:numPr>
              <w:spacing w:after="160" w:line="259" w:lineRule="auto"/>
              <w:contextualSpacing/>
              <w:rPr>
                <w:rFonts w:ascii="Arial" w:eastAsia="Calibri" w:hAnsi="Arial" w:cs="Arial"/>
                <w:sz w:val="22"/>
                <w:szCs w:val="22"/>
              </w:rPr>
            </w:pPr>
            <w:r w:rsidRPr="00A6374B">
              <w:rPr>
                <w:rFonts w:ascii="Arial" w:eastAsia="Calibri" w:hAnsi="Arial" w:cs="Arial"/>
                <w:sz w:val="22"/>
                <w:szCs w:val="22"/>
              </w:rPr>
              <w:lastRenderedPageBreak/>
              <w:t xml:space="preserve">Toolkit boxes refreshed with resources for August 2022 and </w:t>
            </w:r>
            <w:r w:rsidR="006B7552">
              <w:rPr>
                <w:rFonts w:ascii="Arial" w:eastAsia="Calibri" w:hAnsi="Arial" w:cs="Arial"/>
                <w:sz w:val="22"/>
                <w:szCs w:val="22"/>
              </w:rPr>
              <w:t xml:space="preserve">bespoke </w:t>
            </w:r>
            <w:r w:rsidRPr="00A6374B">
              <w:rPr>
                <w:rFonts w:ascii="Arial" w:eastAsia="Calibri" w:hAnsi="Arial" w:cs="Arial"/>
                <w:sz w:val="22"/>
                <w:szCs w:val="22"/>
              </w:rPr>
              <w:t>Formative Assessment posters displayed in each class to be used by staff and children</w:t>
            </w:r>
          </w:p>
          <w:p w14:paraId="4283DCFC" w14:textId="2B0B150C" w:rsidR="00A6374B" w:rsidRPr="003124A3" w:rsidRDefault="00A6374B" w:rsidP="00003923">
            <w:pPr>
              <w:numPr>
                <w:ilvl w:val="0"/>
                <w:numId w:val="8"/>
              </w:numPr>
              <w:spacing w:after="160" w:line="259" w:lineRule="auto"/>
              <w:contextualSpacing/>
              <w:rPr>
                <w:rFonts w:ascii="Arial" w:eastAsia="Calibri" w:hAnsi="Arial" w:cs="Arial"/>
                <w:sz w:val="22"/>
                <w:szCs w:val="22"/>
              </w:rPr>
            </w:pPr>
            <w:r w:rsidRPr="003124A3">
              <w:rPr>
                <w:rFonts w:ascii="Arial" w:eastAsia="Calibri" w:hAnsi="Arial" w:cs="Arial"/>
                <w:sz w:val="22"/>
                <w:szCs w:val="22"/>
              </w:rPr>
              <w:t xml:space="preserve">Training for new staff on successful approaches across the school for children to become </w:t>
            </w:r>
            <w:r w:rsidR="003124A3">
              <w:rPr>
                <w:rFonts w:ascii="Arial" w:eastAsia="Calibri" w:hAnsi="Arial" w:cs="Arial"/>
                <w:sz w:val="22"/>
                <w:szCs w:val="22"/>
              </w:rPr>
              <w:t>‘</w:t>
            </w:r>
            <w:r w:rsidRPr="003124A3">
              <w:rPr>
                <w:rFonts w:ascii="Arial" w:eastAsia="Calibri" w:hAnsi="Arial" w:cs="Arial"/>
                <w:sz w:val="22"/>
                <w:szCs w:val="22"/>
              </w:rPr>
              <w:t>Assessment Capable Learners</w:t>
            </w:r>
            <w:r w:rsidR="003124A3">
              <w:rPr>
                <w:rFonts w:ascii="Arial" w:eastAsia="Calibri" w:hAnsi="Arial" w:cs="Arial"/>
                <w:sz w:val="22"/>
                <w:szCs w:val="22"/>
              </w:rPr>
              <w:t>’</w:t>
            </w:r>
          </w:p>
          <w:p w14:paraId="57C17A19" w14:textId="5D45D678" w:rsidR="00A6374B" w:rsidRPr="00A6374B" w:rsidRDefault="00A6374B" w:rsidP="00003923">
            <w:pPr>
              <w:numPr>
                <w:ilvl w:val="0"/>
                <w:numId w:val="8"/>
              </w:numPr>
              <w:spacing w:after="160" w:line="259" w:lineRule="auto"/>
              <w:contextualSpacing/>
              <w:rPr>
                <w:rFonts w:ascii="Arial" w:eastAsia="Calibri" w:hAnsi="Arial" w:cs="Arial"/>
                <w:sz w:val="22"/>
                <w:szCs w:val="22"/>
              </w:rPr>
            </w:pPr>
            <w:r w:rsidRPr="00A6374B">
              <w:rPr>
                <w:rFonts w:ascii="Arial" w:eastAsia="Calibri" w:hAnsi="Arial" w:cs="Arial"/>
                <w:sz w:val="22"/>
                <w:szCs w:val="22"/>
              </w:rPr>
              <w:t>Link success in learning and next steps to skills development (DYW</w:t>
            </w:r>
            <w:r w:rsidR="006B7552">
              <w:rPr>
                <w:rFonts w:ascii="Arial" w:eastAsia="Calibri" w:hAnsi="Arial" w:cs="Arial"/>
                <w:sz w:val="22"/>
                <w:szCs w:val="22"/>
              </w:rPr>
              <w:t>/ Career Standard</w:t>
            </w:r>
            <w:r w:rsidRPr="00A6374B">
              <w:rPr>
                <w:rFonts w:ascii="Arial" w:eastAsia="Calibri" w:hAnsi="Arial" w:cs="Arial"/>
                <w:sz w:val="22"/>
                <w:szCs w:val="22"/>
              </w:rPr>
              <w:t>)</w:t>
            </w:r>
          </w:p>
          <w:p w14:paraId="1DDDB52A" w14:textId="74E91BE4" w:rsidR="00520920" w:rsidRDefault="00520920" w:rsidP="00510306">
            <w:pPr>
              <w:contextualSpacing/>
              <w:rPr>
                <w:rFonts w:ascii="Arial" w:eastAsia="MS PGothic" w:hAnsi="Arial" w:cs="Arial"/>
                <w:bCs/>
                <w:color w:val="FF0000"/>
                <w:kern w:val="24"/>
                <w:sz w:val="22"/>
                <w:szCs w:val="22"/>
                <w:lang w:eastAsia="en-GB"/>
              </w:rPr>
            </w:pPr>
          </w:p>
          <w:p w14:paraId="1425AEDC" w14:textId="77777777" w:rsidR="00105BB8" w:rsidRPr="003124A3" w:rsidRDefault="00105BB8" w:rsidP="00105BB8">
            <w:pPr>
              <w:contextualSpacing/>
              <w:rPr>
                <w:rFonts w:ascii="Arial" w:eastAsia="MS PGothic" w:hAnsi="Arial" w:cs="Arial"/>
                <w:bCs/>
                <w:kern w:val="24"/>
                <w:sz w:val="22"/>
                <w:szCs w:val="22"/>
                <w:u w:val="single"/>
                <w:lang w:eastAsia="en-GB"/>
              </w:rPr>
            </w:pPr>
            <w:r w:rsidRPr="003124A3">
              <w:rPr>
                <w:rFonts w:ascii="Arial" w:eastAsia="MS PGothic" w:hAnsi="Arial" w:cs="Arial"/>
                <w:bCs/>
                <w:kern w:val="24"/>
                <w:sz w:val="22"/>
                <w:szCs w:val="22"/>
                <w:u w:val="single"/>
                <w:lang w:eastAsia="en-GB"/>
              </w:rPr>
              <w:t>Raise attainment in reading</w:t>
            </w:r>
          </w:p>
          <w:p w14:paraId="1A530797" w14:textId="46C7CC97" w:rsidR="0038063B" w:rsidRPr="003124A3" w:rsidRDefault="0038063B" w:rsidP="007E7540">
            <w:pPr>
              <w:autoSpaceDE w:val="0"/>
              <w:autoSpaceDN w:val="0"/>
              <w:adjustRightInd w:val="0"/>
              <w:rPr>
                <w:rFonts w:ascii="Arial" w:hAnsi="Arial" w:cs="Arial"/>
                <w:sz w:val="22"/>
                <w:szCs w:val="22"/>
                <w:lang w:eastAsia="ja-JP"/>
              </w:rPr>
            </w:pPr>
          </w:p>
          <w:p w14:paraId="7A00A9CC" w14:textId="01B499D7" w:rsidR="00105BB8" w:rsidRPr="003124A3" w:rsidRDefault="00105BB8" w:rsidP="007E7540">
            <w:pPr>
              <w:autoSpaceDE w:val="0"/>
              <w:autoSpaceDN w:val="0"/>
              <w:adjustRightInd w:val="0"/>
              <w:rPr>
                <w:rFonts w:ascii="Arial" w:hAnsi="Arial" w:cs="Arial"/>
                <w:i/>
                <w:sz w:val="22"/>
                <w:szCs w:val="22"/>
                <w:lang w:eastAsia="ja-JP"/>
              </w:rPr>
            </w:pPr>
            <w:r w:rsidRPr="003124A3">
              <w:rPr>
                <w:rFonts w:ascii="Arial" w:hAnsi="Arial" w:cs="Arial"/>
                <w:i/>
                <w:sz w:val="22"/>
                <w:szCs w:val="22"/>
                <w:lang w:eastAsia="ja-JP"/>
              </w:rPr>
              <w:t>Implement whole school reading approach (as designed by Reading Skills Working Party)</w:t>
            </w:r>
          </w:p>
          <w:p w14:paraId="2160B2B0" w14:textId="77777777" w:rsidR="003124A3" w:rsidRPr="003124A3" w:rsidRDefault="003124A3" w:rsidP="003124A3">
            <w:pPr>
              <w:spacing w:after="200" w:line="259" w:lineRule="auto"/>
              <w:contextualSpacing/>
              <w:rPr>
                <w:rFonts w:ascii="Arial" w:hAnsi="Arial" w:cs="Arial"/>
                <w:sz w:val="22"/>
                <w:szCs w:val="22"/>
              </w:rPr>
            </w:pPr>
          </w:p>
          <w:p w14:paraId="7ABBD6F5" w14:textId="17C8F59A" w:rsidR="003124A3" w:rsidRDefault="003124A3" w:rsidP="003124A3">
            <w:pPr>
              <w:spacing w:after="200" w:line="259" w:lineRule="auto"/>
              <w:contextualSpacing/>
              <w:rPr>
                <w:rFonts w:ascii="Arial" w:hAnsi="Arial" w:cs="Arial"/>
                <w:sz w:val="22"/>
                <w:szCs w:val="22"/>
              </w:rPr>
            </w:pPr>
            <w:r w:rsidRPr="003124A3">
              <w:rPr>
                <w:rFonts w:ascii="Arial" w:hAnsi="Arial" w:cs="Arial"/>
                <w:sz w:val="22"/>
                <w:szCs w:val="22"/>
              </w:rPr>
              <w:t>Daily Literacy Learning is firmly established in all classes across the school. All classes have timetabled support</w:t>
            </w:r>
            <w:r w:rsidRPr="003124A3">
              <w:rPr>
                <w:rFonts w:ascii="Arial" w:hAnsi="Arial" w:cs="Arial"/>
                <w:color w:val="FF0000"/>
                <w:sz w:val="22"/>
                <w:szCs w:val="22"/>
              </w:rPr>
              <w:t xml:space="preserve"> </w:t>
            </w:r>
            <w:r>
              <w:rPr>
                <w:rFonts w:ascii="Arial" w:hAnsi="Arial" w:cs="Arial"/>
                <w:sz w:val="22"/>
                <w:szCs w:val="22"/>
              </w:rPr>
              <w:t>from a pupil support assistant</w:t>
            </w:r>
            <w:r w:rsidRPr="003124A3">
              <w:rPr>
                <w:rFonts w:ascii="Arial" w:hAnsi="Arial" w:cs="Arial"/>
                <w:sz w:val="22"/>
                <w:szCs w:val="22"/>
              </w:rPr>
              <w:t xml:space="preserve"> or teacher for reading</w:t>
            </w:r>
            <w:r>
              <w:rPr>
                <w:rFonts w:ascii="Arial" w:hAnsi="Arial" w:cs="Arial"/>
                <w:sz w:val="22"/>
                <w:szCs w:val="22"/>
              </w:rPr>
              <w:t xml:space="preserve">. </w:t>
            </w:r>
            <w:r w:rsidRPr="003124A3">
              <w:rPr>
                <w:rFonts w:ascii="Arial" w:hAnsi="Arial" w:cs="Arial"/>
                <w:sz w:val="22"/>
                <w:szCs w:val="22"/>
              </w:rPr>
              <w:t>ERC Principal Teachers of Literacy observed lessons across the school to identify good practice and areas for development. As a result of these observations, they offered further CLPL and team teaching to improve pedagogy and ensure learning was sufficiently challenging. Subsequently, the follow-through inspection feedback identified DLL as an area of good practice in the school with a high level of consistency in the quality of teaching of reading across the school. “</w:t>
            </w:r>
            <w:r w:rsidRPr="003124A3">
              <w:rPr>
                <w:rFonts w:ascii="Arial" w:hAnsi="Arial" w:cs="Arial"/>
                <w:color w:val="000000"/>
                <w:sz w:val="22"/>
                <w:szCs w:val="22"/>
              </w:rPr>
              <w:t>In particular the school’s commitment to developing literacy across the school should be commended with its innovative approaches to programmes including Reading Recovery, Daily Literacy Learning (DLL) and Together Raising Attainment in Literacy (TRAiL).  This is leading to improved outcomes for learners”</w:t>
            </w:r>
          </w:p>
          <w:p w14:paraId="4BE5E6C4" w14:textId="77777777" w:rsidR="003124A3" w:rsidRDefault="003124A3" w:rsidP="003124A3">
            <w:pPr>
              <w:spacing w:after="200" w:line="259" w:lineRule="auto"/>
              <w:contextualSpacing/>
              <w:rPr>
                <w:rFonts w:ascii="Arial" w:hAnsi="Arial" w:cs="Arial"/>
                <w:sz w:val="22"/>
                <w:szCs w:val="22"/>
              </w:rPr>
            </w:pPr>
          </w:p>
          <w:p w14:paraId="01456306" w14:textId="77777777" w:rsidR="003466FB" w:rsidRDefault="003124A3" w:rsidP="003466FB">
            <w:pPr>
              <w:spacing w:after="200" w:line="259" w:lineRule="auto"/>
              <w:contextualSpacing/>
              <w:rPr>
                <w:rFonts w:ascii="Arial" w:hAnsi="Arial" w:cs="Arial"/>
                <w:sz w:val="22"/>
                <w:szCs w:val="22"/>
              </w:rPr>
            </w:pPr>
            <w:r w:rsidRPr="003124A3">
              <w:rPr>
                <w:rFonts w:ascii="Arial" w:hAnsi="Arial" w:cs="Arial"/>
                <w:sz w:val="22"/>
                <w:szCs w:val="22"/>
              </w:rPr>
              <w:t>Feedback from teachers states that most</w:t>
            </w:r>
            <w:r>
              <w:rPr>
                <w:rFonts w:ascii="Arial" w:hAnsi="Arial" w:cs="Arial"/>
                <w:sz w:val="22"/>
                <w:szCs w:val="22"/>
              </w:rPr>
              <w:t xml:space="preserve"> </w:t>
            </w:r>
            <w:r w:rsidRPr="003124A3">
              <w:rPr>
                <w:rFonts w:ascii="Arial" w:hAnsi="Arial" w:cs="Arial"/>
                <w:sz w:val="22"/>
                <w:szCs w:val="22"/>
              </w:rPr>
              <w:t>pupils have improved reading fluency, reading confidence and comprehension skills since August. In addition engagement in literacy lessons and the ability to work independently has also improved for most pupils. Standardised test scores indicate that there is a significant improvement in reading at P5 (+14</w:t>
            </w:r>
            <w:r>
              <w:rPr>
                <w:rFonts w:ascii="Arial" w:hAnsi="Arial" w:cs="Arial"/>
                <w:sz w:val="22"/>
                <w:szCs w:val="22"/>
              </w:rPr>
              <w:t xml:space="preserve"> increase in group average since P3</w:t>
            </w:r>
            <w:r w:rsidRPr="003124A3">
              <w:rPr>
                <w:rFonts w:ascii="Arial" w:hAnsi="Arial" w:cs="Arial"/>
                <w:sz w:val="22"/>
                <w:szCs w:val="22"/>
              </w:rPr>
              <w:t>) and P7 (+9</w:t>
            </w:r>
            <w:r>
              <w:rPr>
                <w:rFonts w:ascii="Arial" w:hAnsi="Arial" w:cs="Arial"/>
                <w:sz w:val="22"/>
                <w:szCs w:val="22"/>
              </w:rPr>
              <w:t xml:space="preserve"> increase in group average since P5</w:t>
            </w:r>
            <w:r w:rsidRPr="003124A3">
              <w:rPr>
                <w:rFonts w:ascii="Arial" w:hAnsi="Arial" w:cs="Arial"/>
                <w:sz w:val="22"/>
                <w:szCs w:val="22"/>
              </w:rPr>
              <w:t>).</w:t>
            </w:r>
          </w:p>
          <w:p w14:paraId="3EB92CDF" w14:textId="77777777" w:rsidR="003466FB" w:rsidRDefault="003466FB" w:rsidP="003466FB">
            <w:pPr>
              <w:spacing w:after="200" w:line="259" w:lineRule="auto"/>
              <w:contextualSpacing/>
              <w:rPr>
                <w:rFonts w:ascii="Arial" w:hAnsi="Arial" w:cs="Arial"/>
                <w:sz w:val="22"/>
                <w:szCs w:val="22"/>
              </w:rPr>
            </w:pPr>
          </w:p>
          <w:p w14:paraId="27AF1717" w14:textId="5648567D" w:rsidR="003124A3" w:rsidRDefault="003124A3" w:rsidP="003466FB">
            <w:pPr>
              <w:spacing w:after="200" w:line="259" w:lineRule="auto"/>
              <w:contextualSpacing/>
              <w:rPr>
                <w:rFonts w:ascii="Arial" w:hAnsi="Arial" w:cs="Arial"/>
                <w:color w:val="000000"/>
                <w:sz w:val="22"/>
                <w:szCs w:val="22"/>
                <w:lang w:eastAsia="en-GB"/>
              </w:rPr>
            </w:pPr>
            <w:r>
              <w:rPr>
                <w:rFonts w:ascii="Arial" w:hAnsi="Arial" w:cs="Arial"/>
                <w:sz w:val="22"/>
                <w:szCs w:val="22"/>
              </w:rPr>
              <w:t>Qualitative feedback from teachers demonstrates the level of positivity and belief about this area of improvement. “</w:t>
            </w:r>
            <w:r w:rsidRPr="003124A3">
              <w:rPr>
                <w:rFonts w:ascii="Arial" w:hAnsi="Arial" w:cs="Arial"/>
                <w:color w:val="000000"/>
                <w:sz w:val="22"/>
                <w:szCs w:val="22"/>
                <w:lang w:eastAsia="en-GB"/>
              </w:rPr>
              <w:t>Reading is well resourced with a variety of activities to choose from. The children's knowledge and understanding of their reading has deepened and they are more confident in reading out loud and answering more complex questions.”</w:t>
            </w:r>
          </w:p>
          <w:p w14:paraId="302AEA54" w14:textId="77777777" w:rsidR="003466FB" w:rsidRPr="003466FB" w:rsidRDefault="003466FB" w:rsidP="003466FB">
            <w:pPr>
              <w:spacing w:after="200" w:line="259" w:lineRule="auto"/>
              <w:contextualSpacing/>
              <w:rPr>
                <w:rFonts w:ascii="Arial" w:hAnsi="Arial" w:cs="Arial"/>
                <w:sz w:val="22"/>
                <w:szCs w:val="22"/>
              </w:rPr>
            </w:pPr>
          </w:p>
          <w:p w14:paraId="031588DA" w14:textId="105A34A9" w:rsidR="003124A3" w:rsidRDefault="003124A3" w:rsidP="003124A3">
            <w:pPr>
              <w:rPr>
                <w:rFonts w:ascii="Arial" w:hAnsi="Arial" w:cs="Arial"/>
                <w:color w:val="000000"/>
                <w:sz w:val="22"/>
                <w:szCs w:val="22"/>
                <w:lang w:eastAsia="en-GB"/>
              </w:rPr>
            </w:pPr>
            <w:r w:rsidRPr="003124A3">
              <w:rPr>
                <w:rFonts w:ascii="Arial" w:hAnsi="Arial" w:cs="Arial"/>
                <w:color w:val="000000"/>
                <w:sz w:val="22"/>
                <w:szCs w:val="22"/>
                <w:lang w:eastAsia="en-GB"/>
              </w:rPr>
              <w:t>“The DLL approach in my class is working well - pupils feel more independent, tasks are completed more promptly, pupils noticeably enjoy reading in their small groups and can discuss texts in great detail.”</w:t>
            </w:r>
          </w:p>
          <w:p w14:paraId="6FA2E6AC" w14:textId="77777777" w:rsidR="003466FB" w:rsidRPr="003124A3" w:rsidRDefault="003466FB" w:rsidP="003124A3">
            <w:pPr>
              <w:rPr>
                <w:rFonts w:ascii="Arial" w:hAnsi="Arial" w:cs="Arial"/>
                <w:color w:val="000000"/>
                <w:sz w:val="22"/>
                <w:szCs w:val="22"/>
                <w:lang w:eastAsia="en-GB"/>
              </w:rPr>
            </w:pPr>
          </w:p>
          <w:p w14:paraId="7390A151" w14:textId="77777777" w:rsidR="003466FB" w:rsidRDefault="003124A3" w:rsidP="003466FB">
            <w:pPr>
              <w:rPr>
                <w:rFonts w:ascii="Arial" w:hAnsi="Arial" w:cs="Arial"/>
                <w:color w:val="000000"/>
                <w:sz w:val="22"/>
                <w:szCs w:val="22"/>
                <w:lang w:eastAsia="en-GB"/>
              </w:rPr>
            </w:pPr>
            <w:r w:rsidRPr="003124A3">
              <w:rPr>
                <w:rFonts w:ascii="Arial" w:hAnsi="Arial" w:cs="Arial"/>
                <w:color w:val="000000"/>
                <w:sz w:val="22"/>
                <w:szCs w:val="22"/>
                <w:lang w:eastAsia="en-GB"/>
              </w:rPr>
              <w:t>“The targeted DLL support allows me to plan a broad range of activities for all individuals in the class, ensuring appropriate support and challenge. The DLL approach has further enhanced and encouraged independent learning within the classroom. The DLL approach has allowed me to target children who require additional support quickly and efficiently which has resulted in improv</w:t>
            </w:r>
            <w:r w:rsidR="003466FB">
              <w:rPr>
                <w:rFonts w:ascii="Arial" w:hAnsi="Arial" w:cs="Arial"/>
                <w:color w:val="000000"/>
                <w:sz w:val="22"/>
                <w:szCs w:val="22"/>
                <w:lang w:eastAsia="en-GB"/>
              </w:rPr>
              <w:t>ement in learning and progress.”</w:t>
            </w:r>
          </w:p>
          <w:p w14:paraId="699A92C8" w14:textId="77777777" w:rsidR="003466FB" w:rsidRDefault="003466FB" w:rsidP="003466FB">
            <w:pPr>
              <w:rPr>
                <w:rFonts w:ascii="Arial" w:hAnsi="Arial" w:cs="Arial"/>
                <w:color w:val="000000"/>
                <w:sz w:val="22"/>
                <w:szCs w:val="22"/>
                <w:lang w:eastAsia="en-GB"/>
              </w:rPr>
            </w:pPr>
          </w:p>
          <w:p w14:paraId="3EB3C489" w14:textId="4338E2E5" w:rsidR="003124A3" w:rsidRPr="003466FB" w:rsidRDefault="003124A3" w:rsidP="003466FB">
            <w:pPr>
              <w:rPr>
                <w:rFonts w:ascii="Arial" w:hAnsi="Arial" w:cs="Arial"/>
                <w:sz w:val="22"/>
                <w:szCs w:val="22"/>
              </w:rPr>
            </w:pPr>
            <w:r w:rsidRPr="003466FB">
              <w:rPr>
                <w:rFonts w:ascii="Arial" w:hAnsi="Arial" w:cs="Arial"/>
                <w:sz w:val="22"/>
                <w:szCs w:val="22"/>
              </w:rPr>
              <w:t>A new reading scheme (Collins Big Cat) was purchased for the whole school. Pupils were assessed to ensure that they were reading texts at an appropriate level. A related bank of resources has been created</w:t>
            </w:r>
            <w:r w:rsidR="006B7552">
              <w:rPr>
                <w:rFonts w:ascii="Arial" w:hAnsi="Arial" w:cs="Arial"/>
                <w:sz w:val="22"/>
                <w:szCs w:val="22"/>
              </w:rPr>
              <w:t xml:space="preserve"> by staff</w:t>
            </w:r>
            <w:r w:rsidRPr="003466FB">
              <w:rPr>
                <w:rFonts w:ascii="Arial" w:hAnsi="Arial" w:cs="Arial"/>
                <w:sz w:val="22"/>
                <w:szCs w:val="22"/>
              </w:rPr>
              <w:t xml:space="preserve"> to support the teaching of reading and ensure that pupils have appropriately challenging activities that develop comprehension and reading skills.</w:t>
            </w:r>
          </w:p>
          <w:p w14:paraId="63A8C364" w14:textId="77777777" w:rsidR="003466FB" w:rsidRDefault="003466FB" w:rsidP="003466FB">
            <w:pPr>
              <w:spacing w:after="200" w:line="259" w:lineRule="auto"/>
              <w:contextualSpacing/>
              <w:rPr>
                <w:rFonts w:ascii="Arial" w:eastAsia="Calibri" w:hAnsi="Arial" w:cs="Arial"/>
                <w:sz w:val="22"/>
                <w:szCs w:val="22"/>
              </w:rPr>
            </w:pPr>
          </w:p>
          <w:p w14:paraId="181C0EFA" w14:textId="04DE0548" w:rsidR="003124A3" w:rsidRDefault="003124A3" w:rsidP="003466FB">
            <w:pPr>
              <w:spacing w:after="200" w:line="259" w:lineRule="auto"/>
              <w:contextualSpacing/>
              <w:rPr>
                <w:rFonts w:ascii="Arial" w:hAnsi="Arial" w:cs="Arial"/>
                <w:sz w:val="22"/>
                <w:szCs w:val="22"/>
              </w:rPr>
            </w:pPr>
            <w:r w:rsidRPr="003466FB">
              <w:rPr>
                <w:rFonts w:ascii="Arial" w:hAnsi="Arial" w:cs="Arial"/>
                <w:sz w:val="22"/>
                <w:szCs w:val="22"/>
              </w:rPr>
              <w:t xml:space="preserve">Reading Spine – </w:t>
            </w:r>
            <w:r w:rsidR="003466FB">
              <w:rPr>
                <w:rFonts w:ascii="Arial" w:hAnsi="Arial" w:cs="Arial"/>
                <w:sz w:val="22"/>
                <w:szCs w:val="22"/>
              </w:rPr>
              <w:t xml:space="preserve">Curriculum development work has led to the creation of a reading spine of </w:t>
            </w:r>
            <w:r w:rsidRPr="003466FB">
              <w:rPr>
                <w:rFonts w:ascii="Arial" w:hAnsi="Arial" w:cs="Arial"/>
                <w:sz w:val="22"/>
                <w:szCs w:val="22"/>
              </w:rPr>
              <w:t>whole class novel/book studies with interdisciplinary resources</w:t>
            </w:r>
            <w:r w:rsidR="003466FB">
              <w:rPr>
                <w:rFonts w:ascii="Arial" w:hAnsi="Arial" w:cs="Arial"/>
                <w:sz w:val="22"/>
                <w:szCs w:val="22"/>
              </w:rPr>
              <w:t>. Pupils have been positive in their feedback about the range and quality of texts on offer.</w:t>
            </w:r>
          </w:p>
          <w:p w14:paraId="043DAA6A" w14:textId="3B0BC612" w:rsidR="003466FB" w:rsidRDefault="003466FB" w:rsidP="003124A3">
            <w:pPr>
              <w:rPr>
                <w:rFonts w:ascii="Arial" w:hAnsi="Arial" w:cs="Arial"/>
                <w:sz w:val="22"/>
                <w:szCs w:val="22"/>
              </w:rPr>
            </w:pPr>
          </w:p>
          <w:p w14:paraId="061B2794" w14:textId="7B5DD9E2" w:rsidR="003124A3" w:rsidRDefault="003124A3" w:rsidP="003124A3">
            <w:pPr>
              <w:rPr>
                <w:rFonts w:ascii="Arial" w:hAnsi="Arial" w:cs="Arial"/>
                <w:i/>
                <w:sz w:val="22"/>
                <w:szCs w:val="22"/>
              </w:rPr>
            </w:pPr>
            <w:r w:rsidRPr="003466FB">
              <w:rPr>
                <w:rFonts w:ascii="Arial" w:hAnsi="Arial" w:cs="Arial"/>
                <w:i/>
                <w:sz w:val="22"/>
                <w:szCs w:val="22"/>
              </w:rPr>
              <w:t>Build a culture of reading through Scottish Book Trust Reading Schools accreditation framework</w:t>
            </w:r>
          </w:p>
          <w:p w14:paraId="5A7CB241" w14:textId="77777777" w:rsidR="003466FB" w:rsidRPr="003466FB" w:rsidRDefault="003466FB" w:rsidP="003124A3">
            <w:pPr>
              <w:rPr>
                <w:rFonts w:ascii="Arial" w:hAnsi="Arial" w:cs="Arial"/>
                <w:i/>
                <w:sz w:val="22"/>
                <w:szCs w:val="22"/>
              </w:rPr>
            </w:pPr>
          </w:p>
          <w:p w14:paraId="5AC9FCF4" w14:textId="77777777" w:rsidR="003124A3" w:rsidRPr="003466FB" w:rsidRDefault="003124A3" w:rsidP="003466FB">
            <w:pPr>
              <w:spacing w:after="160" w:line="259" w:lineRule="auto"/>
              <w:contextualSpacing/>
              <w:rPr>
                <w:rFonts w:ascii="Arial" w:hAnsi="Arial" w:cs="Arial"/>
                <w:sz w:val="22"/>
                <w:szCs w:val="22"/>
              </w:rPr>
            </w:pPr>
            <w:r w:rsidRPr="003466FB">
              <w:rPr>
                <w:rFonts w:ascii="Arial" w:hAnsi="Arial" w:cs="Arial"/>
                <w:sz w:val="22"/>
                <w:szCs w:val="22"/>
              </w:rPr>
              <w:t>Three class teachers took part in the East Renfrewshire Council Teacher Reading Group to develop an evidence-based approach to reading for pleasure pedagogy. Working with the Open University and UK Literacy Association, they were able to access a wide range of professional learning to increase their knowledge of children’s literature and support them in developing a reading culture in their classrooms. Interventions focused on Reading Aloud, the Reading Environment and Informal Book Talk.</w:t>
            </w:r>
          </w:p>
          <w:p w14:paraId="3D807610" w14:textId="77777777" w:rsidR="003466FB" w:rsidRDefault="003466FB" w:rsidP="003466FB">
            <w:pPr>
              <w:rPr>
                <w:rFonts w:ascii="Arial" w:hAnsi="Arial" w:cs="Arial"/>
              </w:rPr>
            </w:pPr>
          </w:p>
          <w:p w14:paraId="11FA1295" w14:textId="35978632" w:rsidR="003124A3" w:rsidRDefault="003124A3" w:rsidP="003466FB">
            <w:pPr>
              <w:rPr>
                <w:rFonts w:ascii="Arial" w:hAnsi="Arial" w:cs="Arial"/>
                <w:sz w:val="22"/>
                <w:szCs w:val="22"/>
              </w:rPr>
            </w:pPr>
            <w:r w:rsidRPr="003466FB">
              <w:rPr>
                <w:rFonts w:ascii="Arial" w:hAnsi="Arial" w:cs="Arial"/>
                <w:sz w:val="22"/>
                <w:szCs w:val="22"/>
              </w:rPr>
              <w:t>Following these interventions, 76.2% of pupils stated that they are now reading more outside of school compared to the start of the year. Pupils’ attitudes to their own reading ability have also improved (60% of the focus group of children).  In additi</w:t>
            </w:r>
            <w:r w:rsidR="00C21B4F">
              <w:rPr>
                <w:rFonts w:ascii="Arial" w:hAnsi="Arial" w:cs="Arial"/>
                <w:sz w:val="22"/>
                <w:szCs w:val="22"/>
              </w:rPr>
              <w:t xml:space="preserve">on, there is greater use of </w:t>
            </w:r>
            <w:r w:rsidRPr="003466FB">
              <w:rPr>
                <w:rFonts w:ascii="Arial" w:hAnsi="Arial" w:cs="Arial"/>
                <w:sz w:val="22"/>
                <w:szCs w:val="22"/>
              </w:rPr>
              <w:t>class library books and more child-led reading occurring in the classroom. Furthermore, the number of children who were members of the local library increased by 12%. Moreover, staff felt that their improved knowledge of children’s literature meant that they were more able to support pupils in their reading for pleasure journey. Pupils stated that they were reading more at home and that they were more confident when reading aloud in front of their peers.</w:t>
            </w:r>
          </w:p>
          <w:p w14:paraId="47BFCAEA" w14:textId="40C7776E" w:rsidR="000837A8" w:rsidRDefault="000837A8" w:rsidP="003466FB">
            <w:pPr>
              <w:rPr>
                <w:rFonts w:ascii="Arial" w:hAnsi="Arial" w:cs="Arial"/>
                <w:sz w:val="22"/>
                <w:szCs w:val="22"/>
              </w:rPr>
            </w:pPr>
          </w:p>
          <w:p w14:paraId="3F3D9226" w14:textId="749ABF26" w:rsidR="000837A8" w:rsidRPr="003466FB" w:rsidRDefault="000837A8" w:rsidP="000837A8">
            <w:pPr>
              <w:rPr>
                <w:rFonts w:ascii="Arial" w:hAnsi="Arial" w:cs="Arial"/>
                <w:sz w:val="22"/>
                <w:szCs w:val="22"/>
              </w:rPr>
            </w:pPr>
            <w:r>
              <w:rPr>
                <w:rFonts w:ascii="Arial" w:hAnsi="Arial" w:cs="Arial"/>
                <w:sz w:val="22"/>
                <w:szCs w:val="22"/>
              </w:rPr>
              <w:t xml:space="preserve">In response to the most recent curriculum questionnaire, </w:t>
            </w:r>
            <w:r w:rsidRPr="000837A8">
              <w:rPr>
                <w:rFonts w:ascii="Arial" w:hAnsi="Arial" w:cs="Arial"/>
                <w:sz w:val="22"/>
                <w:szCs w:val="22"/>
              </w:rPr>
              <w:t>37% of pupils chose Literacy as one of their favourite subjects (compared to 21% last year)</w:t>
            </w:r>
            <w:r>
              <w:rPr>
                <w:rFonts w:ascii="Arial" w:hAnsi="Arial" w:cs="Arial"/>
                <w:sz w:val="22"/>
                <w:szCs w:val="22"/>
              </w:rPr>
              <w:t xml:space="preserve">. Last year 5 pupils (3% of the </w:t>
            </w:r>
            <w:r w:rsidRPr="000837A8">
              <w:rPr>
                <w:rFonts w:ascii="Arial" w:hAnsi="Arial" w:cs="Arial"/>
                <w:sz w:val="22"/>
                <w:szCs w:val="22"/>
              </w:rPr>
              <w:t>148 who responded to the survey) included literacy related tasks when they told us what they enjoy in school and only 2 pupils said reading specifically.</w:t>
            </w:r>
            <w:r>
              <w:rPr>
                <w:rFonts w:ascii="Arial" w:hAnsi="Arial" w:cs="Arial"/>
                <w:sz w:val="22"/>
                <w:szCs w:val="22"/>
              </w:rPr>
              <w:t xml:space="preserve"> </w:t>
            </w:r>
            <w:r w:rsidRPr="000837A8">
              <w:rPr>
                <w:rFonts w:ascii="Arial" w:hAnsi="Arial" w:cs="Arial"/>
                <w:sz w:val="22"/>
                <w:szCs w:val="22"/>
              </w:rPr>
              <w:t>This year 12% (30 pupils out of 252) included literacy as something they enjoyed and 12 children specifically mentioned reading.</w:t>
            </w:r>
          </w:p>
          <w:p w14:paraId="6E4E597A" w14:textId="77777777" w:rsidR="000837A8" w:rsidRDefault="000837A8" w:rsidP="000837A8">
            <w:pPr>
              <w:rPr>
                <w:rFonts w:ascii="Arial" w:hAnsi="Arial" w:cs="Arial"/>
              </w:rPr>
            </w:pPr>
          </w:p>
          <w:p w14:paraId="2A0D817E" w14:textId="5042C983" w:rsidR="003124A3" w:rsidRPr="00232732" w:rsidRDefault="000837A8" w:rsidP="000837A8">
            <w:pPr>
              <w:rPr>
                <w:rFonts w:ascii="Arial" w:hAnsi="Arial" w:cs="Arial"/>
                <w:sz w:val="22"/>
                <w:szCs w:val="22"/>
              </w:rPr>
            </w:pPr>
            <w:r w:rsidRPr="00232732">
              <w:rPr>
                <w:rFonts w:ascii="Arial" w:hAnsi="Arial" w:cs="Arial"/>
                <w:sz w:val="22"/>
                <w:szCs w:val="22"/>
              </w:rPr>
              <w:t>Pupils have taken on a range of leadership roles in relation to reading, including pupil-led redesign of class reading areas</w:t>
            </w:r>
            <w:r w:rsidR="00232732" w:rsidRPr="00232732">
              <w:rPr>
                <w:rFonts w:ascii="Arial" w:hAnsi="Arial" w:cs="Arial"/>
                <w:sz w:val="22"/>
                <w:szCs w:val="22"/>
              </w:rPr>
              <w:t xml:space="preserve">, </w:t>
            </w:r>
            <w:r w:rsidRPr="00232732">
              <w:rPr>
                <w:rFonts w:ascii="Arial" w:hAnsi="Arial" w:cs="Arial"/>
                <w:sz w:val="22"/>
                <w:szCs w:val="22"/>
              </w:rPr>
              <w:t>p</w:t>
            </w:r>
            <w:r w:rsidR="003124A3" w:rsidRPr="00232732">
              <w:rPr>
                <w:rFonts w:ascii="Arial" w:hAnsi="Arial" w:cs="Arial"/>
                <w:sz w:val="22"/>
                <w:szCs w:val="22"/>
              </w:rPr>
              <w:t>upil reading committee</w:t>
            </w:r>
            <w:r w:rsidRPr="00232732">
              <w:rPr>
                <w:rFonts w:ascii="Arial" w:hAnsi="Arial" w:cs="Arial"/>
                <w:sz w:val="22"/>
                <w:szCs w:val="22"/>
              </w:rPr>
              <w:t xml:space="preserve"> and Reading Buddies</w:t>
            </w:r>
            <w:r w:rsidR="00232732" w:rsidRPr="00232732">
              <w:rPr>
                <w:rFonts w:ascii="Arial" w:hAnsi="Arial" w:cs="Arial"/>
                <w:sz w:val="22"/>
                <w:szCs w:val="22"/>
              </w:rPr>
              <w:t xml:space="preserve"> with STEM stories</w:t>
            </w:r>
            <w:r w:rsidRPr="00232732">
              <w:rPr>
                <w:rFonts w:ascii="Arial" w:hAnsi="Arial" w:cs="Arial"/>
                <w:sz w:val="22"/>
                <w:szCs w:val="22"/>
              </w:rPr>
              <w:t xml:space="preserve">. </w:t>
            </w:r>
          </w:p>
          <w:p w14:paraId="6A0E2DF7" w14:textId="77777777" w:rsidR="003124A3" w:rsidRPr="003124A3" w:rsidRDefault="003124A3" w:rsidP="003124A3">
            <w:pPr>
              <w:pStyle w:val="ListParagraph"/>
              <w:rPr>
                <w:rFonts w:ascii="Arial" w:hAnsi="Arial" w:cs="Arial"/>
              </w:rPr>
            </w:pPr>
          </w:p>
          <w:p w14:paraId="3D063D04" w14:textId="274A335B" w:rsidR="003124A3" w:rsidRPr="00232732" w:rsidRDefault="003124A3" w:rsidP="003124A3">
            <w:pPr>
              <w:rPr>
                <w:rFonts w:ascii="Arial" w:hAnsi="Arial" w:cs="Arial"/>
                <w:i/>
                <w:sz w:val="22"/>
                <w:szCs w:val="22"/>
              </w:rPr>
            </w:pPr>
            <w:r w:rsidRPr="00232732">
              <w:rPr>
                <w:rFonts w:ascii="Arial" w:hAnsi="Arial" w:cs="Arial"/>
                <w:i/>
                <w:sz w:val="22"/>
                <w:szCs w:val="22"/>
              </w:rPr>
              <w:t xml:space="preserve">Re-establish Reading Recovery for identified Primary 2 pupils, alongside P2 Daily Literacy Learning, P3 TRAiL, ‘Playing with Sounds’ phonological awareness programme and Together Better Readers. </w:t>
            </w:r>
          </w:p>
          <w:p w14:paraId="64A0E40D" w14:textId="77777777" w:rsidR="00232732" w:rsidRPr="003124A3" w:rsidRDefault="00232732" w:rsidP="003124A3">
            <w:pPr>
              <w:rPr>
                <w:rFonts w:ascii="Arial" w:hAnsi="Arial" w:cs="Arial"/>
                <w:b/>
                <w:sz w:val="22"/>
                <w:szCs w:val="22"/>
              </w:rPr>
            </w:pPr>
          </w:p>
          <w:p w14:paraId="335F8597" w14:textId="77777777" w:rsidR="003124A3" w:rsidRPr="003124A3" w:rsidRDefault="003124A3" w:rsidP="00003923">
            <w:pPr>
              <w:pStyle w:val="ListParagraph"/>
              <w:numPr>
                <w:ilvl w:val="0"/>
                <w:numId w:val="9"/>
              </w:numPr>
              <w:spacing w:after="160" w:line="259" w:lineRule="auto"/>
              <w:contextualSpacing/>
              <w:rPr>
                <w:rFonts w:ascii="Arial" w:hAnsi="Arial" w:cs="Arial"/>
              </w:rPr>
            </w:pPr>
            <w:r w:rsidRPr="003124A3">
              <w:rPr>
                <w:rFonts w:ascii="Arial" w:hAnsi="Arial" w:cs="Arial"/>
              </w:rPr>
              <w:t>P5 TRAiL – average reading accuracy pre-intervention: 91.5%, post-intervention: 99%; book band level increased by an average of 9.5</w:t>
            </w:r>
          </w:p>
          <w:p w14:paraId="7294C21A" w14:textId="77777777" w:rsidR="003124A3" w:rsidRPr="003124A3" w:rsidRDefault="003124A3" w:rsidP="00003923">
            <w:pPr>
              <w:pStyle w:val="ListParagraph"/>
              <w:numPr>
                <w:ilvl w:val="0"/>
                <w:numId w:val="9"/>
              </w:numPr>
              <w:spacing w:after="160" w:line="259" w:lineRule="auto"/>
              <w:contextualSpacing/>
              <w:rPr>
                <w:rFonts w:ascii="Arial" w:hAnsi="Arial" w:cs="Arial"/>
              </w:rPr>
            </w:pPr>
            <w:r w:rsidRPr="003124A3">
              <w:rPr>
                <w:rFonts w:ascii="Arial" w:hAnsi="Arial" w:cs="Arial"/>
              </w:rPr>
              <w:t xml:space="preserve"> P6 TRAiL – average reading accuracy pre-intervention: 88.5%, post-intervention: 99%; book band level increased by 10 for all children</w:t>
            </w:r>
          </w:p>
          <w:p w14:paraId="67CBEBDD" w14:textId="77777777" w:rsidR="003124A3" w:rsidRPr="003124A3" w:rsidRDefault="003124A3" w:rsidP="00003923">
            <w:pPr>
              <w:pStyle w:val="ListParagraph"/>
              <w:numPr>
                <w:ilvl w:val="0"/>
                <w:numId w:val="9"/>
              </w:numPr>
              <w:spacing w:after="160" w:line="259" w:lineRule="auto"/>
              <w:contextualSpacing/>
              <w:rPr>
                <w:rFonts w:ascii="Arial" w:hAnsi="Arial" w:cs="Arial"/>
              </w:rPr>
            </w:pPr>
            <w:r w:rsidRPr="003124A3">
              <w:rPr>
                <w:rFonts w:ascii="Arial" w:hAnsi="Arial" w:cs="Arial"/>
              </w:rPr>
              <w:t>Reading Recovery – pupils in Cohort 1 increased reading age by an average of 14 months and improved book level by an average of 10</w:t>
            </w:r>
          </w:p>
          <w:p w14:paraId="087E6BD4" w14:textId="217AD36F" w:rsidR="003124A3" w:rsidRPr="003124A3" w:rsidRDefault="003124A3" w:rsidP="007E7540">
            <w:pPr>
              <w:autoSpaceDE w:val="0"/>
              <w:autoSpaceDN w:val="0"/>
              <w:adjustRightInd w:val="0"/>
              <w:rPr>
                <w:rFonts w:ascii="Arial" w:hAnsi="Arial" w:cs="Arial"/>
                <w:sz w:val="22"/>
                <w:szCs w:val="22"/>
                <w:lang w:eastAsia="ja-JP"/>
              </w:rPr>
            </w:pPr>
          </w:p>
          <w:p w14:paraId="54AABCB0" w14:textId="000E1C20" w:rsidR="00105BB8" w:rsidRDefault="00232732" w:rsidP="007E7540">
            <w:pPr>
              <w:autoSpaceDE w:val="0"/>
              <w:autoSpaceDN w:val="0"/>
              <w:adjustRightInd w:val="0"/>
              <w:rPr>
                <w:rFonts w:ascii="CIDFont+F4" w:hAnsi="CIDFont+F4" w:cs="CIDFont+F4"/>
                <w:sz w:val="22"/>
                <w:szCs w:val="22"/>
                <w:lang w:eastAsia="ja-JP"/>
              </w:rPr>
            </w:pPr>
            <w:r w:rsidRPr="00232732">
              <w:rPr>
                <w:rFonts w:ascii="CIDFont+F4" w:hAnsi="CIDFont+F4" w:cs="CIDFont+F4"/>
                <w:noProof/>
                <w:sz w:val="22"/>
                <w:szCs w:val="22"/>
                <w:lang w:eastAsia="en-GB"/>
              </w:rPr>
              <w:lastRenderedPageBreak/>
              <mc:AlternateContent>
                <mc:Choice Requires="wps">
                  <w:drawing>
                    <wp:anchor distT="45720" distB="45720" distL="114300" distR="114300" simplePos="0" relativeHeight="251660288" behindDoc="0" locked="0" layoutInCell="1" allowOverlap="1" wp14:anchorId="6FDD4196" wp14:editId="10C763D9">
                      <wp:simplePos x="0" y="0"/>
                      <wp:positionH relativeFrom="column">
                        <wp:posOffset>4543425</wp:posOffset>
                      </wp:positionH>
                      <wp:positionV relativeFrom="paragraph">
                        <wp:posOffset>236855</wp:posOffset>
                      </wp:positionV>
                      <wp:extent cx="1401445" cy="2752090"/>
                      <wp:effectExtent l="0" t="0" r="273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752090"/>
                              </a:xfrm>
                              <a:prstGeom prst="rect">
                                <a:avLst/>
                              </a:prstGeom>
                              <a:solidFill>
                                <a:srgbClr val="FFFFFF"/>
                              </a:solidFill>
                              <a:ln w="9525">
                                <a:solidFill>
                                  <a:srgbClr val="000000"/>
                                </a:solidFill>
                                <a:miter lim="800000"/>
                                <a:headEnd/>
                                <a:tailEnd/>
                              </a:ln>
                            </wps:spPr>
                            <wps:txbx>
                              <w:txbxContent>
                                <w:p w14:paraId="0F90EE4F" w14:textId="5E61B9BC" w:rsidR="005071F1" w:rsidRPr="00232732" w:rsidRDefault="005071F1">
                                  <w:pPr>
                                    <w:rPr>
                                      <w:rFonts w:ascii="Arial" w:hAnsi="Arial" w:cs="Arial"/>
                                      <w:i/>
                                      <w:sz w:val="22"/>
                                      <w:szCs w:val="22"/>
                                    </w:rPr>
                                  </w:pPr>
                                  <w:r>
                                    <w:rPr>
                                      <w:rFonts w:ascii="Arial" w:hAnsi="Arial" w:cs="Arial"/>
                                      <w:i/>
                                      <w:sz w:val="22"/>
                                      <w:szCs w:val="22"/>
                                    </w:rPr>
                                    <w:t>Boys’ r</w:t>
                                  </w:r>
                                  <w:r w:rsidRPr="00232732">
                                    <w:rPr>
                                      <w:rFonts w:ascii="Arial" w:hAnsi="Arial" w:cs="Arial"/>
                                      <w:i/>
                                      <w:sz w:val="22"/>
                                      <w:szCs w:val="22"/>
                                    </w:rPr>
                                    <w:t>eading attainm</w:t>
                                  </w:r>
                                  <w:r>
                                    <w:rPr>
                                      <w:rFonts w:ascii="Arial" w:hAnsi="Arial" w:cs="Arial"/>
                                      <w:i/>
                                      <w:sz w:val="22"/>
                                      <w:szCs w:val="22"/>
                                    </w:rPr>
                                    <w:t>ent in Primary 3 has decreased, resulting in the lowest g</w:t>
                                  </w:r>
                                  <w:r w:rsidRPr="00232732">
                                    <w:rPr>
                                      <w:rFonts w:ascii="Arial" w:hAnsi="Arial" w:cs="Arial"/>
                                      <w:i/>
                                      <w:sz w:val="22"/>
                                      <w:szCs w:val="22"/>
                                    </w:rPr>
                                    <w:t xml:space="preserve">roup average since 2018-19. </w:t>
                                  </w:r>
                                  <w:r>
                                    <w:rPr>
                                      <w:rFonts w:ascii="Arial" w:hAnsi="Arial" w:cs="Arial"/>
                                      <w:i/>
                                      <w:sz w:val="22"/>
                                      <w:szCs w:val="22"/>
                                    </w:rPr>
                                    <w:t>(88) Disruption to Primary 1 and 2 learning due to lockdown and enforced periods of isolation has been a significant factor for this cohort.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FDD4196" id="_x0000_t202" coordsize="21600,21600" o:spt="202" path="m,l,21600r21600,l21600,xe">
                      <v:stroke joinstyle="miter"/>
                      <v:path gradientshapeok="t" o:connecttype="rect"/>
                    </v:shapetype>
                    <v:shape id="Text Box 2" o:spid="_x0000_s1027" type="#_x0000_t202" style="position:absolute;margin-left:357.75pt;margin-top:18.65pt;width:110.35pt;height:21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">
                      <v:textbox>
                        <w:txbxContent>
                          <w:p w14:paraId="0F90EE4F" w14:textId="5E61B9BC" w:rsidR="005071F1" w:rsidRPr="00232732" w:rsidRDefault="005071F1">
                            <w:pPr>
                              <w:rPr>
                                <w:rFonts w:ascii="Arial" w:hAnsi="Arial" w:cs="Arial"/>
                                <w:i/>
                                <w:sz w:val="22"/>
                                <w:szCs w:val="22"/>
                              </w:rPr>
                            </w:pPr>
                            <w:r>
                              <w:rPr>
                                <w:rFonts w:ascii="Arial" w:hAnsi="Arial" w:cs="Arial"/>
                                <w:i/>
                                <w:sz w:val="22"/>
                                <w:szCs w:val="22"/>
                              </w:rPr>
                              <w:t>Boys’ r</w:t>
                            </w:r>
                            <w:r w:rsidRPr="00232732">
                              <w:rPr>
                                <w:rFonts w:ascii="Arial" w:hAnsi="Arial" w:cs="Arial"/>
                                <w:i/>
                                <w:sz w:val="22"/>
                                <w:szCs w:val="22"/>
                              </w:rPr>
                              <w:t>eading attainm</w:t>
                            </w:r>
                            <w:r>
                              <w:rPr>
                                <w:rFonts w:ascii="Arial" w:hAnsi="Arial" w:cs="Arial"/>
                                <w:i/>
                                <w:sz w:val="22"/>
                                <w:szCs w:val="22"/>
                              </w:rPr>
                              <w:t>ent in Primary 3 has decreased, resulting in the lowest g</w:t>
                            </w:r>
                            <w:r w:rsidRPr="00232732">
                              <w:rPr>
                                <w:rFonts w:ascii="Arial" w:hAnsi="Arial" w:cs="Arial"/>
                                <w:i/>
                                <w:sz w:val="22"/>
                                <w:szCs w:val="22"/>
                              </w:rPr>
                              <w:t xml:space="preserve">roup average since 2018-19. </w:t>
                            </w:r>
                            <w:r>
                              <w:rPr>
                                <w:rFonts w:ascii="Arial" w:hAnsi="Arial" w:cs="Arial"/>
                                <w:i/>
                                <w:sz w:val="22"/>
                                <w:szCs w:val="22"/>
                              </w:rPr>
                              <w:t>(88) Disruption to Primary 1 and 2 learning due to lockdown and enforced periods of isolation has been a significant factor for this cohort.</w:t>
                            </w:r>
                          </w:p>
                        </w:txbxContent>
                      </v:textbox>
                      <w10:wrap type="square"/>
                    </v:shape>
                  </w:pict>
                </mc:Fallback>
              </mc:AlternateContent>
            </w:r>
            <w:r>
              <w:rPr>
                <w:noProof/>
                <w:lang w:eastAsia="en-GB"/>
              </w:rPr>
              <w:drawing>
                <wp:inline distT="0" distB="0" distL="0" distR="0" wp14:anchorId="6ACB72F7" wp14:editId="02DE691B">
                  <wp:extent cx="4364560" cy="309628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5215" cy="3103843"/>
                          </a:xfrm>
                          <a:prstGeom prst="rect">
                            <a:avLst/>
                          </a:prstGeom>
                        </pic:spPr>
                      </pic:pic>
                    </a:graphicData>
                  </a:graphic>
                </wp:inline>
              </w:drawing>
            </w:r>
          </w:p>
          <w:p w14:paraId="5442A7B1" w14:textId="225295C1" w:rsidR="00105BB8" w:rsidRDefault="00940F63" w:rsidP="007E7540">
            <w:pPr>
              <w:autoSpaceDE w:val="0"/>
              <w:autoSpaceDN w:val="0"/>
              <w:adjustRightInd w:val="0"/>
              <w:rPr>
                <w:rFonts w:ascii="CIDFont+F4" w:hAnsi="CIDFont+F4" w:cs="CIDFont+F4"/>
                <w:sz w:val="22"/>
                <w:szCs w:val="22"/>
                <w:lang w:eastAsia="ja-JP"/>
              </w:rPr>
            </w:pPr>
            <w:r w:rsidRPr="00232732">
              <w:rPr>
                <w:rFonts w:ascii="CIDFont+F4" w:hAnsi="CIDFont+F4" w:cs="CIDFont+F4"/>
                <w:noProof/>
                <w:sz w:val="22"/>
                <w:szCs w:val="22"/>
                <w:lang w:eastAsia="en-GB"/>
              </w:rPr>
              <mc:AlternateContent>
                <mc:Choice Requires="wps">
                  <w:drawing>
                    <wp:anchor distT="45720" distB="45720" distL="114300" distR="114300" simplePos="0" relativeHeight="251662336" behindDoc="0" locked="0" layoutInCell="1" allowOverlap="1" wp14:anchorId="45A4B50B" wp14:editId="43EC65E3">
                      <wp:simplePos x="0" y="0"/>
                      <wp:positionH relativeFrom="column">
                        <wp:posOffset>4572931</wp:posOffset>
                      </wp:positionH>
                      <wp:positionV relativeFrom="paragraph">
                        <wp:posOffset>490</wp:posOffset>
                      </wp:positionV>
                      <wp:extent cx="1401445" cy="3847465"/>
                      <wp:effectExtent l="0" t="0" r="27305"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3847465"/>
                              </a:xfrm>
                              <a:prstGeom prst="rect">
                                <a:avLst/>
                              </a:prstGeom>
                              <a:solidFill>
                                <a:srgbClr val="FFFFFF"/>
                              </a:solidFill>
                              <a:ln w="9525">
                                <a:solidFill>
                                  <a:srgbClr val="000000"/>
                                </a:solidFill>
                                <a:miter lim="800000"/>
                                <a:headEnd/>
                                <a:tailEnd/>
                              </a:ln>
                            </wps:spPr>
                            <wps:txbx>
                              <w:txbxContent>
                                <w:p w14:paraId="3F508931" w14:textId="580C6195" w:rsidR="005071F1" w:rsidRPr="00232732" w:rsidRDefault="005071F1" w:rsidP="00232732">
                                  <w:pPr>
                                    <w:rPr>
                                      <w:rFonts w:ascii="Arial" w:hAnsi="Arial" w:cs="Arial"/>
                                      <w:i/>
                                      <w:sz w:val="22"/>
                                      <w:szCs w:val="22"/>
                                    </w:rPr>
                                  </w:pPr>
                                  <w:r>
                                    <w:rPr>
                                      <w:rFonts w:ascii="Arial" w:hAnsi="Arial" w:cs="Arial"/>
                                      <w:i/>
                                      <w:sz w:val="22"/>
                                      <w:szCs w:val="22"/>
                                    </w:rPr>
                                    <w:t>Reading attainment in Primary 5 has increased significantly</w:t>
                                  </w:r>
                                  <w:r w:rsidRPr="00232732">
                                    <w:rPr>
                                      <w:rFonts w:ascii="Arial" w:hAnsi="Arial" w:cs="Arial"/>
                                      <w:i/>
                                      <w:sz w:val="22"/>
                                      <w:szCs w:val="22"/>
                                    </w:rPr>
                                    <w:t xml:space="preserve">. Group average of </w:t>
                                  </w:r>
                                  <w:r>
                                    <w:rPr>
                                      <w:rFonts w:ascii="Arial" w:hAnsi="Arial" w:cs="Arial"/>
                                      <w:i/>
                                      <w:sz w:val="22"/>
                                      <w:szCs w:val="22"/>
                                    </w:rPr>
                                    <w:t xml:space="preserve">103 is 12 points higher than any group score at this stage in the last five years. The current P5 stage has the </w:t>
                                  </w:r>
                                  <w:r w:rsidRPr="00940F63">
                                    <w:rPr>
                                      <w:rFonts w:ascii="Arial" w:hAnsi="Arial" w:cs="Arial"/>
                                      <w:i/>
                                      <w:sz w:val="22"/>
                                      <w:szCs w:val="22"/>
                                    </w:rPr>
                                    <w:t>lowest SIMD average in the school (3.9), the highest % of children in SIMD 1-3 (42%) and the highest % of children with recorded ASN in the school (25%)</w:t>
                                  </w:r>
                                  <w:r>
                                    <w:rPr>
                                      <w:rFonts w:ascii="Arial" w:hAnsi="Arial" w:cs="Arial"/>
                                      <w: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A4B50B" id="_x0000_s1028" type="#_x0000_t202" style="position:absolute;margin-left:360.05pt;margin-top:.05pt;width:110.35pt;height:302.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">
                      <v:textbox>
                        <w:txbxContent>
                          <w:p w14:paraId="3F508931" w14:textId="580C6195" w:rsidR="005071F1" w:rsidRPr="00232732" w:rsidRDefault="005071F1" w:rsidP="00232732">
                            <w:pPr>
                              <w:rPr>
                                <w:rFonts w:ascii="Arial" w:hAnsi="Arial" w:cs="Arial"/>
                                <w:i/>
                                <w:sz w:val="22"/>
                                <w:szCs w:val="22"/>
                              </w:rPr>
                            </w:pPr>
                            <w:r>
                              <w:rPr>
                                <w:rFonts w:ascii="Arial" w:hAnsi="Arial" w:cs="Arial"/>
                                <w:i/>
                                <w:sz w:val="22"/>
                                <w:szCs w:val="22"/>
                              </w:rPr>
                              <w:t>Reading attainment in Primary 5 has increased significantly</w:t>
                            </w:r>
                            <w:r w:rsidRPr="00232732">
                              <w:rPr>
                                <w:rFonts w:ascii="Arial" w:hAnsi="Arial" w:cs="Arial"/>
                                <w:i/>
                                <w:sz w:val="22"/>
                                <w:szCs w:val="22"/>
                              </w:rPr>
                              <w:t xml:space="preserve">. Group average of </w:t>
                            </w:r>
                            <w:r>
                              <w:rPr>
                                <w:rFonts w:ascii="Arial" w:hAnsi="Arial" w:cs="Arial"/>
                                <w:i/>
                                <w:sz w:val="22"/>
                                <w:szCs w:val="22"/>
                              </w:rPr>
                              <w:t xml:space="preserve">103 is 12 points higher than any group score at this stage in the last five years. The current P5 stage has the </w:t>
                            </w:r>
                            <w:r w:rsidRPr="00940F63">
                              <w:rPr>
                                <w:rFonts w:ascii="Arial" w:hAnsi="Arial" w:cs="Arial"/>
                                <w:i/>
                                <w:sz w:val="22"/>
                                <w:szCs w:val="22"/>
                              </w:rPr>
                              <w:t>lowest SIMD average in the school (3.9), the highest % of children in SIMD 1-3 (42%) and the highest % of children with recorded ASN in the school (25%)</w:t>
                            </w:r>
                            <w:r>
                              <w:rPr>
                                <w:rFonts w:ascii="Arial" w:hAnsi="Arial" w:cs="Arial"/>
                                <w:i/>
                                <w:sz w:val="22"/>
                                <w:szCs w:val="22"/>
                              </w:rPr>
                              <w:t xml:space="preserve">. </w:t>
                            </w:r>
                          </w:p>
                        </w:txbxContent>
                      </v:textbox>
                      <w10:wrap type="square"/>
                    </v:shape>
                  </w:pict>
                </mc:Fallback>
              </mc:AlternateContent>
            </w:r>
          </w:p>
          <w:p w14:paraId="56065282" w14:textId="5D620C25" w:rsidR="0024701A" w:rsidRDefault="0024701A" w:rsidP="0038063B">
            <w:pPr>
              <w:contextualSpacing/>
              <w:rPr>
                <w:rFonts w:ascii="Arial" w:eastAsia="MS PGothic" w:hAnsi="Arial" w:cs="Arial"/>
                <w:bCs/>
                <w:kern w:val="24"/>
                <w:sz w:val="22"/>
                <w:szCs w:val="22"/>
                <w:lang w:eastAsia="en-GB"/>
              </w:rPr>
            </w:pPr>
          </w:p>
          <w:p w14:paraId="641E72D7" w14:textId="34971C2E" w:rsidR="007C3F26" w:rsidRPr="00510306" w:rsidRDefault="00232732" w:rsidP="007E7540">
            <w:pPr>
              <w:autoSpaceDE w:val="0"/>
              <w:autoSpaceDN w:val="0"/>
              <w:adjustRightInd w:val="0"/>
              <w:rPr>
                <w:rFonts w:ascii="Arial" w:eastAsia="MS PGothic" w:hAnsi="Arial" w:cs="Arial"/>
                <w:b/>
                <w:bCs/>
                <w:kern w:val="24"/>
                <w:lang w:eastAsia="en-GB"/>
              </w:rPr>
            </w:pPr>
            <w:r>
              <w:rPr>
                <w:noProof/>
                <w:lang w:eastAsia="en-GB"/>
              </w:rPr>
              <w:lastRenderedPageBreak/>
              <w:drawing>
                <wp:inline distT="0" distB="0" distL="0" distR="0" wp14:anchorId="0329C12F" wp14:editId="45A1642A">
                  <wp:extent cx="4454305" cy="3173044"/>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9677" cy="3183994"/>
                          </a:xfrm>
                          <a:prstGeom prst="rect">
                            <a:avLst/>
                          </a:prstGeom>
                        </pic:spPr>
                      </pic:pic>
                    </a:graphicData>
                  </a:graphic>
                </wp:inline>
              </w:drawing>
            </w:r>
          </w:p>
          <w:p w14:paraId="6D267041" w14:textId="27AE3C8E" w:rsidR="00976337" w:rsidRPr="00976337" w:rsidRDefault="00976337" w:rsidP="00976337">
            <w:pPr>
              <w:rPr>
                <w:rFonts w:ascii="Arial" w:eastAsia="MS PGothic" w:hAnsi="Arial" w:cs="Arial"/>
                <w:bCs/>
                <w:kern w:val="24"/>
                <w:sz w:val="22"/>
                <w:szCs w:val="22"/>
                <w:lang w:eastAsia="en-GB"/>
              </w:rPr>
            </w:pPr>
          </w:p>
          <w:p w14:paraId="73D6D9A4" w14:textId="4AEEA3AE" w:rsidR="00976337" w:rsidRPr="00976337" w:rsidRDefault="00976337" w:rsidP="00976337">
            <w:pPr>
              <w:rPr>
                <w:rFonts w:ascii="Arial" w:eastAsia="MS PGothic" w:hAnsi="Arial" w:cs="Arial"/>
                <w:bCs/>
                <w:kern w:val="24"/>
                <w:sz w:val="22"/>
                <w:szCs w:val="22"/>
                <w:lang w:eastAsia="en-GB"/>
              </w:rPr>
            </w:pPr>
          </w:p>
          <w:p w14:paraId="0021C51A" w14:textId="0D6583B9" w:rsidR="00976337" w:rsidRPr="00976337" w:rsidRDefault="00976337" w:rsidP="00976337">
            <w:pPr>
              <w:rPr>
                <w:rFonts w:ascii="Arial" w:eastAsia="MS PGothic" w:hAnsi="Arial" w:cs="Arial"/>
                <w:bCs/>
                <w:kern w:val="24"/>
                <w:sz w:val="22"/>
                <w:szCs w:val="22"/>
                <w:lang w:eastAsia="en-GB"/>
              </w:rPr>
            </w:pPr>
          </w:p>
          <w:p w14:paraId="6C5721E9" w14:textId="12077588" w:rsidR="00976337" w:rsidRPr="001C20DD" w:rsidRDefault="00976337" w:rsidP="00976337">
            <w:pPr>
              <w:rPr>
                <w:rFonts w:ascii="Arial" w:eastAsia="MS PGothic" w:hAnsi="Arial" w:cs="Arial"/>
                <w:bCs/>
                <w:color w:val="FF0000"/>
                <w:kern w:val="24"/>
                <w:sz w:val="22"/>
                <w:szCs w:val="22"/>
                <w:lang w:eastAsia="en-GB"/>
              </w:rPr>
            </w:pPr>
          </w:p>
          <w:p w14:paraId="2D6815F3" w14:textId="400A2074" w:rsidR="00940F63" w:rsidRDefault="00586F60" w:rsidP="00976337">
            <w:pPr>
              <w:rPr>
                <w:rFonts w:ascii="Arial" w:eastAsia="MS PGothic" w:hAnsi="Arial" w:cs="Arial"/>
                <w:bCs/>
                <w:kern w:val="24"/>
                <w:sz w:val="22"/>
                <w:szCs w:val="22"/>
                <w:lang w:eastAsia="en-GB"/>
              </w:rPr>
            </w:pPr>
            <w:r w:rsidRPr="00232732">
              <w:rPr>
                <w:rFonts w:ascii="CIDFont+F4" w:hAnsi="CIDFont+F4" w:cs="CIDFont+F4"/>
                <w:noProof/>
                <w:sz w:val="22"/>
                <w:szCs w:val="22"/>
                <w:lang w:eastAsia="en-GB"/>
              </w:rPr>
              <mc:AlternateContent>
                <mc:Choice Requires="wps">
                  <w:drawing>
                    <wp:anchor distT="45720" distB="45720" distL="114300" distR="114300" simplePos="0" relativeHeight="251664384" behindDoc="1" locked="0" layoutInCell="1" allowOverlap="1" wp14:anchorId="4E0B730E" wp14:editId="60849431">
                      <wp:simplePos x="0" y="0"/>
                      <wp:positionH relativeFrom="column">
                        <wp:posOffset>-64770</wp:posOffset>
                      </wp:positionH>
                      <wp:positionV relativeFrom="paragraph">
                        <wp:posOffset>227965</wp:posOffset>
                      </wp:positionV>
                      <wp:extent cx="1401445" cy="2697480"/>
                      <wp:effectExtent l="0" t="0" r="27305" b="26670"/>
                      <wp:wrapTight wrapText="bothSides">
                        <wp:wrapPolygon edited="0">
                          <wp:start x="0" y="0"/>
                          <wp:lineTo x="0" y="21661"/>
                          <wp:lineTo x="21727" y="21661"/>
                          <wp:lineTo x="21727"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697480"/>
                              </a:xfrm>
                              <a:prstGeom prst="rect">
                                <a:avLst/>
                              </a:prstGeom>
                              <a:solidFill>
                                <a:srgbClr val="FFFFFF"/>
                              </a:solidFill>
                              <a:ln w="9525">
                                <a:solidFill>
                                  <a:srgbClr val="000000"/>
                                </a:solidFill>
                                <a:miter lim="800000"/>
                                <a:headEnd/>
                                <a:tailEnd/>
                              </a:ln>
                            </wps:spPr>
                            <wps:txbx>
                              <w:txbxContent>
                                <w:p w14:paraId="2472EDC0" w14:textId="6DC317E8" w:rsidR="005071F1" w:rsidRPr="00232732" w:rsidRDefault="005071F1" w:rsidP="00940F63">
                                  <w:pPr>
                                    <w:rPr>
                                      <w:rFonts w:ascii="Arial" w:hAnsi="Arial" w:cs="Arial"/>
                                      <w:i/>
                                      <w:sz w:val="22"/>
                                      <w:szCs w:val="22"/>
                                    </w:rPr>
                                  </w:pPr>
                                  <w:r>
                                    <w:rPr>
                                      <w:rFonts w:ascii="Arial" w:hAnsi="Arial" w:cs="Arial"/>
                                      <w:i/>
                                      <w:sz w:val="22"/>
                                      <w:szCs w:val="22"/>
                                    </w:rPr>
                                    <w:t>Reading attainment in Primary 7 has increased</w:t>
                                  </w:r>
                                  <w:r w:rsidRPr="00232732">
                                    <w:rPr>
                                      <w:rFonts w:ascii="Arial" w:hAnsi="Arial" w:cs="Arial"/>
                                      <w:i/>
                                      <w:sz w:val="22"/>
                                      <w:szCs w:val="22"/>
                                    </w:rPr>
                                    <w:t xml:space="preserve">. Group average of </w:t>
                                  </w:r>
                                  <w:r>
                                    <w:rPr>
                                      <w:rFonts w:ascii="Arial" w:hAnsi="Arial" w:cs="Arial"/>
                                      <w:i/>
                                      <w:sz w:val="22"/>
                                      <w:szCs w:val="22"/>
                                    </w:rPr>
                                    <w:t>92 is higher than any group score at this stage since 2017-18. Tracking of this cohort of pupils identifies an 8 point increase since Primary 5, with the average score moving from 84 to 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0B730E" id="_x0000_s1029" type="#_x0000_t202" style="position:absolute;margin-left:-5.1pt;margin-top:17.95pt;width:110.35pt;height:212.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IOJwIAAEw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">
                      <v:textbox>
                        <w:txbxContent>
                          <w:p w14:paraId="2472EDC0" w14:textId="6DC317E8" w:rsidR="005071F1" w:rsidRPr="00232732" w:rsidRDefault="005071F1" w:rsidP="00940F63">
                            <w:pPr>
                              <w:rPr>
                                <w:rFonts w:ascii="Arial" w:hAnsi="Arial" w:cs="Arial"/>
                                <w:i/>
                                <w:sz w:val="22"/>
                                <w:szCs w:val="22"/>
                              </w:rPr>
                            </w:pPr>
                            <w:r>
                              <w:rPr>
                                <w:rFonts w:ascii="Arial" w:hAnsi="Arial" w:cs="Arial"/>
                                <w:i/>
                                <w:sz w:val="22"/>
                                <w:szCs w:val="22"/>
                              </w:rPr>
                              <w:t>Reading attainment in Primary 7 has increased</w:t>
                            </w:r>
                            <w:r w:rsidRPr="00232732">
                              <w:rPr>
                                <w:rFonts w:ascii="Arial" w:hAnsi="Arial" w:cs="Arial"/>
                                <w:i/>
                                <w:sz w:val="22"/>
                                <w:szCs w:val="22"/>
                              </w:rPr>
                              <w:t xml:space="preserve">. Group average of </w:t>
                            </w:r>
                            <w:r>
                              <w:rPr>
                                <w:rFonts w:ascii="Arial" w:hAnsi="Arial" w:cs="Arial"/>
                                <w:i/>
                                <w:sz w:val="22"/>
                                <w:szCs w:val="22"/>
                              </w:rPr>
                              <w:t>92 is higher than any group score at this stage since 2017-18. Tracking of this cohort of pupils identifies an 8 point increase since Primary 5, with the average score moving from 84 to 92.</w:t>
                            </w:r>
                          </w:p>
                        </w:txbxContent>
                      </v:textbox>
                      <w10:wrap type="tight"/>
                    </v:shape>
                  </w:pict>
                </mc:Fallback>
              </mc:AlternateContent>
            </w:r>
            <w:r w:rsidR="00940F63">
              <w:rPr>
                <w:noProof/>
                <w:lang w:eastAsia="en-GB"/>
              </w:rPr>
              <w:drawing>
                <wp:inline distT="0" distB="0" distL="0" distR="0" wp14:anchorId="0D93247F" wp14:editId="7FE8D232">
                  <wp:extent cx="4355966" cy="3041964"/>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5966" cy="3041964"/>
                          </a:xfrm>
                          <a:prstGeom prst="rect">
                            <a:avLst/>
                          </a:prstGeom>
                        </pic:spPr>
                      </pic:pic>
                    </a:graphicData>
                  </a:graphic>
                </wp:inline>
              </w:drawing>
            </w:r>
          </w:p>
          <w:p w14:paraId="310C3C11" w14:textId="4FDBF621" w:rsidR="00940F63" w:rsidRDefault="00940F63" w:rsidP="00976337">
            <w:pPr>
              <w:rPr>
                <w:rFonts w:ascii="Arial" w:eastAsia="MS PGothic" w:hAnsi="Arial" w:cs="Arial"/>
                <w:bCs/>
                <w:kern w:val="24"/>
                <w:sz w:val="22"/>
                <w:szCs w:val="22"/>
                <w:lang w:eastAsia="en-GB"/>
              </w:rPr>
            </w:pPr>
          </w:p>
          <w:p w14:paraId="55CEDC8A" w14:textId="6C1CA3C7" w:rsidR="00940F63" w:rsidRDefault="00596AC3" w:rsidP="00976337">
            <w:pPr>
              <w:rPr>
                <w:rFonts w:ascii="Arial" w:eastAsia="MS PGothic" w:hAnsi="Arial" w:cs="Arial"/>
                <w:bCs/>
                <w:kern w:val="24"/>
                <w:sz w:val="22"/>
                <w:szCs w:val="22"/>
                <w:u w:val="single"/>
                <w:lang w:eastAsia="en-GB"/>
              </w:rPr>
            </w:pPr>
            <w:r w:rsidRPr="00EB4543">
              <w:rPr>
                <w:rFonts w:ascii="Arial" w:eastAsia="MS PGothic" w:hAnsi="Arial" w:cs="Arial"/>
                <w:bCs/>
                <w:kern w:val="24"/>
                <w:sz w:val="22"/>
                <w:szCs w:val="22"/>
                <w:u w:val="single"/>
                <w:lang w:eastAsia="en-GB"/>
              </w:rPr>
              <w:t>Next Steps</w:t>
            </w:r>
          </w:p>
          <w:p w14:paraId="6EF67238" w14:textId="3DA78E70" w:rsidR="000117AE" w:rsidRDefault="000117AE" w:rsidP="000117AE">
            <w:pPr>
              <w:pStyle w:val="ListParagraph"/>
              <w:numPr>
                <w:ilvl w:val="0"/>
                <w:numId w:val="10"/>
              </w:numPr>
              <w:rPr>
                <w:rFonts w:ascii="Arial" w:hAnsi="Arial" w:cs="Arial"/>
              </w:rPr>
            </w:pPr>
            <w:r w:rsidRPr="008F524A">
              <w:rPr>
                <w:rFonts w:ascii="Arial" w:hAnsi="Arial" w:cs="Arial"/>
              </w:rPr>
              <w:t>Further develop whole school approach to ‘Daily Literacy Learning’ with a focus on developing vocabulary</w:t>
            </w:r>
          </w:p>
          <w:p w14:paraId="601035C1" w14:textId="32F59B67" w:rsidR="00EB4543" w:rsidRDefault="00EB4543" w:rsidP="00EB4543">
            <w:pPr>
              <w:pStyle w:val="ListParagraph"/>
              <w:numPr>
                <w:ilvl w:val="0"/>
                <w:numId w:val="10"/>
              </w:numPr>
              <w:rPr>
                <w:rFonts w:ascii="Arial" w:hAnsi="Arial" w:cs="Arial"/>
              </w:rPr>
            </w:pPr>
            <w:r w:rsidRPr="00EB4543">
              <w:rPr>
                <w:rFonts w:ascii="Arial" w:hAnsi="Arial" w:cs="Arial"/>
              </w:rPr>
              <w:t>Collaborate with English teachers from St. Luke’s to further develop reading skills and support transition to high school</w:t>
            </w:r>
          </w:p>
          <w:p w14:paraId="13578681" w14:textId="5319B08F" w:rsidR="00EB4543" w:rsidRPr="008F524A" w:rsidRDefault="00EB4543" w:rsidP="00EB4543">
            <w:pPr>
              <w:pStyle w:val="ListParagraph"/>
              <w:numPr>
                <w:ilvl w:val="0"/>
                <w:numId w:val="10"/>
              </w:numPr>
              <w:rPr>
                <w:rFonts w:ascii="Arial" w:hAnsi="Arial" w:cs="Arial"/>
              </w:rPr>
            </w:pPr>
            <w:r w:rsidRPr="00EB4543">
              <w:rPr>
                <w:rFonts w:ascii="Arial" w:hAnsi="Arial" w:cs="Arial"/>
              </w:rPr>
              <w:t>Deliver CLPL to staff on ABCS of Talk and ensure this is used as a strategy for disc</w:t>
            </w:r>
            <w:r>
              <w:rPr>
                <w:rFonts w:ascii="Arial" w:hAnsi="Arial" w:cs="Arial"/>
              </w:rPr>
              <w:t>ussion/debate across the school</w:t>
            </w:r>
          </w:p>
          <w:p w14:paraId="7F88CF24" w14:textId="3B5BC380" w:rsidR="000117AE" w:rsidRDefault="000117AE" w:rsidP="000117AE">
            <w:pPr>
              <w:pStyle w:val="ListParagraph"/>
              <w:numPr>
                <w:ilvl w:val="0"/>
                <w:numId w:val="10"/>
              </w:numPr>
              <w:rPr>
                <w:rFonts w:ascii="Arial" w:hAnsi="Arial" w:cs="Arial"/>
              </w:rPr>
            </w:pPr>
            <w:r w:rsidRPr="008F524A">
              <w:rPr>
                <w:rFonts w:ascii="Arial" w:hAnsi="Arial" w:cs="Arial"/>
              </w:rPr>
              <w:t>Introduce St. Mark’s Reading Spine</w:t>
            </w:r>
          </w:p>
          <w:p w14:paraId="4A67E9C1" w14:textId="75463C6F" w:rsidR="00EB4543" w:rsidRPr="008F524A" w:rsidRDefault="00EB4543" w:rsidP="00EB4543">
            <w:pPr>
              <w:pStyle w:val="ListParagraph"/>
              <w:numPr>
                <w:ilvl w:val="0"/>
                <w:numId w:val="10"/>
              </w:numPr>
              <w:rPr>
                <w:rFonts w:ascii="Arial" w:hAnsi="Arial" w:cs="Arial"/>
              </w:rPr>
            </w:pPr>
            <w:r w:rsidRPr="00EB4543">
              <w:rPr>
                <w:rFonts w:ascii="Arial" w:hAnsi="Arial" w:cs="Arial"/>
              </w:rPr>
              <w:t>Work with cluster schools to agree on novel study for P7 to support transition to high school</w:t>
            </w:r>
          </w:p>
          <w:p w14:paraId="416643DE" w14:textId="4D0DE1A0" w:rsidR="000117AE" w:rsidRPr="008F524A" w:rsidRDefault="000117AE" w:rsidP="000117AE">
            <w:pPr>
              <w:pStyle w:val="ListParagraph"/>
              <w:numPr>
                <w:ilvl w:val="0"/>
                <w:numId w:val="10"/>
              </w:numPr>
              <w:rPr>
                <w:rFonts w:ascii="Arial" w:hAnsi="Arial" w:cs="Arial"/>
              </w:rPr>
            </w:pPr>
            <w:r w:rsidRPr="008F524A">
              <w:rPr>
                <w:rFonts w:ascii="Arial" w:hAnsi="Arial" w:cs="Arial"/>
              </w:rPr>
              <w:t>Plan opportunities to share learning and teaching with parents and provide resources and strategies to support learning at home</w:t>
            </w:r>
          </w:p>
          <w:p w14:paraId="6273868A" w14:textId="77777777" w:rsidR="00EB4543" w:rsidRDefault="000117AE" w:rsidP="008F524A">
            <w:pPr>
              <w:pStyle w:val="ListParagraph"/>
              <w:numPr>
                <w:ilvl w:val="0"/>
                <w:numId w:val="10"/>
              </w:numPr>
              <w:rPr>
                <w:rFonts w:ascii="Arial" w:hAnsi="Arial" w:cs="Arial"/>
              </w:rPr>
            </w:pPr>
            <w:r w:rsidRPr="008F524A">
              <w:rPr>
                <w:rFonts w:ascii="Arial" w:hAnsi="Arial" w:cs="Arial"/>
              </w:rPr>
              <w:t xml:space="preserve">Continue to build a culture of reading for pleasure across the school by </w:t>
            </w:r>
          </w:p>
          <w:p w14:paraId="4FCB1530" w14:textId="77777777" w:rsidR="00EB4543" w:rsidRDefault="000117AE" w:rsidP="00EB4543">
            <w:pPr>
              <w:pStyle w:val="ListParagraph"/>
              <w:numPr>
                <w:ilvl w:val="1"/>
                <w:numId w:val="10"/>
              </w:numPr>
              <w:rPr>
                <w:rFonts w:ascii="Arial" w:hAnsi="Arial" w:cs="Arial"/>
              </w:rPr>
            </w:pPr>
            <w:r w:rsidRPr="008F524A">
              <w:rPr>
                <w:rFonts w:ascii="Arial" w:hAnsi="Arial" w:cs="Arial"/>
              </w:rPr>
              <w:t>developing a school library containing a wide range of diverse, engaging texts</w:t>
            </w:r>
          </w:p>
          <w:p w14:paraId="22F93B70" w14:textId="05F980B3" w:rsidR="000117AE" w:rsidRPr="008F524A" w:rsidRDefault="000117AE" w:rsidP="00EB4543">
            <w:pPr>
              <w:pStyle w:val="ListParagraph"/>
              <w:numPr>
                <w:ilvl w:val="1"/>
                <w:numId w:val="10"/>
              </w:numPr>
              <w:rPr>
                <w:rFonts w:ascii="Arial" w:hAnsi="Arial" w:cs="Arial"/>
              </w:rPr>
            </w:pPr>
            <w:r w:rsidRPr="008F524A">
              <w:rPr>
                <w:rFonts w:ascii="Arial" w:hAnsi="Arial" w:cs="Arial"/>
              </w:rPr>
              <w:t>strengthening links with local library and planning regular visits</w:t>
            </w:r>
          </w:p>
          <w:p w14:paraId="4E6A0F6E" w14:textId="5093C22A" w:rsidR="000117AE" w:rsidRPr="008F524A" w:rsidRDefault="00EB4543" w:rsidP="00EB4543">
            <w:pPr>
              <w:pStyle w:val="ListParagraph"/>
              <w:numPr>
                <w:ilvl w:val="1"/>
                <w:numId w:val="10"/>
              </w:numPr>
              <w:rPr>
                <w:rFonts w:ascii="Arial" w:hAnsi="Arial" w:cs="Arial"/>
              </w:rPr>
            </w:pPr>
            <w:r>
              <w:rPr>
                <w:rFonts w:ascii="Arial" w:hAnsi="Arial" w:cs="Arial"/>
              </w:rPr>
              <w:t>i</w:t>
            </w:r>
            <w:r w:rsidR="000117AE" w:rsidRPr="008F524A">
              <w:rPr>
                <w:rFonts w:ascii="Arial" w:hAnsi="Arial" w:cs="Arial"/>
              </w:rPr>
              <w:t>ntroducing daily ‘Everyone Reading In Class’ (ERIC) time at all stages</w:t>
            </w:r>
          </w:p>
          <w:p w14:paraId="5D1265EE" w14:textId="40B0C04C" w:rsidR="000117AE" w:rsidRPr="008F524A" w:rsidRDefault="00EB4543" w:rsidP="00EB4543">
            <w:pPr>
              <w:pStyle w:val="ListParagraph"/>
              <w:numPr>
                <w:ilvl w:val="1"/>
                <w:numId w:val="10"/>
              </w:numPr>
              <w:rPr>
                <w:rFonts w:ascii="Arial" w:hAnsi="Arial" w:cs="Arial"/>
              </w:rPr>
            </w:pPr>
            <w:r>
              <w:rPr>
                <w:rFonts w:ascii="Arial" w:hAnsi="Arial" w:cs="Arial"/>
              </w:rPr>
              <w:t>i</w:t>
            </w:r>
            <w:r w:rsidR="000117AE" w:rsidRPr="008F524A">
              <w:rPr>
                <w:rFonts w:ascii="Arial" w:hAnsi="Arial" w:cs="Arial"/>
              </w:rPr>
              <w:t>ntroducing P6 &amp; P7 Reading Buddies for P1-3</w:t>
            </w:r>
          </w:p>
          <w:p w14:paraId="34C26095" w14:textId="17F2696F" w:rsidR="000117AE" w:rsidRPr="00EB4543" w:rsidRDefault="00EB4543" w:rsidP="00EB4543">
            <w:pPr>
              <w:pStyle w:val="ListParagraph"/>
              <w:numPr>
                <w:ilvl w:val="0"/>
                <w:numId w:val="10"/>
              </w:numPr>
              <w:rPr>
                <w:rFonts w:ascii="Arial" w:hAnsi="Arial" w:cs="Arial"/>
              </w:rPr>
            </w:pPr>
            <w:r w:rsidRPr="00EB4543">
              <w:rPr>
                <w:rFonts w:ascii="Arial" w:hAnsi="Arial" w:cs="Arial"/>
              </w:rPr>
              <w:lastRenderedPageBreak/>
              <w:t>I</w:t>
            </w:r>
            <w:r w:rsidR="000117AE" w:rsidRPr="00EB4543">
              <w:rPr>
                <w:rFonts w:ascii="Arial" w:hAnsi="Arial" w:cs="Arial"/>
              </w:rPr>
              <w:t>ntroduce ChattERbox and ‘Playing with Sounds’ interventions for identified pupils.</w:t>
            </w:r>
          </w:p>
          <w:p w14:paraId="78C0D418" w14:textId="6157932A" w:rsidR="008F524A" w:rsidRPr="00EB4543" w:rsidRDefault="00EB4543" w:rsidP="00EB4543">
            <w:pPr>
              <w:pStyle w:val="ListParagraph"/>
              <w:numPr>
                <w:ilvl w:val="0"/>
                <w:numId w:val="10"/>
              </w:numPr>
              <w:rPr>
                <w:rFonts w:ascii="Arial" w:hAnsi="Arial" w:cs="Arial"/>
              </w:rPr>
            </w:pPr>
            <w:r w:rsidRPr="00EB4543">
              <w:rPr>
                <w:rFonts w:ascii="Arial" w:hAnsi="Arial" w:cs="Arial"/>
              </w:rPr>
              <w:t>M</w:t>
            </w:r>
            <w:r w:rsidR="000117AE" w:rsidRPr="00EB4543">
              <w:rPr>
                <w:rFonts w:ascii="Arial" w:hAnsi="Arial" w:cs="Arial"/>
              </w:rPr>
              <w:t xml:space="preserve">aintain established reading interventions: Reading Recovery, TRAiL, and Together Better Readers. </w:t>
            </w:r>
          </w:p>
          <w:p w14:paraId="21C406F3" w14:textId="77777777" w:rsidR="00596AC3" w:rsidRPr="00596AC3" w:rsidRDefault="00596AC3" w:rsidP="00976337">
            <w:pPr>
              <w:rPr>
                <w:rFonts w:ascii="Arial" w:eastAsia="MS PGothic" w:hAnsi="Arial" w:cs="Arial"/>
                <w:bCs/>
                <w:kern w:val="24"/>
                <w:sz w:val="22"/>
                <w:szCs w:val="22"/>
                <w:u w:val="single"/>
                <w:lang w:eastAsia="en-GB"/>
              </w:rPr>
            </w:pPr>
          </w:p>
          <w:p w14:paraId="29CE2643" w14:textId="3372D3CC" w:rsidR="00940F63" w:rsidRDefault="00940F63" w:rsidP="00976337">
            <w:pPr>
              <w:rPr>
                <w:rFonts w:ascii="Arial" w:eastAsia="MS PGothic" w:hAnsi="Arial" w:cs="Arial"/>
                <w:bCs/>
                <w:kern w:val="24"/>
                <w:sz w:val="22"/>
                <w:szCs w:val="22"/>
                <w:lang w:eastAsia="en-GB"/>
              </w:rPr>
            </w:pPr>
          </w:p>
          <w:p w14:paraId="4B8AD061" w14:textId="741A5EA3" w:rsidR="001D5A56" w:rsidRPr="001D5A56" w:rsidRDefault="001D5A56" w:rsidP="001D5A56">
            <w:pPr>
              <w:contextualSpacing/>
              <w:rPr>
                <w:rFonts w:ascii="Arial" w:eastAsia="MS PGothic" w:hAnsi="Arial" w:cs="Arial"/>
                <w:bCs/>
                <w:kern w:val="24"/>
                <w:u w:val="single"/>
                <w:lang w:eastAsia="en-GB"/>
              </w:rPr>
            </w:pPr>
            <w:r w:rsidRPr="001D5A56">
              <w:rPr>
                <w:rFonts w:ascii="Arial" w:eastAsia="MS PGothic" w:hAnsi="Arial" w:cs="Arial"/>
                <w:bCs/>
                <w:kern w:val="24"/>
                <w:u w:val="single"/>
                <w:lang w:eastAsia="en-GB"/>
              </w:rPr>
              <w:t>Raise attainment in numeracy and maths</w:t>
            </w:r>
          </w:p>
          <w:p w14:paraId="3AAA3B23" w14:textId="25B92F2A" w:rsidR="00940F63" w:rsidRDefault="00940F63" w:rsidP="00976337">
            <w:pPr>
              <w:rPr>
                <w:rFonts w:ascii="Arial" w:eastAsia="MS PGothic" w:hAnsi="Arial" w:cs="Arial"/>
                <w:bCs/>
                <w:kern w:val="24"/>
                <w:sz w:val="22"/>
                <w:szCs w:val="22"/>
                <w:lang w:eastAsia="en-GB"/>
              </w:rPr>
            </w:pPr>
          </w:p>
          <w:p w14:paraId="6D43D0D5" w14:textId="5C294A62" w:rsidR="008E3D3B" w:rsidRDefault="001D5A56" w:rsidP="008E3D3B">
            <w:pPr>
              <w:rPr>
                <w:rFonts w:ascii="Arial" w:eastAsia="MS PGothic" w:hAnsi="Arial" w:cs="Arial"/>
                <w:bCs/>
                <w:i/>
                <w:kern w:val="24"/>
                <w:sz w:val="22"/>
                <w:szCs w:val="22"/>
                <w:lang w:eastAsia="en-GB"/>
              </w:rPr>
            </w:pPr>
            <w:r>
              <w:rPr>
                <w:rFonts w:ascii="Arial" w:eastAsia="MS PGothic" w:hAnsi="Arial" w:cs="Arial"/>
                <w:bCs/>
                <w:i/>
                <w:kern w:val="24"/>
                <w:sz w:val="22"/>
                <w:szCs w:val="22"/>
                <w:lang w:eastAsia="en-GB"/>
              </w:rPr>
              <w:t xml:space="preserve">Collaborate with </w:t>
            </w:r>
            <w:r w:rsidRPr="001D5A56">
              <w:rPr>
                <w:rFonts w:ascii="Arial" w:eastAsia="MS PGothic" w:hAnsi="Arial" w:cs="Arial"/>
                <w:bCs/>
                <w:i/>
                <w:kern w:val="24"/>
                <w:sz w:val="22"/>
                <w:szCs w:val="22"/>
                <w:lang w:eastAsia="en-GB"/>
              </w:rPr>
              <w:t>Maths</w:t>
            </w:r>
            <w:r>
              <w:rPr>
                <w:rFonts w:ascii="Arial" w:eastAsia="MS PGothic" w:hAnsi="Arial" w:cs="Arial"/>
                <w:bCs/>
                <w:i/>
                <w:kern w:val="24"/>
                <w:sz w:val="22"/>
                <w:szCs w:val="22"/>
                <w:lang w:eastAsia="en-GB"/>
              </w:rPr>
              <w:t xml:space="preserve"> teacher</w:t>
            </w:r>
            <w:r w:rsidRPr="001D5A56">
              <w:rPr>
                <w:rFonts w:ascii="Arial" w:eastAsia="MS PGothic" w:hAnsi="Arial" w:cs="Arial"/>
                <w:bCs/>
                <w:i/>
                <w:kern w:val="24"/>
                <w:sz w:val="22"/>
                <w:szCs w:val="22"/>
                <w:lang w:eastAsia="en-GB"/>
              </w:rPr>
              <w:t xml:space="preserve"> from secondary to build capacity on delivering ERC Numeracy and Maths strategy </w:t>
            </w:r>
          </w:p>
          <w:p w14:paraId="09A81609" w14:textId="492A907F" w:rsidR="001D5A56" w:rsidRPr="001D5A56" w:rsidRDefault="001D5A56" w:rsidP="008E3D3B">
            <w:pPr>
              <w:rPr>
                <w:rFonts w:ascii="Arial" w:eastAsia="MS PGothic" w:hAnsi="Arial" w:cs="Arial"/>
                <w:bCs/>
                <w:kern w:val="24"/>
                <w:sz w:val="22"/>
                <w:szCs w:val="22"/>
                <w:lang w:eastAsia="en-GB"/>
              </w:rPr>
            </w:pPr>
            <w:r>
              <w:rPr>
                <w:rFonts w:ascii="Arial" w:eastAsia="MS PGothic" w:hAnsi="Arial" w:cs="Arial"/>
                <w:bCs/>
                <w:kern w:val="24"/>
                <w:sz w:val="22"/>
                <w:szCs w:val="22"/>
                <w:lang w:eastAsia="en-GB"/>
              </w:rPr>
              <w:t xml:space="preserve">Team teaching with secondary colleague has taken place across a range of stages at First and Second Level. </w:t>
            </w:r>
            <w:r w:rsidR="00CE3B2E">
              <w:rPr>
                <w:rFonts w:ascii="Arial" w:eastAsia="MS PGothic" w:hAnsi="Arial" w:cs="Arial"/>
                <w:bCs/>
                <w:kern w:val="24"/>
                <w:sz w:val="22"/>
                <w:szCs w:val="22"/>
                <w:lang w:eastAsia="en-GB"/>
              </w:rPr>
              <w:t xml:space="preserve">Professional dialogue has continued to foreground the importance of a positive maths mindset, the use of concrete and pictorial approaches, and an emphasis on progressive mental maths strategies. Standardised assessment data (below) shows attainment is at a 5 year high in Primary 5 and 7 (95 and 93 respectively), while girls in Primary 3 have scored higher than any cohort of girls in the last five years. </w:t>
            </w:r>
          </w:p>
          <w:p w14:paraId="0EC679F4" w14:textId="77777777" w:rsidR="001D5A56" w:rsidRPr="001D5A56" w:rsidRDefault="001D5A56" w:rsidP="008E3D3B">
            <w:pPr>
              <w:rPr>
                <w:rFonts w:ascii="Arial" w:eastAsia="MS PGothic" w:hAnsi="Arial" w:cs="Arial"/>
                <w:bCs/>
                <w:kern w:val="24"/>
                <w:sz w:val="22"/>
                <w:szCs w:val="22"/>
                <w:lang w:eastAsia="en-GB"/>
              </w:rPr>
            </w:pPr>
          </w:p>
          <w:p w14:paraId="2075B951" w14:textId="3104B801" w:rsidR="008E3D3B" w:rsidRPr="008E3D3B" w:rsidRDefault="008E3D3B" w:rsidP="008E3D3B">
            <w:pPr>
              <w:rPr>
                <w:rFonts w:ascii="Arial" w:eastAsia="MS PGothic" w:hAnsi="Arial" w:cs="Arial"/>
                <w:bCs/>
                <w:kern w:val="24"/>
                <w:sz w:val="22"/>
                <w:szCs w:val="22"/>
                <w:lang w:eastAsia="en-GB"/>
              </w:rPr>
            </w:pPr>
            <w:r w:rsidRPr="008E3D3B">
              <w:rPr>
                <w:rFonts w:ascii="Arial" w:eastAsia="MS PGothic" w:hAnsi="Arial" w:cs="Arial"/>
                <w:bCs/>
                <w:kern w:val="24"/>
                <w:sz w:val="22"/>
                <w:szCs w:val="22"/>
                <w:lang w:eastAsia="en-GB"/>
              </w:rPr>
              <w:t>Participation in Maths Week Scotland, National Numeracy Week and the Virgin Make £5 Grow initiative provided learners with the opportunity to apply their numeracy and mathematics skills in real-life contexts and further develop their understanding of how maths is used in the work place.</w:t>
            </w:r>
            <w:r w:rsidR="00F20D04">
              <w:rPr>
                <w:rFonts w:ascii="Arial" w:eastAsia="MS PGothic" w:hAnsi="Arial" w:cs="Arial"/>
                <w:bCs/>
                <w:kern w:val="24"/>
                <w:sz w:val="22"/>
                <w:szCs w:val="22"/>
                <w:lang w:eastAsia="en-GB"/>
              </w:rPr>
              <w:t xml:space="preserve"> Enterprise activities linked to the context of the 60</w:t>
            </w:r>
            <w:r w:rsidR="00F20D04" w:rsidRPr="00F20D04">
              <w:rPr>
                <w:rFonts w:ascii="Arial" w:eastAsia="MS PGothic" w:hAnsi="Arial" w:cs="Arial"/>
                <w:bCs/>
                <w:kern w:val="24"/>
                <w:sz w:val="22"/>
                <w:szCs w:val="22"/>
                <w:vertAlign w:val="superscript"/>
                <w:lang w:eastAsia="en-GB"/>
              </w:rPr>
              <w:t>th</w:t>
            </w:r>
            <w:r w:rsidR="00F20D04">
              <w:rPr>
                <w:rFonts w:ascii="Arial" w:eastAsia="MS PGothic" w:hAnsi="Arial" w:cs="Arial"/>
                <w:bCs/>
                <w:kern w:val="24"/>
                <w:sz w:val="22"/>
                <w:szCs w:val="22"/>
                <w:lang w:eastAsia="en-GB"/>
              </w:rPr>
              <w:t xml:space="preserve"> anniversary have been effective in engaging and motivating pupils to apply their knowledge of money, number and information handling. The follow through visit report</w:t>
            </w:r>
            <w:r w:rsidRPr="008E3D3B">
              <w:rPr>
                <w:rFonts w:ascii="Arial" w:eastAsia="MS PGothic" w:hAnsi="Arial" w:cs="Arial"/>
                <w:bCs/>
                <w:kern w:val="24"/>
                <w:sz w:val="22"/>
                <w:szCs w:val="22"/>
                <w:lang w:eastAsia="en-GB"/>
              </w:rPr>
              <w:t xml:space="preserve"> </w:t>
            </w:r>
            <w:r w:rsidR="00F20D04">
              <w:rPr>
                <w:rFonts w:ascii="Arial" w:eastAsia="MS PGothic" w:hAnsi="Arial" w:cs="Arial"/>
                <w:bCs/>
                <w:kern w:val="24"/>
                <w:sz w:val="22"/>
                <w:szCs w:val="22"/>
                <w:lang w:eastAsia="en-GB"/>
              </w:rPr>
              <w:t>highlighted the school’s commitment to raising attainment “</w:t>
            </w:r>
            <w:r w:rsidR="00F20D04" w:rsidRPr="00F20D04">
              <w:rPr>
                <w:rFonts w:ascii="Arial" w:eastAsia="MS PGothic" w:hAnsi="Arial" w:cs="Arial"/>
                <w:bCs/>
                <w:kern w:val="24"/>
                <w:sz w:val="22"/>
                <w:szCs w:val="22"/>
                <w:lang w:eastAsia="en-GB"/>
              </w:rPr>
              <w:t>The current school improvement plan clearly reflects a collective vision for improvement within the school. Priorities have a strong focus on raising attainment and recognising achievement, improving the quality and consistency of learning and teaching and inclusion and supporting pupils.</w:t>
            </w:r>
            <w:r w:rsidR="00F20D04">
              <w:rPr>
                <w:rFonts w:ascii="Arial" w:eastAsia="MS PGothic" w:hAnsi="Arial" w:cs="Arial"/>
                <w:bCs/>
                <w:kern w:val="24"/>
                <w:sz w:val="22"/>
                <w:szCs w:val="22"/>
                <w:lang w:eastAsia="en-GB"/>
              </w:rPr>
              <w:t>”</w:t>
            </w:r>
          </w:p>
          <w:p w14:paraId="5F530DFF" w14:textId="10B9BF8C" w:rsidR="008E3D3B" w:rsidRPr="008E3D3B" w:rsidRDefault="008E3D3B" w:rsidP="008E3D3B">
            <w:pPr>
              <w:rPr>
                <w:rFonts w:ascii="Arial" w:eastAsia="MS PGothic" w:hAnsi="Arial" w:cs="Arial"/>
                <w:bCs/>
                <w:kern w:val="24"/>
                <w:sz w:val="22"/>
                <w:szCs w:val="22"/>
                <w:lang w:eastAsia="en-GB"/>
              </w:rPr>
            </w:pPr>
          </w:p>
          <w:p w14:paraId="71DF052E" w14:textId="13BBEF9B" w:rsidR="008E3D3B" w:rsidRPr="008E3D3B" w:rsidRDefault="008E3D3B" w:rsidP="008E3D3B">
            <w:pPr>
              <w:rPr>
                <w:rFonts w:ascii="Arial" w:eastAsia="MS PGothic" w:hAnsi="Arial" w:cs="Arial"/>
                <w:bCs/>
                <w:kern w:val="24"/>
                <w:sz w:val="22"/>
                <w:szCs w:val="22"/>
                <w:lang w:eastAsia="en-GB"/>
              </w:rPr>
            </w:pPr>
          </w:p>
          <w:p w14:paraId="7B6B5BB2" w14:textId="2BE3C116" w:rsidR="008E3D3B" w:rsidRDefault="00CE3B2E" w:rsidP="008E3D3B">
            <w:pPr>
              <w:rPr>
                <w:rFonts w:ascii="Arial" w:eastAsia="MS PGothic" w:hAnsi="Arial" w:cs="Arial"/>
                <w:bCs/>
                <w:kern w:val="24"/>
                <w:sz w:val="22"/>
                <w:szCs w:val="22"/>
                <w:lang w:eastAsia="en-GB"/>
              </w:rPr>
            </w:pPr>
            <w:r w:rsidRPr="00232732">
              <w:rPr>
                <w:rFonts w:ascii="CIDFont+F4" w:hAnsi="CIDFont+F4" w:cs="CIDFont+F4"/>
                <w:noProof/>
                <w:sz w:val="22"/>
                <w:szCs w:val="22"/>
                <w:lang w:eastAsia="en-GB"/>
              </w:rPr>
              <mc:AlternateContent>
                <mc:Choice Requires="wps">
                  <w:drawing>
                    <wp:anchor distT="45720" distB="45720" distL="114300" distR="114300" simplePos="0" relativeHeight="251666432" behindDoc="1" locked="0" layoutInCell="1" allowOverlap="1" wp14:anchorId="50999064" wp14:editId="09F03840">
                      <wp:simplePos x="0" y="0"/>
                      <wp:positionH relativeFrom="column">
                        <wp:posOffset>4610735</wp:posOffset>
                      </wp:positionH>
                      <wp:positionV relativeFrom="paragraph">
                        <wp:posOffset>184150</wp:posOffset>
                      </wp:positionV>
                      <wp:extent cx="1401445" cy="1751330"/>
                      <wp:effectExtent l="0" t="0" r="27305" b="20320"/>
                      <wp:wrapTight wrapText="bothSides">
                        <wp:wrapPolygon edited="0">
                          <wp:start x="0" y="0"/>
                          <wp:lineTo x="0" y="21616"/>
                          <wp:lineTo x="21727" y="21616"/>
                          <wp:lineTo x="21727"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751330"/>
                              </a:xfrm>
                              <a:prstGeom prst="rect">
                                <a:avLst/>
                              </a:prstGeom>
                              <a:solidFill>
                                <a:srgbClr val="FFFFFF"/>
                              </a:solidFill>
                              <a:ln w="9525">
                                <a:solidFill>
                                  <a:srgbClr val="000000"/>
                                </a:solidFill>
                                <a:miter lim="800000"/>
                                <a:headEnd/>
                                <a:tailEnd/>
                              </a:ln>
                            </wps:spPr>
                            <wps:txbx>
                              <w:txbxContent>
                                <w:p w14:paraId="0D4B0D82" w14:textId="5FD304A7" w:rsidR="005071F1" w:rsidRPr="00232732" w:rsidRDefault="005071F1" w:rsidP="00CE3B2E">
                                  <w:pPr>
                                    <w:rPr>
                                      <w:rFonts w:ascii="Arial" w:hAnsi="Arial" w:cs="Arial"/>
                                      <w:i/>
                                      <w:sz w:val="22"/>
                                      <w:szCs w:val="22"/>
                                    </w:rPr>
                                  </w:pPr>
                                  <w:r>
                                    <w:rPr>
                                      <w:rFonts w:ascii="Arial" w:hAnsi="Arial" w:cs="Arial"/>
                                      <w:i/>
                                      <w:sz w:val="22"/>
                                      <w:szCs w:val="22"/>
                                    </w:rPr>
                                    <w:t>Maths attainment in Primary 3 is consistent with previous years</w:t>
                                  </w:r>
                                  <w:r w:rsidRPr="00232732">
                                    <w:rPr>
                                      <w:rFonts w:ascii="Arial" w:hAnsi="Arial" w:cs="Arial"/>
                                      <w:i/>
                                      <w:sz w:val="22"/>
                                      <w:szCs w:val="22"/>
                                    </w:rPr>
                                    <w:t>.</w:t>
                                  </w:r>
                                  <w:r>
                                    <w:rPr>
                                      <w:rFonts w:ascii="Arial" w:hAnsi="Arial" w:cs="Arial"/>
                                      <w:i/>
                                      <w:sz w:val="22"/>
                                      <w:szCs w:val="22"/>
                                    </w:rPr>
                                    <w:t xml:space="preserve"> However, the</w:t>
                                  </w:r>
                                  <w:r w:rsidRPr="00232732">
                                    <w:rPr>
                                      <w:rFonts w:ascii="Arial" w:hAnsi="Arial" w:cs="Arial"/>
                                      <w:i/>
                                      <w:sz w:val="22"/>
                                      <w:szCs w:val="22"/>
                                    </w:rPr>
                                    <w:t xml:space="preserve"> </w:t>
                                  </w:r>
                                  <w:r>
                                    <w:rPr>
                                      <w:rFonts w:ascii="Arial" w:hAnsi="Arial" w:cs="Arial"/>
                                      <w:i/>
                                      <w:sz w:val="22"/>
                                      <w:szCs w:val="22"/>
                                    </w:rPr>
                                    <w:t>attainment of girls is stronger than it has been in the last five years to date. (94)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999064" id="_x0000_s1030" type="#_x0000_t202" style="position:absolute;margin-left:363.05pt;margin-top:14.5pt;width:110.35pt;height:137.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">
                      <v:textbox>
                        <w:txbxContent>
                          <w:p w14:paraId="0D4B0D82" w14:textId="5FD304A7" w:rsidR="005071F1" w:rsidRPr="00232732" w:rsidRDefault="005071F1" w:rsidP="00CE3B2E">
                            <w:pPr>
                              <w:rPr>
                                <w:rFonts w:ascii="Arial" w:hAnsi="Arial" w:cs="Arial"/>
                                <w:i/>
                                <w:sz w:val="22"/>
                                <w:szCs w:val="22"/>
                              </w:rPr>
                            </w:pPr>
                            <w:r>
                              <w:rPr>
                                <w:rFonts w:ascii="Arial" w:hAnsi="Arial" w:cs="Arial"/>
                                <w:i/>
                                <w:sz w:val="22"/>
                                <w:szCs w:val="22"/>
                              </w:rPr>
                              <w:t>Maths attainment in Primary 3 is consistent with previous years</w:t>
                            </w:r>
                            <w:r w:rsidRPr="00232732">
                              <w:rPr>
                                <w:rFonts w:ascii="Arial" w:hAnsi="Arial" w:cs="Arial"/>
                                <w:i/>
                                <w:sz w:val="22"/>
                                <w:szCs w:val="22"/>
                              </w:rPr>
                              <w:t>.</w:t>
                            </w:r>
                            <w:r>
                              <w:rPr>
                                <w:rFonts w:ascii="Arial" w:hAnsi="Arial" w:cs="Arial"/>
                                <w:i/>
                                <w:sz w:val="22"/>
                                <w:szCs w:val="22"/>
                              </w:rPr>
                              <w:t xml:space="preserve"> However, the</w:t>
                            </w:r>
                            <w:r w:rsidRPr="00232732">
                              <w:rPr>
                                <w:rFonts w:ascii="Arial" w:hAnsi="Arial" w:cs="Arial"/>
                                <w:i/>
                                <w:sz w:val="22"/>
                                <w:szCs w:val="22"/>
                              </w:rPr>
                              <w:t xml:space="preserve"> </w:t>
                            </w:r>
                            <w:r>
                              <w:rPr>
                                <w:rFonts w:ascii="Arial" w:hAnsi="Arial" w:cs="Arial"/>
                                <w:i/>
                                <w:sz w:val="22"/>
                                <w:szCs w:val="22"/>
                              </w:rPr>
                              <w:t>attainment of girls is stronger than it has been in the last five years to date. (94)</w:t>
                            </w:r>
                          </w:p>
                        </w:txbxContent>
                      </v:textbox>
                      <w10:wrap type="tight"/>
                    </v:shape>
                  </w:pict>
                </mc:Fallback>
              </mc:AlternateContent>
            </w:r>
            <w:r>
              <w:rPr>
                <w:noProof/>
                <w:lang w:eastAsia="en-GB"/>
              </w:rPr>
              <w:drawing>
                <wp:inline distT="0" distB="0" distL="0" distR="0" wp14:anchorId="6C532B6D" wp14:editId="4FB20CDA">
                  <wp:extent cx="4299876" cy="3023857"/>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8676" cy="3030045"/>
                          </a:xfrm>
                          <a:prstGeom prst="rect">
                            <a:avLst/>
                          </a:prstGeom>
                        </pic:spPr>
                      </pic:pic>
                    </a:graphicData>
                  </a:graphic>
                </wp:inline>
              </w:drawing>
            </w:r>
          </w:p>
          <w:p w14:paraId="69B235F8" w14:textId="4657CD98" w:rsidR="008E3D3B" w:rsidRDefault="008E3D3B" w:rsidP="00976337">
            <w:pPr>
              <w:rPr>
                <w:rFonts w:ascii="Arial" w:eastAsia="MS PGothic" w:hAnsi="Arial" w:cs="Arial"/>
                <w:bCs/>
                <w:kern w:val="24"/>
                <w:sz w:val="22"/>
                <w:szCs w:val="22"/>
                <w:lang w:eastAsia="en-GB"/>
              </w:rPr>
            </w:pPr>
          </w:p>
          <w:p w14:paraId="31770AC6" w14:textId="4C48314E" w:rsidR="00CE3B2E" w:rsidRDefault="00CE3B2E" w:rsidP="00976337">
            <w:pPr>
              <w:rPr>
                <w:rFonts w:ascii="Arial" w:eastAsia="MS PGothic" w:hAnsi="Arial" w:cs="Arial"/>
                <w:bCs/>
                <w:kern w:val="24"/>
                <w:sz w:val="22"/>
                <w:szCs w:val="22"/>
                <w:lang w:eastAsia="en-GB"/>
              </w:rPr>
            </w:pPr>
            <w:r w:rsidRPr="00232732">
              <w:rPr>
                <w:rFonts w:ascii="CIDFont+F4" w:hAnsi="CIDFont+F4" w:cs="CIDFont+F4"/>
                <w:noProof/>
                <w:sz w:val="22"/>
                <w:szCs w:val="22"/>
                <w:lang w:eastAsia="en-GB"/>
              </w:rPr>
              <w:lastRenderedPageBreak/>
              <mc:AlternateContent>
                <mc:Choice Requires="wps">
                  <w:drawing>
                    <wp:anchor distT="45720" distB="45720" distL="114300" distR="114300" simplePos="0" relativeHeight="251668480" behindDoc="1" locked="0" layoutInCell="1" allowOverlap="1" wp14:anchorId="62E31C71" wp14:editId="327D6FEA">
                      <wp:simplePos x="0" y="0"/>
                      <wp:positionH relativeFrom="column">
                        <wp:posOffset>4583166</wp:posOffset>
                      </wp:positionH>
                      <wp:positionV relativeFrom="paragraph">
                        <wp:posOffset>479941</wp:posOffset>
                      </wp:positionV>
                      <wp:extent cx="1401445" cy="1751330"/>
                      <wp:effectExtent l="0" t="0" r="27305" b="20320"/>
                      <wp:wrapTight wrapText="bothSides">
                        <wp:wrapPolygon edited="0">
                          <wp:start x="0" y="0"/>
                          <wp:lineTo x="0" y="21616"/>
                          <wp:lineTo x="21727" y="21616"/>
                          <wp:lineTo x="21727"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751330"/>
                              </a:xfrm>
                              <a:prstGeom prst="rect">
                                <a:avLst/>
                              </a:prstGeom>
                              <a:solidFill>
                                <a:srgbClr val="FFFFFF"/>
                              </a:solidFill>
                              <a:ln w="9525">
                                <a:solidFill>
                                  <a:srgbClr val="000000"/>
                                </a:solidFill>
                                <a:miter lim="800000"/>
                                <a:headEnd/>
                                <a:tailEnd/>
                              </a:ln>
                            </wps:spPr>
                            <wps:txbx>
                              <w:txbxContent>
                                <w:p w14:paraId="2A6A590B" w14:textId="534FD784" w:rsidR="005071F1" w:rsidRPr="00232732" w:rsidRDefault="005071F1" w:rsidP="00CE3B2E">
                                  <w:pPr>
                                    <w:rPr>
                                      <w:rFonts w:ascii="Arial" w:hAnsi="Arial" w:cs="Arial"/>
                                      <w:i/>
                                      <w:sz w:val="22"/>
                                      <w:szCs w:val="22"/>
                                    </w:rPr>
                                  </w:pPr>
                                  <w:r>
                                    <w:rPr>
                                      <w:rFonts w:ascii="Arial" w:hAnsi="Arial" w:cs="Arial"/>
                                      <w:i/>
                                      <w:sz w:val="22"/>
                                      <w:szCs w:val="22"/>
                                    </w:rPr>
                                    <w:t>Maths attainment in Primary 5 is at the highest it has been in the last five years. Girls in particular are demonstrating significant improvements, with an average of 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E31C71" id="_x0000_s1031" type="#_x0000_t202" style="position:absolute;margin-left:360.9pt;margin-top:37.8pt;width:110.35pt;height:137.9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">
                      <v:textbox>
                        <w:txbxContent>
                          <w:p w14:paraId="2A6A590B" w14:textId="534FD784" w:rsidR="005071F1" w:rsidRPr="00232732" w:rsidRDefault="005071F1" w:rsidP="00CE3B2E">
                            <w:pPr>
                              <w:rPr>
                                <w:rFonts w:ascii="Arial" w:hAnsi="Arial" w:cs="Arial"/>
                                <w:i/>
                                <w:sz w:val="22"/>
                                <w:szCs w:val="22"/>
                              </w:rPr>
                            </w:pPr>
                            <w:r>
                              <w:rPr>
                                <w:rFonts w:ascii="Arial" w:hAnsi="Arial" w:cs="Arial"/>
                                <w:i/>
                                <w:sz w:val="22"/>
                                <w:szCs w:val="22"/>
                              </w:rPr>
                              <w:t>Maths attainment in Primary 5 is at the highest it has been in the last five years. Girls in particular are demonstrating significant improvements, with an average of 97.</w:t>
                            </w:r>
                          </w:p>
                        </w:txbxContent>
                      </v:textbox>
                      <w10:wrap type="tight"/>
                    </v:shape>
                  </w:pict>
                </mc:Fallback>
              </mc:AlternateContent>
            </w:r>
            <w:r>
              <w:rPr>
                <w:noProof/>
                <w:lang w:eastAsia="en-GB"/>
              </w:rPr>
              <w:drawing>
                <wp:inline distT="0" distB="0" distL="0" distR="0" wp14:anchorId="1F16782A" wp14:editId="465F4BDF">
                  <wp:extent cx="4209861" cy="29782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5002" cy="2989001"/>
                          </a:xfrm>
                          <a:prstGeom prst="rect">
                            <a:avLst/>
                          </a:prstGeom>
                        </pic:spPr>
                      </pic:pic>
                    </a:graphicData>
                  </a:graphic>
                </wp:inline>
              </w:drawing>
            </w:r>
          </w:p>
          <w:p w14:paraId="1621C488" w14:textId="3235BFBD" w:rsidR="00CE3B2E" w:rsidRDefault="00CE3B2E" w:rsidP="00976337">
            <w:pPr>
              <w:rPr>
                <w:rFonts w:ascii="Arial" w:eastAsia="MS PGothic" w:hAnsi="Arial" w:cs="Arial"/>
                <w:bCs/>
                <w:kern w:val="24"/>
                <w:sz w:val="22"/>
                <w:szCs w:val="22"/>
                <w:lang w:eastAsia="en-GB"/>
              </w:rPr>
            </w:pPr>
          </w:p>
          <w:p w14:paraId="7E06B360" w14:textId="5712B12C" w:rsidR="00CE3B2E" w:rsidRDefault="00CE3B2E" w:rsidP="00976337">
            <w:pPr>
              <w:rPr>
                <w:rFonts w:ascii="Arial" w:eastAsia="MS PGothic" w:hAnsi="Arial" w:cs="Arial"/>
                <w:bCs/>
                <w:kern w:val="24"/>
                <w:sz w:val="22"/>
                <w:szCs w:val="22"/>
                <w:lang w:eastAsia="en-GB"/>
              </w:rPr>
            </w:pPr>
            <w:r w:rsidRPr="00232732">
              <w:rPr>
                <w:rFonts w:ascii="CIDFont+F4" w:hAnsi="CIDFont+F4" w:cs="CIDFont+F4"/>
                <w:noProof/>
                <w:sz w:val="22"/>
                <w:szCs w:val="22"/>
                <w:lang w:eastAsia="en-GB"/>
              </w:rPr>
              <mc:AlternateContent>
                <mc:Choice Requires="wps">
                  <w:drawing>
                    <wp:anchor distT="45720" distB="45720" distL="114300" distR="114300" simplePos="0" relativeHeight="251670528" behindDoc="1" locked="0" layoutInCell="1" allowOverlap="1" wp14:anchorId="337E8C99" wp14:editId="2CE3C7A3">
                      <wp:simplePos x="0" y="0"/>
                      <wp:positionH relativeFrom="column">
                        <wp:posOffset>4587875</wp:posOffset>
                      </wp:positionH>
                      <wp:positionV relativeFrom="paragraph">
                        <wp:posOffset>474980</wp:posOffset>
                      </wp:positionV>
                      <wp:extent cx="1401445" cy="1751330"/>
                      <wp:effectExtent l="0" t="0" r="27305" b="20320"/>
                      <wp:wrapTight wrapText="bothSides">
                        <wp:wrapPolygon edited="0">
                          <wp:start x="0" y="0"/>
                          <wp:lineTo x="0" y="21616"/>
                          <wp:lineTo x="21727" y="21616"/>
                          <wp:lineTo x="21727"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751330"/>
                              </a:xfrm>
                              <a:prstGeom prst="rect">
                                <a:avLst/>
                              </a:prstGeom>
                              <a:solidFill>
                                <a:srgbClr val="FFFFFF"/>
                              </a:solidFill>
                              <a:ln w="9525">
                                <a:solidFill>
                                  <a:srgbClr val="000000"/>
                                </a:solidFill>
                                <a:miter lim="800000"/>
                                <a:headEnd/>
                                <a:tailEnd/>
                              </a:ln>
                            </wps:spPr>
                            <wps:txbx>
                              <w:txbxContent>
                                <w:p w14:paraId="4FEC2AEF" w14:textId="1707CD67" w:rsidR="005071F1" w:rsidRPr="00232732" w:rsidRDefault="005071F1" w:rsidP="00CE3B2E">
                                  <w:pPr>
                                    <w:rPr>
                                      <w:rFonts w:ascii="Arial" w:hAnsi="Arial" w:cs="Arial"/>
                                      <w:i/>
                                      <w:sz w:val="22"/>
                                      <w:szCs w:val="22"/>
                                    </w:rPr>
                                  </w:pPr>
                                  <w:r>
                                    <w:rPr>
                                      <w:rFonts w:ascii="Arial" w:hAnsi="Arial" w:cs="Arial"/>
                                      <w:i/>
                                      <w:sz w:val="22"/>
                                      <w:szCs w:val="22"/>
                                    </w:rPr>
                                    <w:t xml:space="preserve">Maths attainment in Primary 7 is at the highest it has been in the last five years. 39% of pupils in Primary 7 are in the Lowest 20% for numeracy across the local authority.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7E8C99" id="_x0000_s1032" type="#_x0000_t202" style="position:absolute;margin-left:361.25pt;margin-top:37.4pt;width:110.35pt;height:13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">
                      <v:textbox>
                        <w:txbxContent>
                          <w:p w14:paraId="4FEC2AEF" w14:textId="1707CD67" w:rsidR="005071F1" w:rsidRPr="00232732" w:rsidRDefault="005071F1" w:rsidP="00CE3B2E">
                            <w:pPr>
                              <w:rPr>
                                <w:rFonts w:ascii="Arial" w:hAnsi="Arial" w:cs="Arial"/>
                                <w:i/>
                                <w:sz w:val="22"/>
                                <w:szCs w:val="22"/>
                              </w:rPr>
                            </w:pPr>
                            <w:r>
                              <w:rPr>
                                <w:rFonts w:ascii="Arial" w:hAnsi="Arial" w:cs="Arial"/>
                                <w:i/>
                                <w:sz w:val="22"/>
                                <w:szCs w:val="22"/>
                              </w:rPr>
                              <w:t xml:space="preserve">Maths attainment in Primary 7 is at the highest it has been in the last five years. 39% of pupils in Primary 7 are in the Lowest 20% for numeracy across the local authority. </w:t>
                            </w:r>
                          </w:p>
                        </w:txbxContent>
                      </v:textbox>
                      <w10:wrap type="tight"/>
                    </v:shape>
                  </w:pict>
                </mc:Fallback>
              </mc:AlternateContent>
            </w:r>
            <w:r>
              <w:rPr>
                <w:noProof/>
                <w:lang w:eastAsia="en-GB"/>
              </w:rPr>
              <w:drawing>
                <wp:inline distT="0" distB="0" distL="0" distR="0" wp14:anchorId="4CC69FF7" wp14:editId="7FF879BD">
                  <wp:extent cx="4390185" cy="3127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9629" cy="3141651"/>
                          </a:xfrm>
                          <a:prstGeom prst="rect">
                            <a:avLst/>
                          </a:prstGeom>
                        </pic:spPr>
                      </pic:pic>
                    </a:graphicData>
                  </a:graphic>
                </wp:inline>
              </w:drawing>
            </w:r>
          </w:p>
          <w:p w14:paraId="74114093" w14:textId="7981A42B" w:rsidR="00CE3B2E" w:rsidRDefault="00CE3B2E" w:rsidP="00976337">
            <w:pPr>
              <w:rPr>
                <w:rFonts w:ascii="Arial" w:eastAsia="MS PGothic" w:hAnsi="Arial" w:cs="Arial"/>
                <w:bCs/>
                <w:kern w:val="24"/>
                <w:sz w:val="22"/>
                <w:szCs w:val="22"/>
                <w:lang w:eastAsia="en-GB"/>
              </w:rPr>
            </w:pPr>
          </w:p>
          <w:p w14:paraId="4D1280F7" w14:textId="6A2622E2" w:rsidR="00CE3B2E" w:rsidRDefault="00632BA5" w:rsidP="00976337">
            <w:pPr>
              <w:rPr>
                <w:rFonts w:ascii="Arial" w:eastAsia="MS PGothic" w:hAnsi="Arial" w:cs="Arial"/>
                <w:bCs/>
                <w:kern w:val="24"/>
                <w:sz w:val="22"/>
                <w:szCs w:val="22"/>
                <w:lang w:eastAsia="en-GB"/>
              </w:rPr>
            </w:pPr>
            <w:r w:rsidRPr="00731A3B">
              <w:rPr>
                <w:rFonts w:ascii="Arial" w:eastAsia="MS PGothic" w:hAnsi="Arial" w:cs="Arial"/>
                <w:bCs/>
                <w:kern w:val="24"/>
                <w:sz w:val="22"/>
                <w:szCs w:val="22"/>
                <w:lang w:eastAsia="en-GB"/>
              </w:rPr>
              <w:t xml:space="preserve">Next Steps: </w:t>
            </w:r>
          </w:p>
          <w:p w14:paraId="7AD2CCB8" w14:textId="58BF6F28" w:rsidR="00731A3B" w:rsidRPr="00731A3B" w:rsidRDefault="00731A3B" w:rsidP="00003923">
            <w:pPr>
              <w:pStyle w:val="ListParagraph"/>
              <w:numPr>
                <w:ilvl w:val="0"/>
                <w:numId w:val="13"/>
              </w:numPr>
              <w:spacing w:after="200"/>
              <w:rPr>
                <w:rFonts w:ascii="Arial" w:hAnsi="Arial" w:cs="Arial"/>
              </w:rPr>
            </w:pPr>
            <w:r w:rsidRPr="00731A3B">
              <w:rPr>
                <w:rFonts w:ascii="Arial" w:hAnsi="Arial" w:cs="Arial"/>
              </w:rPr>
              <w:t>Establish working party to design whole school approach to mental maths.</w:t>
            </w:r>
          </w:p>
          <w:p w14:paraId="3FA8948B" w14:textId="204A08C1" w:rsidR="00731A3B" w:rsidRPr="00731A3B" w:rsidRDefault="00731A3B" w:rsidP="00003923">
            <w:pPr>
              <w:pStyle w:val="ListParagraph"/>
              <w:numPr>
                <w:ilvl w:val="0"/>
                <w:numId w:val="13"/>
              </w:numPr>
              <w:rPr>
                <w:rFonts w:ascii="Arial" w:hAnsi="Arial" w:cs="Arial"/>
                <w:color w:val="000000" w:themeColor="text1"/>
              </w:rPr>
            </w:pPr>
            <w:r w:rsidRPr="00731A3B">
              <w:rPr>
                <w:rFonts w:ascii="Arial" w:hAnsi="Arial" w:cs="Arial"/>
                <w:color w:val="000000" w:themeColor="text1"/>
              </w:rPr>
              <w:t>CLPL for staff in concrete, pictorial, abstract approach to maths</w:t>
            </w:r>
          </w:p>
          <w:p w14:paraId="533E9DD8" w14:textId="77777777" w:rsidR="00731A3B" w:rsidRPr="00731A3B" w:rsidRDefault="00731A3B" w:rsidP="00731A3B">
            <w:pPr>
              <w:rPr>
                <w:rFonts w:ascii="Arial" w:hAnsi="Arial" w:cs="Arial"/>
                <w:color w:val="000000" w:themeColor="text1"/>
                <w:sz w:val="22"/>
                <w:szCs w:val="22"/>
              </w:rPr>
            </w:pPr>
          </w:p>
          <w:p w14:paraId="41576320" w14:textId="77777777" w:rsidR="00731A3B" w:rsidRPr="00731A3B" w:rsidRDefault="00731A3B" w:rsidP="00003923">
            <w:pPr>
              <w:pStyle w:val="ListParagraph"/>
              <w:numPr>
                <w:ilvl w:val="0"/>
                <w:numId w:val="13"/>
              </w:numPr>
              <w:spacing w:after="200"/>
              <w:rPr>
                <w:rFonts w:ascii="Arial" w:hAnsi="Arial" w:cs="Arial"/>
              </w:rPr>
            </w:pPr>
            <w:r w:rsidRPr="00731A3B">
              <w:rPr>
                <w:rFonts w:ascii="Arial" w:hAnsi="Arial" w:cs="Arial"/>
              </w:rPr>
              <w:t>Collaborate with PT Numeracy to develop SEAL approaches and games-based learning</w:t>
            </w:r>
          </w:p>
          <w:p w14:paraId="3D3AD898" w14:textId="34C52FC4" w:rsidR="00731A3B" w:rsidRPr="00731A3B" w:rsidRDefault="00731A3B" w:rsidP="00003923">
            <w:pPr>
              <w:pStyle w:val="ListParagraph"/>
              <w:numPr>
                <w:ilvl w:val="0"/>
                <w:numId w:val="13"/>
              </w:numPr>
              <w:rPr>
                <w:rFonts w:ascii="Arial" w:hAnsi="Arial" w:cs="Arial"/>
                <w:color w:val="000000" w:themeColor="text1"/>
              </w:rPr>
            </w:pPr>
            <w:r w:rsidRPr="00731A3B">
              <w:rPr>
                <w:rFonts w:ascii="Arial" w:hAnsi="Arial" w:cs="Arial"/>
                <w:color w:val="000000" w:themeColor="text1"/>
              </w:rPr>
              <w:t>Participate in Maths Week Scotland</w:t>
            </w:r>
          </w:p>
          <w:p w14:paraId="0BC6442E" w14:textId="77777777" w:rsidR="00731A3B" w:rsidRPr="00731A3B" w:rsidRDefault="00731A3B" w:rsidP="00731A3B">
            <w:pPr>
              <w:rPr>
                <w:rFonts w:ascii="Arial" w:hAnsi="Arial" w:cs="Arial"/>
                <w:color w:val="000000" w:themeColor="text1"/>
                <w:sz w:val="22"/>
                <w:szCs w:val="22"/>
              </w:rPr>
            </w:pPr>
          </w:p>
          <w:p w14:paraId="15940E1F" w14:textId="77777777" w:rsidR="00731A3B" w:rsidRPr="00731A3B" w:rsidRDefault="00731A3B" w:rsidP="00003923">
            <w:pPr>
              <w:pStyle w:val="ListParagraph"/>
              <w:numPr>
                <w:ilvl w:val="0"/>
                <w:numId w:val="13"/>
              </w:numPr>
              <w:rPr>
                <w:rFonts w:ascii="Arial" w:hAnsi="Arial" w:cs="Arial"/>
                <w:color w:val="000000" w:themeColor="text1"/>
              </w:rPr>
            </w:pPr>
            <w:r w:rsidRPr="00731A3B">
              <w:rPr>
                <w:rFonts w:ascii="Arial" w:hAnsi="Arial" w:cs="Arial"/>
                <w:color w:val="000000" w:themeColor="text1"/>
              </w:rPr>
              <w:lastRenderedPageBreak/>
              <w:t>Provide opportunities to share learning and teaching with parents and strategies to support home learning</w:t>
            </w:r>
          </w:p>
          <w:p w14:paraId="54151E14" w14:textId="77777777" w:rsidR="00731A3B" w:rsidRDefault="00731A3B" w:rsidP="00976337">
            <w:pPr>
              <w:rPr>
                <w:rFonts w:ascii="Arial" w:eastAsia="MS PGothic" w:hAnsi="Arial" w:cs="Arial"/>
                <w:bCs/>
                <w:kern w:val="24"/>
                <w:sz w:val="22"/>
                <w:szCs w:val="22"/>
                <w:lang w:eastAsia="en-GB"/>
              </w:rPr>
            </w:pPr>
          </w:p>
          <w:p w14:paraId="26B6CAE7" w14:textId="10A3C423" w:rsidR="007F2639" w:rsidRDefault="007F2639" w:rsidP="00897260">
            <w:pPr>
              <w:rPr>
                <w:rFonts w:ascii="Arial" w:eastAsia="MS PGothic" w:hAnsi="Arial" w:cs="Arial"/>
                <w:bCs/>
                <w:kern w:val="24"/>
                <w:sz w:val="22"/>
                <w:szCs w:val="22"/>
                <w:lang w:eastAsia="en-GB"/>
              </w:rPr>
            </w:pPr>
          </w:p>
          <w:p w14:paraId="744DC626" w14:textId="77777777" w:rsidR="007A33F0" w:rsidRDefault="00632BA5" w:rsidP="00632BA5">
            <w:pPr>
              <w:autoSpaceDE w:val="0"/>
              <w:autoSpaceDN w:val="0"/>
              <w:adjustRightInd w:val="0"/>
              <w:rPr>
                <w:rFonts w:ascii="Arial" w:eastAsia="MS PGothic" w:hAnsi="Arial" w:cs="Arial"/>
                <w:bCs/>
                <w:kern w:val="24"/>
                <w:sz w:val="22"/>
                <w:szCs w:val="22"/>
                <w:u w:val="single"/>
                <w:lang w:eastAsia="en-GB"/>
              </w:rPr>
            </w:pPr>
            <w:r w:rsidRPr="00632BA5">
              <w:rPr>
                <w:rFonts w:ascii="Arial" w:eastAsia="MS PGothic" w:hAnsi="Arial" w:cs="Arial"/>
                <w:bCs/>
                <w:kern w:val="24"/>
                <w:sz w:val="22"/>
                <w:szCs w:val="22"/>
                <w:u w:val="single"/>
                <w:lang w:eastAsia="en-GB"/>
              </w:rPr>
              <w:t>Improve playful pedagogy</w:t>
            </w:r>
          </w:p>
          <w:p w14:paraId="16D849F8" w14:textId="66DF0D87" w:rsidR="006C60E4" w:rsidRDefault="00B8010A" w:rsidP="00BE4500">
            <w:pPr>
              <w:spacing w:after="160"/>
              <w:contextualSpacing/>
              <w:rPr>
                <w:rFonts w:ascii="Arial" w:hAnsi="Arial" w:cs="Arial"/>
                <w:sz w:val="22"/>
                <w:szCs w:val="22"/>
              </w:rPr>
            </w:pPr>
            <w:r>
              <w:rPr>
                <w:rFonts w:ascii="Arial" w:hAnsi="Arial" w:cs="Arial"/>
                <w:sz w:val="22"/>
                <w:szCs w:val="22"/>
              </w:rPr>
              <w:t xml:space="preserve">This priority has been led by the Principal Teacher for Primary 1 </w:t>
            </w:r>
            <w:r w:rsidR="006C60E4">
              <w:rPr>
                <w:rFonts w:ascii="Arial" w:hAnsi="Arial" w:cs="Arial"/>
                <w:sz w:val="22"/>
                <w:szCs w:val="22"/>
              </w:rPr>
              <w:t>and 2 who</w:t>
            </w:r>
            <w:r>
              <w:rPr>
                <w:rFonts w:ascii="Arial" w:hAnsi="Arial" w:cs="Arial"/>
                <w:sz w:val="22"/>
                <w:szCs w:val="22"/>
              </w:rPr>
              <w:t xml:space="preserve"> has delivered improvements within St. Mark’s while making significant </w:t>
            </w:r>
            <w:r w:rsidR="006C60E4">
              <w:rPr>
                <w:rFonts w:ascii="Arial" w:hAnsi="Arial" w:cs="Arial"/>
                <w:sz w:val="22"/>
                <w:szCs w:val="22"/>
              </w:rPr>
              <w:t>contributions to the wider professional network within East Renfrewshire, the West Partnership</w:t>
            </w:r>
            <w:r w:rsidR="00F94970">
              <w:rPr>
                <w:rFonts w:ascii="Arial" w:hAnsi="Arial" w:cs="Arial"/>
                <w:sz w:val="22"/>
                <w:szCs w:val="22"/>
              </w:rPr>
              <w:t xml:space="preserve"> </w:t>
            </w:r>
            <w:r w:rsidR="00F94970" w:rsidRPr="00F94970">
              <w:rPr>
                <w:rFonts w:ascii="Arial" w:hAnsi="Arial" w:cs="Arial"/>
                <w:i/>
                <w:sz w:val="22"/>
                <w:szCs w:val="22"/>
              </w:rPr>
              <w:t>(through the ‘What Makes Great Teaching’ programme</w:t>
            </w:r>
            <w:r w:rsidR="00F94970">
              <w:rPr>
                <w:rFonts w:ascii="Arial" w:hAnsi="Arial" w:cs="Arial"/>
                <w:sz w:val="22"/>
                <w:szCs w:val="22"/>
              </w:rPr>
              <w:t>)</w:t>
            </w:r>
            <w:r w:rsidR="006C60E4">
              <w:rPr>
                <w:rFonts w:ascii="Arial" w:hAnsi="Arial" w:cs="Arial"/>
                <w:sz w:val="22"/>
                <w:szCs w:val="22"/>
              </w:rPr>
              <w:t xml:space="preserve"> and the University of Glasgow</w:t>
            </w:r>
            <w:r w:rsidR="00842275">
              <w:rPr>
                <w:rFonts w:ascii="Arial" w:hAnsi="Arial" w:cs="Arial"/>
                <w:sz w:val="22"/>
                <w:szCs w:val="22"/>
              </w:rPr>
              <w:t xml:space="preserve"> Initial Teacher Education programme</w:t>
            </w:r>
            <w:r w:rsidR="006C60E4">
              <w:rPr>
                <w:rFonts w:ascii="Arial" w:hAnsi="Arial" w:cs="Arial"/>
                <w:sz w:val="22"/>
                <w:szCs w:val="22"/>
              </w:rPr>
              <w:t xml:space="preserve">. </w:t>
            </w:r>
          </w:p>
          <w:p w14:paraId="299ADA6D" w14:textId="77777777" w:rsidR="006C60E4" w:rsidRDefault="006C60E4" w:rsidP="00BE4500">
            <w:pPr>
              <w:spacing w:after="160"/>
              <w:contextualSpacing/>
              <w:rPr>
                <w:rFonts w:ascii="Arial" w:hAnsi="Arial" w:cs="Arial"/>
                <w:sz w:val="22"/>
                <w:szCs w:val="22"/>
              </w:rPr>
            </w:pPr>
          </w:p>
          <w:p w14:paraId="2ACA2CB3" w14:textId="0DE715C5" w:rsidR="00730E7E" w:rsidRPr="00730E7E" w:rsidRDefault="00BE4500" w:rsidP="00BE4500">
            <w:pPr>
              <w:spacing w:after="160"/>
              <w:contextualSpacing/>
              <w:rPr>
                <w:rFonts w:ascii="Arial" w:hAnsi="Arial" w:cs="Arial"/>
                <w:sz w:val="22"/>
                <w:szCs w:val="22"/>
              </w:rPr>
            </w:pPr>
            <w:r w:rsidRPr="00730E7E">
              <w:rPr>
                <w:rFonts w:ascii="Arial" w:hAnsi="Arial" w:cs="Arial"/>
                <w:sz w:val="22"/>
                <w:szCs w:val="22"/>
              </w:rPr>
              <w:t xml:space="preserve">All </w:t>
            </w:r>
            <w:r w:rsidR="00F94970">
              <w:rPr>
                <w:rFonts w:ascii="Arial" w:hAnsi="Arial" w:cs="Arial"/>
                <w:sz w:val="22"/>
                <w:szCs w:val="22"/>
              </w:rPr>
              <w:t xml:space="preserve">St. Mark’s </w:t>
            </w:r>
            <w:r w:rsidRPr="00730E7E">
              <w:rPr>
                <w:rFonts w:ascii="Arial" w:hAnsi="Arial" w:cs="Arial"/>
                <w:sz w:val="22"/>
                <w:szCs w:val="22"/>
              </w:rPr>
              <w:t>infant staff engaged in CLPL, which focussed on implementing a playful peda</w:t>
            </w:r>
            <w:r w:rsidR="00730E7E" w:rsidRPr="00730E7E">
              <w:rPr>
                <w:rFonts w:ascii="Arial" w:hAnsi="Arial" w:cs="Arial"/>
                <w:sz w:val="22"/>
                <w:szCs w:val="22"/>
              </w:rPr>
              <w:t xml:space="preserve">gogy approach in primaries 1 and </w:t>
            </w:r>
            <w:r w:rsidRPr="00730E7E">
              <w:rPr>
                <w:rFonts w:ascii="Arial" w:hAnsi="Arial" w:cs="Arial"/>
                <w:sz w:val="22"/>
                <w:szCs w:val="22"/>
              </w:rPr>
              <w:t>2.</w:t>
            </w:r>
            <w:r w:rsidRPr="00730E7E">
              <w:rPr>
                <w:rFonts w:ascii="Arial" w:hAnsi="Arial" w:cs="Arial"/>
                <w:b/>
                <w:sz w:val="22"/>
                <w:szCs w:val="22"/>
              </w:rPr>
              <w:t xml:space="preserve"> </w:t>
            </w:r>
            <w:r w:rsidRPr="00730E7E">
              <w:rPr>
                <w:rFonts w:ascii="Arial" w:hAnsi="Arial" w:cs="Arial"/>
                <w:sz w:val="22"/>
                <w:szCs w:val="22"/>
              </w:rPr>
              <w:t>Learning visits have shown that there is now a balance of teacher-led, teacher-initiated and child-led activities in most primary 1 and 2 classes in Literacy and Numeracy.</w:t>
            </w:r>
            <w:r w:rsidR="00730E7E" w:rsidRPr="00730E7E">
              <w:rPr>
                <w:rFonts w:ascii="Arial" w:hAnsi="Arial" w:cs="Arial"/>
                <w:sz w:val="22"/>
                <w:szCs w:val="22"/>
              </w:rPr>
              <w:t xml:space="preserve"> The follow through report identified an improved consistency in the quality of teaching and learning in the school “There is a high level of consistency in the quality of learning and teaching across the school with children’s experiences evaluated as very good. In most lessons, learning is appropriately challenging and well matched to children’s needs with almost all children engaged and highly motivated to succeed in their learning.”</w:t>
            </w:r>
          </w:p>
          <w:p w14:paraId="76F90A34" w14:textId="77777777" w:rsidR="00730E7E" w:rsidRDefault="00730E7E" w:rsidP="00BE4500">
            <w:pPr>
              <w:spacing w:after="160"/>
              <w:contextualSpacing/>
              <w:rPr>
                <w:rFonts w:ascii="Arial" w:hAnsi="Arial" w:cs="Arial"/>
              </w:rPr>
            </w:pPr>
          </w:p>
          <w:p w14:paraId="749E36A7" w14:textId="6B7FB6C7" w:rsidR="00BE4500" w:rsidRDefault="00730E7E" w:rsidP="00BE4500">
            <w:pPr>
              <w:spacing w:after="160"/>
              <w:contextualSpacing/>
              <w:rPr>
                <w:rFonts w:ascii="Arial" w:hAnsi="Arial" w:cs="Arial"/>
                <w:sz w:val="22"/>
                <w:szCs w:val="22"/>
              </w:rPr>
            </w:pPr>
            <w:r w:rsidRPr="00F94970">
              <w:rPr>
                <w:rFonts w:ascii="Arial" w:hAnsi="Arial" w:cs="Arial"/>
                <w:sz w:val="22"/>
                <w:szCs w:val="22"/>
              </w:rPr>
              <w:t>The principal teacher has worked in partnership with</w:t>
            </w:r>
            <w:r w:rsidR="00B8010A" w:rsidRPr="00F94970">
              <w:rPr>
                <w:rFonts w:ascii="Arial" w:hAnsi="Arial" w:cs="Arial"/>
                <w:sz w:val="22"/>
                <w:szCs w:val="22"/>
              </w:rPr>
              <w:t xml:space="preserve"> ERC colleagues and</w:t>
            </w:r>
            <w:r w:rsidRPr="00F94970">
              <w:rPr>
                <w:rFonts w:ascii="Arial" w:hAnsi="Arial" w:cs="Arial"/>
                <w:sz w:val="22"/>
                <w:szCs w:val="22"/>
              </w:rPr>
              <w:t xml:space="preserve"> </w:t>
            </w:r>
            <w:r w:rsidR="00BE4500" w:rsidRPr="00F94970">
              <w:rPr>
                <w:rFonts w:ascii="Arial" w:hAnsi="Arial" w:cs="Arial"/>
                <w:sz w:val="22"/>
                <w:szCs w:val="22"/>
              </w:rPr>
              <w:t>the University of Glasgow to provide support and professional learning for postgraduate students on implement</w:t>
            </w:r>
            <w:r w:rsidRPr="00F94970">
              <w:rPr>
                <w:rFonts w:ascii="Arial" w:hAnsi="Arial" w:cs="Arial"/>
                <w:sz w:val="22"/>
                <w:szCs w:val="22"/>
              </w:rPr>
              <w:t>ing</w:t>
            </w:r>
            <w:r w:rsidR="00BE4500" w:rsidRPr="00F94970">
              <w:rPr>
                <w:rFonts w:ascii="Arial" w:hAnsi="Arial" w:cs="Arial"/>
                <w:sz w:val="22"/>
                <w:szCs w:val="22"/>
              </w:rPr>
              <w:t xml:space="preserve"> playful pedagogy and outdoor learning. All students agreed that this session improved their knowledge of playful pedagogy. All students gave examples o</w:t>
            </w:r>
            <w:r w:rsidRPr="00F94970">
              <w:rPr>
                <w:rFonts w:ascii="Arial" w:hAnsi="Arial" w:cs="Arial"/>
                <w:sz w:val="22"/>
                <w:szCs w:val="22"/>
              </w:rPr>
              <w:t>f ways in which this session had</w:t>
            </w:r>
            <w:r w:rsidR="00BE4500" w:rsidRPr="00F94970">
              <w:rPr>
                <w:rFonts w:ascii="Arial" w:hAnsi="Arial" w:cs="Arial"/>
                <w:sz w:val="22"/>
                <w:szCs w:val="22"/>
              </w:rPr>
              <w:t xml:space="preserve"> influenced their practice. All students agreed that they would be interested in further sessions on playful pedagogy. The Univ</w:t>
            </w:r>
            <w:r w:rsidRPr="00F94970">
              <w:rPr>
                <w:rFonts w:ascii="Arial" w:hAnsi="Arial" w:cs="Arial"/>
                <w:sz w:val="22"/>
                <w:szCs w:val="22"/>
              </w:rPr>
              <w:t>ersity of Glasgow has invited the principal teacher</w:t>
            </w:r>
            <w:r w:rsidR="00BE4500" w:rsidRPr="00F94970">
              <w:rPr>
                <w:rFonts w:ascii="Arial" w:hAnsi="Arial" w:cs="Arial"/>
                <w:sz w:val="22"/>
                <w:szCs w:val="22"/>
              </w:rPr>
              <w:t xml:space="preserve"> to deli</w:t>
            </w:r>
            <w:r w:rsidR="00313731">
              <w:rPr>
                <w:rFonts w:ascii="Arial" w:hAnsi="Arial" w:cs="Arial"/>
                <w:sz w:val="22"/>
                <w:szCs w:val="22"/>
              </w:rPr>
              <w:t>ver further sessions in the new</w:t>
            </w:r>
            <w:r w:rsidR="00BE4500" w:rsidRPr="00F94970">
              <w:rPr>
                <w:rFonts w:ascii="Arial" w:hAnsi="Arial" w:cs="Arial"/>
                <w:sz w:val="22"/>
                <w:szCs w:val="22"/>
              </w:rPr>
              <w:t xml:space="preserve"> academic year. </w:t>
            </w:r>
            <w:r w:rsidRPr="00F94970">
              <w:rPr>
                <w:rFonts w:ascii="Arial" w:hAnsi="Arial" w:cs="Arial"/>
                <w:sz w:val="22"/>
                <w:szCs w:val="22"/>
              </w:rPr>
              <w:t>This partnership with the U</w:t>
            </w:r>
            <w:r w:rsidR="00BE4500" w:rsidRPr="00F94970">
              <w:rPr>
                <w:rFonts w:ascii="Arial" w:hAnsi="Arial" w:cs="Arial"/>
                <w:sz w:val="22"/>
                <w:szCs w:val="22"/>
              </w:rPr>
              <w:t xml:space="preserve">niversity has </w:t>
            </w:r>
            <w:r w:rsidRPr="00F94970">
              <w:rPr>
                <w:rFonts w:ascii="Arial" w:hAnsi="Arial" w:cs="Arial"/>
                <w:sz w:val="22"/>
                <w:szCs w:val="22"/>
              </w:rPr>
              <w:t>included sharing</w:t>
            </w:r>
            <w:r w:rsidR="00BE4500" w:rsidRPr="00F94970">
              <w:rPr>
                <w:rFonts w:ascii="Arial" w:hAnsi="Arial" w:cs="Arial"/>
                <w:sz w:val="22"/>
                <w:szCs w:val="22"/>
              </w:rPr>
              <w:t xml:space="preserve"> examples of playful pedagogy approaches in St Mark’s</w:t>
            </w:r>
            <w:r w:rsidRPr="00F94970">
              <w:rPr>
                <w:rFonts w:ascii="Arial" w:hAnsi="Arial" w:cs="Arial"/>
                <w:sz w:val="22"/>
                <w:szCs w:val="22"/>
              </w:rPr>
              <w:t xml:space="preserve"> as exemplification of good practice</w:t>
            </w:r>
            <w:r w:rsidR="00BE4500" w:rsidRPr="00F94970">
              <w:rPr>
                <w:rFonts w:ascii="Arial" w:hAnsi="Arial" w:cs="Arial"/>
                <w:sz w:val="22"/>
                <w:szCs w:val="22"/>
              </w:rPr>
              <w:t xml:space="preserve">. </w:t>
            </w:r>
          </w:p>
          <w:p w14:paraId="74A39FD9" w14:textId="7C9273ED" w:rsidR="00BE4500" w:rsidRPr="00BE4500" w:rsidRDefault="00BE4500" w:rsidP="00BE4500">
            <w:pPr>
              <w:spacing w:after="160"/>
              <w:contextualSpacing/>
              <w:rPr>
                <w:rFonts w:ascii="Arial" w:hAnsi="Arial" w:cs="Arial"/>
              </w:rPr>
            </w:pPr>
          </w:p>
          <w:p w14:paraId="7291CF54" w14:textId="093B5DD4" w:rsidR="00BE4500" w:rsidRDefault="00730E7E" w:rsidP="00BE4500">
            <w:pPr>
              <w:spacing w:after="160"/>
              <w:contextualSpacing/>
              <w:rPr>
                <w:rFonts w:ascii="Arial" w:hAnsi="Arial" w:cs="Arial"/>
                <w:sz w:val="22"/>
                <w:szCs w:val="22"/>
              </w:rPr>
            </w:pPr>
            <w:r w:rsidRPr="00F94970">
              <w:rPr>
                <w:rFonts w:ascii="Arial" w:hAnsi="Arial" w:cs="Arial"/>
                <w:sz w:val="22"/>
                <w:szCs w:val="22"/>
              </w:rPr>
              <w:t xml:space="preserve">Additional partnership working in relation to play involved </w:t>
            </w:r>
            <w:r w:rsidR="00313731">
              <w:rPr>
                <w:rFonts w:ascii="Arial" w:hAnsi="Arial" w:cs="Arial"/>
                <w:sz w:val="22"/>
                <w:szCs w:val="22"/>
              </w:rPr>
              <w:t>working with the</w:t>
            </w:r>
            <w:r w:rsidRPr="00F94970">
              <w:rPr>
                <w:rFonts w:ascii="Arial" w:hAnsi="Arial" w:cs="Arial"/>
                <w:sz w:val="22"/>
                <w:szCs w:val="22"/>
              </w:rPr>
              <w:t xml:space="preserve"> Quality Improvement Officer to support probationer teachers in East Renfrewshire.</w:t>
            </w:r>
            <w:r w:rsidR="00BE4500" w:rsidRPr="00F94970">
              <w:rPr>
                <w:rFonts w:ascii="Arial" w:hAnsi="Arial" w:cs="Arial"/>
                <w:sz w:val="22"/>
                <w:szCs w:val="22"/>
              </w:rPr>
              <w:t xml:space="preserve"> The</w:t>
            </w:r>
            <w:r w:rsidRPr="00F94970">
              <w:rPr>
                <w:rFonts w:ascii="Arial" w:hAnsi="Arial" w:cs="Arial"/>
                <w:sz w:val="22"/>
                <w:szCs w:val="22"/>
              </w:rPr>
              <w:t xml:space="preserve"> principal teacher</w:t>
            </w:r>
            <w:r w:rsidR="00BE4500" w:rsidRPr="00F94970">
              <w:rPr>
                <w:rFonts w:ascii="Arial" w:hAnsi="Arial" w:cs="Arial"/>
                <w:sz w:val="22"/>
                <w:szCs w:val="22"/>
              </w:rPr>
              <w:t xml:space="preserve"> </w:t>
            </w:r>
            <w:r w:rsidR="00B8010A" w:rsidRPr="00F94970">
              <w:rPr>
                <w:rFonts w:ascii="Arial" w:hAnsi="Arial" w:cs="Arial"/>
                <w:sz w:val="22"/>
                <w:szCs w:val="22"/>
              </w:rPr>
              <w:t xml:space="preserve">delivered an input to 24 </w:t>
            </w:r>
            <w:r w:rsidR="00BE4500" w:rsidRPr="00F94970">
              <w:rPr>
                <w:rFonts w:ascii="Arial" w:hAnsi="Arial" w:cs="Arial"/>
                <w:sz w:val="22"/>
                <w:szCs w:val="22"/>
              </w:rPr>
              <w:t xml:space="preserve">newly qualified teachers. All felt this session was valuable in improving their knowledge of playful pedagogy. Feedback was very positive and </w:t>
            </w:r>
            <w:r w:rsidR="00B8010A" w:rsidRPr="00F94970">
              <w:rPr>
                <w:rFonts w:ascii="Arial" w:hAnsi="Arial" w:cs="Arial"/>
                <w:sz w:val="22"/>
                <w:szCs w:val="22"/>
              </w:rPr>
              <w:t>the input will be delivered</w:t>
            </w:r>
            <w:r w:rsidR="00BE4500" w:rsidRPr="00F94970">
              <w:rPr>
                <w:rFonts w:ascii="Arial" w:hAnsi="Arial" w:cs="Arial"/>
                <w:sz w:val="22"/>
                <w:szCs w:val="22"/>
              </w:rPr>
              <w:t xml:space="preserve"> </w:t>
            </w:r>
            <w:r w:rsidR="00B8010A" w:rsidRPr="00F94970">
              <w:rPr>
                <w:rFonts w:ascii="Arial" w:hAnsi="Arial" w:cs="Arial"/>
                <w:sz w:val="22"/>
                <w:szCs w:val="22"/>
              </w:rPr>
              <w:t xml:space="preserve">again </w:t>
            </w:r>
            <w:r w:rsidR="00BE4500" w:rsidRPr="00F94970">
              <w:rPr>
                <w:rFonts w:ascii="Arial" w:hAnsi="Arial" w:cs="Arial"/>
                <w:sz w:val="22"/>
                <w:szCs w:val="22"/>
              </w:rPr>
              <w:t xml:space="preserve">in the next </w:t>
            </w:r>
            <w:r w:rsidR="00B8010A" w:rsidRPr="00F94970">
              <w:rPr>
                <w:rFonts w:ascii="Arial" w:hAnsi="Arial" w:cs="Arial"/>
                <w:sz w:val="22"/>
                <w:szCs w:val="22"/>
              </w:rPr>
              <w:t>academic session providing further opportunities to share pra</w:t>
            </w:r>
            <w:r w:rsidR="00313731">
              <w:rPr>
                <w:rFonts w:ascii="Arial" w:hAnsi="Arial" w:cs="Arial"/>
                <w:sz w:val="22"/>
                <w:szCs w:val="22"/>
              </w:rPr>
              <w:t>ctice from</w:t>
            </w:r>
            <w:r w:rsidR="00B8010A" w:rsidRPr="00F94970">
              <w:rPr>
                <w:rFonts w:ascii="Arial" w:hAnsi="Arial" w:cs="Arial"/>
                <w:sz w:val="22"/>
                <w:szCs w:val="22"/>
              </w:rPr>
              <w:t xml:space="preserve"> the school with a wider cohort of practitioners. </w:t>
            </w:r>
          </w:p>
          <w:p w14:paraId="226D6E53" w14:textId="0710E0FB" w:rsidR="00C22337" w:rsidRDefault="00C22337" w:rsidP="00BE4500">
            <w:pPr>
              <w:spacing w:after="160"/>
              <w:contextualSpacing/>
              <w:rPr>
                <w:rFonts w:ascii="Arial" w:hAnsi="Arial" w:cs="Arial"/>
                <w:sz w:val="22"/>
                <w:szCs w:val="22"/>
              </w:rPr>
            </w:pPr>
          </w:p>
          <w:p w14:paraId="3CE6BD2B" w14:textId="77777777" w:rsidR="00C22337" w:rsidRPr="00C22337" w:rsidRDefault="00C22337" w:rsidP="00C22337">
            <w:pPr>
              <w:spacing w:after="160"/>
              <w:contextualSpacing/>
              <w:rPr>
                <w:rFonts w:ascii="Arial" w:hAnsi="Arial" w:cs="Arial"/>
                <w:b/>
                <w:sz w:val="22"/>
                <w:szCs w:val="22"/>
              </w:rPr>
            </w:pPr>
            <w:r w:rsidRPr="00C22337">
              <w:rPr>
                <w:rFonts w:ascii="Arial" w:hAnsi="Arial" w:cs="Arial"/>
                <w:sz w:val="22"/>
                <w:szCs w:val="22"/>
              </w:rPr>
              <w:t>All pupil support assistants have attended training to develop knowledge of playful pedagogy approaches. All pupil support assistants believe that they have a deeper knowledge of playful pedagogy. All believe they now have a deeper understanding of what a provocation is and how provocations are used in class to support learning. All agree that they have a better understanding of what the Leuven Scale is and how to use it to observe child-led learning.</w:t>
            </w:r>
          </w:p>
          <w:p w14:paraId="7AF3E2D9" w14:textId="3BFE8D3D" w:rsidR="00C22337" w:rsidRDefault="00C22337" w:rsidP="00C22337">
            <w:pPr>
              <w:pStyle w:val="ListParagraph"/>
              <w:rPr>
                <w:rFonts w:ascii="Arial" w:hAnsi="Arial" w:cs="Arial"/>
                <w:i/>
              </w:rPr>
            </w:pPr>
            <w:r w:rsidRPr="00C22337">
              <w:rPr>
                <w:rFonts w:ascii="Arial" w:hAnsi="Arial" w:cs="Arial"/>
                <w:i/>
              </w:rPr>
              <w:t xml:space="preserve">“I would say learning about The Leuven Scale has had the biggest impact. I now have the knowledge to look out for changes in a child's behaviour while at play and in class, which can only help their emotional wellbeing and development.” PSA evaluation </w:t>
            </w:r>
          </w:p>
          <w:p w14:paraId="2F7D2791" w14:textId="77777777" w:rsidR="00B121FB" w:rsidRPr="00C22337" w:rsidRDefault="00B121FB" w:rsidP="00C22337">
            <w:pPr>
              <w:pStyle w:val="ListParagraph"/>
              <w:rPr>
                <w:rFonts w:ascii="Arial" w:hAnsi="Arial" w:cs="Arial"/>
                <w:i/>
              </w:rPr>
            </w:pPr>
          </w:p>
          <w:p w14:paraId="56081311" w14:textId="668D28C8" w:rsidR="00B8010A" w:rsidRDefault="00C22337" w:rsidP="00BE4500">
            <w:pPr>
              <w:spacing w:after="160"/>
              <w:contextualSpacing/>
              <w:rPr>
                <w:rFonts w:ascii="Arial" w:hAnsi="Arial" w:cs="Arial"/>
                <w:sz w:val="22"/>
                <w:szCs w:val="22"/>
              </w:rPr>
            </w:pPr>
            <w:r>
              <w:rPr>
                <w:rFonts w:ascii="Arial" w:hAnsi="Arial" w:cs="Arial"/>
                <w:sz w:val="22"/>
                <w:szCs w:val="22"/>
              </w:rPr>
              <w:t>The impact of improvements in Primary 1 and 2 is borne out by a range of quality assurance feedback</w:t>
            </w:r>
            <w:r w:rsidR="00B121FB">
              <w:rPr>
                <w:rFonts w:ascii="Arial" w:hAnsi="Arial" w:cs="Arial"/>
                <w:sz w:val="22"/>
                <w:szCs w:val="22"/>
              </w:rPr>
              <w:t xml:space="preserve"> </w:t>
            </w:r>
            <w:r>
              <w:rPr>
                <w:rFonts w:ascii="Arial" w:hAnsi="Arial" w:cs="Arial"/>
                <w:sz w:val="22"/>
                <w:szCs w:val="22"/>
              </w:rPr>
              <w:t xml:space="preserve">and recent attainment data. </w:t>
            </w:r>
          </w:p>
          <w:p w14:paraId="051EF357" w14:textId="77777777" w:rsidR="00C22337" w:rsidRDefault="00C22337" w:rsidP="00BE4500">
            <w:pPr>
              <w:spacing w:after="160"/>
              <w:contextualSpacing/>
              <w:rPr>
                <w:rFonts w:ascii="Arial" w:hAnsi="Arial" w:cs="Arial"/>
              </w:rPr>
            </w:pPr>
          </w:p>
          <w:p w14:paraId="7EDBCD49" w14:textId="49B4C07E" w:rsidR="005D5731" w:rsidRDefault="005D5731" w:rsidP="005D5731">
            <w:pPr>
              <w:spacing w:after="160"/>
              <w:contextualSpacing/>
              <w:rPr>
                <w:rFonts w:ascii="Arial" w:hAnsi="Arial" w:cs="Arial"/>
                <w:sz w:val="22"/>
                <w:szCs w:val="22"/>
              </w:rPr>
            </w:pPr>
            <w:r w:rsidRPr="00C22337">
              <w:rPr>
                <w:rFonts w:ascii="Arial" w:hAnsi="Arial" w:cs="Arial"/>
                <w:sz w:val="22"/>
                <w:szCs w:val="22"/>
              </w:rPr>
              <w:t>Primary 1 baseline group average in Literacy (92) was 2 points lower than last year’s P1 cohort and 3 points lower than this year’s cluster average (95).</w:t>
            </w:r>
            <w:r w:rsidR="00B121FB">
              <w:rPr>
                <w:rFonts w:ascii="Arial" w:hAnsi="Arial" w:cs="Arial"/>
                <w:sz w:val="22"/>
                <w:szCs w:val="22"/>
              </w:rPr>
              <w:t xml:space="preserve"> The group average in Maths (96) was one point lower than last year’s P1 group average (96).</w:t>
            </w:r>
            <w:r w:rsidRPr="00C22337">
              <w:rPr>
                <w:rFonts w:ascii="Arial" w:hAnsi="Arial" w:cs="Arial"/>
                <w:sz w:val="22"/>
                <w:szCs w:val="22"/>
              </w:rPr>
              <w:t xml:space="preserve"> However, despite a lower starting average than last year’</w:t>
            </w:r>
            <w:r w:rsidR="00C22337" w:rsidRPr="00C22337">
              <w:rPr>
                <w:rFonts w:ascii="Arial" w:hAnsi="Arial" w:cs="Arial"/>
                <w:sz w:val="22"/>
                <w:szCs w:val="22"/>
              </w:rPr>
              <w:t>s Primary 1 cohort</w:t>
            </w:r>
            <w:r w:rsidR="00B121FB">
              <w:rPr>
                <w:rFonts w:ascii="Arial" w:hAnsi="Arial" w:cs="Arial"/>
                <w:sz w:val="22"/>
                <w:szCs w:val="22"/>
              </w:rPr>
              <w:t xml:space="preserve"> in both literacy and numeracy</w:t>
            </w:r>
            <w:r w:rsidR="00C22337" w:rsidRPr="00C22337">
              <w:rPr>
                <w:rFonts w:ascii="Arial" w:hAnsi="Arial" w:cs="Arial"/>
                <w:sz w:val="22"/>
                <w:szCs w:val="22"/>
              </w:rPr>
              <w:t>, teacher judgements document an improvement on last year’s data, with an increase of 7% more children achieving early level in reading and writing</w:t>
            </w:r>
            <w:r w:rsidR="00C22337">
              <w:rPr>
                <w:rFonts w:ascii="Arial" w:hAnsi="Arial" w:cs="Arial"/>
                <w:sz w:val="22"/>
                <w:szCs w:val="22"/>
              </w:rPr>
              <w:t xml:space="preserve"> </w:t>
            </w:r>
            <w:r w:rsidR="00C22337" w:rsidRPr="00C22337">
              <w:rPr>
                <w:rFonts w:ascii="Arial" w:hAnsi="Arial" w:cs="Arial"/>
                <w:sz w:val="22"/>
                <w:szCs w:val="22"/>
              </w:rPr>
              <w:t xml:space="preserve">(70%), 10% more children achieving early level in talking and listening (84%) and 5% more children achieving early level in Maths (77%). In addition to these gains, all Primary 1 pupils </w:t>
            </w:r>
            <w:r w:rsidR="00C22337" w:rsidRPr="00C22337">
              <w:rPr>
                <w:rFonts w:ascii="Arial" w:hAnsi="Arial" w:cs="Arial"/>
                <w:sz w:val="22"/>
                <w:szCs w:val="22"/>
              </w:rPr>
              <w:lastRenderedPageBreak/>
              <w:t xml:space="preserve">achieved Band 3 or above in P1 SNSA literacy, compared with last year’s Primary 1 where </w:t>
            </w:r>
            <w:r w:rsidR="00C22337">
              <w:rPr>
                <w:rFonts w:ascii="Arial" w:hAnsi="Arial" w:cs="Arial"/>
                <w:sz w:val="22"/>
                <w:szCs w:val="22"/>
              </w:rPr>
              <w:t>12% of pupils were</w:t>
            </w:r>
            <w:r w:rsidR="00C22337" w:rsidRPr="00C22337">
              <w:rPr>
                <w:rFonts w:ascii="Arial" w:hAnsi="Arial" w:cs="Arial"/>
                <w:sz w:val="22"/>
                <w:szCs w:val="22"/>
              </w:rPr>
              <w:t xml:space="preserve"> within Band 1 and 2. </w:t>
            </w:r>
          </w:p>
          <w:p w14:paraId="36498163" w14:textId="30C26263" w:rsidR="00B121FB" w:rsidRDefault="00B121FB" w:rsidP="005D5731">
            <w:pPr>
              <w:spacing w:after="160"/>
              <w:contextualSpacing/>
              <w:rPr>
                <w:rFonts w:ascii="Arial" w:hAnsi="Arial" w:cs="Arial"/>
                <w:sz w:val="22"/>
                <w:szCs w:val="22"/>
              </w:rPr>
            </w:pPr>
          </w:p>
          <w:p w14:paraId="60532D3B" w14:textId="77777777" w:rsidR="00B121FB" w:rsidRDefault="00B121FB" w:rsidP="005D5731">
            <w:pPr>
              <w:spacing w:after="160"/>
              <w:contextualSpacing/>
              <w:rPr>
                <w:rFonts w:ascii="Arial" w:hAnsi="Arial" w:cs="Arial"/>
                <w:sz w:val="22"/>
                <w:szCs w:val="22"/>
              </w:rPr>
            </w:pPr>
            <w:r>
              <w:rPr>
                <w:rFonts w:ascii="Arial" w:hAnsi="Arial" w:cs="Arial"/>
                <w:sz w:val="22"/>
                <w:szCs w:val="22"/>
              </w:rPr>
              <w:t>In Primary 2, a number of children who were not adjudged to have achieved early level in Literacy and Numeracy at the end of Primary 1 are now on track with the gradient of learning. The table below illustrates progress in each area:</w:t>
            </w:r>
          </w:p>
          <w:p w14:paraId="4C6EFB9E" w14:textId="77777777" w:rsidR="00B121FB" w:rsidRDefault="00B121FB" w:rsidP="005D5731">
            <w:pPr>
              <w:spacing w:after="160"/>
              <w:contextualSpacing/>
              <w:rPr>
                <w:rFonts w:ascii="Arial" w:hAnsi="Arial" w:cs="Arial"/>
                <w:sz w:val="22"/>
                <w:szCs w:val="22"/>
              </w:rPr>
            </w:pPr>
          </w:p>
          <w:tbl>
            <w:tblPr>
              <w:tblStyle w:val="TableGrid"/>
              <w:tblW w:w="0" w:type="auto"/>
              <w:tblLook w:val="04A0" w:firstRow="1" w:lastRow="0" w:firstColumn="1" w:lastColumn="0" w:noHBand="0" w:noVBand="1"/>
            </w:tblPr>
            <w:tblGrid>
              <w:gridCol w:w="1881"/>
              <w:gridCol w:w="1919"/>
              <w:gridCol w:w="1909"/>
              <w:gridCol w:w="1937"/>
              <w:gridCol w:w="1909"/>
            </w:tblGrid>
            <w:tr w:rsidR="00B121FB" w14:paraId="330BD52E" w14:textId="0BDF7D6A" w:rsidTr="0053543B">
              <w:tc>
                <w:tcPr>
                  <w:tcW w:w="1881" w:type="dxa"/>
                </w:tcPr>
                <w:p w14:paraId="36307840" w14:textId="6DF33D38" w:rsidR="00B121FB" w:rsidRPr="00B121FB" w:rsidRDefault="00B121FB" w:rsidP="005D5731">
                  <w:pPr>
                    <w:spacing w:after="160"/>
                    <w:contextualSpacing/>
                    <w:rPr>
                      <w:rFonts w:ascii="Arial" w:hAnsi="Arial" w:cs="Arial"/>
                      <w:sz w:val="20"/>
                      <w:szCs w:val="20"/>
                    </w:rPr>
                  </w:pPr>
                  <w:r w:rsidRPr="00B121FB">
                    <w:rPr>
                      <w:rFonts w:ascii="Arial" w:hAnsi="Arial" w:cs="Arial"/>
                      <w:sz w:val="20"/>
                      <w:szCs w:val="20"/>
                    </w:rPr>
                    <w:t>Stage (Year)</w:t>
                  </w:r>
                </w:p>
              </w:tc>
              <w:tc>
                <w:tcPr>
                  <w:tcW w:w="1919" w:type="dxa"/>
                </w:tcPr>
                <w:p w14:paraId="7C820AA9" w14:textId="434AA35E" w:rsidR="00B121FB" w:rsidRPr="00B121FB" w:rsidRDefault="00B121FB" w:rsidP="005D5731">
                  <w:pPr>
                    <w:spacing w:after="160"/>
                    <w:contextualSpacing/>
                    <w:rPr>
                      <w:rFonts w:ascii="Arial" w:hAnsi="Arial" w:cs="Arial"/>
                      <w:sz w:val="20"/>
                      <w:szCs w:val="20"/>
                    </w:rPr>
                  </w:pPr>
                  <w:r w:rsidRPr="00B121FB">
                    <w:rPr>
                      <w:rFonts w:ascii="Arial" w:hAnsi="Arial" w:cs="Arial"/>
                      <w:sz w:val="20"/>
                      <w:szCs w:val="20"/>
                    </w:rPr>
                    <w:t>CfE Reading</w:t>
                  </w:r>
                  <w:r>
                    <w:rPr>
                      <w:rFonts w:ascii="Arial" w:hAnsi="Arial" w:cs="Arial"/>
                      <w:sz w:val="20"/>
                      <w:szCs w:val="20"/>
                    </w:rPr>
                    <w:t xml:space="preserve"> (on track)</w:t>
                  </w:r>
                </w:p>
              </w:tc>
              <w:tc>
                <w:tcPr>
                  <w:tcW w:w="1909" w:type="dxa"/>
                </w:tcPr>
                <w:p w14:paraId="23DFE650" w14:textId="2FA2CA18" w:rsidR="00B121FB" w:rsidRPr="00B121FB" w:rsidRDefault="00B121FB" w:rsidP="005D5731">
                  <w:pPr>
                    <w:spacing w:after="160"/>
                    <w:contextualSpacing/>
                    <w:rPr>
                      <w:rFonts w:ascii="Arial" w:hAnsi="Arial" w:cs="Arial"/>
                      <w:sz w:val="20"/>
                      <w:szCs w:val="20"/>
                    </w:rPr>
                  </w:pPr>
                  <w:r w:rsidRPr="00B121FB">
                    <w:rPr>
                      <w:rFonts w:ascii="Arial" w:hAnsi="Arial" w:cs="Arial"/>
                      <w:sz w:val="20"/>
                      <w:szCs w:val="20"/>
                    </w:rPr>
                    <w:t>CfE Writing</w:t>
                  </w:r>
                  <w:r>
                    <w:rPr>
                      <w:rFonts w:ascii="Arial" w:hAnsi="Arial" w:cs="Arial"/>
                      <w:sz w:val="20"/>
                      <w:szCs w:val="20"/>
                    </w:rPr>
                    <w:t xml:space="preserve"> (on track)</w:t>
                  </w:r>
                </w:p>
              </w:tc>
              <w:tc>
                <w:tcPr>
                  <w:tcW w:w="1937" w:type="dxa"/>
                </w:tcPr>
                <w:p w14:paraId="5F935AB6" w14:textId="2BFEF0E5" w:rsidR="00B121FB" w:rsidRPr="00B121FB" w:rsidRDefault="00B121FB" w:rsidP="005D5731">
                  <w:pPr>
                    <w:spacing w:after="160"/>
                    <w:contextualSpacing/>
                    <w:rPr>
                      <w:rFonts w:ascii="Arial" w:hAnsi="Arial" w:cs="Arial"/>
                      <w:sz w:val="20"/>
                      <w:szCs w:val="20"/>
                    </w:rPr>
                  </w:pPr>
                  <w:r w:rsidRPr="00B121FB">
                    <w:rPr>
                      <w:rFonts w:ascii="Arial" w:hAnsi="Arial" w:cs="Arial"/>
                      <w:sz w:val="20"/>
                      <w:szCs w:val="20"/>
                    </w:rPr>
                    <w:t>CfE Talking and Listening</w:t>
                  </w:r>
                  <w:r>
                    <w:rPr>
                      <w:rFonts w:ascii="Arial" w:hAnsi="Arial" w:cs="Arial"/>
                      <w:sz w:val="20"/>
                      <w:szCs w:val="20"/>
                    </w:rPr>
                    <w:t xml:space="preserve"> (on track)</w:t>
                  </w:r>
                </w:p>
              </w:tc>
              <w:tc>
                <w:tcPr>
                  <w:tcW w:w="1909" w:type="dxa"/>
                </w:tcPr>
                <w:p w14:paraId="17DAF459" w14:textId="7D57410E" w:rsidR="00B121FB" w:rsidRPr="00B121FB" w:rsidRDefault="00B121FB" w:rsidP="005D5731">
                  <w:pPr>
                    <w:spacing w:after="160"/>
                    <w:contextualSpacing/>
                    <w:rPr>
                      <w:rFonts w:ascii="Arial" w:hAnsi="Arial" w:cs="Arial"/>
                      <w:sz w:val="20"/>
                      <w:szCs w:val="20"/>
                    </w:rPr>
                  </w:pPr>
                  <w:r w:rsidRPr="00B121FB">
                    <w:rPr>
                      <w:rFonts w:ascii="Arial" w:hAnsi="Arial" w:cs="Arial"/>
                      <w:sz w:val="20"/>
                      <w:szCs w:val="20"/>
                    </w:rPr>
                    <w:t>CfE Maths</w:t>
                  </w:r>
                  <w:r>
                    <w:rPr>
                      <w:rFonts w:ascii="Arial" w:hAnsi="Arial" w:cs="Arial"/>
                      <w:sz w:val="20"/>
                      <w:szCs w:val="20"/>
                    </w:rPr>
                    <w:t xml:space="preserve"> (on track)</w:t>
                  </w:r>
                </w:p>
              </w:tc>
            </w:tr>
            <w:tr w:rsidR="00B121FB" w14:paraId="60307DCC" w14:textId="45DCAD95" w:rsidTr="0053543B">
              <w:tc>
                <w:tcPr>
                  <w:tcW w:w="1881" w:type="dxa"/>
                </w:tcPr>
                <w:p w14:paraId="67FE101D" w14:textId="5A532E3F" w:rsidR="00B121FB" w:rsidRDefault="00B121FB" w:rsidP="005D5731">
                  <w:pPr>
                    <w:spacing w:after="160"/>
                    <w:contextualSpacing/>
                    <w:rPr>
                      <w:rFonts w:ascii="Arial" w:hAnsi="Arial" w:cs="Arial"/>
                      <w:sz w:val="22"/>
                      <w:szCs w:val="22"/>
                    </w:rPr>
                  </w:pPr>
                  <w:r>
                    <w:rPr>
                      <w:rFonts w:ascii="Arial" w:hAnsi="Arial" w:cs="Arial"/>
                      <w:sz w:val="22"/>
                      <w:szCs w:val="22"/>
                    </w:rPr>
                    <w:t>P1 (2020-21)</w:t>
                  </w:r>
                </w:p>
              </w:tc>
              <w:tc>
                <w:tcPr>
                  <w:tcW w:w="1919" w:type="dxa"/>
                </w:tcPr>
                <w:p w14:paraId="18BD108A" w14:textId="34D574C8" w:rsidR="00B121FB" w:rsidRDefault="00B121FB" w:rsidP="005D5731">
                  <w:pPr>
                    <w:spacing w:after="160"/>
                    <w:contextualSpacing/>
                    <w:rPr>
                      <w:rFonts w:ascii="Arial" w:hAnsi="Arial" w:cs="Arial"/>
                      <w:sz w:val="22"/>
                      <w:szCs w:val="22"/>
                    </w:rPr>
                  </w:pPr>
                  <w:r>
                    <w:rPr>
                      <w:rFonts w:ascii="Arial" w:hAnsi="Arial" w:cs="Arial"/>
                      <w:sz w:val="22"/>
                      <w:szCs w:val="22"/>
                    </w:rPr>
                    <w:t>63%</w:t>
                  </w:r>
                </w:p>
              </w:tc>
              <w:tc>
                <w:tcPr>
                  <w:tcW w:w="1909" w:type="dxa"/>
                </w:tcPr>
                <w:p w14:paraId="2830361B" w14:textId="46218B85" w:rsidR="00B121FB" w:rsidRDefault="00B121FB" w:rsidP="005D5731">
                  <w:pPr>
                    <w:spacing w:after="160"/>
                    <w:contextualSpacing/>
                    <w:rPr>
                      <w:rFonts w:ascii="Arial" w:hAnsi="Arial" w:cs="Arial"/>
                      <w:sz w:val="22"/>
                      <w:szCs w:val="22"/>
                    </w:rPr>
                  </w:pPr>
                  <w:r>
                    <w:rPr>
                      <w:rFonts w:ascii="Arial" w:hAnsi="Arial" w:cs="Arial"/>
                      <w:sz w:val="22"/>
                      <w:szCs w:val="22"/>
                    </w:rPr>
                    <w:t>63%</w:t>
                  </w:r>
                </w:p>
              </w:tc>
              <w:tc>
                <w:tcPr>
                  <w:tcW w:w="1937" w:type="dxa"/>
                </w:tcPr>
                <w:p w14:paraId="5C987795" w14:textId="077D260A" w:rsidR="00B121FB" w:rsidRDefault="00B121FB" w:rsidP="005D5731">
                  <w:pPr>
                    <w:spacing w:after="160"/>
                    <w:contextualSpacing/>
                    <w:rPr>
                      <w:rFonts w:ascii="Arial" w:hAnsi="Arial" w:cs="Arial"/>
                      <w:sz w:val="22"/>
                      <w:szCs w:val="22"/>
                    </w:rPr>
                  </w:pPr>
                  <w:r>
                    <w:rPr>
                      <w:rFonts w:ascii="Arial" w:hAnsi="Arial" w:cs="Arial"/>
                      <w:sz w:val="22"/>
                      <w:szCs w:val="22"/>
                    </w:rPr>
                    <w:t>74%</w:t>
                  </w:r>
                </w:p>
              </w:tc>
              <w:tc>
                <w:tcPr>
                  <w:tcW w:w="1909" w:type="dxa"/>
                </w:tcPr>
                <w:p w14:paraId="3DFC1042" w14:textId="3F4CD3E9" w:rsidR="00B121FB" w:rsidRDefault="00B121FB" w:rsidP="005D5731">
                  <w:pPr>
                    <w:spacing w:after="160"/>
                    <w:contextualSpacing/>
                    <w:rPr>
                      <w:rFonts w:ascii="Arial" w:hAnsi="Arial" w:cs="Arial"/>
                      <w:sz w:val="22"/>
                      <w:szCs w:val="22"/>
                    </w:rPr>
                  </w:pPr>
                  <w:r>
                    <w:rPr>
                      <w:rFonts w:ascii="Arial" w:hAnsi="Arial" w:cs="Arial"/>
                      <w:sz w:val="22"/>
                      <w:szCs w:val="22"/>
                    </w:rPr>
                    <w:t>72%</w:t>
                  </w:r>
                </w:p>
              </w:tc>
            </w:tr>
            <w:tr w:rsidR="00B121FB" w14:paraId="66E00197" w14:textId="0A0899BC" w:rsidTr="0053543B">
              <w:tc>
                <w:tcPr>
                  <w:tcW w:w="1881" w:type="dxa"/>
                </w:tcPr>
                <w:p w14:paraId="3F56DFD0" w14:textId="5EF79B26" w:rsidR="00B121FB" w:rsidRDefault="00B121FB" w:rsidP="005D5731">
                  <w:pPr>
                    <w:spacing w:after="160"/>
                    <w:contextualSpacing/>
                    <w:rPr>
                      <w:rFonts w:ascii="Arial" w:hAnsi="Arial" w:cs="Arial"/>
                      <w:sz w:val="22"/>
                      <w:szCs w:val="22"/>
                    </w:rPr>
                  </w:pPr>
                  <w:r>
                    <w:rPr>
                      <w:rFonts w:ascii="Arial" w:hAnsi="Arial" w:cs="Arial"/>
                      <w:sz w:val="22"/>
                      <w:szCs w:val="22"/>
                    </w:rPr>
                    <w:t>P2 (2021-22)</w:t>
                  </w:r>
                </w:p>
              </w:tc>
              <w:tc>
                <w:tcPr>
                  <w:tcW w:w="1919" w:type="dxa"/>
                </w:tcPr>
                <w:p w14:paraId="02D50D33" w14:textId="52EB0CD1" w:rsidR="00B121FB" w:rsidRDefault="00B121FB" w:rsidP="005D5731">
                  <w:pPr>
                    <w:spacing w:after="160"/>
                    <w:contextualSpacing/>
                    <w:rPr>
                      <w:rFonts w:ascii="Arial" w:hAnsi="Arial" w:cs="Arial"/>
                      <w:sz w:val="22"/>
                      <w:szCs w:val="22"/>
                    </w:rPr>
                  </w:pPr>
                  <w:r>
                    <w:rPr>
                      <w:rFonts w:ascii="Arial" w:hAnsi="Arial" w:cs="Arial"/>
                      <w:sz w:val="22"/>
                      <w:szCs w:val="22"/>
                    </w:rPr>
                    <w:t xml:space="preserve">84% </w:t>
                  </w:r>
                  <w:r w:rsidRPr="00B121FB">
                    <w:rPr>
                      <w:rFonts w:ascii="Arial" w:hAnsi="Arial" w:cs="Arial"/>
                      <w:color w:val="00B050"/>
                      <w:sz w:val="22"/>
                      <w:szCs w:val="22"/>
                    </w:rPr>
                    <w:t>(+21%)</w:t>
                  </w:r>
                </w:p>
              </w:tc>
              <w:tc>
                <w:tcPr>
                  <w:tcW w:w="1909" w:type="dxa"/>
                </w:tcPr>
                <w:p w14:paraId="426820D0" w14:textId="3B30D9B9" w:rsidR="00B121FB" w:rsidRDefault="00B121FB" w:rsidP="005D5731">
                  <w:pPr>
                    <w:spacing w:after="160"/>
                    <w:contextualSpacing/>
                    <w:rPr>
                      <w:rFonts w:ascii="Arial" w:hAnsi="Arial" w:cs="Arial"/>
                      <w:sz w:val="22"/>
                      <w:szCs w:val="22"/>
                    </w:rPr>
                  </w:pPr>
                  <w:r>
                    <w:rPr>
                      <w:rFonts w:ascii="Arial" w:hAnsi="Arial" w:cs="Arial"/>
                      <w:sz w:val="22"/>
                      <w:szCs w:val="22"/>
                    </w:rPr>
                    <w:t xml:space="preserve">73% </w:t>
                  </w:r>
                  <w:r w:rsidRPr="00B121FB">
                    <w:rPr>
                      <w:rFonts w:ascii="Arial" w:hAnsi="Arial" w:cs="Arial"/>
                      <w:color w:val="00B050"/>
                      <w:sz w:val="22"/>
                      <w:szCs w:val="22"/>
                    </w:rPr>
                    <w:t>(+10%)</w:t>
                  </w:r>
                </w:p>
              </w:tc>
              <w:tc>
                <w:tcPr>
                  <w:tcW w:w="1937" w:type="dxa"/>
                </w:tcPr>
                <w:p w14:paraId="2FBFA9C0" w14:textId="1A3323D6" w:rsidR="00B121FB" w:rsidRDefault="00B121FB" w:rsidP="005D5731">
                  <w:pPr>
                    <w:spacing w:after="160"/>
                    <w:contextualSpacing/>
                    <w:rPr>
                      <w:rFonts w:ascii="Arial" w:hAnsi="Arial" w:cs="Arial"/>
                      <w:sz w:val="22"/>
                      <w:szCs w:val="22"/>
                    </w:rPr>
                  </w:pPr>
                  <w:r>
                    <w:rPr>
                      <w:rFonts w:ascii="Arial" w:hAnsi="Arial" w:cs="Arial"/>
                      <w:sz w:val="22"/>
                      <w:szCs w:val="22"/>
                    </w:rPr>
                    <w:t xml:space="preserve">98% </w:t>
                  </w:r>
                  <w:r w:rsidRPr="0053543B">
                    <w:rPr>
                      <w:rFonts w:ascii="Arial" w:hAnsi="Arial" w:cs="Arial"/>
                      <w:color w:val="00B050"/>
                      <w:sz w:val="22"/>
                      <w:szCs w:val="22"/>
                    </w:rPr>
                    <w:t>(+24%)</w:t>
                  </w:r>
                </w:p>
              </w:tc>
              <w:tc>
                <w:tcPr>
                  <w:tcW w:w="1909" w:type="dxa"/>
                </w:tcPr>
                <w:p w14:paraId="06FE680A" w14:textId="39DAF51D" w:rsidR="00B121FB" w:rsidRDefault="00B121FB" w:rsidP="005D5731">
                  <w:pPr>
                    <w:spacing w:after="160"/>
                    <w:contextualSpacing/>
                    <w:rPr>
                      <w:rFonts w:ascii="Arial" w:hAnsi="Arial" w:cs="Arial"/>
                      <w:sz w:val="22"/>
                      <w:szCs w:val="22"/>
                    </w:rPr>
                  </w:pPr>
                  <w:r>
                    <w:rPr>
                      <w:rFonts w:ascii="Arial" w:hAnsi="Arial" w:cs="Arial"/>
                      <w:sz w:val="22"/>
                      <w:szCs w:val="22"/>
                    </w:rPr>
                    <w:t xml:space="preserve">89% </w:t>
                  </w:r>
                  <w:r w:rsidRPr="0053543B">
                    <w:rPr>
                      <w:rFonts w:ascii="Arial" w:hAnsi="Arial" w:cs="Arial"/>
                      <w:color w:val="00B050"/>
                      <w:sz w:val="22"/>
                      <w:szCs w:val="22"/>
                    </w:rPr>
                    <w:t>(+17%)</w:t>
                  </w:r>
                </w:p>
              </w:tc>
            </w:tr>
          </w:tbl>
          <w:p w14:paraId="521F5E02" w14:textId="62FEB90C" w:rsidR="004E469B" w:rsidRPr="0053543B" w:rsidRDefault="00B121FB" w:rsidP="0053543B">
            <w:pPr>
              <w:spacing w:after="160"/>
              <w:contextualSpacing/>
              <w:rPr>
                <w:rFonts w:ascii="Arial" w:hAnsi="Arial" w:cs="Arial"/>
                <w:sz w:val="22"/>
                <w:szCs w:val="22"/>
              </w:rPr>
            </w:pPr>
            <w:r>
              <w:rPr>
                <w:rFonts w:ascii="Arial" w:hAnsi="Arial" w:cs="Arial"/>
                <w:sz w:val="22"/>
                <w:szCs w:val="22"/>
              </w:rPr>
              <w:t xml:space="preserve"> </w:t>
            </w:r>
          </w:p>
          <w:p w14:paraId="200B8DC6" w14:textId="45B8B70E" w:rsidR="004E469B" w:rsidRDefault="004E469B" w:rsidP="004E469B">
            <w:pPr>
              <w:rPr>
                <w:rFonts w:ascii="Arial" w:hAnsi="Arial" w:cs="Arial"/>
                <w:sz w:val="22"/>
                <w:szCs w:val="22"/>
                <w:u w:val="single"/>
              </w:rPr>
            </w:pPr>
            <w:r w:rsidRPr="004E469B">
              <w:rPr>
                <w:rFonts w:ascii="Arial" w:hAnsi="Arial" w:cs="Arial"/>
                <w:sz w:val="22"/>
                <w:szCs w:val="22"/>
                <w:u w:val="single"/>
              </w:rPr>
              <w:t>Next Steps:</w:t>
            </w:r>
          </w:p>
          <w:p w14:paraId="6A444E21" w14:textId="618DC2B2" w:rsidR="004E469B" w:rsidRDefault="004E469B" w:rsidP="00003923">
            <w:pPr>
              <w:pStyle w:val="ListParagraph"/>
              <w:numPr>
                <w:ilvl w:val="0"/>
                <w:numId w:val="11"/>
              </w:numPr>
              <w:spacing w:after="160"/>
              <w:contextualSpacing/>
              <w:rPr>
                <w:rFonts w:ascii="Arial" w:hAnsi="Arial" w:cs="Arial"/>
              </w:rPr>
            </w:pPr>
            <w:r>
              <w:rPr>
                <w:rFonts w:ascii="Arial" w:hAnsi="Arial" w:cs="Arial"/>
              </w:rPr>
              <w:t xml:space="preserve">Continue to develop playful </w:t>
            </w:r>
            <w:r w:rsidR="00581704">
              <w:rPr>
                <w:rFonts w:ascii="Arial" w:hAnsi="Arial" w:cs="Arial"/>
              </w:rPr>
              <w:t>pedagogy across primaries 1 and 2</w:t>
            </w:r>
            <w:r>
              <w:rPr>
                <w:rFonts w:ascii="Arial" w:hAnsi="Arial" w:cs="Arial"/>
              </w:rPr>
              <w:t xml:space="preserve"> </w:t>
            </w:r>
          </w:p>
          <w:p w14:paraId="0AABAC4F" w14:textId="25168DB1" w:rsidR="004E469B" w:rsidRDefault="004E469B" w:rsidP="00003923">
            <w:pPr>
              <w:pStyle w:val="ListParagraph"/>
              <w:numPr>
                <w:ilvl w:val="0"/>
                <w:numId w:val="11"/>
              </w:numPr>
              <w:spacing w:after="160"/>
              <w:contextualSpacing/>
              <w:rPr>
                <w:rFonts w:ascii="Arial" w:hAnsi="Arial" w:cs="Arial"/>
              </w:rPr>
            </w:pPr>
            <w:r>
              <w:rPr>
                <w:rFonts w:ascii="Arial" w:hAnsi="Arial" w:cs="Arial"/>
              </w:rPr>
              <w:t>Write a Playful Pedagogy policy to en</w:t>
            </w:r>
            <w:r w:rsidR="00581704">
              <w:rPr>
                <w:rFonts w:ascii="Arial" w:hAnsi="Arial" w:cs="Arial"/>
              </w:rPr>
              <w:t>sure consistency across classes</w:t>
            </w:r>
          </w:p>
          <w:p w14:paraId="6D4685A8" w14:textId="6851420E" w:rsidR="00581704" w:rsidRDefault="00581704" w:rsidP="00003923">
            <w:pPr>
              <w:pStyle w:val="ListParagraph"/>
              <w:numPr>
                <w:ilvl w:val="0"/>
                <w:numId w:val="11"/>
              </w:numPr>
              <w:spacing w:after="160"/>
              <w:contextualSpacing/>
              <w:rPr>
                <w:rFonts w:ascii="Arial" w:hAnsi="Arial" w:cs="Arial"/>
              </w:rPr>
            </w:pPr>
            <w:r>
              <w:rPr>
                <w:rFonts w:ascii="Arial" w:hAnsi="Arial" w:cs="Arial"/>
              </w:rPr>
              <w:t>Reintroduce ‘Stay and play’ family sessions</w:t>
            </w:r>
          </w:p>
          <w:p w14:paraId="76FE1B14" w14:textId="1298ED6A" w:rsidR="004E469B" w:rsidRDefault="004E469B" w:rsidP="00003923">
            <w:pPr>
              <w:pStyle w:val="ListParagraph"/>
              <w:numPr>
                <w:ilvl w:val="0"/>
                <w:numId w:val="11"/>
              </w:numPr>
              <w:spacing w:after="160"/>
              <w:contextualSpacing/>
              <w:rPr>
                <w:rFonts w:ascii="Arial" w:hAnsi="Arial" w:cs="Arial"/>
              </w:rPr>
            </w:pPr>
            <w:r>
              <w:rPr>
                <w:rFonts w:ascii="Arial" w:hAnsi="Arial" w:cs="Arial"/>
              </w:rPr>
              <w:t>Parental involvement in leading and facilitating playful pedagogy approaches</w:t>
            </w:r>
          </w:p>
          <w:p w14:paraId="0D61B9F1" w14:textId="7A7F676F" w:rsidR="004E469B" w:rsidRDefault="004E469B" w:rsidP="00003923">
            <w:pPr>
              <w:pStyle w:val="ListParagraph"/>
              <w:numPr>
                <w:ilvl w:val="0"/>
                <w:numId w:val="11"/>
              </w:numPr>
              <w:spacing w:after="160"/>
              <w:contextualSpacing/>
              <w:rPr>
                <w:rFonts w:ascii="Arial" w:hAnsi="Arial" w:cs="Arial"/>
              </w:rPr>
            </w:pPr>
            <w:r>
              <w:rPr>
                <w:rFonts w:ascii="Arial" w:hAnsi="Arial" w:cs="Arial"/>
              </w:rPr>
              <w:t>Redevelop infant atrium play space</w:t>
            </w:r>
          </w:p>
          <w:p w14:paraId="04B007FC" w14:textId="518E2CE9" w:rsidR="002143F1" w:rsidRDefault="002143F1" w:rsidP="002143F1">
            <w:pPr>
              <w:spacing w:after="160"/>
              <w:contextualSpacing/>
              <w:rPr>
                <w:rFonts w:ascii="Arial" w:hAnsi="Arial" w:cs="Arial"/>
              </w:rPr>
            </w:pPr>
          </w:p>
          <w:p w14:paraId="565DB7CA" w14:textId="7C7EF737" w:rsidR="002143F1" w:rsidRDefault="002143F1" w:rsidP="002143F1">
            <w:pPr>
              <w:spacing w:after="160"/>
              <w:contextualSpacing/>
              <w:rPr>
                <w:rFonts w:ascii="Arial" w:hAnsi="Arial" w:cs="Arial"/>
                <w:sz w:val="22"/>
                <w:szCs w:val="22"/>
                <w:u w:val="single"/>
              </w:rPr>
            </w:pPr>
            <w:r w:rsidRPr="002143F1">
              <w:rPr>
                <w:rFonts w:ascii="Arial" w:hAnsi="Arial" w:cs="Arial"/>
                <w:sz w:val="22"/>
                <w:szCs w:val="22"/>
                <w:u w:val="single"/>
              </w:rPr>
              <w:t>Strengthen approaches to skills d</w:t>
            </w:r>
            <w:r w:rsidR="00F52575">
              <w:rPr>
                <w:rFonts w:ascii="Arial" w:hAnsi="Arial" w:cs="Arial"/>
                <w:sz w:val="22"/>
                <w:szCs w:val="22"/>
                <w:u w:val="single"/>
              </w:rPr>
              <w:t>evelopment</w:t>
            </w:r>
          </w:p>
          <w:p w14:paraId="10C6C890" w14:textId="50E1E166" w:rsidR="002143F1" w:rsidRDefault="002143F1" w:rsidP="002143F1">
            <w:pPr>
              <w:spacing w:after="160"/>
              <w:contextualSpacing/>
              <w:rPr>
                <w:rFonts w:ascii="Arial" w:hAnsi="Arial" w:cs="Arial"/>
                <w:sz w:val="22"/>
                <w:szCs w:val="22"/>
                <w:u w:val="single"/>
              </w:rPr>
            </w:pPr>
          </w:p>
          <w:p w14:paraId="1EA0A179" w14:textId="33F36771" w:rsidR="002143F1" w:rsidRDefault="002143F1" w:rsidP="002143F1">
            <w:pPr>
              <w:spacing w:after="160"/>
              <w:contextualSpacing/>
              <w:rPr>
                <w:rFonts w:ascii="Arial" w:hAnsi="Arial" w:cs="Arial"/>
                <w:sz w:val="22"/>
                <w:szCs w:val="22"/>
              </w:rPr>
            </w:pPr>
            <w:r w:rsidRPr="002143F1">
              <w:rPr>
                <w:rFonts w:ascii="Arial" w:hAnsi="Arial" w:cs="Arial"/>
                <w:sz w:val="22"/>
                <w:szCs w:val="22"/>
              </w:rPr>
              <w:t xml:space="preserve">Two class teachers and </w:t>
            </w:r>
            <w:r>
              <w:rPr>
                <w:rFonts w:ascii="Arial" w:hAnsi="Arial" w:cs="Arial"/>
                <w:sz w:val="22"/>
                <w:szCs w:val="22"/>
              </w:rPr>
              <w:t>a</w:t>
            </w:r>
            <w:r w:rsidRPr="002143F1">
              <w:rPr>
                <w:rFonts w:ascii="Arial" w:hAnsi="Arial" w:cs="Arial"/>
                <w:sz w:val="22"/>
                <w:szCs w:val="22"/>
              </w:rPr>
              <w:t xml:space="preserve"> Principal Teacher undertook Education Scotland’s Mindset Teams Primary Science training to develop staff awareness and understanding of growth mindset principles and increase teacher awareness of relevant science pedagogies. A project to introduce ‘Learning Journey’ walls across the school and to evaluate their effectiveness in coaching children to better articulate their skills development and next steps in learning was successfully implemented. All practitioners involved were awarded credits in Applied Growth Mindset by Glasgow Caledonian University. </w:t>
            </w:r>
          </w:p>
          <w:p w14:paraId="1BD4165F" w14:textId="77777777" w:rsidR="002143F1" w:rsidRPr="002143F1" w:rsidRDefault="002143F1" w:rsidP="002143F1">
            <w:pPr>
              <w:spacing w:after="160"/>
              <w:contextualSpacing/>
              <w:rPr>
                <w:rFonts w:ascii="Arial" w:hAnsi="Arial" w:cs="Arial"/>
                <w:sz w:val="22"/>
                <w:szCs w:val="22"/>
              </w:rPr>
            </w:pPr>
          </w:p>
          <w:p w14:paraId="2B94C224" w14:textId="54B18552" w:rsidR="002143F1" w:rsidRDefault="002143F1" w:rsidP="002143F1">
            <w:pPr>
              <w:spacing w:after="160"/>
              <w:contextualSpacing/>
              <w:rPr>
                <w:rFonts w:ascii="Arial" w:hAnsi="Arial" w:cs="Arial"/>
                <w:sz w:val="22"/>
                <w:szCs w:val="22"/>
              </w:rPr>
            </w:pPr>
            <w:r w:rsidRPr="002143F1">
              <w:rPr>
                <w:rFonts w:ascii="Arial" w:hAnsi="Arial" w:cs="Arial"/>
                <w:sz w:val="22"/>
                <w:szCs w:val="22"/>
              </w:rPr>
              <w:t xml:space="preserve">Cluster learner dispositions have been </w:t>
            </w:r>
            <w:r>
              <w:rPr>
                <w:rFonts w:ascii="Arial" w:hAnsi="Arial" w:cs="Arial"/>
                <w:sz w:val="22"/>
                <w:szCs w:val="22"/>
              </w:rPr>
              <w:t>re-</w:t>
            </w:r>
            <w:r w:rsidRPr="002143F1">
              <w:rPr>
                <w:rFonts w:ascii="Arial" w:hAnsi="Arial" w:cs="Arial"/>
                <w:sz w:val="22"/>
                <w:szCs w:val="22"/>
              </w:rPr>
              <w:t>introduced to the whole school, with a monthly focus on each</w:t>
            </w:r>
            <w:r>
              <w:rPr>
                <w:rFonts w:ascii="Arial" w:hAnsi="Arial" w:cs="Arial"/>
                <w:sz w:val="22"/>
                <w:szCs w:val="22"/>
              </w:rPr>
              <w:t xml:space="preserve"> disposition.</w:t>
            </w:r>
          </w:p>
          <w:p w14:paraId="39548603" w14:textId="3C39E8BE" w:rsidR="00F52575" w:rsidRDefault="00F52575" w:rsidP="002143F1">
            <w:pPr>
              <w:spacing w:after="160"/>
              <w:contextualSpacing/>
              <w:rPr>
                <w:rFonts w:ascii="Arial" w:hAnsi="Arial" w:cs="Arial"/>
                <w:sz w:val="22"/>
                <w:szCs w:val="22"/>
              </w:rPr>
            </w:pPr>
          </w:p>
          <w:p w14:paraId="14A28EBA" w14:textId="7A1CEEC2" w:rsidR="00F52575" w:rsidRDefault="00F52575" w:rsidP="002143F1">
            <w:pPr>
              <w:spacing w:after="160"/>
              <w:contextualSpacing/>
              <w:rPr>
                <w:rFonts w:ascii="Arial" w:hAnsi="Arial" w:cs="Arial"/>
                <w:sz w:val="22"/>
                <w:szCs w:val="22"/>
              </w:rPr>
            </w:pPr>
            <w:r>
              <w:rPr>
                <w:rFonts w:ascii="Arial" w:hAnsi="Arial" w:cs="Arial"/>
                <w:sz w:val="22"/>
                <w:szCs w:val="22"/>
              </w:rPr>
              <w:t>The follow through visit report noted that “</w:t>
            </w:r>
            <w:r w:rsidRPr="00F52575">
              <w:rPr>
                <w:rFonts w:ascii="Arial" w:hAnsi="Arial" w:cs="Arial"/>
                <w:sz w:val="22"/>
                <w:szCs w:val="22"/>
              </w:rPr>
              <w:t xml:space="preserve">Children are engaged in their learning and motivated to succeed. The very positive learning environment is supporting learners to contribute well in lessons and challenge </w:t>
            </w:r>
            <w:r>
              <w:rPr>
                <w:rFonts w:ascii="Arial" w:hAnsi="Arial" w:cs="Arial"/>
                <w:sz w:val="22"/>
                <w:szCs w:val="22"/>
              </w:rPr>
              <w:t>themselves in their learning….</w:t>
            </w:r>
            <w:r w:rsidRPr="00F52575">
              <w:rPr>
                <w:rFonts w:ascii="Arial" w:hAnsi="Arial" w:cs="Arial"/>
                <w:sz w:val="22"/>
                <w:szCs w:val="22"/>
              </w:rPr>
              <w:t>In almost all lessons observed children understand the purpose and relevance of their learning and are able to talk about what they need to do to improve further.</w:t>
            </w:r>
            <w:r>
              <w:rPr>
                <w:rFonts w:ascii="Arial" w:hAnsi="Arial" w:cs="Arial"/>
                <w:sz w:val="22"/>
                <w:szCs w:val="22"/>
              </w:rPr>
              <w:t>”</w:t>
            </w:r>
          </w:p>
          <w:p w14:paraId="4F5C8AC8" w14:textId="42F4274E" w:rsidR="002143F1" w:rsidRPr="002143F1" w:rsidRDefault="002143F1" w:rsidP="002143F1">
            <w:pPr>
              <w:spacing w:after="160"/>
              <w:contextualSpacing/>
              <w:rPr>
                <w:rFonts w:ascii="Arial" w:hAnsi="Arial" w:cs="Arial"/>
                <w:sz w:val="22"/>
                <w:szCs w:val="22"/>
              </w:rPr>
            </w:pPr>
            <w:r w:rsidRPr="002143F1">
              <w:rPr>
                <w:rFonts w:ascii="Arial" w:hAnsi="Arial" w:cs="Arial"/>
                <w:sz w:val="22"/>
                <w:szCs w:val="22"/>
              </w:rPr>
              <w:t xml:space="preserve"> </w:t>
            </w:r>
          </w:p>
          <w:p w14:paraId="2C4505BB" w14:textId="511BC0C4" w:rsidR="002143F1" w:rsidRPr="002143F1" w:rsidRDefault="002143F1" w:rsidP="002143F1">
            <w:pPr>
              <w:spacing w:after="160"/>
              <w:contextualSpacing/>
              <w:rPr>
                <w:rFonts w:ascii="Arial" w:hAnsi="Arial" w:cs="Arial"/>
                <w:sz w:val="22"/>
                <w:szCs w:val="22"/>
                <w:u w:val="single"/>
              </w:rPr>
            </w:pPr>
            <w:r w:rsidRPr="002143F1">
              <w:rPr>
                <w:rFonts w:ascii="Arial" w:hAnsi="Arial" w:cs="Arial"/>
                <w:sz w:val="22"/>
                <w:szCs w:val="22"/>
                <w:u w:val="single"/>
              </w:rPr>
              <w:t>Next Steps</w:t>
            </w:r>
            <w:r>
              <w:rPr>
                <w:rFonts w:ascii="Arial" w:hAnsi="Arial" w:cs="Arial"/>
                <w:sz w:val="22"/>
                <w:szCs w:val="22"/>
                <w:u w:val="single"/>
              </w:rPr>
              <w:t>:</w:t>
            </w:r>
          </w:p>
          <w:p w14:paraId="24A542F6" w14:textId="1A205B01" w:rsidR="00F52575" w:rsidRPr="00F52575" w:rsidRDefault="00F52575" w:rsidP="00003923">
            <w:pPr>
              <w:pStyle w:val="ListParagraph"/>
              <w:numPr>
                <w:ilvl w:val="0"/>
                <w:numId w:val="12"/>
              </w:numPr>
              <w:rPr>
                <w:rFonts w:ascii="Arial" w:hAnsi="Arial" w:cs="Arial"/>
              </w:rPr>
            </w:pPr>
            <w:r>
              <w:rPr>
                <w:rFonts w:ascii="Arial" w:hAnsi="Arial" w:cs="Arial"/>
              </w:rPr>
              <w:t>C</w:t>
            </w:r>
            <w:r w:rsidRPr="00F52575">
              <w:rPr>
                <w:rFonts w:ascii="Arial" w:hAnsi="Arial" w:cs="Arial"/>
              </w:rPr>
              <w:t>ontinue to improve the quality of learning and teaching by looking outwards and collaborating with other schools and establishments to build on the reading and research which has already taken place.</w:t>
            </w:r>
          </w:p>
          <w:p w14:paraId="6EF9A010" w14:textId="57D1709C" w:rsidR="002143F1" w:rsidRPr="002143F1" w:rsidRDefault="002143F1" w:rsidP="00003923">
            <w:pPr>
              <w:pStyle w:val="ListParagraph"/>
              <w:numPr>
                <w:ilvl w:val="0"/>
                <w:numId w:val="12"/>
              </w:numPr>
              <w:spacing w:after="160"/>
              <w:contextualSpacing/>
              <w:rPr>
                <w:rFonts w:ascii="Arial" w:hAnsi="Arial" w:cs="Arial"/>
              </w:rPr>
            </w:pPr>
            <w:r w:rsidRPr="002143F1">
              <w:rPr>
                <w:rFonts w:ascii="Arial" w:hAnsi="Arial" w:cs="Arial"/>
              </w:rPr>
              <w:t xml:space="preserve">Ongoing focus on </w:t>
            </w:r>
            <w:r w:rsidR="00F20D04">
              <w:rPr>
                <w:rFonts w:ascii="Arial" w:hAnsi="Arial" w:cs="Arial"/>
              </w:rPr>
              <w:t xml:space="preserve">Growth Mindset, Learner Dispositions and </w:t>
            </w:r>
            <w:r w:rsidRPr="002143F1">
              <w:rPr>
                <w:rFonts w:ascii="Arial" w:hAnsi="Arial" w:cs="Arial"/>
              </w:rPr>
              <w:t>Learning Journey walls to articulate strengths, skills and next steps in learning</w:t>
            </w:r>
          </w:p>
          <w:p w14:paraId="5A537976" w14:textId="77777777" w:rsidR="004E469B" w:rsidRPr="004E469B" w:rsidRDefault="004E469B" w:rsidP="004E469B">
            <w:pPr>
              <w:rPr>
                <w:rFonts w:ascii="Arial" w:hAnsi="Arial" w:cs="Arial"/>
                <w:sz w:val="22"/>
                <w:szCs w:val="22"/>
                <w:u w:val="single"/>
              </w:rPr>
            </w:pPr>
          </w:p>
          <w:p w14:paraId="6B9A487F" w14:textId="1C52B3C2" w:rsidR="004E469B" w:rsidRPr="004E469B" w:rsidRDefault="004E469B" w:rsidP="004E469B">
            <w:pPr>
              <w:rPr>
                <w:rFonts w:ascii="Arial" w:eastAsia="Calibri" w:hAnsi="Arial" w:cs="Arial"/>
                <w:sz w:val="22"/>
                <w:szCs w:val="22"/>
                <w:u w:val="single"/>
              </w:rPr>
            </w:pPr>
            <w:r w:rsidRPr="004E469B">
              <w:rPr>
                <w:rFonts w:ascii="Arial" w:eastAsia="Calibri" w:hAnsi="Arial" w:cs="Arial"/>
                <w:sz w:val="22"/>
                <w:szCs w:val="22"/>
                <w:u w:val="single"/>
              </w:rPr>
              <w:t>Embed outdoor learning</w:t>
            </w:r>
          </w:p>
          <w:p w14:paraId="2C462A75" w14:textId="77777777" w:rsidR="00581704" w:rsidRDefault="00581704" w:rsidP="00581704">
            <w:pPr>
              <w:spacing w:after="160"/>
              <w:ind w:left="360"/>
              <w:contextualSpacing/>
              <w:rPr>
                <w:rFonts w:ascii="Arial" w:hAnsi="Arial" w:cs="Arial"/>
              </w:rPr>
            </w:pPr>
          </w:p>
          <w:p w14:paraId="53C37A3E" w14:textId="2362ABA7" w:rsidR="00581704" w:rsidRPr="002E1382" w:rsidRDefault="004E469B" w:rsidP="00581704">
            <w:pPr>
              <w:spacing w:after="160"/>
              <w:contextualSpacing/>
              <w:rPr>
                <w:rFonts w:ascii="Arial" w:hAnsi="Arial" w:cs="Arial"/>
                <w:sz w:val="22"/>
                <w:szCs w:val="22"/>
              </w:rPr>
            </w:pPr>
            <w:r w:rsidRPr="002E1382">
              <w:rPr>
                <w:rFonts w:ascii="Arial" w:hAnsi="Arial" w:cs="Arial"/>
                <w:sz w:val="22"/>
                <w:szCs w:val="22"/>
              </w:rPr>
              <w:t xml:space="preserve">All classes are accessing outdoor learning at least once per week. Most classes have also taken part in further outdoor learning experiences to enhance learning where appropriate, </w:t>
            </w:r>
            <w:r w:rsidR="00581704" w:rsidRPr="002E1382">
              <w:rPr>
                <w:rFonts w:ascii="Arial" w:hAnsi="Arial" w:cs="Arial"/>
                <w:sz w:val="22"/>
                <w:szCs w:val="22"/>
              </w:rPr>
              <w:t>including</w:t>
            </w:r>
            <w:r w:rsidRPr="002E1382">
              <w:rPr>
                <w:rFonts w:ascii="Arial" w:hAnsi="Arial" w:cs="Arial"/>
                <w:sz w:val="22"/>
                <w:szCs w:val="22"/>
              </w:rPr>
              <w:t xml:space="preserve"> pond dipping, forest schools and making use of local green spaces.</w:t>
            </w:r>
            <w:r w:rsidR="00581704" w:rsidRPr="002E1382">
              <w:rPr>
                <w:rFonts w:ascii="Arial" w:hAnsi="Arial" w:cs="Arial"/>
                <w:sz w:val="22"/>
                <w:szCs w:val="22"/>
              </w:rPr>
              <w:t xml:space="preserve"> All children have participated in both outdoor classroom days this year. Learning has been linked to Laudato Si’. P</w:t>
            </w:r>
            <w:r w:rsidRPr="002E1382">
              <w:rPr>
                <w:rFonts w:ascii="Arial" w:hAnsi="Arial" w:cs="Arial"/>
                <w:sz w:val="22"/>
                <w:szCs w:val="22"/>
              </w:rPr>
              <w:t>upil feedback</w:t>
            </w:r>
            <w:r w:rsidR="00581704" w:rsidRPr="002E1382">
              <w:rPr>
                <w:rFonts w:ascii="Arial" w:hAnsi="Arial" w:cs="Arial"/>
                <w:sz w:val="22"/>
                <w:szCs w:val="22"/>
              </w:rPr>
              <w:t xml:space="preserve"> during learning conversations</w:t>
            </w:r>
            <w:r w:rsidRPr="002E1382">
              <w:rPr>
                <w:rFonts w:ascii="Arial" w:hAnsi="Arial" w:cs="Arial"/>
                <w:sz w:val="22"/>
                <w:szCs w:val="22"/>
              </w:rPr>
              <w:t xml:space="preserve"> has been very positive</w:t>
            </w:r>
            <w:r w:rsidR="00581704" w:rsidRPr="002E1382">
              <w:rPr>
                <w:rFonts w:ascii="Arial" w:hAnsi="Arial" w:cs="Arial"/>
                <w:sz w:val="22"/>
                <w:szCs w:val="22"/>
              </w:rPr>
              <w:t>:</w:t>
            </w:r>
            <w:r w:rsidR="00581704" w:rsidRPr="002E1382">
              <w:rPr>
                <w:rFonts w:ascii="Arial" w:hAnsi="Arial" w:cs="Arial"/>
                <w:i/>
                <w:sz w:val="22"/>
                <w:szCs w:val="22"/>
              </w:rPr>
              <w:t xml:space="preserve"> </w:t>
            </w:r>
            <w:r w:rsidR="00581704" w:rsidRPr="002E1382">
              <w:rPr>
                <w:rFonts w:ascii="Arial" w:hAnsi="Arial" w:cs="Arial"/>
                <w:sz w:val="22"/>
                <w:szCs w:val="22"/>
              </w:rPr>
              <w:t>“I like that we can be free and do lots of stuff and I feel like I’m so calm when I’m outdoors in the school.”</w:t>
            </w:r>
          </w:p>
          <w:p w14:paraId="1B5FF013" w14:textId="088C5E3C" w:rsidR="00581704" w:rsidRPr="002E1382" w:rsidRDefault="00581704" w:rsidP="00581704">
            <w:pPr>
              <w:spacing w:after="160"/>
              <w:contextualSpacing/>
              <w:rPr>
                <w:rFonts w:ascii="Arial" w:hAnsi="Arial" w:cs="Arial"/>
                <w:i/>
                <w:sz w:val="22"/>
                <w:szCs w:val="22"/>
              </w:rPr>
            </w:pPr>
          </w:p>
          <w:p w14:paraId="0C07DD92" w14:textId="791A358D" w:rsidR="00581704" w:rsidRPr="002E1382" w:rsidRDefault="00581704" w:rsidP="00581704">
            <w:pPr>
              <w:spacing w:after="160"/>
              <w:contextualSpacing/>
              <w:rPr>
                <w:rFonts w:ascii="Arial" w:hAnsi="Arial" w:cs="Arial"/>
                <w:sz w:val="22"/>
                <w:szCs w:val="22"/>
              </w:rPr>
            </w:pPr>
            <w:r w:rsidRPr="002E1382">
              <w:rPr>
                <w:rFonts w:ascii="Arial" w:hAnsi="Arial" w:cs="Arial"/>
                <w:sz w:val="22"/>
                <w:szCs w:val="22"/>
              </w:rPr>
              <w:t>The follow through report identified outdoor learning as an important feature of the school’s improvement journey: “In all lessons observed children understand the purpose and relevance of their learning and are enthusiastic about their skills development. There is a focus on developing outdoor learning opportunities to support learning and in recognition of the benefits of learning outdoors on wellbeing.”</w:t>
            </w:r>
          </w:p>
          <w:p w14:paraId="08031D42" w14:textId="6D8D42D5" w:rsidR="004E469B" w:rsidRPr="002E1382" w:rsidRDefault="004E469B" w:rsidP="00581704">
            <w:pPr>
              <w:spacing w:after="160"/>
              <w:contextualSpacing/>
              <w:rPr>
                <w:rFonts w:ascii="Arial" w:hAnsi="Arial" w:cs="Arial"/>
                <w:b/>
                <w:sz w:val="22"/>
                <w:szCs w:val="22"/>
              </w:rPr>
            </w:pPr>
          </w:p>
          <w:p w14:paraId="7A862997" w14:textId="69FD50E6" w:rsidR="004E469B" w:rsidRPr="002E1382" w:rsidRDefault="004E469B" w:rsidP="00581704">
            <w:pPr>
              <w:spacing w:after="160"/>
              <w:contextualSpacing/>
              <w:rPr>
                <w:rFonts w:ascii="Arial" w:hAnsi="Arial" w:cs="Arial"/>
                <w:sz w:val="22"/>
                <w:szCs w:val="22"/>
              </w:rPr>
            </w:pPr>
            <w:r w:rsidRPr="002E1382">
              <w:rPr>
                <w:rFonts w:ascii="Arial" w:hAnsi="Arial" w:cs="Arial"/>
                <w:sz w:val="22"/>
                <w:szCs w:val="22"/>
              </w:rPr>
              <w:t xml:space="preserve">All classes have been provided with </w:t>
            </w:r>
            <w:r w:rsidR="00581704" w:rsidRPr="002E1382">
              <w:rPr>
                <w:rFonts w:ascii="Arial" w:hAnsi="Arial" w:cs="Arial"/>
                <w:sz w:val="22"/>
                <w:szCs w:val="22"/>
              </w:rPr>
              <w:t xml:space="preserve">access to outdoor clothing, </w:t>
            </w:r>
            <w:r w:rsidRPr="002E1382">
              <w:rPr>
                <w:rFonts w:ascii="Arial" w:hAnsi="Arial" w:cs="Arial"/>
                <w:sz w:val="22"/>
                <w:szCs w:val="22"/>
              </w:rPr>
              <w:t>updated resources and an outdoor learning box to support with outdoor learning experiences. There has been positive feedback from staff when using the boxes to support learning.</w:t>
            </w:r>
          </w:p>
          <w:p w14:paraId="361577B9" w14:textId="77777777" w:rsidR="00581704" w:rsidRPr="002E1382" w:rsidRDefault="00581704" w:rsidP="00581704">
            <w:pPr>
              <w:spacing w:after="160"/>
              <w:ind w:left="360"/>
              <w:contextualSpacing/>
              <w:rPr>
                <w:rFonts w:ascii="Arial" w:hAnsi="Arial" w:cs="Arial"/>
                <w:b/>
                <w:sz w:val="22"/>
                <w:szCs w:val="22"/>
              </w:rPr>
            </w:pPr>
          </w:p>
          <w:p w14:paraId="08832F5B" w14:textId="6C64584A" w:rsidR="002E1382" w:rsidRPr="002E1382" w:rsidRDefault="002E1382" w:rsidP="002E1382">
            <w:pPr>
              <w:spacing w:after="160"/>
              <w:contextualSpacing/>
              <w:rPr>
                <w:rFonts w:ascii="Arial" w:hAnsi="Arial" w:cs="Arial"/>
                <w:sz w:val="22"/>
                <w:szCs w:val="22"/>
              </w:rPr>
            </w:pPr>
            <w:r>
              <w:rPr>
                <w:rFonts w:ascii="Arial" w:hAnsi="Arial" w:cs="Arial"/>
                <w:sz w:val="22"/>
                <w:szCs w:val="22"/>
              </w:rPr>
              <w:t>The improvements in approaches to play and outdoor learning have impacted positively on relationships across the school. There has been a significant reduction in playground incidents and instances of behaviour that impact on subsequent planned learning experiences. There has been an overall reduction in the number of AIRS forms relating to incidents and injuries. The follow through report noted that: “</w:t>
            </w:r>
            <w:r w:rsidRPr="002E1382">
              <w:rPr>
                <w:rFonts w:ascii="Arial" w:hAnsi="Arial" w:cs="Arial"/>
                <w:sz w:val="22"/>
                <w:szCs w:val="22"/>
              </w:rPr>
              <w:t>The very positive relationships between staff and children are a significant strength of the school. Children are well behaved and demonstrate genuine respect towards staff and one another.</w:t>
            </w:r>
            <w:r>
              <w:rPr>
                <w:rFonts w:ascii="Arial" w:hAnsi="Arial" w:cs="Arial"/>
                <w:sz w:val="22"/>
                <w:szCs w:val="22"/>
              </w:rPr>
              <w:t>”</w:t>
            </w:r>
          </w:p>
          <w:p w14:paraId="1734229E" w14:textId="191A2B6C" w:rsidR="004E469B" w:rsidRPr="002E1382" w:rsidRDefault="004E469B" w:rsidP="00581704">
            <w:pPr>
              <w:spacing w:after="160"/>
              <w:contextualSpacing/>
              <w:rPr>
                <w:rFonts w:ascii="Arial" w:hAnsi="Arial" w:cs="Arial"/>
                <w:b/>
                <w:sz w:val="22"/>
                <w:szCs w:val="22"/>
              </w:rPr>
            </w:pPr>
          </w:p>
          <w:p w14:paraId="571228D1" w14:textId="54A6C980" w:rsidR="00581704" w:rsidRPr="002E1382" w:rsidRDefault="00581704" w:rsidP="00581704">
            <w:pPr>
              <w:spacing w:after="160"/>
              <w:contextualSpacing/>
              <w:rPr>
                <w:rFonts w:ascii="Arial" w:hAnsi="Arial" w:cs="Arial"/>
                <w:sz w:val="22"/>
                <w:szCs w:val="22"/>
              </w:rPr>
            </w:pPr>
            <w:r w:rsidRPr="002E1382">
              <w:rPr>
                <w:rFonts w:ascii="Arial" w:hAnsi="Arial" w:cs="Arial"/>
                <w:sz w:val="22"/>
                <w:szCs w:val="22"/>
              </w:rPr>
              <w:t>All children in Primaries 1-5 have taken part in Forest school sessions this year. During learning conversations, pupils have given positive feedback</w:t>
            </w:r>
            <w:r w:rsidR="00597C49">
              <w:rPr>
                <w:rFonts w:ascii="Arial" w:hAnsi="Arial" w:cs="Arial"/>
                <w:sz w:val="22"/>
                <w:szCs w:val="22"/>
              </w:rPr>
              <w:t xml:space="preserve"> from their sessions at Forest S</w:t>
            </w:r>
            <w:r w:rsidRPr="002E1382">
              <w:rPr>
                <w:rFonts w:ascii="Arial" w:hAnsi="Arial" w:cs="Arial"/>
                <w:sz w:val="22"/>
                <w:szCs w:val="22"/>
              </w:rPr>
              <w:t>chool. All staff who have attended have also given positive feedback and th</w:t>
            </w:r>
            <w:r w:rsidR="00597C49">
              <w:rPr>
                <w:rFonts w:ascii="Arial" w:hAnsi="Arial" w:cs="Arial"/>
                <w:sz w:val="22"/>
                <w:szCs w:val="22"/>
              </w:rPr>
              <w:t>eir confidence in facilitating Forest S</w:t>
            </w:r>
            <w:r w:rsidRPr="002E1382">
              <w:rPr>
                <w:rFonts w:ascii="Arial" w:hAnsi="Arial" w:cs="Arial"/>
                <w:sz w:val="22"/>
                <w:szCs w:val="22"/>
              </w:rPr>
              <w:t>chool activities has increased. When asked what they enjoy most about outdoor learning, children’s replies included: “I like forest as we can learn lots of things about the outdoors like worms carving wood and lots more.”</w:t>
            </w:r>
          </w:p>
          <w:p w14:paraId="6EB4B111" w14:textId="4AE339F5" w:rsidR="00581704" w:rsidRPr="002E1382" w:rsidRDefault="00597C49" w:rsidP="00581704">
            <w:pPr>
              <w:spacing w:after="160"/>
              <w:contextualSpacing/>
              <w:rPr>
                <w:rFonts w:ascii="Arial" w:hAnsi="Arial" w:cs="Arial"/>
                <w:sz w:val="22"/>
                <w:szCs w:val="22"/>
              </w:rPr>
            </w:pPr>
            <w:r>
              <w:rPr>
                <w:rFonts w:ascii="Arial" w:hAnsi="Arial" w:cs="Arial"/>
                <w:sz w:val="22"/>
                <w:szCs w:val="22"/>
              </w:rPr>
              <w:t>“I like going to Forest S</w:t>
            </w:r>
            <w:r w:rsidR="00581704" w:rsidRPr="002E1382">
              <w:rPr>
                <w:rFonts w:ascii="Arial" w:hAnsi="Arial" w:cs="Arial"/>
                <w:sz w:val="22"/>
                <w:szCs w:val="22"/>
              </w:rPr>
              <w:t>chool learning about how to make outdoor things, such as a fire. I like to look for bugs and plants and I like to play on the outdoor swing.”</w:t>
            </w:r>
          </w:p>
          <w:p w14:paraId="719538AD" w14:textId="77777777" w:rsidR="00581704" w:rsidRPr="002E1382" w:rsidRDefault="00581704" w:rsidP="00581704">
            <w:pPr>
              <w:spacing w:after="160"/>
              <w:contextualSpacing/>
              <w:rPr>
                <w:rFonts w:ascii="Arial" w:hAnsi="Arial" w:cs="Arial"/>
                <w:b/>
                <w:sz w:val="22"/>
                <w:szCs w:val="22"/>
              </w:rPr>
            </w:pPr>
          </w:p>
          <w:p w14:paraId="4EF112FB" w14:textId="245CA746" w:rsidR="004E469B" w:rsidRPr="002E1382" w:rsidRDefault="004E469B" w:rsidP="00581704">
            <w:pPr>
              <w:spacing w:after="160"/>
              <w:contextualSpacing/>
              <w:rPr>
                <w:rFonts w:ascii="Arial" w:hAnsi="Arial" w:cs="Arial"/>
                <w:sz w:val="22"/>
                <w:szCs w:val="22"/>
              </w:rPr>
            </w:pPr>
            <w:r w:rsidRPr="002E1382">
              <w:rPr>
                <w:rFonts w:ascii="Arial" w:hAnsi="Arial" w:cs="Arial"/>
                <w:sz w:val="22"/>
                <w:szCs w:val="22"/>
              </w:rPr>
              <w:t>Parents</w:t>
            </w:r>
            <w:r w:rsidR="00597C49">
              <w:rPr>
                <w:rFonts w:ascii="Arial" w:hAnsi="Arial" w:cs="Arial"/>
                <w:sz w:val="22"/>
                <w:szCs w:val="22"/>
              </w:rPr>
              <w:t xml:space="preserve"> were invited to attend Forest S</w:t>
            </w:r>
            <w:r w:rsidRPr="002E1382">
              <w:rPr>
                <w:rFonts w:ascii="Arial" w:hAnsi="Arial" w:cs="Arial"/>
                <w:sz w:val="22"/>
                <w:szCs w:val="22"/>
              </w:rPr>
              <w:t>chool sessions with their children from Primaries 1-4. Feedback has been positive. Some parents have commented that they would now feel more confident in taking thei</w:t>
            </w:r>
            <w:r w:rsidR="002143F1" w:rsidRPr="002E1382">
              <w:rPr>
                <w:rFonts w:ascii="Arial" w:hAnsi="Arial" w:cs="Arial"/>
                <w:sz w:val="22"/>
                <w:szCs w:val="22"/>
              </w:rPr>
              <w:t>r child to this area to use out</w:t>
            </w:r>
            <w:r w:rsidRPr="002E1382">
              <w:rPr>
                <w:rFonts w:ascii="Arial" w:hAnsi="Arial" w:cs="Arial"/>
                <w:sz w:val="22"/>
                <w:szCs w:val="22"/>
              </w:rPr>
              <w:t>with school time.</w:t>
            </w:r>
          </w:p>
          <w:p w14:paraId="463A131B" w14:textId="77777777" w:rsidR="00581704" w:rsidRPr="002E1382" w:rsidRDefault="00581704" w:rsidP="00581704">
            <w:pPr>
              <w:spacing w:after="160"/>
              <w:ind w:left="360"/>
              <w:contextualSpacing/>
              <w:rPr>
                <w:rFonts w:ascii="Arial" w:hAnsi="Arial" w:cs="Arial"/>
                <w:b/>
                <w:sz w:val="22"/>
                <w:szCs w:val="22"/>
              </w:rPr>
            </w:pPr>
          </w:p>
          <w:p w14:paraId="1172066C" w14:textId="31147572" w:rsidR="004E469B" w:rsidRPr="002E1382" w:rsidRDefault="004E469B" w:rsidP="00581704">
            <w:pPr>
              <w:spacing w:after="160"/>
              <w:contextualSpacing/>
              <w:rPr>
                <w:rFonts w:ascii="Arial" w:hAnsi="Arial" w:cs="Arial"/>
                <w:b/>
                <w:sz w:val="22"/>
                <w:szCs w:val="22"/>
              </w:rPr>
            </w:pPr>
            <w:r w:rsidRPr="002E1382">
              <w:rPr>
                <w:rFonts w:ascii="Arial" w:hAnsi="Arial" w:cs="Arial"/>
                <w:sz w:val="22"/>
                <w:szCs w:val="22"/>
              </w:rPr>
              <w:t>Parents attended a day of action in the school playground to work with staff and children to enhance the playground area.</w:t>
            </w:r>
          </w:p>
          <w:p w14:paraId="455025AB" w14:textId="0237F229" w:rsidR="002143F1" w:rsidRDefault="002143F1" w:rsidP="004E469B">
            <w:pPr>
              <w:rPr>
                <w:rFonts w:ascii="Arial" w:hAnsi="Arial" w:cs="Arial"/>
              </w:rPr>
            </w:pPr>
          </w:p>
          <w:p w14:paraId="1EF7E6D6" w14:textId="74B0FFBF" w:rsidR="004E469B" w:rsidRDefault="004E469B" w:rsidP="004E469B">
            <w:pPr>
              <w:rPr>
                <w:rFonts w:ascii="Arial" w:hAnsi="Arial" w:cs="Arial"/>
              </w:rPr>
            </w:pPr>
            <w:r>
              <w:rPr>
                <w:rFonts w:ascii="Arial" w:hAnsi="Arial" w:cs="Arial"/>
              </w:rPr>
              <w:t>Next Steps:</w:t>
            </w:r>
          </w:p>
          <w:p w14:paraId="275F70BE" w14:textId="416E3E0D" w:rsidR="004E469B" w:rsidRDefault="004E469B" w:rsidP="00003923">
            <w:pPr>
              <w:pStyle w:val="ListParagraph"/>
              <w:numPr>
                <w:ilvl w:val="0"/>
                <w:numId w:val="11"/>
              </w:numPr>
              <w:spacing w:after="160"/>
              <w:contextualSpacing/>
              <w:rPr>
                <w:rFonts w:ascii="Arial" w:hAnsi="Arial" w:cs="Arial"/>
              </w:rPr>
            </w:pPr>
            <w:r>
              <w:rPr>
                <w:rFonts w:ascii="Arial" w:hAnsi="Arial" w:cs="Arial"/>
              </w:rPr>
              <w:t>Extend Forest School sessions to include Primaries 6 and 7</w:t>
            </w:r>
          </w:p>
          <w:p w14:paraId="2C1D2E63" w14:textId="23CE5C8F" w:rsidR="004E469B" w:rsidRDefault="004D42DB" w:rsidP="00003923">
            <w:pPr>
              <w:pStyle w:val="ListParagraph"/>
              <w:numPr>
                <w:ilvl w:val="0"/>
                <w:numId w:val="11"/>
              </w:numPr>
              <w:spacing w:after="160"/>
              <w:contextualSpacing/>
              <w:rPr>
                <w:rFonts w:ascii="Arial" w:hAnsi="Arial" w:cs="Arial"/>
              </w:rPr>
            </w:pPr>
            <w:r>
              <w:rPr>
                <w:rFonts w:ascii="Arial" w:hAnsi="Arial" w:cs="Arial"/>
              </w:rPr>
              <w:t>Rei</w:t>
            </w:r>
            <w:r w:rsidR="004E469B">
              <w:rPr>
                <w:rFonts w:ascii="Arial" w:hAnsi="Arial" w:cs="Arial"/>
              </w:rPr>
              <w:t xml:space="preserve">ntroduce the John Muir Award </w:t>
            </w:r>
            <w:r w:rsidR="002143F1">
              <w:rPr>
                <w:rFonts w:ascii="Arial" w:hAnsi="Arial" w:cs="Arial"/>
              </w:rPr>
              <w:t xml:space="preserve">in Primary 7 </w:t>
            </w:r>
            <w:r w:rsidR="004E469B">
              <w:rPr>
                <w:rFonts w:ascii="Arial" w:hAnsi="Arial" w:cs="Arial"/>
              </w:rPr>
              <w:t>in conjunction with other cluster establishments</w:t>
            </w:r>
          </w:p>
          <w:p w14:paraId="1374EA10" w14:textId="3A8E9719" w:rsidR="004E469B" w:rsidRDefault="004E469B" w:rsidP="00003923">
            <w:pPr>
              <w:pStyle w:val="ListParagraph"/>
              <w:numPr>
                <w:ilvl w:val="0"/>
                <w:numId w:val="11"/>
              </w:numPr>
              <w:spacing w:after="160"/>
              <w:contextualSpacing/>
              <w:rPr>
                <w:rFonts w:ascii="Arial" w:hAnsi="Arial" w:cs="Arial"/>
              </w:rPr>
            </w:pPr>
            <w:r>
              <w:rPr>
                <w:rFonts w:ascii="Arial" w:hAnsi="Arial" w:cs="Arial"/>
              </w:rPr>
              <w:t>Replenish loose parts equipment</w:t>
            </w:r>
          </w:p>
          <w:p w14:paraId="0B475DAC" w14:textId="62CF042B" w:rsidR="004E469B" w:rsidRDefault="004E469B" w:rsidP="00003923">
            <w:pPr>
              <w:pStyle w:val="ListParagraph"/>
              <w:numPr>
                <w:ilvl w:val="0"/>
                <w:numId w:val="11"/>
              </w:numPr>
              <w:spacing w:after="160"/>
              <w:contextualSpacing/>
              <w:rPr>
                <w:rFonts w:ascii="Arial" w:hAnsi="Arial" w:cs="Arial"/>
              </w:rPr>
            </w:pPr>
            <w:r>
              <w:rPr>
                <w:rFonts w:ascii="Arial" w:hAnsi="Arial" w:cs="Arial"/>
              </w:rPr>
              <w:t>Monitor and develop the inclusion of outdoor learning experiences as part of the ‘Make Your Mark’ award</w:t>
            </w:r>
          </w:p>
          <w:p w14:paraId="072C18FD" w14:textId="039BF031" w:rsidR="004E469B" w:rsidRDefault="004E469B" w:rsidP="004E469B">
            <w:pPr>
              <w:rPr>
                <w:rFonts w:ascii="Arial" w:hAnsi="Arial" w:cs="Arial"/>
              </w:rPr>
            </w:pPr>
          </w:p>
          <w:p w14:paraId="2152C76B" w14:textId="77777777" w:rsidR="000656ED" w:rsidRPr="00BE4500" w:rsidRDefault="000656ED" w:rsidP="000656ED">
            <w:pPr>
              <w:rPr>
                <w:rFonts w:ascii="Arial" w:hAnsi="Arial" w:cs="Arial"/>
                <w:sz w:val="22"/>
                <w:szCs w:val="22"/>
                <w:u w:val="single"/>
              </w:rPr>
            </w:pPr>
            <w:r w:rsidRPr="00BE4500">
              <w:rPr>
                <w:rFonts w:ascii="Arial" w:hAnsi="Arial" w:cs="Arial"/>
                <w:sz w:val="22"/>
                <w:szCs w:val="22"/>
                <w:u w:val="single"/>
              </w:rPr>
              <w:t>Enhance personalised support</w:t>
            </w:r>
          </w:p>
          <w:p w14:paraId="7DAA1563" w14:textId="2F799FD5" w:rsidR="00C60EAF" w:rsidRDefault="00C60EAF" w:rsidP="000656ED">
            <w:pPr>
              <w:rPr>
                <w:rFonts w:ascii="Arial" w:hAnsi="Arial" w:cs="Arial"/>
                <w:sz w:val="22"/>
                <w:szCs w:val="22"/>
              </w:rPr>
            </w:pPr>
            <w:r>
              <w:rPr>
                <w:rFonts w:ascii="Arial" w:hAnsi="Arial" w:cs="Arial"/>
                <w:sz w:val="22"/>
                <w:szCs w:val="22"/>
              </w:rPr>
              <w:t>The follow through report highlighted personalised support as an area of strength within the school. “</w:t>
            </w:r>
            <w:r w:rsidRPr="00C60EAF">
              <w:rPr>
                <w:rFonts w:ascii="Arial" w:hAnsi="Arial" w:cs="Arial"/>
                <w:sz w:val="22"/>
                <w:szCs w:val="22"/>
              </w:rPr>
              <w:t>Inclusion in the school is a major strength with innovative approaches to nurture providing all learners with an appropriate environment in which to learn. In particular, the development of</w:t>
            </w:r>
            <w:r w:rsidR="00597C49">
              <w:rPr>
                <w:rFonts w:ascii="Arial" w:hAnsi="Arial" w:cs="Arial"/>
                <w:sz w:val="22"/>
                <w:szCs w:val="22"/>
              </w:rPr>
              <w:t xml:space="preserve"> Treasure Island and the Greenh</w:t>
            </w:r>
            <w:r w:rsidRPr="00C60EAF">
              <w:rPr>
                <w:rFonts w:ascii="Arial" w:hAnsi="Arial" w:cs="Arial"/>
                <w:sz w:val="22"/>
                <w:szCs w:val="22"/>
              </w:rPr>
              <w:t>ouse are positively impacting on children’s wellbeing ensuring that all learners feel included, engaged and involved in the life of the school and are making progress in their learning.</w:t>
            </w:r>
            <w:r>
              <w:rPr>
                <w:rFonts w:ascii="Arial" w:hAnsi="Arial" w:cs="Arial"/>
                <w:sz w:val="22"/>
                <w:szCs w:val="22"/>
              </w:rPr>
              <w:t>”</w:t>
            </w:r>
          </w:p>
          <w:p w14:paraId="1949E113" w14:textId="77777777" w:rsidR="00C60EAF" w:rsidRDefault="00C60EAF" w:rsidP="000656ED">
            <w:pPr>
              <w:rPr>
                <w:rFonts w:ascii="Arial" w:hAnsi="Arial" w:cs="Arial"/>
                <w:sz w:val="22"/>
                <w:szCs w:val="22"/>
              </w:rPr>
            </w:pPr>
          </w:p>
          <w:p w14:paraId="7FB91EA5" w14:textId="45EB8878" w:rsidR="000656ED" w:rsidRPr="00BE4500" w:rsidRDefault="000656ED" w:rsidP="000656ED">
            <w:pPr>
              <w:rPr>
                <w:rFonts w:ascii="Arial" w:hAnsi="Arial" w:cs="Arial"/>
                <w:sz w:val="22"/>
                <w:szCs w:val="22"/>
              </w:rPr>
            </w:pPr>
            <w:r w:rsidRPr="00BE4500">
              <w:rPr>
                <w:rFonts w:ascii="Arial" w:hAnsi="Arial" w:cs="Arial"/>
                <w:sz w:val="22"/>
                <w:szCs w:val="22"/>
              </w:rPr>
              <w:t xml:space="preserve">We </w:t>
            </w:r>
            <w:r w:rsidR="00597C49">
              <w:rPr>
                <w:rFonts w:ascii="Arial" w:hAnsi="Arial" w:cs="Arial"/>
                <w:sz w:val="22"/>
                <w:szCs w:val="22"/>
              </w:rPr>
              <w:t>currently have 6</w:t>
            </w:r>
            <w:r w:rsidRPr="00597C49">
              <w:rPr>
                <w:rFonts w:ascii="Arial" w:hAnsi="Arial" w:cs="Arial"/>
                <w:sz w:val="22"/>
                <w:szCs w:val="22"/>
              </w:rPr>
              <w:t>7 pupils</w:t>
            </w:r>
            <w:r w:rsidRPr="00BE4500">
              <w:rPr>
                <w:rFonts w:ascii="Arial" w:hAnsi="Arial" w:cs="Arial"/>
                <w:sz w:val="22"/>
                <w:szCs w:val="22"/>
              </w:rPr>
              <w:t xml:space="preserve"> with an identified barrier to learning required targeted support through wellbeing planning or strategies detailed on an additional support need profile. All year groups have had an overall increase in the amount of children requiring additional support, partly through Covid recovery and our support of pupils in the </w:t>
            </w:r>
            <w:r w:rsidRPr="00BE4500">
              <w:rPr>
                <w:rFonts w:ascii="Arial" w:hAnsi="Arial" w:cs="Arial"/>
                <w:sz w:val="22"/>
                <w:szCs w:val="22"/>
              </w:rPr>
              <w:lastRenderedPageBreak/>
              <w:t>lowest 20% attainment groups but also due to the raised awareness and skill of staff in terms of identifying the need for support or referral to external assessment whe</w:t>
            </w:r>
            <w:r w:rsidR="00C60EAF">
              <w:rPr>
                <w:rFonts w:ascii="Arial" w:hAnsi="Arial" w:cs="Arial"/>
                <w:sz w:val="22"/>
                <w:szCs w:val="22"/>
              </w:rPr>
              <w:t>re this cannot be facilitated in</w:t>
            </w:r>
            <w:r w:rsidRPr="00BE4500">
              <w:rPr>
                <w:rFonts w:ascii="Arial" w:hAnsi="Arial" w:cs="Arial"/>
                <w:sz w:val="22"/>
                <w:szCs w:val="22"/>
              </w:rPr>
              <w:t xml:space="preserve"> school. </w:t>
            </w:r>
          </w:p>
          <w:p w14:paraId="7BD9AAC8" w14:textId="77777777" w:rsidR="000656ED" w:rsidRPr="00BE4500" w:rsidRDefault="000656ED" w:rsidP="000656ED">
            <w:pPr>
              <w:rPr>
                <w:rFonts w:ascii="Arial" w:hAnsi="Arial" w:cs="Arial"/>
                <w:sz w:val="22"/>
                <w:szCs w:val="22"/>
              </w:rPr>
            </w:pPr>
          </w:p>
          <w:p w14:paraId="6879AAD2" w14:textId="5E881BA8" w:rsidR="000656ED" w:rsidRPr="00BE4500" w:rsidRDefault="00597C49" w:rsidP="000656ED">
            <w:pPr>
              <w:rPr>
                <w:rFonts w:ascii="Arial" w:hAnsi="Arial" w:cs="Arial"/>
                <w:sz w:val="22"/>
                <w:szCs w:val="22"/>
              </w:rPr>
            </w:pPr>
            <w:r>
              <w:rPr>
                <w:rFonts w:ascii="Arial" w:hAnsi="Arial" w:cs="Arial"/>
                <w:sz w:val="22"/>
                <w:szCs w:val="22"/>
              </w:rPr>
              <w:t>Our targeted support base, t</w:t>
            </w:r>
            <w:r w:rsidR="000656ED" w:rsidRPr="00BE4500">
              <w:rPr>
                <w:rFonts w:ascii="Arial" w:hAnsi="Arial" w:cs="Arial"/>
                <w:sz w:val="22"/>
                <w:szCs w:val="22"/>
              </w:rPr>
              <w:t>he Greenhouse</w:t>
            </w:r>
            <w:r w:rsidR="00C60EAF">
              <w:rPr>
                <w:rFonts w:ascii="Arial" w:hAnsi="Arial" w:cs="Arial"/>
                <w:sz w:val="22"/>
                <w:szCs w:val="22"/>
              </w:rPr>
              <w:t>,</w:t>
            </w:r>
            <w:r w:rsidR="000656ED" w:rsidRPr="00BE4500">
              <w:rPr>
                <w:rFonts w:ascii="Arial" w:hAnsi="Arial" w:cs="Arial"/>
                <w:sz w:val="22"/>
                <w:szCs w:val="22"/>
              </w:rPr>
              <w:t xml:space="preserve"> has c</w:t>
            </w:r>
            <w:r w:rsidR="00C60EAF">
              <w:rPr>
                <w:rFonts w:ascii="Arial" w:hAnsi="Arial" w:cs="Arial"/>
                <w:sz w:val="22"/>
                <w:szCs w:val="22"/>
              </w:rPr>
              <w:t>ontinued to evolve. I</w:t>
            </w:r>
            <w:r w:rsidR="000656ED" w:rsidRPr="00BE4500">
              <w:rPr>
                <w:rFonts w:ascii="Arial" w:hAnsi="Arial" w:cs="Arial"/>
                <w:sz w:val="22"/>
                <w:szCs w:val="22"/>
              </w:rPr>
              <w:t>t has been possible to include a wider r</w:t>
            </w:r>
            <w:r w:rsidR="00C60EAF">
              <w:rPr>
                <w:rFonts w:ascii="Arial" w:hAnsi="Arial" w:cs="Arial"/>
                <w:sz w:val="22"/>
                <w:szCs w:val="22"/>
              </w:rPr>
              <w:t>ange and number of children in</w:t>
            </w:r>
            <w:r w:rsidR="000656ED" w:rsidRPr="00BE4500">
              <w:rPr>
                <w:rFonts w:ascii="Arial" w:hAnsi="Arial" w:cs="Arial"/>
                <w:sz w:val="22"/>
                <w:szCs w:val="22"/>
              </w:rPr>
              <w:t xml:space="preserve"> the room during the school week. Needs that </w:t>
            </w:r>
            <w:r w:rsidR="00C60EAF">
              <w:rPr>
                <w:rFonts w:ascii="Arial" w:hAnsi="Arial" w:cs="Arial"/>
                <w:sz w:val="22"/>
                <w:szCs w:val="22"/>
              </w:rPr>
              <w:t xml:space="preserve">are currently supported include, </w:t>
            </w:r>
            <w:r w:rsidR="000656ED" w:rsidRPr="00BE4500">
              <w:rPr>
                <w:rFonts w:ascii="Arial" w:hAnsi="Arial" w:cs="Arial"/>
                <w:sz w:val="22"/>
                <w:szCs w:val="22"/>
              </w:rPr>
              <w:t>but ar</w:t>
            </w:r>
            <w:r>
              <w:rPr>
                <w:rFonts w:ascii="Arial" w:hAnsi="Arial" w:cs="Arial"/>
                <w:sz w:val="22"/>
                <w:szCs w:val="22"/>
              </w:rPr>
              <w:t>e not limited to, autism, ADHD</w:t>
            </w:r>
            <w:r w:rsidR="000656ED" w:rsidRPr="00BE4500">
              <w:rPr>
                <w:rFonts w:ascii="Arial" w:hAnsi="Arial" w:cs="Arial"/>
                <w:sz w:val="22"/>
                <w:szCs w:val="22"/>
              </w:rPr>
              <w:t xml:space="preserve">, global delay and barriers to speech and language. We have had a number of pupils this year who have transitioned either back to their mainstream class on a fulltime basis or moving onto secondary education or communication bases. To enhance the experience of pupils moving to new establishments and to ensure that they are wholly supported in the process, we have fostered greater links with onward destinations. Examples of this include visits to St. Luke’s High School for our small groups to familiarise themselves with staff, classrooms and support bases ahead of the official transition visits and also coordinating visits to Williamwood Communication Unit with other feeder primary schools for those starting in S1 in the new term. The impact of the Greenhouse in supporting learners was summarised by a parent, who said that “My son receives the gold standard of education in attending the Greenhouse.” </w:t>
            </w:r>
          </w:p>
          <w:p w14:paraId="1E9B3759" w14:textId="77777777" w:rsidR="000656ED" w:rsidRPr="00BE4500" w:rsidRDefault="000656ED" w:rsidP="000656ED">
            <w:pPr>
              <w:rPr>
                <w:rFonts w:ascii="Arial" w:hAnsi="Arial" w:cs="Arial"/>
                <w:sz w:val="22"/>
                <w:szCs w:val="22"/>
              </w:rPr>
            </w:pPr>
          </w:p>
          <w:p w14:paraId="43A70AE1" w14:textId="376E6952" w:rsidR="000656ED" w:rsidRPr="00BE4500" w:rsidRDefault="000656ED" w:rsidP="000656ED">
            <w:pPr>
              <w:rPr>
                <w:rFonts w:ascii="Arial" w:hAnsi="Arial" w:cs="Arial"/>
                <w:sz w:val="22"/>
                <w:szCs w:val="22"/>
              </w:rPr>
            </w:pPr>
            <w:r w:rsidRPr="00BE4500">
              <w:rPr>
                <w:rFonts w:ascii="Arial" w:hAnsi="Arial" w:cs="Arial"/>
                <w:sz w:val="22"/>
                <w:szCs w:val="22"/>
              </w:rPr>
              <w:t>Our provision for targeted nurture input, Treasure Island</w:t>
            </w:r>
            <w:r w:rsidR="00C60EAF">
              <w:rPr>
                <w:rFonts w:ascii="Arial" w:hAnsi="Arial" w:cs="Arial"/>
                <w:sz w:val="22"/>
                <w:szCs w:val="22"/>
              </w:rPr>
              <w:t>,</w:t>
            </w:r>
            <w:r w:rsidRPr="00BE4500">
              <w:rPr>
                <w:rFonts w:ascii="Arial" w:hAnsi="Arial" w:cs="Arial"/>
                <w:sz w:val="22"/>
                <w:szCs w:val="22"/>
              </w:rPr>
              <w:t xml:space="preserve"> has also enhanced its transition points for pupils needing support with social, emotional or behavioural needs. An example of this includes our upper groups working with groups from St. Luke’s High School as part of Forest Schools to allow the children to make connections with staff and pupils alike for their future destinations. Due to awareness raising of staff through nurture training and assessment of those nominated, we have currently allocated all spaces available for nurture provision. The progress of children in nurture is monitored using Boxall profiling and all children in our core and upper groups are showing progress in their identifie</w:t>
            </w:r>
            <w:r w:rsidR="00C60EAF">
              <w:rPr>
                <w:rFonts w:ascii="Arial" w:hAnsi="Arial" w:cs="Arial"/>
                <w:sz w:val="22"/>
                <w:szCs w:val="22"/>
              </w:rPr>
              <w:t>d areas of need. When discussing</w:t>
            </w:r>
            <w:r w:rsidRPr="00BE4500">
              <w:rPr>
                <w:rFonts w:ascii="Arial" w:hAnsi="Arial" w:cs="Arial"/>
                <w:sz w:val="22"/>
                <w:szCs w:val="22"/>
              </w:rPr>
              <w:t xml:space="preserve"> her child at a review meeting, </w:t>
            </w:r>
            <w:r w:rsidR="00C60EAF">
              <w:rPr>
                <w:rFonts w:ascii="Arial" w:hAnsi="Arial" w:cs="Arial"/>
                <w:sz w:val="22"/>
                <w:szCs w:val="22"/>
              </w:rPr>
              <w:t xml:space="preserve">one parent </w:t>
            </w:r>
            <w:r w:rsidRPr="00BE4500">
              <w:rPr>
                <w:rFonts w:ascii="Arial" w:hAnsi="Arial" w:cs="Arial"/>
                <w:sz w:val="22"/>
                <w:szCs w:val="22"/>
              </w:rPr>
              <w:t xml:space="preserve">reported, “I don’t know what the secret is in the [nurture] room but I know that it is working and that my child is much more confident and expressive when coming home each day from school.” Due to the easing of Covid-related restrictions, we have been able to open our doors to allow parents to come into the nurture room to experience the work that goes on there and celebrate the achievements of the children. There are currently 13 children in </w:t>
            </w:r>
            <w:r w:rsidR="00C60EAF">
              <w:rPr>
                <w:rFonts w:ascii="Arial" w:hAnsi="Arial" w:cs="Arial"/>
                <w:sz w:val="22"/>
                <w:szCs w:val="22"/>
              </w:rPr>
              <w:t xml:space="preserve">Treasure Island across the week. As a PEF funded intervention, this provision prioritises children from SIMD bands 1-3 and forms an important part of the school’s focus on tackling inequity and reducing poverty-related barriers to attainment. </w:t>
            </w:r>
            <w:r w:rsidR="007639B2">
              <w:rPr>
                <w:rFonts w:ascii="Arial" w:hAnsi="Arial" w:cs="Arial"/>
                <w:sz w:val="22"/>
                <w:szCs w:val="22"/>
              </w:rPr>
              <w:t>The follow through report highlighted good practice in this area “</w:t>
            </w:r>
            <w:r w:rsidR="007639B2" w:rsidRPr="007639B2">
              <w:rPr>
                <w:rFonts w:ascii="Arial" w:hAnsi="Arial" w:cs="Arial"/>
                <w:sz w:val="22"/>
                <w:szCs w:val="22"/>
              </w:rPr>
              <w:t>Tracking and monitoring of pupil progress is well-understood and used effectively to secure improved outcomes for all learners including those learners in key equity groups.</w:t>
            </w:r>
            <w:r w:rsidR="007639B2">
              <w:rPr>
                <w:rFonts w:ascii="Arial" w:hAnsi="Arial" w:cs="Arial"/>
                <w:sz w:val="22"/>
                <w:szCs w:val="22"/>
              </w:rPr>
              <w:t>”</w:t>
            </w:r>
          </w:p>
          <w:p w14:paraId="7A592064" w14:textId="77777777" w:rsidR="000656ED" w:rsidRPr="00BE4500" w:rsidRDefault="000656ED" w:rsidP="000656ED">
            <w:pPr>
              <w:rPr>
                <w:rFonts w:ascii="Arial" w:hAnsi="Arial" w:cs="Arial"/>
                <w:sz w:val="22"/>
                <w:szCs w:val="22"/>
              </w:rPr>
            </w:pPr>
          </w:p>
          <w:p w14:paraId="7D04E16B" w14:textId="77777777" w:rsidR="00C60EAF" w:rsidRDefault="000656ED" w:rsidP="000656ED">
            <w:pPr>
              <w:rPr>
                <w:rFonts w:ascii="Arial" w:hAnsi="Arial" w:cs="Arial"/>
                <w:sz w:val="22"/>
                <w:szCs w:val="22"/>
              </w:rPr>
            </w:pPr>
            <w:r w:rsidRPr="00BE4500">
              <w:rPr>
                <w:rFonts w:ascii="Arial" w:hAnsi="Arial" w:cs="Arial"/>
                <w:sz w:val="22"/>
                <w:szCs w:val="22"/>
              </w:rPr>
              <w:t xml:space="preserve">All staff this year have continued to build their understanding of nurture informed practices by attending a number of nurture-based training sessions. These have included studying the arousal continuum and what this means for supporting pupils; the use of Boxall profiling to identify needs and practical skills to use within the classroom to support learners with needs relating to attachment. </w:t>
            </w:r>
          </w:p>
          <w:p w14:paraId="71B540AD" w14:textId="77777777" w:rsidR="00C60EAF" w:rsidRDefault="00C60EAF" w:rsidP="000656ED">
            <w:pPr>
              <w:rPr>
                <w:rFonts w:ascii="Arial" w:hAnsi="Arial" w:cs="Arial"/>
                <w:sz w:val="22"/>
                <w:szCs w:val="22"/>
              </w:rPr>
            </w:pPr>
          </w:p>
          <w:p w14:paraId="483CA78B" w14:textId="24F2960B" w:rsidR="000656ED" w:rsidRDefault="000656ED" w:rsidP="000656ED">
            <w:pPr>
              <w:rPr>
                <w:rFonts w:ascii="Arial" w:hAnsi="Arial" w:cs="Arial"/>
                <w:sz w:val="22"/>
                <w:szCs w:val="22"/>
              </w:rPr>
            </w:pPr>
            <w:r w:rsidRPr="00BE4500">
              <w:rPr>
                <w:rFonts w:ascii="Arial" w:hAnsi="Arial" w:cs="Arial"/>
                <w:sz w:val="22"/>
                <w:szCs w:val="22"/>
              </w:rPr>
              <w:t xml:space="preserve">Two members of staff are currently </w:t>
            </w:r>
            <w:r w:rsidR="00C60EAF">
              <w:rPr>
                <w:rFonts w:ascii="Arial" w:hAnsi="Arial" w:cs="Arial"/>
                <w:sz w:val="22"/>
                <w:szCs w:val="22"/>
              </w:rPr>
              <w:t>undertaking accreditation with NurtureUK</w:t>
            </w:r>
            <w:r w:rsidRPr="00BE4500">
              <w:rPr>
                <w:rFonts w:ascii="Arial" w:hAnsi="Arial" w:cs="Arial"/>
                <w:sz w:val="22"/>
                <w:szCs w:val="22"/>
              </w:rPr>
              <w:t xml:space="preserve"> as part of the National Nurturing </w:t>
            </w:r>
            <w:r w:rsidR="00C60EAF">
              <w:rPr>
                <w:rFonts w:ascii="Arial" w:hAnsi="Arial" w:cs="Arial"/>
                <w:sz w:val="22"/>
                <w:szCs w:val="22"/>
              </w:rPr>
              <w:t>Schools Award. In working with NurtureUK</w:t>
            </w:r>
            <w:r w:rsidRPr="00BE4500">
              <w:rPr>
                <w:rFonts w:ascii="Arial" w:hAnsi="Arial" w:cs="Arial"/>
                <w:sz w:val="22"/>
                <w:szCs w:val="22"/>
              </w:rPr>
              <w:t xml:space="preserve"> and towards the award, the school will be able to evidence its successes in implementing and embedding a nurturing culture that is responsive to the social, emotional and mental health needs of our young people and wider community. When asked at the start of session 2021-2022, 100% of our staff recognised the benefits of applying nurturing approaches throughout our school.</w:t>
            </w:r>
            <w:r w:rsidR="007639B2">
              <w:rPr>
                <w:rFonts w:ascii="Arial" w:hAnsi="Arial" w:cs="Arial"/>
                <w:sz w:val="22"/>
                <w:szCs w:val="22"/>
              </w:rPr>
              <w:t xml:space="preserve"> The follow through report documented the consistency of this approach across the school: “</w:t>
            </w:r>
            <w:r w:rsidR="007639B2" w:rsidRPr="007639B2">
              <w:rPr>
                <w:rFonts w:ascii="Arial" w:hAnsi="Arial" w:cs="Arial"/>
                <w:sz w:val="22"/>
                <w:szCs w:val="22"/>
              </w:rPr>
              <w:t>There is a strong ethos of support, with a highly effective focus on nurture. This has resulted in very positive relationships across the school.</w:t>
            </w:r>
            <w:r w:rsidR="007639B2">
              <w:rPr>
                <w:rFonts w:ascii="Arial" w:hAnsi="Arial" w:cs="Arial"/>
                <w:sz w:val="22"/>
                <w:szCs w:val="22"/>
              </w:rPr>
              <w:t>”</w:t>
            </w:r>
          </w:p>
          <w:p w14:paraId="0972EA82" w14:textId="23CDAD17" w:rsidR="00B55919" w:rsidRDefault="00B55919" w:rsidP="000656ED">
            <w:pPr>
              <w:rPr>
                <w:rFonts w:ascii="Arial" w:hAnsi="Arial" w:cs="Arial"/>
                <w:sz w:val="22"/>
                <w:szCs w:val="22"/>
              </w:rPr>
            </w:pPr>
          </w:p>
          <w:p w14:paraId="247620B3" w14:textId="63E7A2CF" w:rsidR="00B55919" w:rsidRPr="00BE4500" w:rsidRDefault="00B55919" w:rsidP="000656ED">
            <w:pPr>
              <w:rPr>
                <w:rFonts w:ascii="Arial" w:hAnsi="Arial" w:cs="Arial"/>
                <w:sz w:val="22"/>
                <w:szCs w:val="22"/>
              </w:rPr>
            </w:pPr>
            <w:r>
              <w:rPr>
                <w:rFonts w:ascii="Arial" w:hAnsi="Arial" w:cs="Arial"/>
                <w:sz w:val="22"/>
                <w:szCs w:val="22"/>
              </w:rPr>
              <w:t xml:space="preserve">We have continued close partnership working with colleagues from educational psychology, behaviour outreach, sensory support services, social work, Family First, speech and language therapy, occupational therapy and the school nurse. One partner noted in her evaluation of the school’s work that </w:t>
            </w:r>
            <w:r w:rsidRPr="00B55919">
              <w:rPr>
                <w:rFonts w:ascii="Arial" w:hAnsi="Arial" w:cs="Arial"/>
                <w:color w:val="212121"/>
                <w:sz w:val="22"/>
                <w:szCs w:val="22"/>
                <w:shd w:val="clear" w:color="auto" w:fill="FFFFFF"/>
              </w:rPr>
              <w:t xml:space="preserve">“The staff in St Mark's and in particular the Senior Leadership Team have been very clear in communicating the main aims of the school and my role within </w:t>
            </w:r>
            <w:r w:rsidRPr="00B55919">
              <w:rPr>
                <w:rFonts w:ascii="Arial" w:hAnsi="Arial" w:cs="Arial"/>
                <w:color w:val="212121"/>
                <w:sz w:val="22"/>
                <w:szCs w:val="22"/>
                <w:shd w:val="clear" w:color="auto" w:fill="FFFFFF"/>
              </w:rPr>
              <w:lastRenderedPageBreak/>
              <w:t>this. This clear communication means that carefully considered plans can be designed for individual pupils which in turn enhances personalised support.”</w:t>
            </w:r>
          </w:p>
          <w:p w14:paraId="3F1D6BD8" w14:textId="74F9D34D" w:rsidR="000656ED" w:rsidRPr="00BE4500" w:rsidRDefault="000656ED" w:rsidP="000656ED">
            <w:pPr>
              <w:rPr>
                <w:rFonts w:ascii="Arial" w:hAnsi="Arial" w:cs="Arial"/>
                <w:sz w:val="22"/>
                <w:szCs w:val="22"/>
              </w:rPr>
            </w:pPr>
          </w:p>
          <w:p w14:paraId="66BF1D60" w14:textId="6651A507" w:rsidR="000656ED" w:rsidRPr="00BE4500" w:rsidRDefault="000656ED" w:rsidP="000656ED">
            <w:pPr>
              <w:rPr>
                <w:rFonts w:ascii="Arial" w:hAnsi="Arial" w:cs="Arial"/>
                <w:sz w:val="22"/>
                <w:szCs w:val="22"/>
              </w:rPr>
            </w:pPr>
            <w:r w:rsidRPr="00BE4500">
              <w:rPr>
                <w:rFonts w:ascii="Arial" w:hAnsi="Arial" w:cs="Arial"/>
                <w:sz w:val="22"/>
                <w:szCs w:val="22"/>
              </w:rPr>
              <w:t>Our provision of support for pupils with English as an additional Language (EAL) has developed this session with the implementation of weekly targeted support for pupils with early language acquisition and those who are developing competence. Through the use of visuals, active tasks and games, all children in these groups have developed in their skills supported with peers of similar ages and abilities. Our EAL support h</w:t>
            </w:r>
            <w:r w:rsidR="007639B2">
              <w:rPr>
                <w:rFonts w:ascii="Arial" w:hAnsi="Arial" w:cs="Arial"/>
                <w:sz w:val="22"/>
                <w:szCs w:val="22"/>
              </w:rPr>
              <w:t>as expanded</w:t>
            </w:r>
            <w:r w:rsidRPr="00BE4500">
              <w:rPr>
                <w:rFonts w:ascii="Arial" w:hAnsi="Arial" w:cs="Arial"/>
                <w:sz w:val="22"/>
                <w:szCs w:val="22"/>
              </w:rPr>
              <w:t xml:space="preserve"> to include a further 30 children this year in comparison to previous sessions.</w:t>
            </w:r>
          </w:p>
          <w:p w14:paraId="4CD6D8E5" w14:textId="77777777" w:rsidR="000656ED" w:rsidRPr="00BE4500" w:rsidRDefault="000656ED" w:rsidP="000656ED">
            <w:pPr>
              <w:rPr>
                <w:rFonts w:ascii="Arial" w:hAnsi="Arial" w:cs="Arial"/>
                <w:sz w:val="22"/>
                <w:szCs w:val="22"/>
              </w:rPr>
            </w:pPr>
          </w:p>
          <w:p w14:paraId="694BAE0B" w14:textId="73B775B9" w:rsidR="000656ED" w:rsidRPr="00BE4500" w:rsidRDefault="000656ED" w:rsidP="000656ED">
            <w:pPr>
              <w:rPr>
                <w:rFonts w:ascii="Arial" w:hAnsi="Arial" w:cs="Arial"/>
                <w:sz w:val="22"/>
                <w:szCs w:val="22"/>
              </w:rPr>
            </w:pPr>
            <w:r w:rsidRPr="00BE4500">
              <w:rPr>
                <w:rFonts w:ascii="Arial" w:hAnsi="Arial" w:cs="Arial"/>
                <w:sz w:val="22"/>
                <w:szCs w:val="22"/>
              </w:rPr>
              <w:t>Our assessment and support of pupils with specific barriers to learning linked to literacy based tasks has also progressed this year. We have had an overall increase in pupils being provisionally assessed for and also identified as having dyslexia. We are universally supporting these pupils through dyslexia friendly approaches in our classroom and the facilitation of weekly literacy support groups offering strategies and over learning for 18 of</w:t>
            </w:r>
            <w:r w:rsidR="007639B2">
              <w:rPr>
                <w:rFonts w:ascii="Arial" w:hAnsi="Arial" w:cs="Arial"/>
                <w:sz w:val="22"/>
                <w:szCs w:val="22"/>
              </w:rPr>
              <w:t xml:space="preserve"> those needing targeted support. </w:t>
            </w:r>
          </w:p>
          <w:p w14:paraId="1760C892" w14:textId="77777777" w:rsidR="000656ED" w:rsidRPr="00BE4500" w:rsidRDefault="000656ED" w:rsidP="000656ED">
            <w:pPr>
              <w:rPr>
                <w:rFonts w:ascii="Arial" w:hAnsi="Arial" w:cs="Arial"/>
                <w:sz w:val="22"/>
                <w:szCs w:val="22"/>
              </w:rPr>
            </w:pPr>
          </w:p>
          <w:p w14:paraId="76FB4414" w14:textId="2EFCD399" w:rsidR="000656ED" w:rsidRPr="00BE4500" w:rsidRDefault="000656ED" w:rsidP="000656ED">
            <w:pPr>
              <w:rPr>
                <w:rFonts w:ascii="Arial" w:hAnsi="Arial" w:cs="Arial"/>
                <w:sz w:val="22"/>
                <w:szCs w:val="22"/>
              </w:rPr>
            </w:pPr>
            <w:r w:rsidRPr="00BE4500">
              <w:rPr>
                <w:rFonts w:ascii="Arial" w:hAnsi="Arial" w:cs="Arial"/>
                <w:sz w:val="22"/>
                <w:szCs w:val="22"/>
              </w:rPr>
              <w:t>We have continued to provide and build upon supports available for pupils stemming from specific trauma or events in their lives. This has been facilitated through personalised ‘Walk and Talk’ sessions with specific pupils which use counselling skills approaches to explore barriers or challenges within their own lives. All pupils have identified that sessions have enabled them to identify patterns and events which can be unhelpful to posit</w:t>
            </w:r>
            <w:r w:rsidR="00597C49">
              <w:rPr>
                <w:rFonts w:ascii="Arial" w:hAnsi="Arial" w:cs="Arial"/>
                <w:sz w:val="22"/>
                <w:szCs w:val="22"/>
              </w:rPr>
              <w:t>ive thinking and are</w:t>
            </w:r>
            <w:r w:rsidRPr="00BE4500">
              <w:rPr>
                <w:rFonts w:ascii="Arial" w:hAnsi="Arial" w:cs="Arial"/>
                <w:sz w:val="22"/>
                <w:szCs w:val="22"/>
              </w:rPr>
              <w:t xml:space="preserve"> more able to put strategies in place to overcome them. Our support for pupils dealing with a major loss or change such as bereavement has been maintained through facilitation of Seasons for Growth.</w:t>
            </w:r>
          </w:p>
          <w:p w14:paraId="206FB891" w14:textId="77777777" w:rsidR="000656ED" w:rsidRPr="00BE4500" w:rsidRDefault="000656ED" w:rsidP="000656ED">
            <w:pPr>
              <w:rPr>
                <w:rFonts w:ascii="Arial" w:hAnsi="Arial" w:cs="Arial"/>
                <w:sz w:val="22"/>
                <w:szCs w:val="22"/>
              </w:rPr>
            </w:pPr>
          </w:p>
          <w:p w14:paraId="79084B8B" w14:textId="762F53BA" w:rsidR="000656ED" w:rsidRDefault="000656ED" w:rsidP="000656ED">
            <w:pPr>
              <w:rPr>
                <w:rFonts w:ascii="Arial" w:hAnsi="Arial" w:cs="Arial"/>
                <w:sz w:val="22"/>
                <w:szCs w:val="22"/>
              </w:rPr>
            </w:pPr>
            <w:r w:rsidRPr="00BE4500">
              <w:rPr>
                <w:rFonts w:ascii="Arial" w:hAnsi="Arial" w:cs="Arial"/>
                <w:sz w:val="22"/>
                <w:szCs w:val="22"/>
              </w:rPr>
              <w:t>When we asked all pupils in the school through a health and wellbeing survey if help is given, in terms of targeted support for children who need it, 94% of our learners identified that this is something that the school puts in place</w:t>
            </w:r>
            <w:r w:rsidR="00DB4F0D">
              <w:rPr>
                <w:rFonts w:ascii="Arial" w:hAnsi="Arial" w:cs="Arial"/>
                <w:sz w:val="22"/>
                <w:szCs w:val="22"/>
              </w:rPr>
              <w:t xml:space="preserve">. Almost all parents agreed or strongly agreed that the school is getting it right for their child in terms of nurturing relationships, targeted support, wellbeing and attainment. </w:t>
            </w:r>
          </w:p>
          <w:p w14:paraId="288F9751" w14:textId="312F140F" w:rsidR="00D4195F" w:rsidRDefault="00DB4F0D" w:rsidP="000656ED">
            <w:pPr>
              <w:rPr>
                <w:rFonts w:ascii="Arial" w:hAnsi="Arial" w:cs="Arial"/>
                <w:sz w:val="22"/>
                <w:szCs w:val="22"/>
              </w:rPr>
            </w:pPr>
            <w:r>
              <w:rPr>
                <w:noProof/>
                <w:lang w:eastAsia="en-GB"/>
              </w:rPr>
              <w:drawing>
                <wp:anchor distT="0" distB="0" distL="114300" distR="114300" simplePos="0" relativeHeight="251675648" behindDoc="1" locked="0" layoutInCell="1" allowOverlap="1" wp14:anchorId="5062C89D" wp14:editId="2778D886">
                  <wp:simplePos x="0" y="0"/>
                  <wp:positionH relativeFrom="column">
                    <wp:posOffset>2951480</wp:posOffset>
                  </wp:positionH>
                  <wp:positionV relativeFrom="paragraph">
                    <wp:posOffset>1445895</wp:posOffset>
                  </wp:positionV>
                  <wp:extent cx="3185160" cy="1047750"/>
                  <wp:effectExtent l="0" t="0" r="0" b="0"/>
                  <wp:wrapTight wrapText="bothSides">
                    <wp:wrapPolygon edited="0">
                      <wp:start x="0" y="0"/>
                      <wp:lineTo x="0" y="21207"/>
                      <wp:lineTo x="21445" y="21207"/>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5160" cy="1047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2F5021F9" wp14:editId="3AE2C001">
                  <wp:simplePos x="0" y="0"/>
                  <wp:positionH relativeFrom="column">
                    <wp:posOffset>-65405</wp:posOffset>
                  </wp:positionH>
                  <wp:positionV relativeFrom="paragraph">
                    <wp:posOffset>1407795</wp:posOffset>
                  </wp:positionV>
                  <wp:extent cx="2978150" cy="1162050"/>
                  <wp:effectExtent l="0" t="0" r="0" b="0"/>
                  <wp:wrapTight wrapText="bothSides">
                    <wp:wrapPolygon edited="0">
                      <wp:start x="0" y="0"/>
                      <wp:lineTo x="0" y="21246"/>
                      <wp:lineTo x="21416" y="21246"/>
                      <wp:lineTo x="214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8150"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1" locked="0" layoutInCell="1" allowOverlap="1" wp14:anchorId="5A793CD6" wp14:editId="0F428923">
                  <wp:simplePos x="0" y="0"/>
                  <wp:positionH relativeFrom="column">
                    <wp:posOffset>3039110</wp:posOffset>
                  </wp:positionH>
                  <wp:positionV relativeFrom="paragraph">
                    <wp:posOffset>150495</wp:posOffset>
                  </wp:positionV>
                  <wp:extent cx="3092450" cy="1203325"/>
                  <wp:effectExtent l="0" t="0" r="0" b="0"/>
                  <wp:wrapTight wrapText="bothSides">
                    <wp:wrapPolygon edited="0">
                      <wp:start x="0" y="0"/>
                      <wp:lineTo x="0" y="21201"/>
                      <wp:lineTo x="21423" y="21201"/>
                      <wp:lineTo x="214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450" cy="1203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6ADEAE11" wp14:editId="66EE8C09">
                  <wp:simplePos x="0" y="0"/>
                  <wp:positionH relativeFrom="column">
                    <wp:posOffset>-65405</wp:posOffset>
                  </wp:positionH>
                  <wp:positionV relativeFrom="paragraph">
                    <wp:posOffset>164465</wp:posOffset>
                  </wp:positionV>
                  <wp:extent cx="2952750" cy="1090930"/>
                  <wp:effectExtent l="0" t="0" r="0" b="0"/>
                  <wp:wrapTight wrapText="bothSides">
                    <wp:wrapPolygon edited="0">
                      <wp:start x="0" y="0"/>
                      <wp:lineTo x="0" y="21122"/>
                      <wp:lineTo x="21461" y="21122"/>
                      <wp:lineTo x="214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750" cy="1090930"/>
                          </a:xfrm>
                          <a:prstGeom prst="rect">
                            <a:avLst/>
                          </a:prstGeom>
                        </pic:spPr>
                      </pic:pic>
                    </a:graphicData>
                  </a:graphic>
                  <wp14:sizeRelH relativeFrom="margin">
                    <wp14:pctWidth>0</wp14:pctWidth>
                  </wp14:sizeRelH>
                  <wp14:sizeRelV relativeFrom="margin">
                    <wp14:pctHeight>0</wp14:pctHeight>
                  </wp14:sizeRelV>
                </wp:anchor>
              </w:drawing>
            </w:r>
          </w:p>
          <w:p w14:paraId="5D289A6D" w14:textId="6F692EA3" w:rsidR="00D4195F" w:rsidRDefault="00D4195F" w:rsidP="000656ED">
            <w:pPr>
              <w:rPr>
                <w:rFonts w:ascii="Arial" w:hAnsi="Arial" w:cs="Arial"/>
                <w:sz w:val="22"/>
                <w:szCs w:val="22"/>
              </w:rPr>
            </w:pPr>
          </w:p>
          <w:p w14:paraId="170534C6" w14:textId="4E366ECA" w:rsidR="000656ED" w:rsidRDefault="000656ED" w:rsidP="000656ED">
            <w:pPr>
              <w:rPr>
                <w:rFonts w:ascii="Arial" w:hAnsi="Arial" w:cs="Arial"/>
                <w:sz w:val="22"/>
                <w:szCs w:val="22"/>
                <w:u w:val="single"/>
              </w:rPr>
            </w:pPr>
            <w:r w:rsidRPr="00DB4F0D">
              <w:rPr>
                <w:rFonts w:ascii="Arial" w:hAnsi="Arial" w:cs="Arial"/>
                <w:sz w:val="22"/>
                <w:szCs w:val="22"/>
                <w:u w:val="single"/>
              </w:rPr>
              <w:t>Next steps:</w:t>
            </w:r>
          </w:p>
          <w:p w14:paraId="19452A6E" w14:textId="77777777" w:rsidR="00DB4F0D" w:rsidRPr="00DB4F0D" w:rsidRDefault="00DB4F0D" w:rsidP="000656ED">
            <w:pPr>
              <w:rPr>
                <w:rFonts w:ascii="Arial" w:hAnsi="Arial" w:cs="Arial"/>
                <w:sz w:val="22"/>
                <w:szCs w:val="22"/>
                <w:u w:val="single"/>
              </w:rPr>
            </w:pPr>
          </w:p>
          <w:p w14:paraId="3DC660B4" w14:textId="275604F1" w:rsidR="000656ED" w:rsidRPr="00BE4500" w:rsidRDefault="000656ED" w:rsidP="000656ED">
            <w:pPr>
              <w:rPr>
                <w:rFonts w:ascii="Arial" w:hAnsi="Arial" w:cs="Arial"/>
                <w:sz w:val="22"/>
                <w:szCs w:val="22"/>
              </w:rPr>
            </w:pPr>
            <w:r w:rsidRPr="00BE4500">
              <w:rPr>
                <w:rFonts w:ascii="Arial" w:hAnsi="Arial" w:cs="Arial"/>
                <w:sz w:val="22"/>
                <w:szCs w:val="22"/>
              </w:rPr>
              <w:t>Targeted support (Greenhouse):</w:t>
            </w:r>
          </w:p>
          <w:p w14:paraId="7E78ABE2" w14:textId="37EEF09D" w:rsidR="000656ED" w:rsidRPr="00DB4F0D" w:rsidRDefault="000656ED" w:rsidP="00003923">
            <w:pPr>
              <w:pStyle w:val="ListParagraph"/>
              <w:numPr>
                <w:ilvl w:val="0"/>
                <w:numId w:val="14"/>
              </w:numPr>
              <w:rPr>
                <w:rFonts w:ascii="Arial" w:hAnsi="Arial" w:cs="Arial"/>
              </w:rPr>
            </w:pPr>
            <w:r w:rsidRPr="00DB4F0D">
              <w:rPr>
                <w:rFonts w:ascii="Arial" w:hAnsi="Arial" w:cs="Arial"/>
              </w:rPr>
              <w:t>Develop more specific measures to track progress of pupils and identify need for additional personalised support</w:t>
            </w:r>
          </w:p>
          <w:p w14:paraId="7666FCC7" w14:textId="02482060" w:rsidR="000656ED" w:rsidRPr="00DB4F0D" w:rsidRDefault="000656ED" w:rsidP="00003923">
            <w:pPr>
              <w:pStyle w:val="ListParagraph"/>
              <w:numPr>
                <w:ilvl w:val="0"/>
                <w:numId w:val="14"/>
              </w:numPr>
              <w:rPr>
                <w:rFonts w:ascii="Arial" w:hAnsi="Arial" w:cs="Arial"/>
              </w:rPr>
            </w:pPr>
            <w:r w:rsidRPr="00DB4F0D">
              <w:rPr>
                <w:rFonts w:ascii="Arial" w:hAnsi="Arial" w:cs="Arial"/>
              </w:rPr>
              <w:t>Continue to build relationships for transition with class teachers, secondary schools and communication units to develop understanding and ensure appropriate supports</w:t>
            </w:r>
          </w:p>
          <w:p w14:paraId="67FC4BE9" w14:textId="55951640" w:rsidR="000656ED" w:rsidRPr="00DB4F0D" w:rsidRDefault="000656ED" w:rsidP="00003923">
            <w:pPr>
              <w:pStyle w:val="ListParagraph"/>
              <w:numPr>
                <w:ilvl w:val="0"/>
                <w:numId w:val="14"/>
              </w:numPr>
              <w:rPr>
                <w:rFonts w:ascii="Arial" w:hAnsi="Arial" w:cs="Arial"/>
              </w:rPr>
            </w:pPr>
            <w:r w:rsidRPr="00DB4F0D">
              <w:rPr>
                <w:rFonts w:ascii="Arial" w:hAnsi="Arial" w:cs="Arial"/>
              </w:rPr>
              <w:t>Enhance sensory support for regulation through the development of the Peapod room and resources in class.</w:t>
            </w:r>
          </w:p>
          <w:p w14:paraId="54F91FF5" w14:textId="7C3F9F2F" w:rsidR="000656ED" w:rsidRPr="00BE4500" w:rsidRDefault="000656ED" w:rsidP="000656ED">
            <w:pPr>
              <w:rPr>
                <w:rFonts w:ascii="Arial" w:hAnsi="Arial" w:cs="Arial"/>
                <w:sz w:val="22"/>
                <w:szCs w:val="22"/>
              </w:rPr>
            </w:pPr>
          </w:p>
          <w:p w14:paraId="744BCC92" w14:textId="107E9EC8" w:rsidR="000656ED" w:rsidRPr="00BE4500" w:rsidRDefault="000656ED" w:rsidP="000656ED">
            <w:pPr>
              <w:rPr>
                <w:rFonts w:ascii="Arial" w:hAnsi="Arial" w:cs="Arial"/>
                <w:sz w:val="22"/>
                <w:szCs w:val="22"/>
              </w:rPr>
            </w:pPr>
            <w:r w:rsidRPr="00BE4500">
              <w:rPr>
                <w:rFonts w:ascii="Arial" w:hAnsi="Arial" w:cs="Arial"/>
                <w:sz w:val="22"/>
                <w:szCs w:val="22"/>
              </w:rPr>
              <w:t>Support of learners</w:t>
            </w:r>
          </w:p>
          <w:p w14:paraId="1AF403B0" w14:textId="068AA9D8" w:rsidR="000656ED" w:rsidRPr="00DB4F0D" w:rsidRDefault="000656ED" w:rsidP="00003923">
            <w:pPr>
              <w:pStyle w:val="ListParagraph"/>
              <w:numPr>
                <w:ilvl w:val="0"/>
                <w:numId w:val="15"/>
              </w:numPr>
              <w:rPr>
                <w:rFonts w:ascii="Arial" w:hAnsi="Arial" w:cs="Arial"/>
              </w:rPr>
            </w:pPr>
            <w:r w:rsidRPr="00DB4F0D">
              <w:rPr>
                <w:rFonts w:ascii="Arial" w:hAnsi="Arial" w:cs="Arial"/>
              </w:rPr>
              <w:t>Identification and ongoing support of pupils dealing with change or challenges through Walk and Talk and Seasons for Growth. Development of drop in sessions for current and previous participants.</w:t>
            </w:r>
          </w:p>
          <w:p w14:paraId="1E3E3A27" w14:textId="1735F173" w:rsidR="000656ED" w:rsidRPr="00DB4F0D" w:rsidRDefault="000656ED" w:rsidP="00003923">
            <w:pPr>
              <w:pStyle w:val="ListParagraph"/>
              <w:numPr>
                <w:ilvl w:val="0"/>
                <w:numId w:val="15"/>
              </w:numPr>
              <w:rPr>
                <w:rFonts w:ascii="Arial" w:hAnsi="Arial" w:cs="Arial"/>
              </w:rPr>
            </w:pPr>
            <w:r w:rsidRPr="00DB4F0D">
              <w:rPr>
                <w:rFonts w:ascii="Arial" w:hAnsi="Arial" w:cs="Arial"/>
              </w:rPr>
              <w:t>Review of whole school dyslexia / support policy and implementing changes as necessary. Maintain momentum of testing, identification and support. Development of support booklets for awareness raising and support at home. Training of additional staff in administering dyslexia tests.</w:t>
            </w:r>
          </w:p>
          <w:p w14:paraId="54499B05" w14:textId="77777777" w:rsidR="000656ED" w:rsidRPr="00BE4500" w:rsidRDefault="000656ED" w:rsidP="000656ED">
            <w:pPr>
              <w:rPr>
                <w:rFonts w:ascii="Arial" w:hAnsi="Arial" w:cs="Arial"/>
                <w:sz w:val="22"/>
                <w:szCs w:val="22"/>
              </w:rPr>
            </w:pPr>
          </w:p>
          <w:p w14:paraId="26CCF924" w14:textId="77777777" w:rsidR="000656ED" w:rsidRPr="00BE4500" w:rsidRDefault="000656ED" w:rsidP="000656ED">
            <w:pPr>
              <w:rPr>
                <w:rFonts w:ascii="Arial" w:hAnsi="Arial" w:cs="Arial"/>
                <w:sz w:val="22"/>
                <w:szCs w:val="22"/>
              </w:rPr>
            </w:pPr>
            <w:r w:rsidRPr="00BE4500">
              <w:rPr>
                <w:rFonts w:ascii="Arial" w:hAnsi="Arial" w:cs="Arial"/>
                <w:sz w:val="22"/>
                <w:szCs w:val="22"/>
              </w:rPr>
              <w:t>Nurture:</w:t>
            </w:r>
          </w:p>
          <w:p w14:paraId="207EAA41" w14:textId="05627918" w:rsidR="000656ED" w:rsidRPr="00DB4F0D" w:rsidRDefault="000656ED" w:rsidP="00003923">
            <w:pPr>
              <w:pStyle w:val="ListParagraph"/>
              <w:numPr>
                <w:ilvl w:val="0"/>
                <w:numId w:val="16"/>
              </w:numPr>
              <w:rPr>
                <w:rFonts w:ascii="Arial" w:hAnsi="Arial" w:cs="Arial"/>
              </w:rPr>
            </w:pPr>
            <w:r w:rsidRPr="00DB4F0D">
              <w:rPr>
                <w:rFonts w:ascii="Arial" w:hAnsi="Arial" w:cs="Arial"/>
              </w:rPr>
              <w:t>Audit communication friendly approaches throughout school</w:t>
            </w:r>
          </w:p>
          <w:p w14:paraId="365640BA" w14:textId="3D824FD3" w:rsidR="000656ED" w:rsidRPr="00DB4F0D" w:rsidRDefault="000656ED" w:rsidP="00003923">
            <w:pPr>
              <w:pStyle w:val="ListParagraph"/>
              <w:numPr>
                <w:ilvl w:val="0"/>
                <w:numId w:val="16"/>
              </w:numPr>
              <w:rPr>
                <w:rFonts w:ascii="Arial" w:hAnsi="Arial" w:cs="Arial"/>
              </w:rPr>
            </w:pPr>
            <w:r w:rsidRPr="00DB4F0D">
              <w:rPr>
                <w:rFonts w:ascii="Arial" w:hAnsi="Arial" w:cs="Arial"/>
              </w:rPr>
              <w:t>Develop partnerships in nurture with linked nurseries and secondary schools.</w:t>
            </w:r>
          </w:p>
          <w:p w14:paraId="25FDF37E" w14:textId="78775CEB" w:rsidR="000656ED" w:rsidRPr="00DB4F0D" w:rsidRDefault="000656ED" w:rsidP="00003923">
            <w:pPr>
              <w:pStyle w:val="ListParagraph"/>
              <w:numPr>
                <w:ilvl w:val="0"/>
                <w:numId w:val="16"/>
              </w:numPr>
              <w:rPr>
                <w:rFonts w:ascii="Arial" w:hAnsi="Arial" w:cs="Arial"/>
              </w:rPr>
            </w:pPr>
            <w:r w:rsidRPr="00DB4F0D">
              <w:rPr>
                <w:rFonts w:ascii="Arial" w:hAnsi="Arial" w:cs="Arial"/>
              </w:rPr>
              <w:t>Audit and follow through of school environment to ensure nurture practices in place throughout.</w:t>
            </w:r>
          </w:p>
          <w:p w14:paraId="1A72ED09" w14:textId="00572204" w:rsidR="000656ED" w:rsidRPr="00DB4F0D" w:rsidRDefault="000656ED" w:rsidP="00003923">
            <w:pPr>
              <w:pStyle w:val="ListParagraph"/>
              <w:numPr>
                <w:ilvl w:val="0"/>
                <w:numId w:val="16"/>
              </w:numPr>
              <w:rPr>
                <w:rFonts w:ascii="Arial" w:hAnsi="Arial" w:cs="Arial"/>
              </w:rPr>
            </w:pPr>
            <w:r w:rsidRPr="00DB4F0D">
              <w:rPr>
                <w:rFonts w:ascii="Arial" w:hAnsi="Arial" w:cs="Arial"/>
              </w:rPr>
              <w:t>Develop linked working in nurture room with parents on a regular basis to foster home / school relationships</w:t>
            </w:r>
          </w:p>
          <w:p w14:paraId="45FC37F4" w14:textId="13FA1EF8" w:rsidR="000656ED" w:rsidRPr="00DB4F0D" w:rsidRDefault="000656ED" w:rsidP="00003923">
            <w:pPr>
              <w:pStyle w:val="ListParagraph"/>
              <w:numPr>
                <w:ilvl w:val="0"/>
                <w:numId w:val="16"/>
              </w:numPr>
              <w:rPr>
                <w:rFonts w:ascii="Arial" w:hAnsi="Arial" w:cs="Arial"/>
              </w:rPr>
            </w:pPr>
            <w:r w:rsidRPr="00DB4F0D">
              <w:rPr>
                <w:rFonts w:ascii="Arial" w:hAnsi="Arial" w:cs="Arial"/>
              </w:rPr>
              <w:t>Further staff CLPL on nurture looking at specific areas of universal support.</w:t>
            </w:r>
          </w:p>
          <w:p w14:paraId="77FB62A1" w14:textId="0241E2BD" w:rsidR="000656ED" w:rsidRPr="00DB4F0D" w:rsidRDefault="000656ED" w:rsidP="00003923">
            <w:pPr>
              <w:pStyle w:val="ListParagraph"/>
              <w:numPr>
                <w:ilvl w:val="0"/>
                <w:numId w:val="16"/>
              </w:numPr>
              <w:rPr>
                <w:rFonts w:ascii="Arial" w:hAnsi="Arial" w:cs="Arial"/>
              </w:rPr>
            </w:pPr>
            <w:r w:rsidRPr="00DB4F0D">
              <w:rPr>
                <w:rFonts w:ascii="Arial" w:hAnsi="Arial" w:cs="Arial"/>
              </w:rPr>
              <w:t>Further 10 staff to complete Boxall competencies course online (credits given due to accreditation).</w:t>
            </w:r>
          </w:p>
          <w:p w14:paraId="105A2EEB" w14:textId="5667835D" w:rsidR="000656ED" w:rsidRPr="00DB4F0D" w:rsidRDefault="000656ED" w:rsidP="00003923">
            <w:pPr>
              <w:pStyle w:val="ListParagraph"/>
              <w:numPr>
                <w:ilvl w:val="0"/>
                <w:numId w:val="16"/>
              </w:numPr>
              <w:rPr>
                <w:rFonts w:ascii="Arial" w:hAnsi="Arial" w:cs="Arial"/>
              </w:rPr>
            </w:pPr>
            <w:r w:rsidRPr="00DB4F0D">
              <w:rPr>
                <w:rFonts w:ascii="Arial" w:hAnsi="Arial" w:cs="Arial"/>
              </w:rPr>
              <w:t>Further support from NurtureUk to audit school progress and work with pupils and staff to raise the profile of nurture with pupils, parents and local community.</w:t>
            </w:r>
          </w:p>
          <w:p w14:paraId="3ABC0FF0" w14:textId="3780C882" w:rsidR="00632BA5" w:rsidRPr="00632BA5" w:rsidRDefault="00632BA5" w:rsidP="00632BA5">
            <w:pPr>
              <w:autoSpaceDE w:val="0"/>
              <w:autoSpaceDN w:val="0"/>
              <w:adjustRightInd w:val="0"/>
              <w:rPr>
                <w:rFonts w:ascii="Arial" w:hAnsi="Arial" w:cs="Arial"/>
                <w:bCs/>
                <w:sz w:val="22"/>
                <w:szCs w:val="22"/>
                <w:u w:val="single"/>
              </w:rPr>
            </w:pPr>
          </w:p>
        </w:tc>
      </w:tr>
    </w:tbl>
    <w:p w14:paraId="5CDC2A1B" w14:textId="70B09DF1" w:rsidR="004D6572" w:rsidRDefault="004D6572" w:rsidP="00F800E0">
      <w:pPr>
        <w:jc w:val="both"/>
        <w:rPr>
          <w:rFonts w:ascii="Arial" w:hAnsi="Arial" w:cs="Arial"/>
        </w:rPr>
      </w:pPr>
    </w:p>
    <w:p w14:paraId="42A82D1F" w14:textId="7C17FC53" w:rsidR="00D1719B" w:rsidRDefault="00D1719B" w:rsidP="00F800E0">
      <w:pPr>
        <w:jc w:val="both"/>
        <w:rPr>
          <w:rFonts w:ascii="Arial" w:hAnsi="Arial" w:cs="Arial"/>
        </w:rPr>
      </w:pPr>
    </w:p>
    <w:p w14:paraId="3F37E98C" w14:textId="535A4222" w:rsidR="00D1719B" w:rsidRDefault="00D1719B" w:rsidP="00F800E0">
      <w:pPr>
        <w:jc w:val="both"/>
        <w:rPr>
          <w:rFonts w:ascii="Arial" w:hAnsi="Arial" w:cs="Arial"/>
        </w:rPr>
      </w:pPr>
    </w:p>
    <w:p w14:paraId="48A7F6FB" w14:textId="16007CA0" w:rsidR="00D1719B" w:rsidRDefault="00D1719B" w:rsidP="00F800E0">
      <w:pPr>
        <w:jc w:val="both"/>
        <w:rPr>
          <w:rFonts w:ascii="Arial" w:hAnsi="Arial" w:cs="Arial"/>
        </w:rPr>
      </w:pPr>
    </w:p>
    <w:p w14:paraId="2BB9C597" w14:textId="0567BCE7" w:rsidR="00D1719B" w:rsidRDefault="00D1719B" w:rsidP="00F800E0">
      <w:pPr>
        <w:jc w:val="both"/>
        <w:rPr>
          <w:rFonts w:ascii="Arial" w:hAnsi="Arial" w:cs="Arial"/>
        </w:rPr>
      </w:pPr>
    </w:p>
    <w:p w14:paraId="77C6AB54" w14:textId="1EF99A1B" w:rsidR="00003923" w:rsidRDefault="00003923" w:rsidP="00F800E0">
      <w:pPr>
        <w:jc w:val="both"/>
        <w:rPr>
          <w:rFonts w:ascii="Arial" w:hAnsi="Arial" w:cs="Arial"/>
        </w:rPr>
      </w:pPr>
    </w:p>
    <w:p w14:paraId="6899CE81" w14:textId="39D0F51C" w:rsidR="00003923" w:rsidRDefault="00003923" w:rsidP="00F800E0">
      <w:pPr>
        <w:jc w:val="both"/>
        <w:rPr>
          <w:rFonts w:ascii="Arial" w:hAnsi="Arial" w:cs="Arial"/>
        </w:rPr>
      </w:pPr>
    </w:p>
    <w:p w14:paraId="2058188D" w14:textId="77777777" w:rsidR="00003923" w:rsidRDefault="00003923" w:rsidP="00F800E0">
      <w:pPr>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4564"/>
        <w:gridCol w:w="5217"/>
      </w:tblGrid>
      <w:tr w:rsidR="00C577C1" w:rsidRPr="00CF0331" w14:paraId="600C20B4" w14:textId="77777777" w:rsidTr="00797551">
        <w:trPr>
          <w:trHeight w:val="567"/>
        </w:trPr>
        <w:tc>
          <w:tcPr>
            <w:tcW w:w="97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4314DE" w14:textId="77777777" w:rsidR="00C577C1" w:rsidRPr="00CF0331" w:rsidRDefault="00C577C1" w:rsidP="00797551">
            <w:pPr>
              <w:tabs>
                <w:tab w:val="left" w:pos="3780"/>
              </w:tabs>
              <w:autoSpaceDE w:val="0"/>
              <w:autoSpaceDN w:val="0"/>
              <w:adjustRightInd w:val="0"/>
              <w:jc w:val="both"/>
              <w:rPr>
                <w:rFonts w:ascii="Arial" w:hAnsi="Arial" w:cs="Arial"/>
                <w:b/>
                <w:sz w:val="22"/>
                <w:szCs w:val="22"/>
                <w:lang w:val="en-US"/>
              </w:rPr>
            </w:pPr>
            <w:r w:rsidRPr="00CF0331">
              <w:rPr>
                <w:rFonts w:ascii="Arial" w:hAnsi="Arial" w:cs="Arial"/>
                <w:b/>
                <w:bCs/>
                <w:sz w:val="22"/>
                <w:szCs w:val="22"/>
              </w:rPr>
              <w:t>How good are we at ensuring the best possible outcomes for all our children / learners?</w:t>
            </w:r>
          </w:p>
          <w:p w14:paraId="5E846363" w14:textId="77777777"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bCs/>
                <w:sz w:val="22"/>
                <w:szCs w:val="22"/>
              </w:rPr>
              <w:t>(3.1, 3.2)</w:t>
            </w:r>
          </w:p>
          <w:p w14:paraId="17E5A588" w14:textId="501F7EED"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r>
            <w:r w:rsidRPr="00CF0331">
              <w:rPr>
                <w:rFonts w:ascii="Arial" w:hAnsi="Arial" w:cs="Arial"/>
                <w:b/>
                <w:sz w:val="22"/>
                <w:szCs w:val="22"/>
                <w:lang w:val="en-US"/>
              </w:rPr>
              <w:tab/>
              <w:t xml:space="preserve">Evaluation: </w:t>
            </w:r>
            <w:r w:rsidR="00003923">
              <w:rPr>
                <w:rFonts w:ascii="Arial" w:hAnsi="Arial" w:cs="Arial"/>
                <w:b/>
                <w:sz w:val="22"/>
                <w:szCs w:val="22"/>
                <w:lang w:val="en-US"/>
              </w:rPr>
              <w:t xml:space="preserve">Very </w:t>
            </w:r>
            <w:r w:rsidRPr="001D57C3">
              <w:rPr>
                <w:rFonts w:ascii="Arial" w:hAnsi="Arial" w:cs="Arial"/>
                <w:b/>
                <w:sz w:val="22"/>
                <w:szCs w:val="22"/>
                <w:lang w:val="en-US"/>
              </w:rPr>
              <w:t>Good</w:t>
            </w:r>
          </w:p>
        </w:tc>
      </w:tr>
      <w:tr w:rsidR="00C577C1" w:rsidRPr="00CF0331" w14:paraId="178252A9" w14:textId="77777777" w:rsidTr="00797551">
        <w:trPr>
          <w:trHeight w:val="851"/>
        </w:trPr>
        <w:tc>
          <w:tcPr>
            <w:tcW w:w="4564" w:type="dxa"/>
            <w:tcBorders>
              <w:top w:val="single" w:sz="4" w:space="0" w:color="auto"/>
              <w:left w:val="single" w:sz="4" w:space="0" w:color="auto"/>
              <w:bottom w:val="single" w:sz="4" w:space="0" w:color="auto"/>
              <w:right w:val="single" w:sz="4" w:space="0" w:color="auto"/>
            </w:tcBorders>
            <w:shd w:val="clear" w:color="auto" w:fill="auto"/>
          </w:tcPr>
          <w:p w14:paraId="4C4F9279" w14:textId="77777777" w:rsidR="00C577C1" w:rsidRPr="00CF0331" w:rsidRDefault="00C577C1"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t>NIF Priority</w:t>
            </w:r>
          </w:p>
          <w:p w14:paraId="23B31A2E" w14:textId="77777777" w:rsidR="00C577C1" w:rsidRPr="00D171C8" w:rsidRDefault="00C577C1" w:rsidP="005A5B03">
            <w:pPr>
              <w:numPr>
                <w:ilvl w:val="0"/>
                <w:numId w:val="1"/>
              </w:numPr>
              <w:autoSpaceDE w:val="0"/>
              <w:autoSpaceDN w:val="0"/>
              <w:adjustRightInd w:val="0"/>
              <w:rPr>
                <w:rFonts w:ascii="Arial" w:hAnsi="Arial" w:cs="Arial"/>
                <w:bCs/>
                <w:sz w:val="22"/>
                <w:szCs w:val="22"/>
              </w:rPr>
            </w:pPr>
            <w:r w:rsidRPr="00D171C8">
              <w:rPr>
                <w:rFonts w:ascii="Arial" w:hAnsi="Arial" w:cs="Arial"/>
                <w:bCs/>
                <w:sz w:val="22"/>
                <w:szCs w:val="22"/>
              </w:rPr>
              <w:t>Closing the attainment gap between the most a</w:t>
            </w:r>
            <w:r>
              <w:rPr>
                <w:rFonts w:ascii="Arial" w:hAnsi="Arial" w:cs="Arial"/>
                <w:bCs/>
                <w:sz w:val="22"/>
                <w:szCs w:val="22"/>
              </w:rPr>
              <w:t>nd least disadvantaged children</w:t>
            </w:r>
          </w:p>
          <w:p w14:paraId="779AF944" w14:textId="77777777" w:rsidR="005A5B03" w:rsidRPr="005A5B03" w:rsidRDefault="005A5B03" w:rsidP="005A5B03">
            <w:pPr>
              <w:pStyle w:val="ListParagraph"/>
              <w:numPr>
                <w:ilvl w:val="0"/>
                <w:numId w:val="1"/>
              </w:numPr>
              <w:autoSpaceDE w:val="0"/>
              <w:autoSpaceDN w:val="0"/>
              <w:adjustRightInd w:val="0"/>
              <w:contextualSpacing/>
              <w:rPr>
                <w:rFonts w:ascii="Arial" w:hAnsi="Arial" w:cs="Arial"/>
                <w:lang w:eastAsia="en-GB"/>
              </w:rPr>
            </w:pPr>
            <w:r w:rsidRPr="005A5B03">
              <w:rPr>
                <w:rFonts w:ascii="Arial" w:hAnsi="Arial" w:cs="Arial"/>
                <w:bCs/>
              </w:rPr>
              <w:t>Improvement in attainment, particularly in literacy and numeracy</w:t>
            </w:r>
          </w:p>
          <w:p w14:paraId="3D6CEFBD" w14:textId="77777777" w:rsidR="00C577C1" w:rsidRPr="00CF0331" w:rsidRDefault="00C577C1" w:rsidP="005A5B03">
            <w:pPr>
              <w:autoSpaceDE w:val="0"/>
              <w:autoSpaceDN w:val="0"/>
              <w:adjustRightInd w:val="0"/>
              <w:rPr>
                <w:rFonts w:ascii="Arial" w:hAnsi="Arial" w:cs="Arial"/>
                <w:b/>
                <w:bCs/>
                <w:sz w:val="22"/>
                <w:szCs w:val="22"/>
              </w:rPr>
            </w:pPr>
          </w:p>
        </w:tc>
        <w:tc>
          <w:tcPr>
            <w:tcW w:w="5217" w:type="dxa"/>
            <w:tcBorders>
              <w:top w:val="single" w:sz="4" w:space="0" w:color="auto"/>
              <w:left w:val="single" w:sz="4" w:space="0" w:color="auto"/>
              <w:bottom w:val="single" w:sz="4" w:space="0" w:color="auto"/>
              <w:right w:val="single" w:sz="4" w:space="0" w:color="auto"/>
            </w:tcBorders>
            <w:shd w:val="clear" w:color="auto" w:fill="auto"/>
          </w:tcPr>
          <w:p w14:paraId="1735F29E" w14:textId="77777777" w:rsidR="00C577C1" w:rsidRPr="00CF0331" w:rsidRDefault="00C577C1"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t>School Priorities</w:t>
            </w:r>
          </w:p>
          <w:p w14:paraId="5E21644B" w14:textId="77777777" w:rsidR="00BE4500" w:rsidRPr="00933F59" w:rsidRDefault="00BE4500" w:rsidP="00CE1E71">
            <w:pPr>
              <w:numPr>
                <w:ilvl w:val="0"/>
                <w:numId w:val="1"/>
              </w:numPr>
              <w:autoSpaceDE w:val="0"/>
              <w:autoSpaceDN w:val="0"/>
              <w:adjustRightInd w:val="0"/>
              <w:rPr>
                <w:rFonts w:ascii="Arial" w:hAnsi="Arial" w:cs="Arial"/>
                <w:sz w:val="22"/>
                <w:szCs w:val="22"/>
              </w:rPr>
            </w:pPr>
            <w:r w:rsidRPr="00933F59">
              <w:rPr>
                <w:rFonts w:ascii="Arial" w:hAnsi="Arial" w:cs="Arial"/>
                <w:sz w:val="22"/>
                <w:szCs w:val="22"/>
              </w:rPr>
              <w:t xml:space="preserve">Launch ‘Make Your Mark’  achievement award </w:t>
            </w:r>
          </w:p>
          <w:p w14:paraId="2406A8C6" w14:textId="77777777" w:rsidR="00CE1E71" w:rsidRPr="00E261E3" w:rsidRDefault="00CE1E71" w:rsidP="00CE1E71">
            <w:pPr>
              <w:pStyle w:val="ListParagraph"/>
              <w:numPr>
                <w:ilvl w:val="0"/>
                <w:numId w:val="1"/>
              </w:numPr>
              <w:rPr>
                <w:rFonts w:ascii="Arial" w:eastAsia="MS PGothic" w:hAnsi="Arial" w:cs="Arial"/>
                <w:bCs/>
                <w:kern w:val="24"/>
                <w:lang w:eastAsia="en-GB"/>
              </w:rPr>
            </w:pPr>
            <w:r w:rsidRPr="00E261E3">
              <w:rPr>
                <w:rFonts w:ascii="Arial" w:eastAsia="MS PGothic" w:hAnsi="Arial" w:cs="Arial"/>
                <w:bCs/>
                <w:kern w:val="24"/>
                <w:lang w:eastAsia="en-GB"/>
              </w:rPr>
              <w:t xml:space="preserve">Support staff wellbeing </w:t>
            </w:r>
          </w:p>
          <w:p w14:paraId="2E8581C8" w14:textId="77777777" w:rsidR="00CE1E71" w:rsidRPr="00E261E3" w:rsidRDefault="00CE1E71" w:rsidP="00CE1E71">
            <w:pPr>
              <w:pStyle w:val="ListParagraph"/>
              <w:numPr>
                <w:ilvl w:val="0"/>
                <w:numId w:val="1"/>
              </w:numPr>
              <w:rPr>
                <w:rFonts w:ascii="Arial" w:eastAsia="MS PGothic" w:hAnsi="Arial" w:cs="Arial"/>
                <w:bCs/>
                <w:kern w:val="24"/>
                <w:lang w:eastAsia="en-GB"/>
              </w:rPr>
            </w:pPr>
            <w:r w:rsidRPr="00E261E3">
              <w:rPr>
                <w:rFonts w:ascii="Arial" w:eastAsia="MS PGothic" w:hAnsi="Arial" w:cs="Arial"/>
                <w:bCs/>
                <w:kern w:val="24"/>
                <w:lang w:eastAsia="en-GB"/>
              </w:rPr>
              <w:t>Promote inclusion and equality</w:t>
            </w:r>
          </w:p>
          <w:p w14:paraId="52D0A4EE" w14:textId="77777777" w:rsidR="00CE1E71" w:rsidRPr="00E261E3" w:rsidRDefault="00CE1E71" w:rsidP="00CE1E71">
            <w:pPr>
              <w:pStyle w:val="ListParagraph"/>
              <w:numPr>
                <w:ilvl w:val="0"/>
                <w:numId w:val="1"/>
              </w:numPr>
              <w:rPr>
                <w:rFonts w:ascii="Arial" w:eastAsia="MS PGothic" w:hAnsi="Arial" w:cs="Arial"/>
                <w:bCs/>
                <w:kern w:val="24"/>
                <w:lang w:eastAsia="en-GB"/>
              </w:rPr>
            </w:pPr>
            <w:r w:rsidRPr="00E261E3">
              <w:rPr>
                <w:rFonts w:ascii="Arial" w:eastAsia="MS PGothic" w:hAnsi="Arial" w:cs="Arial"/>
                <w:bCs/>
                <w:kern w:val="24"/>
                <w:lang w:eastAsia="en-GB"/>
              </w:rPr>
              <w:t>Develop creativity and employability skills</w:t>
            </w:r>
          </w:p>
          <w:p w14:paraId="29541F0C" w14:textId="77777777" w:rsidR="00CE1E71" w:rsidRPr="00E261E3" w:rsidRDefault="00CE1E71" w:rsidP="00CE1E71">
            <w:pPr>
              <w:pStyle w:val="ListParagraph"/>
              <w:numPr>
                <w:ilvl w:val="0"/>
                <w:numId w:val="1"/>
              </w:numPr>
              <w:rPr>
                <w:rFonts w:ascii="Arial" w:eastAsia="MS PGothic" w:hAnsi="Arial" w:cs="Arial"/>
                <w:bCs/>
                <w:kern w:val="24"/>
                <w:lang w:eastAsia="en-GB"/>
              </w:rPr>
            </w:pPr>
            <w:r w:rsidRPr="00E261E3">
              <w:rPr>
                <w:rFonts w:ascii="Arial" w:eastAsia="MS PGothic" w:hAnsi="Arial" w:cs="Arial"/>
                <w:bCs/>
                <w:kern w:val="24"/>
                <w:lang w:eastAsia="en-GB"/>
              </w:rPr>
              <w:t>Consolidate Learning for Sustainability (LfS) accreditation and awards</w:t>
            </w:r>
          </w:p>
          <w:p w14:paraId="797EFB79" w14:textId="15363214" w:rsidR="00A460CB" w:rsidRPr="00CE1E71" w:rsidRDefault="00A460CB" w:rsidP="00CE1E71">
            <w:pPr>
              <w:autoSpaceDE w:val="0"/>
              <w:autoSpaceDN w:val="0"/>
              <w:adjustRightInd w:val="0"/>
              <w:ind w:left="360"/>
              <w:rPr>
                <w:rFonts w:ascii="Arial" w:hAnsi="Arial" w:cs="Arial"/>
                <w:sz w:val="22"/>
                <w:szCs w:val="22"/>
              </w:rPr>
            </w:pPr>
          </w:p>
        </w:tc>
      </w:tr>
      <w:tr w:rsidR="00C577C1" w:rsidRPr="00CF0331" w14:paraId="3184649C" w14:textId="77777777" w:rsidTr="00797551">
        <w:trPr>
          <w:trHeight w:val="851"/>
        </w:trPr>
        <w:tc>
          <w:tcPr>
            <w:tcW w:w="4564" w:type="dxa"/>
            <w:tcBorders>
              <w:top w:val="single" w:sz="4" w:space="0" w:color="auto"/>
              <w:left w:val="single" w:sz="4" w:space="0" w:color="auto"/>
              <w:bottom w:val="single" w:sz="4" w:space="0" w:color="auto"/>
              <w:right w:val="single" w:sz="4" w:space="0" w:color="auto"/>
            </w:tcBorders>
            <w:shd w:val="clear" w:color="auto" w:fill="auto"/>
          </w:tcPr>
          <w:p w14:paraId="7DA9E10D" w14:textId="77777777" w:rsidR="00C577C1" w:rsidRPr="00CF0331" w:rsidRDefault="00C577C1"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t>NIF Driver(s)</w:t>
            </w:r>
          </w:p>
          <w:p w14:paraId="792BB0BF" w14:textId="77777777" w:rsidR="00C577C1" w:rsidRDefault="00C577C1" w:rsidP="00C577C1">
            <w:pPr>
              <w:numPr>
                <w:ilvl w:val="0"/>
                <w:numId w:val="1"/>
              </w:numPr>
              <w:autoSpaceDE w:val="0"/>
              <w:autoSpaceDN w:val="0"/>
              <w:adjustRightInd w:val="0"/>
              <w:rPr>
                <w:rFonts w:ascii="Arial" w:hAnsi="Arial" w:cs="Arial"/>
                <w:bCs/>
                <w:sz w:val="22"/>
                <w:szCs w:val="22"/>
              </w:rPr>
            </w:pPr>
            <w:r>
              <w:rPr>
                <w:rFonts w:ascii="Arial" w:hAnsi="Arial" w:cs="Arial"/>
                <w:bCs/>
                <w:sz w:val="22"/>
                <w:szCs w:val="22"/>
              </w:rPr>
              <w:t>School leadership</w:t>
            </w:r>
          </w:p>
          <w:p w14:paraId="1C288780" w14:textId="77777777" w:rsidR="00C577C1" w:rsidRDefault="00C577C1" w:rsidP="00C577C1">
            <w:pPr>
              <w:numPr>
                <w:ilvl w:val="0"/>
                <w:numId w:val="1"/>
              </w:numPr>
              <w:autoSpaceDE w:val="0"/>
              <w:autoSpaceDN w:val="0"/>
              <w:adjustRightInd w:val="0"/>
              <w:rPr>
                <w:rFonts w:ascii="Arial" w:hAnsi="Arial" w:cs="Arial"/>
                <w:bCs/>
                <w:sz w:val="22"/>
                <w:szCs w:val="22"/>
              </w:rPr>
            </w:pPr>
            <w:r>
              <w:rPr>
                <w:rFonts w:ascii="Arial" w:hAnsi="Arial" w:cs="Arial"/>
                <w:bCs/>
                <w:sz w:val="22"/>
                <w:szCs w:val="22"/>
              </w:rPr>
              <w:t>Teacher professionalism</w:t>
            </w:r>
          </w:p>
          <w:p w14:paraId="59E2F391" w14:textId="77777777" w:rsidR="00C577C1" w:rsidRPr="009C131C" w:rsidRDefault="00C577C1" w:rsidP="00C577C1">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Assessment of children’s progress</w:t>
            </w:r>
          </w:p>
          <w:p w14:paraId="72A6F91C" w14:textId="77777777" w:rsidR="00C577C1" w:rsidRPr="009C131C" w:rsidRDefault="00C577C1" w:rsidP="00C577C1">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School improvement</w:t>
            </w:r>
          </w:p>
          <w:p w14:paraId="0AAF958B" w14:textId="77777777" w:rsidR="00C577C1" w:rsidRPr="009C131C" w:rsidRDefault="00C577C1" w:rsidP="00C577C1">
            <w:pPr>
              <w:numPr>
                <w:ilvl w:val="0"/>
                <w:numId w:val="1"/>
              </w:numPr>
              <w:autoSpaceDE w:val="0"/>
              <w:autoSpaceDN w:val="0"/>
              <w:adjustRightInd w:val="0"/>
              <w:rPr>
                <w:rFonts w:ascii="Arial" w:hAnsi="Arial" w:cs="Arial"/>
                <w:bCs/>
                <w:sz w:val="22"/>
                <w:szCs w:val="22"/>
              </w:rPr>
            </w:pPr>
            <w:r w:rsidRPr="009C131C">
              <w:rPr>
                <w:rFonts w:ascii="Arial" w:hAnsi="Arial" w:cs="Arial"/>
                <w:bCs/>
                <w:sz w:val="22"/>
                <w:szCs w:val="22"/>
              </w:rPr>
              <w:t>Performance information</w:t>
            </w:r>
          </w:p>
          <w:p w14:paraId="0D08BE68" w14:textId="77777777" w:rsidR="00C577C1" w:rsidRPr="00CF0331" w:rsidRDefault="00C577C1" w:rsidP="00797551">
            <w:pPr>
              <w:autoSpaceDE w:val="0"/>
              <w:autoSpaceDN w:val="0"/>
              <w:adjustRightInd w:val="0"/>
              <w:ind w:left="360"/>
              <w:rPr>
                <w:rFonts w:ascii="Arial" w:hAnsi="Arial" w:cs="Arial"/>
                <w:sz w:val="22"/>
                <w:szCs w:val="22"/>
                <w:lang w:eastAsia="en-GB"/>
              </w:rPr>
            </w:pPr>
          </w:p>
        </w:tc>
        <w:tc>
          <w:tcPr>
            <w:tcW w:w="5217" w:type="dxa"/>
            <w:tcBorders>
              <w:top w:val="single" w:sz="4" w:space="0" w:color="auto"/>
              <w:left w:val="single" w:sz="4" w:space="0" w:color="auto"/>
              <w:bottom w:val="single" w:sz="4" w:space="0" w:color="auto"/>
              <w:right w:val="single" w:sz="4" w:space="0" w:color="auto"/>
            </w:tcBorders>
            <w:shd w:val="clear" w:color="auto" w:fill="auto"/>
          </w:tcPr>
          <w:p w14:paraId="237D4525" w14:textId="77777777" w:rsidR="00C577C1" w:rsidRPr="00CF0331" w:rsidRDefault="00C577C1" w:rsidP="00797551">
            <w:pPr>
              <w:tabs>
                <w:tab w:val="left" w:pos="8676"/>
              </w:tabs>
              <w:autoSpaceDE w:val="0"/>
              <w:autoSpaceDN w:val="0"/>
              <w:adjustRightInd w:val="0"/>
              <w:rPr>
                <w:rFonts w:ascii="Arial" w:hAnsi="Arial" w:cs="Arial"/>
                <w:b/>
                <w:bCs/>
                <w:sz w:val="22"/>
                <w:szCs w:val="22"/>
              </w:rPr>
            </w:pPr>
            <w:r w:rsidRPr="00CF0331">
              <w:rPr>
                <w:rFonts w:ascii="Arial" w:hAnsi="Arial" w:cs="Arial"/>
                <w:b/>
                <w:bCs/>
                <w:sz w:val="22"/>
                <w:szCs w:val="22"/>
              </w:rPr>
              <w:lastRenderedPageBreak/>
              <w:t>Local Improvement Plan – Expected Outcome/Impact</w:t>
            </w:r>
          </w:p>
          <w:p w14:paraId="0C203DB3" w14:textId="77777777" w:rsidR="00D1719B" w:rsidRPr="00D1719B" w:rsidRDefault="00D1719B" w:rsidP="00D1719B">
            <w:pPr>
              <w:pStyle w:val="ListParagraph"/>
              <w:numPr>
                <w:ilvl w:val="0"/>
                <w:numId w:val="1"/>
              </w:numPr>
              <w:autoSpaceDE w:val="0"/>
              <w:autoSpaceDN w:val="0"/>
              <w:adjustRightInd w:val="0"/>
              <w:spacing w:after="160" w:line="259" w:lineRule="auto"/>
              <w:contextualSpacing/>
              <w:rPr>
                <w:rFonts w:ascii="Arial" w:hAnsi="Arial" w:cs="Arial"/>
                <w:bCs/>
              </w:rPr>
            </w:pPr>
            <w:r w:rsidRPr="00D1719B">
              <w:rPr>
                <w:rFonts w:ascii="Arial" w:hAnsi="Arial" w:cs="Arial"/>
                <w:bCs/>
              </w:rPr>
              <w:t>Analysis and evaluation of intelligence and data</w:t>
            </w:r>
          </w:p>
          <w:p w14:paraId="4BEBAAB5" w14:textId="77777777" w:rsidR="00D1719B" w:rsidRPr="00D1719B" w:rsidRDefault="00D1719B" w:rsidP="00D1719B">
            <w:pPr>
              <w:pStyle w:val="ListParagraph"/>
              <w:numPr>
                <w:ilvl w:val="0"/>
                <w:numId w:val="1"/>
              </w:numPr>
              <w:autoSpaceDE w:val="0"/>
              <w:autoSpaceDN w:val="0"/>
              <w:adjustRightInd w:val="0"/>
              <w:spacing w:after="160" w:line="259" w:lineRule="auto"/>
              <w:contextualSpacing/>
              <w:rPr>
                <w:rFonts w:ascii="Arial" w:hAnsi="Arial" w:cs="Arial"/>
                <w:bCs/>
              </w:rPr>
            </w:pPr>
            <w:r w:rsidRPr="00D1719B">
              <w:rPr>
                <w:rFonts w:ascii="Arial" w:hAnsi="Arial" w:cs="Arial"/>
                <w:bCs/>
              </w:rPr>
              <w:t xml:space="preserve">Building the capacity and skills of our learners to work independently/ remotely </w:t>
            </w:r>
          </w:p>
          <w:p w14:paraId="3EF3FED7" w14:textId="2B00C1D0" w:rsidR="00C577C1" w:rsidRPr="005A5B03" w:rsidRDefault="00D1719B" w:rsidP="00D1719B">
            <w:pPr>
              <w:pStyle w:val="ListParagraph"/>
              <w:numPr>
                <w:ilvl w:val="0"/>
                <w:numId w:val="1"/>
              </w:numPr>
              <w:autoSpaceDE w:val="0"/>
              <w:autoSpaceDN w:val="0"/>
              <w:adjustRightInd w:val="0"/>
              <w:spacing w:after="160" w:line="259" w:lineRule="auto"/>
              <w:contextualSpacing/>
              <w:rPr>
                <w:rFonts w:ascii="Arial" w:hAnsi="Arial" w:cs="Arial"/>
                <w:bCs/>
              </w:rPr>
            </w:pPr>
            <w:r w:rsidRPr="00D1719B">
              <w:rPr>
                <w:rFonts w:ascii="Arial" w:hAnsi="Arial" w:cs="Arial"/>
                <w:bCs/>
              </w:rPr>
              <w:lastRenderedPageBreak/>
              <w:t>Outdoor accreditation and awards</w:t>
            </w:r>
          </w:p>
        </w:tc>
      </w:tr>
      <w:tr w:rsidR="00C577C1" w:rsidRPr="00CF0331" w14:paraId="44288AFB" w14:textId="77777777" w:rsidTr="00797551">
        <w:trPr>
          <w:trHeight w:val="1977"/>
        </w:trPr>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14:paraId="3F147ABB" w14:textId="6C94FCB4" w:rsidR="00C577C1" w:rsidRDefault="00C577C1" w:rsidP="00797551">
            <w:pPr>
              <w:autoSpaceDE w:val="0"/>
              <w:autoSpaceDN w:val="0"/>
              <w:adjustRightInd w:val="0"/>
              <w:jc w:val="both"/>
              <w:rPr>
                <w:rFonts w:ascii="Arial" w:hAnsi="Arial" w:cs="Arial"/>
                <w:b/>
                <w:bCs/>
                <w:i/>
                <w:color w:val="000000" w:themeColor="text1"/>
                <w:sz w:val="22"/>
                <w:szCs w:val="22"/>
                <w:lang w:val="en-US"/>
              </w:rPr>
            </w:pPr>
            <w:r w:rsidRPr="009724AC">
              <w:rPr>
                <w:rFonts w:ascii="Arial" w:hAnsi="Arial" w:cs="Arial"/>
                <w:b/>
                <w:bCs/>
                <w:i/>
                <w:color w:val="000000" w:themeColor="text1"/>
                <w:sz w:val="22"/>
                <w:szCs w:val="22"/>
                <w:lang w:val="en-US"/>
              </w:rPr>
              <w:lastRenderedPageBreak/>
              <w:t>Progress, Impact and Outcomes</w:t>
            </w:r>
          </w:p>
          <w:p w14:paraId="2AAF89CA" w14:textId="77777777" w:rsidR="00CE1E71" w:rsidRPr="009724AC" w:rsidRDefault="00CE1E71" w:rsidP="00797551">
            <w:pPr>
              <w:autoSpaceDE w:val="0"/>
              <w:autoSpaceDN w:val="0"/>
              <w:adjustRightInd w:val="0"/>
              <w:jc w:val="both"/>
              <w:rPr>
                <w:rFonts w:ascii="Arial" w:hAnsi="Arial" w:cs="Arial"/>
                <w:b/>
                <w:bCs/>
                <w:i/>
                <w:color w:val="000000" w:themeColor="text1"/>
                <w:sz w:val="22"/>
                <w:szCs w:val="22"/>
                <w:lang w:val="en-US"/>
              </w:rPr>
            </w:pPr>
          </w:p>
          <w:p w14:paraId="12183FCE" w14:textId="77777777" w:rsidR="00CE1E71" w:rsidRDefault="00CE1E71" w:rsidP="00CE1E71">
            <w:pPr>
              <w:tabs>
                <w:tab w:val="left" w:pos="6804"/>
              </w:tabs>
              <w:rPr>
                <w:rFonts w:ascii="Arial" w:hAnsi="Arial" w:cs="Arial"/>
                <w:sz w:val="22"/>
                <w:szCs w:val="22"/>
                <w:u w:val="single"/>
              </w:rPr>
            </w:pPr>
            <w:r w:rsidRPr="00D042D8">
              <w:rPr>
                <w:rFonts w:ascii="Arial" w:hAnsi="Arial" w:cs="Arial"/>
                <w:sz w:val="22"/>
                <w:szCs w:val="22"/>
                <w:u w:val="single"/>
              </w:rPr>
              <w:t>Launch ‘Make Your Mark’  achievement award</w:t>
            </w:r>
            <w:r>
              <w:rPr>
                <w:rFonts w:ascii="Arial" w:hAnsi="Arial" w:cs="Arial"/>
                <w:sz w:val="22"/>
                <w:szCs w:val="22"/>
                <w:u w:val="single"/>
              </w:rPr>
              <w:t>:</w:t>
            </w:r>
          </w:p>
          <w:p w14:paraId="47548BCA" w14:textId="77777777" w:rsidR="00CE1E71" w:rsidRDefault="00CE1E71" w:rsidP="00CE1E71">
            <w:pPr>
              <w:tabs>
                <w:tab w:val="left" w:pos="6804"/>
              </w:tabs>
              <w:rPr>
                <w:rFonts w:ascii="Arial" w:hAnsi="Arial" w:cs="Arial"/>
                <w:sz w:val="22"/>
                <w:szCs w:val="22"/>
              </w:rPr>
            </w:pPr>
            <w:r>
              <w:rPr>
                <w:rFonts w:ascii="Arial" w:hAnsi="Arial" w:cs="Arial"/>
                <w:sz w:val="22"/>
                <w:szCs w:val="22"/>
              </w:rPr>
              <w:t>A progressive range of ‘signature learning experiences’ linked to the curriculum rationale have been researched, designed and resourced ahead of the official roll-out of the ‘Make Your Mark’ award in August 2023. Staff absence affected the implementation of this priority in 2021-22. However, additional curriculum development time was devoted to this action in term three and teaching staff have supported each other by planning and modelling a range of lessons in Food and Health, Outdoor Learning and Technologies. The local authority follow through visit report recognised improvements in this area: “</w:t>
            </w:r>
            <w:r w:rsidRPr="00D042D8">
              <w:rPr>
                <w:rFonts w:ascii="Arial" w:hAnsi="Arial" w:cs="Arial"/>
                <w:sz w:val="22"/>
                <w:szCs w:val="22"/>
              </w:rPr>
              <w:t>Learners’ achievements in and out of school are recognised, recorded and celebrated using recognition boards. The new Make Your Mark focus on achievement will support learners in understanding the skills they are developing across a range of contexts. Learners take on leadership roles with enthusiasm and commitment and are beginning to lead their own learning in classrooms.</w:t>
            </w:r>
            <w:r>
              <w:rPr>
                <w:rFonts w:ascii="Arial" w:hAnsi="Arial" w:cs="Arial"/>
                <w:sz w:val="22"/>
                <w:szCs w:val="22"/>
              </w:rPr>
              <w:t>”</w:t>
            </w:r>
          </w:p>
          <w:p w14:paraId="0C33FD5F" w14:textId="77777777" w:rsidR="0007153D" w:rsidRDefault="0007153D" w:rsidP="00CE1E71">
            <w:pPr>
              <w:tabs>
                <w:tab w:val="left" w:pos="6804"/>
              </w:tabs>
              <w:rPr>
                <w:rFonts w:ascii="Arial" w:hAnsi="Arial" w:cs="Arial"/>
                <w:sz w:val="22"/>
                <w:szCs w:val="22"/>
              </w:rPr>
            </w:pPr>
          </w:p>
          <w:p w14:paraId="1183A8F1" w14:textId="6E2B3F9B" w:rsidR="00CE1E71" w:rsidRDefault="00CE1E71" w:rsidP="00CE1E71">
            <w:pPr>
              <w:tabs>
                <w:tab w:val="left" w:pos="6804"/>
              </w:tabs>
              <w:rPr>
                <w:rFonts w:ascii="Arial" w:hAnsi="Arial" w:cs="Arial"/>
                <w:sz w:val="22"/>
                <w:szCs w:val="22"/>
              </w:rPr>
            </w:pPr>
            <w:r w:rsidRPr="0007153D">
              <w:rPr>
                <w:rFonts w:ascii="Arial" w:hAnsi="Arial" w:cs="Arial"/>
                <w:sz w:val="22"/>
                <w:szCs w:val="22"/>
                <w:u w:val="single"/>
              </w:rPr>
              <w:t>Next Steps</w:t>
            </w:r>
            <w:r>
              <w:rPr>
                <w:rFonts w:ascii="Arial" w:hAnsi="Arial" w:cs="Arial"/>
                <w:sz w:val="22"/>
                <w:szCs w:val="22"/>
              </w:rPr>
              <w:t>:</w:t>
            </w:r>
          </w:p>
          <w:p w14:paraId="02F4CFE4" w14:textId="77777777" w:rsidR="00CE1E71" w:rsidRDefault="00CE1E71" w:rsidP="00003923">
            <w:pPr>
              <w:pStyle w:val="ListParagraph"/>
              <w:numPr>
                <w:ilvl w:val="0"/>
                <w:numId w:val="17"/>
              </w:numPr>
              <w:tabs>
                <w:tab w:val="left" w:pos="6804"/>
              </w:tabs>
              <w:rPr>
                <w:rFonts w:ascii="Arial" w:hAnsi="Arial" w:cs="Arial"/>
              </w:rPr>
            </w:pPr>
            <w:r>
              <w:rPr>
                <w:rFonts w:ascii="Arial" w:hAnsi="Arial" w:cs="Arial"/>
              </w:rPr>
              <w:t>Launch ‘Make Your Mark’ achievements passport in August 2023</w:t>
            </w:r>
          </w:p>
          <w:p w14:paraId="04D802FF" w14:textId="77777777" w:rsidR="00CE1E71" w:rsidRDefault="00CE1E71" w:rsidP="00003923">
            <w:pPr>
              <w:pStyle w:val="ListParagraph"/>
              <w:numPr>
                <w:ilvl w:val="0"/>
                <w:numId w:val="17"/>
              </w:numPr>
              <w:tabs>
                <w:tab w:val="left" w:pos="6804"/>
              </w:tabs>
              <w:rPr>
                <w:rFonts w:ascii="Arial" w:hAnsi="Arial" w:cs="Arial"/>
              </w:rPr>
            </w:pPr>
            <w:r>
              <w:rPr>
                <w:rFonts w:ascii="Arial" w:hAnsi="Arial" w:cs="Arial"/>
              </w:rPr>
              <w:t>Include planning for achievements through signature learning experiences as standing item during professional dialogue</w:t>
            </w:r>
          </w:p>
          <w:p w14:paraId="6DF7A7B5" w14:textId="279E83AF" w:rsidR="00CE1E71" w:rsidRPr="00FF01CB" w:rsidRDefault="00CE1E71" w:rsidP="00003923">
            <w:pPr>
              <w:pStyle w:val="ListParagraph"/>
              <w:numPr>
                <w:ilvl w:val="0"/>
                <w:numId w:val="17"/>
              </w:numPr>
              <w:tabs>
                <w:tab w:val="left" w:pos="6804"/>
              </w:tabs>
              <w:rPr>
                <w:rFonts w:ascii="Arial" w:hAnsi="Arial" w:cs="Arial"/>
              </w:rPr>
            </w:pPr>
            <w:r>
              <w:rPr>
                <w:rFonts w:ascii="Arial" w:hAnsi="Arial" w:cs="Arial"/>
              </w:rPr>
              <w:t xml:space="preserve">Work with the cluster LfS Leaders standing committee to improve consistency and progression of ‘signature learning </w:t>
            </w:r>
            <w:r w:rsidR="0007153D">
              <w:rPr>
                <w:rFonts w:ascii="Arial" w:hAnsi="Arial" w:cs="Arial"/>
              </w:rPr>
              <w:t>experiences’ across the cluster</w:t>
            </w:r>
          </w:p>
          <w:p w14:paraId="0FB52B68" w14:textId="2131CB5B" w:rsidR="00C577C1" w:rsidRDefault="00C577C1" w:rsidP="00797551">
            <w:pPr>
              <w:autoSpaceDE w:val="0"/>
              <w:adjustRightInd w:val="0"/>
              <w:jc w:val="both"/>
              <w:rPr>
                <w:rFonts w:ascii="Arial" w:hAnsi="Arial" w:cs="Arial"/>
                <w:color w:val="000000" w:themeColor="text1"/>
                <w:sz w:val="22"/>
                <w:szCs w:val="22"/>
              </w:rPr>
            </w:pPr>
          </w:p>
          <w:p w14:paraId="0E531623" w14:textId="2F000FF6" w:rsidR="00CE1E71" w:rsidRDefault="00CE1E71" w:rsidP="00797551">
            <w:pPr>
              <w:autoSpaceDE w:val="0"/>
              <w:adjustRightInd w:val="0"/>
              <w:jc w:val="both"/>
              <w:rPr>
                <w:rFonts w:ascii="Arial" w:hAnsi="Arial" w:cs="Arial"/>
                <w:color w:val="000000" w:themeColor="text1"/>
                <w:sz w:val="22"/>
                <w:szCs w:val="22"/>
                <w:u w:val="single"/>
              </w:rPr>
            </w:pPr>
            <w:r>
              <w:rPr>
                <w:rFonts w:ascii="Arial" w:hAnsi="Arial" w:cs="Arial"/>
                <w:color w:val="000000" w:themeColor="text1"/>
                <w:sz w:val="22"/>
                <w:szCs w:val="22"/>
                <w:u w:val="single"/>
              </w:rPr>
              <w:t>Support Staff Wellbeing:</w:t>
            </w:r>
          </w:p>
          <w:p w14:paraId="583311FD" w14:textId="47696E5A" w:rsidR="005214A8" w:rsidRDefault="005214A8" w:rsidP="005214A8">
            <w:pPr>
              <w:tabs>
                <w:tab w:val="left" w:pos="6804"/>
              </w:tabs>
              <w:rPr>
                <w:rFonts w:ascii="Arial" w:hAnsi="Arial" w:cs="Arial"/>
                <w:sz w:val="22"/>
                <w:szCs w:val="22"/>
              </w:rPr>
            </w:pPr>
            <w:r>
              <w:rPr>
                <w:rFonts w:ascii="Arial" w:hAnsi="Arial" w:cs="Arial"/>
                <w:sz w:val="22"/>
                <w:szCs w:val="22"/>
              </w:rPr>
              <w:t>Supporting staff wellbeing and providing pastoral care remains a significant strength of the school. The Quality Improvement Team highlighted this strength during their follow though visit. “</w:t>
            </w:r>
            <w:r w:rsidRPr="005214A8">
              <w:rPr>
                <w:rFonts w:ascii="Arial" w:hAnsi="Arial" w:cs="Arial"/>
                <w:sz w:val="22"/>
                <w:szCs w:val="22"/>
              </w:rPr>
              <w:t>The school’s vision and values (Love, Faith and Understanding) permeate the life and work of the school. They are key drivers for change and improvement. This has resulted in very positive relationships across the school…..</w:t>
            </w:r>
            <w:r w:rsidRPr="005214A8">
              <w:rPr>
                <w:sz w:val="22"/>
                <w:szCs w:val="22"/>
              </w:rPr>
              <w:t xml:space="preserve"> </w:t>
            </w:r>
            <w:r w:rsidRPr="005214A8">
              <w:rPr>
                <w:rFonts w:ascii="Arial" w:hAnsi="Arial" w:cs="Arial"/>
                <w:sz w:val="22"/>
                <w:szCs w:val="22"/>
              </w:rPr>
              <w:t>The head teacher demonstrates strong strategic leadership of the school. He has successfully established a culture of support, learning and collaboration across the school. This has led to shared aspirations for all learners. His approach to effective distributive leadership, built on openness and trust, is a strength. He is supported by a newly established senior leadership team. Along with the head teacher, they provide supportive and effective leadership.</w:t>
            </w:r>
            <w:r>
              <w:rPr>
                <w:rFonts w:ascii="Arial" w:hAnsi="Arial" w:cs="Arial"/>
                <w:sz w:val="22"/>
                <w:szCs w:val="22"/>
              </w:rPr>
              <w:t>”</w:t>
            </w:r>
            <w:r w:rsidRPr="005214A8">
              <w:rPr>
                <w:rFonts w:ascii="Arial" w:hAnsi="Arial" w:cs="Arial"/>
                <w:sz w:val="20"/>
              </w:rPr>
              <w:t xml:space="preserve"> </w:t>
            </w:r>
            <w:r w:rsidRPr="00B64EEC">
              <w:rPr>
                <w:rFonts w:ascii="Arial" w:hAnsi="Arial" w:cs="Arial"/>
                <w:sz w:val="20"/>
              </w:rPr>
              <w:t xml:space="preserve"> </w:t>
            </w:r>
            <w:r>
              <w:rPr>
                <w:rFonts w:ascii="Arial" w:hAnsi="Arial" w:cs="Arial"/>
                <w:sz w:val="22"/>
                <w:szCs w:val="22"/>
              </w:rPr>
              <w:t xml:space="preserve"> Head Teacher drop-in sessions, Senior Management Team open door policy,</w:t>
            </w:r>
            <w:r w:rsidR="0007153D">
              <w:rPr>
                <w:rFonts w:ascii="Arial" w:hAnsi="Arial" w:cs="Arial"/>
                <w:sz w:val="22"/>
                <w:szCs w:val="22"/>
              </w:rPr>
              <w:t xml:space="preserve"> Friday breakfast, lunchtime walks,</w:t>
            </w:r>
            <w:r>
              <w:rPr>
                <w:rFonts w:ascii="Arial" w:hAnsi="Arial" w:cs="Arial"/>
                <w:sz w:val="22"/>
                <w:szCs w:val="22"/>
              </w:rPr>
              <w:t xml:space="preserve"> regular professional dialogue and weekly staff prayers are all highlighted by staff as having a positive impact on their wellbeing. </w:t>
            </w:r>
            <w:r w:rsidR="0007153D">
              <w:rPr>
                <w:rFonts w:ascii="Arial" w:hAnsi="Arial" w:cs="Arial"/>
                <w:sz w:val="22"/>
                <w:szCs w:val="22"/>
              </w:rPr>
              <w:t xml:space="preserve">A return to one staff room following the relaxation of restrictions has also been helpful for staff morale. </w:t>
            </w:r>
            <w:r w:rsidR="00EB6496">
              <w:rPr>
                <w:rFonts w:ascii="Arial" w:hAnsi="Arial" w:cs="Arial"/>
                <w:sz w:val="22"/>
                <w:szCs w:val="22"/>
              </w:rPr>
              <w:t xml:space="preserve">The Principal Teacher of ASN </w:t>
            </w:r>
            <w:r w:rsidR="0007153D">
              <w:rPr>
                <w:rFonts w:ascii="Arial" w:hAnsi="Arial" w:cs="Arial"/>
                <w:sz w:val="22"/>
                <w:szCs w:val="22"/>
              </w:rPr>
              <w:t xml:space="preserve">has been working through the Compassionate Connected Communities pilot in conjunction with colleagues from Educational Psychology, </w:t>
            </w:r>
            <w:r w:rsidR="00EB6496">
              <w:rPr>
                <w:rFonts w:ascii="Arial" w:hAnsi="Arial" w:cs="Arial"/>
                <w:sz w:val="22"/>
                <w:szCs w:val="22"/>
              </w:rPr>
              <w:t xml:space="preserve">helping to foreground </w:t>
            </w:r>
            <w:r w:rsidR="0007153D">
              <w:rPr>
                <w:rFonts w:ascii="Arial" w:hAnsi="Arial" w:cs="Arial"/>
                <w:sz w:val="22"/>
                <w:szCs w:val="22"/>
              </w:rPr>
              <w:t>an understanding of ‘vicarious trauma’ with the staff team during professional dialogue.</w:t>
            </w:r>
          </w:p>
          <w:p w14:paraId="00BD6AD1" w14:textId="76C4EE1C" w:rsidR="0007153D" w:rsidRDefault="0007153D" w:rsidP="005214A8">
            <w:pPr>
              <w:tabs>
                <w:tab w:val="left" w:pos="6804"/>
              </w:tabs>
              <w:rPr>
                <w:rFonts w:ascii="Arial" w:hAnsi="Arial" w:cs="Arial"/>
                <w:sz w:val="22"/>
                <w:szCs w:val="22"/>
              </w:rPr>
            </w:pPr>
          </w:p>
          <w:p w14:paraId="7BEF9557" w14:textId="5E561053" w:rsidR="0007153D" w:rsidRPr="0007153D" w:rsidRDefault="0007153D" w:rsidP="005214A8">
            <w:pPr>
              <w:tabs>
                <w:tab w:val="left" w:pos="6804"/>
              </w:tabs>
              <w:rPr>
                <w:rFonts w:ascii="Arial" w:hAnsi="Arial" w:cs="Arial"/>
                <w:sz w:val="22"/>
                <w:szCs w:val="22"/>
                <w:u w:val="single"/>
              </w:rPr>
            </w:pPr>
            <w:r w:rsidRPr="0007153D">
              <w:rPr>
                <w:rFonts w:ascii="Arial" w:hAnsi="Arial" w:cs="Arial"/>
                <w:sz w:val="22"/>
                <w:szCs w:val="22"/>
                <w:u w:val="single"/>
              </w:rPr>
              <w:t>Next steps:</w:t>
            </w:r>
          </w:p>
          <w:p w14:paraId="26BD2409" w14:textId="1EF52AEB" w:rsidR="0007153D" w:rsidRPr="0007153D" w:rsidRDefault="0007153D" w:rsidP="005214A8">
            <w:pPr>
              <w:tabs>
                <w:tab w:val="left" w:pos="6804"/>
              </w:tabs>
              <w:rPr>
                <w:rFonts w:ascii="Arial" w:hAnsi="Arial" w:cs="Arial"/>
                <w:sz w:val="22"/>
                <w:szCs w:val="22"/>
                <w:u w:val="single"/>
              </w:rPr>
            </w:pPr>
          </w:p>
          <w:p w14:paraId="129C02D0" w14:textId="1DEC450D" w:rsidR="0007153D" w:rsidRDefault="0007153D" w:rsidP="00003923">
            <w:pPr>
              <w:pStyle w:val="ListParagraph"/>
              <w:numPr>
                <w:ilvl w:val="0"/>
                <w:numId w:val="18"/>
              </w:numPr>
              <w:tabs>
                <w:tab w:val="left" w:pos="6804"/>
              </w:tabs>
              <w:rPr>
                <w:rFonts w:ascii="Arial" w:hAnsi="Arial" w:cs="Arial"/>
              </w:rPr>
            </w:pPr>
            <w:r w:rsidRPr="0007153D">
              <w:rPr>
                <w:rFonts w:ascii="Arial" w:hAnsi="Arial" w:cs="Arial"/>
              </w:rPr>
              <w:t>Continue staff wellbeing activities based on staff consultation preferences</w:t>
            </w:r>
          </w:p>
          <w:p w14:paraId="448603C6" w14:textId="34A40D69" w:rsidR="0007153D" w:rsidRDefault="0007153D" w:rsidP="005214A8">
            <w:pPr>
              <w:tabs>
                <w:tab w:val="left" w:pos="6804"/>
              </w:tabs>
              <w:rPr>
                <w:rFonts w:ascii="Arial" w:hAnsi="Arial" w:cs="Arial"/>
                <w:sz w:val="22"/>
                <w:szCs w:val="22"/>
              </w:rPr>
            </w:pPr>
          </w:p>
          <w:p w14:paraId="2CF413B0" w14:textId="4103C693" w:rsidR="0007153D" w:rsidRDefault="0007153D" w:rsidP="0007153D">
            <w:pPr>
              <w:rPr>
                <w:rFonts w:ascii="Arial" w:eastAsia="MS PGothic" w:hAnsi="Arial" w:cs="Arial"/>
                <w:bCs/>
                <w:kern w:val="24"/>
                <w:sz w:val="22"/>
                <w:szCs w:val="22"/>
                <w:u w:val="single"/>
                <w:lang w:eastAsia="en-GB"/>
              </w:rPr>
            </w:pPr>
            <w:r w:rsidRPr="0007153D">
              <w:rPr>
                <w:rFonts w:ascii="Arial" w:eastAsia="MS PGothic" w:hAnsi="Arial" w:cs="Arial"/>
                <w:bCs/>
                <w:kern w:val="24"/>
                <w:sz w:val="22"/>
                <w:szCs w:val="22"/>
                <w:u w:val="single"/>
                <w:lang w:eastAsia="en-GB"/>
              </w:rPr>
              <w:t>Promote inclusion and equality:</w:t>
            </w:r>
          </w:p>
          <w:p w14:paraId="3EDD18D1" w14:textId="77777777" w:rsidR="00EB6496" w:rsidRDefault="00EB6496" w:rsidP="0007153D">
            <w:pPr>
              <w:rPr>
                <w:rFonts w:ascii="Arial" w:eastAsia="MS PGothic" w:hAnsi="Arial" w:cs="Arial"/>
                <w:bCs/>
                <w:kern w:val="24"/>
                <w:sz w:val="22"/>
                <w:szCs w:val="22"/>
                <w:lang w:eastAsia="en-GB"/>
              </w:rPr>
            </w:pPr>
          </w:p>
          <w:p w14:paraId="33EA1227" w14:textId="2E757556" w:rsidR="00EB6496" w:rsidRPr="00EB6496" w:rsidRDefault="00EB6496" w:rsidP="0007153D">
            <w:pPr>
              <w:rPr>
                <w:rFonts w:ascii="Arial" w:eastAsia="MS PGothic" w:hAnsi="Arial" w:cs="Arial"/>
                <w:bCs/>
                <w:i/>
                <w:kern w:val="24"/>
                <w:sz w:val="22"/>
                <w:szCs w:val="22"/>
                <w:lang w:eastAsia="en-GB"/>
              </w:rPr>
            </w:pPr>
            <w:r>
              <w:rPr>
                <w:rFonts w:ascii="Arial" w:eastAsia="MS PGothic" w:hAnsi="Arial" w:cs="Arial"/>
                <w:bCs/>
                <w:i/>
                <w:kern w:val="24"/>
                <w:sz w:val="22"/>
                <w:szCs w:val="22"/>
                <w:lang w:eastAsia="en-GB"/>
              </w:rPr>
              <w:lastRenderedPageBreak/>
              <w:t>The Cost of the School Day Action Plan</w:t>
            </w:r>
          </w:p>
          <w:p w14:paraId="4F97985F" w14:textId="2C682F44" w:rsidR="0007153D" w:rsidRPr="0007153D" w:rsidRDefault="0007153D" w:rsidP="0007153D">
            <w:pPr>
              <w:rPr>
                <w:rFonts w:ascii="Arial" w:eastAsia="MS PGothic" w:hAnsi="Arial" w:cs="Arial"/>
                <w:bCs/>
                <w:kern w:val="24"/>
                <w:sz w:val="22"/>
                <w:szCs w:val="22"/>
                <w:lang w:eastAsia="en-GB"/>
              </w:rPr>
            </w:pPr>
            <w:r w:rsidRPr="0007153D">
              <w:rPr>
                <w:rFonts w:ascii="Arial" w:eastAsia="MS PGothic" w:hAnsi="Arial" w:cs="Arial"/>
                <w:bCs/>
                <w:kern w:val="24"/>
                <w:sz w:val="22"/>
                <w:szCs w:val="22"/>
                <w:lang w:eastAsia="en-GB"/>
              </w:rPr>
              <w:t xml:space="preserve">Cost of the School Day information was shared with all stakeholders. Most classes focused on this in Term 2 during Health and Wellbeing lessons and completed activities from the online toolkit. </w:t>
            </w:r>
          </w:p>
          <w:p w14:paraId="05BD674E" w14:textId="77777777" w:rsidR="0007153D" w:rsidRPr="0007153D" w:rsidRDefault="0007153D" w:rsidP="0007153D">
            <w:pPr>
              <w:rPr>
                <w:rFonts w:ascii="Arial" w:eastAsia="MS PGothic" w:hAnsi="Arial" w:cs="Arial"/>
                <w:bCs/>
                <w:kern w:val="24"/>
                <w:sz w:val="22"/>
                <w:szCs w:val="22"/>
                <w:lang w:eastAsia="en-GB"/>
              </w:rPr>
            </w:pPr>
            <w:r w:rsidRPr="0007153D">
              <w:rPr>
                <w:rFonts w:ascii="Arial" w:eastAsia="MS PGothic" w:hAnsi="Arial" w:cs="Arial"/>
                <w:bCs/>
                <w:kern w:val="24"/>
                <w:sz w:val="22"/>
                <w:szCs w:val="22"/>
                <w:lang w:eastAsia="en-GB"/>
              </w:rPr>
              <w:t xml:space="preserve">Parents, pupils and staff completed the Cost of the School Day survey. An action plan was then completed to plan a response to the cost barriers identified by the school community. </w:t>
            </w:r>
          </w:p>
          <w:p w14:paraId="4E30D94D" w14:textId="77777777" w:rsidR="0007153D" w:rsidRPr="0007153D" w:rsidRDefault="0007153D" w:rsidP="0007153D">
            <w:pPr>
              <w:rPr>
                <w:rFonts w:ascii="Arial" w:eastAsia="MS PGothic" w:hAnsi="Arial" w:cs="Arial"/>
                <w:bCs/>
                <w:kern w:val="24"/>
                <w:sz w:val="22"/>
                <w:szCs w:val="22"/>
                <w:lang w:eastAsia="en-GB"/>
              </w:rPr>
            </w:pPr>
            <w:r w:rsidRPr="0007153D">
              <w:rPr>
                <w:rFonts w:ascii="Arial" w:eastAsia="MS PGothic" w:hAnsi="Arial" w:cs="Arial"/>
                <w:bCs/>
                <w:kern w:val="24"/>
                <w:sz w:val="22"/>
                <w:szCs w:val="22"/>
                <w:lang w:eastAsia="en-GB"/>
              </w:rPr>
              <w:t xml:space="preserve">47.8% of parents did not know there was help available from the school to pay for uniform. </w:t>
            </w:r>
          </w:p>
          <w:p w14:paraId="430D4121" w14:textId="77777777" w:rsidR="0007153D" w:rsidRPr="0007153D" w:rsidRDefault="0007153D" w:rsidP="0007153D">
            <w:pPr>
              <w:rPr>
                <w:rFonts w:ascii="Arial" w:eastAsia="MS PGothic" w:hAnsi="Arial" w:cs="Arial"/>
                <w:bCs/>
                <w:kern w:val="24"/>
                <w:sz w:val="22"/>
                <w:szCs w:val="22"/>
                <w:lang w:eastAsia="en-GB"/>
              </w:rPr>
            </w:pPr>
          </w:p>
          <w:p w14:paraId="01DFA20E" w14:textId="77777777" w:rsidR="0007153D" w:rsidRPr="0007153D" w:rsidRDefault="0007153D" w:rsidP="0007153D">
            <w:pPr>
              <w:rPr>
                <w:rFonts w:ascii="Arial" w:eastAsia="MS PGothic" w:hAnsi="Arial" w:cs="Arial"/>
                <w:bCs/>
                <w:kern w:val="24"/>
                <w:sz w:val="22"/>
                <w:szCs w:val="22"/>
                <w:lang w:eastAsia="en-GB"/>
              </w:rPr>
            </w:pPr>
            <w:r w:rsidRPr="0007153D">
              <w:rPr>
                <w:rFonts w:ascii="Arial" w:eastAsia="MS PGothic" w:hAnsi="Arial" w:cs="Arial"/>
                <w:bCs/>
                <w:kern w:val="24"/>
                <w:sz w:val="22"/>
                <w:szCs w:val="22"/>
                <w:lang w:eastAsia="en-GB"/>
              </w:rPr>
              <w:t xml:space="preserve">All parents who took part in the Cost of the School Day survey identified uniform as a top cost. Parents, pupils and staff took part in a uniform consultation and the response rate was significant, helping us to gather a range of views and establish a consensus on some of the key considerations around uniform. The uniform policy was refreshed to ensure consistent high standards and to make it practical and inclusive. This will be launched in August 2022. </w:t>
            </w:r>
          </w:p>
          <w:p w14:paraId="7B589E2B" w14:textId="55BB87AE" w:rsidR="0007153D" w:rsidRDefault="0007153D" w:rsidP="0007153D">
            <w:pPr>
              <w:rPr>
                <w:rFonts w:ascii="Arial" w:eastAsia="MS PGothic" w:hAnsi="Arial" w:cs="Arial"/>
                <w:bCs/>
                <w:kern w:val="24"/>
                <w:sz w:val="22"/>
                <w:szCs w:val="22"/>
                <w:lang w:eastAsia="en-GB"/>
              </w:rPr>
            </w:pPr>
            <w:r w:rsidRPr="0007153D">
              <w:rPr>
                <w:rFonts w:ascii="Arial" w:eastAsia="MS PGothic" w:hAnsi="Arial" w:cs="Arial"/>
                <w:bCs/>
                <w:kern w:val="24"/>
                <w:sz w:val="22"/>
                <w:szCs w:val="22"/>
                <w:lang w:eastAsia="en-GB"/>
              </w:rPr>
              <w:t xml:space="preserve">Parents were made aware of options of where to buy uniform and support available to access and buy clothing. </w:t>
            </w:r>
          </w:p>
          <w:p w14:paraId="246B62FF" w14:textId="5A02ABB8" w:rsidR="00EB6496" w:rsidRDefault="00EB6496" w:rsidP="0007153D">
            <w:pPr>
              <w:rPr>
                <w:rFonts w:ascii="Arial" w:eastAsia="MS PGothic" w:hAnsi="Arial" w:cs="Arial"/>
                <w:bCs/>
                <w:kern w:val="24"/>
                <w:sz w:val="22"/>
                <w:szCs w:val="22"/>
                <w:lang w:eastAsia="en-GB"/>
              </w:rPr>
            </w:pPr>
          </w:p>
          <w:p w14:paraId="6FC91F03" w14:textId="69D8275F" w:rsidR="0007153D" w:rsidRPr="00EB6496" w:rsidRDefault="0007153D" w:rsidP="0007153D">
            <w:pPr>
              <w:rPr>
                <w:rFonts w:ascii="Arial" w:eastAsia="MS PGothic" w:hAnsi="Arial" w:cs="Arial"/>
                <w:bCs/>
                <w:i/>
                <w:kern w:val="24"/>
                <w:sz w:val="22"/>
                <w:szCs w:val="22"/>
                <w:lang w:eastAsia="en-GB"/>
              </w:rPr>
            </w:pPr>
            <w:r w:rsidRPr="00EB6496">
              <w:rPr>
                <w:rFonts w:ascii="Arial" w:eastAsia="MS PGothic" w:hAnsi="Arial" w:cs="Arial"/>
                <w:bCs/>
                <w:i/>
                <w:kern w:val="24"/>
                <w:sz w:val="22"/>
                <w:szCs w:val="22"/>
                <w:lang w:eastAsia="en-GB"/>
              </w:rPr>
              <w:t>Diversity</w:t>
            </w:r>
          </w:p>
          <w:p w14:paraId="68227163" w14:textId="77777777" w:rsidR="009C4932" w:rsidRDefault="00EB6496" w:rsidP="0007153D">
            <w:pPr>
              <w:rPr>
                <w:rFonts w:ascii="Arial" w:eastAsia="MS PGothic" w:hAnsi="Arial" w:cs="Arial"/>
                <w:bCs/>
                <w:kern w:val="24"/>
                <w:sz w:val="22"/>
                <w:szCs w:val="22"/>
                <w:lang w:eastAsia="en-GB"/>
              </w:rPr>
            </w:pPr>
            <w:r>
              <w:rPr>
                <w:rFonts w:ascii="Arial" w:eastAsia="MS PGothic" w:hAnsi="Arial" w:cs="Arial"/>
                <w:bCs/>
                <w:kern w:val="24"/>
                <w:sz w:val="22"/>
                <w:szCs w:val="22"/>
                <w:lang w:eastAsia="en-GB"/>
              </w:rPr>
              <w:t>The Quality Improvement Team noted that “</w:t>
            </w:r>
            <w:r w:rsidRPr="00EB6496">
              <w:rPr>
                <w:rFonts w:ascii="Arial" w:eastAsia="MS PGothic" w:hAnsi="Arial" w:cs="Arial"/>
                <w:bCs/>
                <w:kern w:val="24"/>
                <w:sz w:val="22"/>
                <w:szCs w:val="22"/>
                <w:lang w:eastAsia="en-GB"/>
              </w:rPr>
              <w:t>All staff have a good and improving understanding of the diverse social, economic and cultural context of the school and its community and are engaging in continuing professional learning to extend their use of data to develop appropriate interventions and supports for improved outcomes for all learners, including those children in key equity groups.</w:t>
            </w:r>
            <w:r>
              <w:rPr>
                <w:rFonts w:ascii="Arial" w:eastAsia="MS PGothic" w:hAnsi="Arial" w:cs="Arial"/>
                <w:bCs/>
                <w:kern w:val="24"/>
                <w:sz w:val="22"/>
                <w:szCs w:val="22"/>
                <w:lang w:eastAsia="en-GB"/>
              </w:rPr>
              <w:t xml:space="preserve">” </w:t>
            </w:r>
          </w:p>
          <w:p w14:paraId="01931AB5" w14:textId="77777777" w:rsidR="009C4932" w:rsidRDefault="009C4932" w:rsidP="0007153D">
            <w:pPr>
              <w:rPr>
                <w:rFonts w:ascii="Arial" w:eastAsia="MS PGothic" w:hAnsi="Arial" w:cs="Arial"/>
                <w:bCs/>
                <w:kern w:val="24"/>
                <w:sz w:val="22"/>
                <w:szCs w:val="22"/>
                <w:lang w:eastAsia="en-GB"/>
              </w:rPr>
            </w:pPr>
          </w:p>
          <w:p w14:paraId="48E5CA72" w14:textId="046F774B" w:rsidR="0007153D" w:rsidRPr="0007153D" w:rsidRDefault="0007153D" w:rsidP="0007153D">
            <w:pPr>
              <w:rPr>
                <w:rFonts w:ascii="Arial" w:eastAsia="MS PGothic" w:hAnsi="Arial" w:cs="Arial"/>
                <w:bCs/>
                <w:kern w:val="24"/>
                <w:sz w:val="22"/>
                <w:szCs w:val="22"/>
                <w:lang w:eastAsia="en-GB"/>
              </w:rPr>
            </w:pPr>
            <w:r w:rsidRPr="0007153D">
              <w:rPr>
                <w:rFonts w:ascii="Arial" w:eastAsia="MS PGothic" w:hAnsi="Arial" w:cs="Arial"/>
                <w:bCs/>
                <w:kern w:val="24"/>
                <w:sz w:val="22"/>
                <w:szCs w:val="22"/>
                <w:lang w:eastAsia="en-GB"/>
              </w:rPr>
              <w:t xml:space="preserve">Diversity was a focus of the 60th Anniversary celebrations when exploring the different ways the community has changed over the past 60 years. To celebrate the richness of the school community and to raise awareness of </w:t>
            </w:r>
            <w:r w:rsidR="00EB6496">
              <w:rPr>
                <w:rFonts w:ascii="Arial" w:eastAsia="MS PGothic" w:hAnsi="Arial" w:cs="Arial"/>
                <w:bCs/>
                <w:kern w:val="24"/>
                <w:sz w:val="22"/>
                <w:szCs w:val="22"/>
                <w:lang w:eastAsia="en-GB"/>
              </w:rPr>
              <w:t>the diversity of our context,</w:t>
            </w:r>
            <w:r w:rsidRPr="0007153D">
              <w:rPr>
                <w:rFonts w:ascii="Arial" w:eastAsia="MS PGothic" w:hAnsi="Arial" w:cs="Arial"/>
                <w:bCs/>
                <w:kern w:val="24"/>
                <w:sz w:val="22"/>
                <w:szCs w:val="22"/>
                <w:lang w:eastAsia="en-GB"/>
              </w:rPr>
              <w:t xml:space="preserve"> families shared information about their culture, faith </w:t>
            </w:r>
            <w:r w:rsidR="00EB6496">
              <w:rPr>
                <w:rFonts w:ascii="Arial" w:eastAsia="MS PGothic" w:hAnsi="Arial" w:cs="Arial"/>
                <w:bCs/>
                <w:kern w:val="24"/>
                <w:sz w:val="22"/>
                <w:szCs w:val="22"/>
                <w:lang w:eastAsia="en-GB"/>
              </w:rPr>
              <w:t xml:space="preserve">and languages spoken at home. </w:t>
            </w:r>
            <w:r w:rsidRPr="0007153D">
              <w:rPr>
                <w:rFonts w:ascii="Arial" w:eastAsia="MS PGothic" w:hAnsi="Arial" w:cs="Arial"/>
                <w:bCs/>
                <w:kern w:val="24"/>
                <w:sz w:val="22"/>
                <w:szCs w:val="22"/>
                <w:lang w:eastAsia="en-GB"/>
              </w:rPr>
              <w:t>The results from the survey were shared with the whole school at assembly</w:t>
            </w:r>
            <w:r w:rsidR="00EB6496">
              <w:rPr>
                <w:rFonts w:ascii="Arial" w:eastAsia="MS PGothic" w:hAnsi="Arial" w:cs="Arial"/>
                <w:bCs/>
                <w:kern w:val="24"/>
                <w:sz w:val="22"/>
                <w:szCs w:val="22"/>
                <w:lang w:eastAsia="en-GB"/>
              </w:rPr>
              <w:t xml:space="preserve"> and through a range of interdisciplinary learning </w:t>
            </w:r>
            <w:r w:rsidR="009C4932">
              <w:rPr>
                <w:rFonts w:ascii="Arial" w:eastAsia="MS PGothic" w:hAnsi="Arial" w:cs="Arial"/>
                <w:bCs/>
                <w:kern w:val="24"/>
                <w:sz w:val="22"/>
                <w:szCs w:val="22"/>
                <w:lang w:eastAsia="en-GB"/>
              </w:rPr>
              <w:t>experiences</w:t>
            </w:r>
            <w:r w:rsidRPr="0007153D">
              <w:rPr>
                <w:rFonts w:ascii="Arial" w:eastAsia="MS PGothic" w:hAnsi="Arial" w:cs="Arial"/>
                <w:bCs/>
                <w:kern w:val="24"/>
                <w:sz w:val="22"/>
                <w:szCs w:val="22"/>
                <w:lang w:eastAsia="en-GB"/>
              </w:rPr>
              <w:t>. All pupils were invited t</w:t>
            </w:r>
            <w:r w:rsidR="009C4932">
              <w:rPr>
                <w:rFonts w:ascii="Arial" w:eastAsia="MS PGothic" w:hAnsi="Arial" w:cs="Arial"/>
                <w:bCs/>
                <w:kern w:val="24"/>
                <w:sz w:val="22"/>
                <w:szCs w:val="22"/>
                <w:lang w:eastAsia="en-GB"/>
              </w:rPr>
              <w:t>o take part in challenges. F</w:t>
            </w:r>
            <w:r w:rsidRPr="0007153D">
              <w:rPr>
                <w:rFonts w:ascii="Arial" w:eastAsia="MS PGothic" w:hAnsi="Arial" w:cs="Arial"/>
                <w:bCs/>
                <w:kern w:val="24"/>
                <w:sz w:val="22"/>
                <w:szCs w:val="22"/>
                <w:lang w:eastAsia="en-GB"/>
              </w:rPr>
              <w:t xml:space="preserve">or example to take a photo that represents their family and to share a loved recipe that is popular in their culture or that has been passed down </w:t>
            </w:r>
            <w:r w:rsidR="00EB6496">
              <w:rPr>
                <w:rFonts w:ascii="Arial" w:eastAsia="MS PGothic" w:hAnsi="Arial" w:cs="Arial"/>
                <w:bCs/>
                <w:kern w:val="24"/>
                <w:sz w:val="22"/>
                <w:szCs w:val="22"/>
                <w:lang w:eastAsia="en-GB"/>
              </w:rPr>
              <w:t xml:space="preserve">through </w:t>
            </w:r>
            <w:r w:rsidRPr="0007153D">
              <w:rPr>
                <w:rFonts w:ascii="Arial" w:eastAsia="MS PGothic" w:hAnsi="Arial" w:cs="Arial"/>
                <w:bCs/>
                <w:kern w:val="24"/>
                <w:sz w:val="22"/>
                <w:szCs w:val="22"/>
                <w:lang w:eastAsia="en-GB"/>
              </w:rPr>
              <w:t>generations.</w:t>
            </w:r>
            <w:r w:rsidR="00EB6496">
              <w:rPr>
                <w:rFonts w:ascii="Arial" w:eastAsia="MS PGothic" w:hAnsi="Arial" w:cs="Arial"/>
                <w:bCs/>
                <w:kern w:val="24"/>
                <w:sz w:val="22"/>
                <w:szCs w:val="22"/>
                <w:lang w:eastAsia="en-GB"/>
              </w:rPr>
              <w:t xml:space="preserve"> The Greenhouse developed these recipes into the St. Mark’s Cookbook, showcasing family recipes from across Europe, Asia, Africa and Latin America. The Head Teacher attended anti-racist education CLPL and shared approaches with colleagues across the authority on how to implement ant-racist initiatives. Pupils explored themes of anti-racism, prejudice and </w:t>
            </w:r>
            <w:r w:rsidR="009C4932">
              <w:rPr>
                <w:rFonts w:ascii="Arial" w:eastAsia="MS PGothic" w:hAnsi="Arial" w:cs="Arial"/>
                <w:bCs/>
                <w:kern w:val="24"/>
                <w:sz w:val="22"/>
                <w:szCs w:val="22"/>
                <w:lang w:eastAsia="en-GB"/>
              </w:rPr>
              <w:t>inclusion through a range of novel studies, including ‘Divided City’, ‘The Boy at the Back of the Class’ and ‘Corey’s Rock’. This culminated in powerful performances in the end of year school show with Primary 5 pupils reciting identity poems, Primary 6 pupils promoting the sustainable development goals and Primary 7 pupils championing diversity and anti-racism through performance and poetry. These performances were well received by all parents and carers with one parent commenting that she was “reminded of the power and simplicity of young people speaking out with passion”. This was a strong example of the school responding to the next steps from October’s follow through visit to “</w:t>
            </w:r>
            <w:r w:rsidR="009C4932" w:rsidRPr="009C4932">
              <w:rPr>
                <w:rFonts w:ascii="Arial" w:eastAsia="MS PGothic" w:hAnsi="Arial" w:cs="Arial"/>
                <w:bCs/>
                <w:kern w:val="24"/>
                <w:sz w:val="22"/>
                <w:szCs w:val="22"/>
                <w:lang w:eastAsia="en-GB"/>
              </w:rPr>
              <w:t>work with all stakeholders to review and develop the identity of the school as an inclusive learning community in response to the changing demographic and reflecting the increasing diversity of the school context.</w:t>
            </w:r>
            <w:r w:rsidR="009C4932">
              <w:rPr>
                <w:rFonts w:ascii="Arial" w:eastAsia="MS PGothic" w:hAnsi="Arial" w:cs="Arial"/>
                <w:bCs/>
                <w:kern w:val="24"/>
                <w:sz w:val="22"/>
                <w:szCs w:val="22"/>
                <w:lang w:eastAsia="en-GB"/>
              </w:rPr>
              <w:t>”</w:t>
            </w:r>
          </w:p>
          <w:p w14:paraId="30711F58" w14:textId="331DB458" w:rsidR="00CE1E71" w:rsidRDefault="00CE1E71" w:rsidP="00797551">
            <w:pPr>
              <w:autoSpaceDE w:val="0"/>
              <w:adjustRightInd w:val="0"/>
              <w:jc w:val="both"/>
              <w:rPr>
                <w:rFonts w:ascii="Arial" w:hAnsi="Arial" w:cs="Arial"/>
                <w:color w:val="000000" w:themeColor="text1"/>
                <w:sz w:val="22"/>
                <w:szCs w:val="22"/>
                <w:u w:val="single"/>
              </w:rPr>
            </w:pPr>
          </w:p>
          <w:p w14:paraId="73936587" w14:textId="77777777" w:rsidR="00C46B22" w:rsidRDefault="00C46B22" w:rsidP="00C46B22">
            <w:pPr>
              <w:rPr>
                <w:rFonts w:ascii="Arial" w:eastAsia="MS PGothic" w:hAnsi="Arial" w:cs="Arial"/>
                <w:bCs/>
                <w:kern w:val="24"/>
                <w:sz w:val="22"/>
                <w:szCs w:val="22"/>
                <w:u w:val="single"/>
                <w:lang w:eastAsia="en-GB"/>
              </w:rPr>
            </w:pPr>
            <w:r>
              <w:rPr>
                <w:rFonts w:ascii="Arial" w:eastAsia="MS PGothic" w:hAnsi="Arial" w:cs="Arial"/>
                <w:bCs/>
                <w:kern w:val="24"/>
                <w:sz w:val="22"/>
                <w:szCs w:val="22"/>
                <w:u w:val="single"/>
                <w:lang w:eastAsia="en-GB"/>
              </w:rPr>
              <w:t>Next s</w:t>
            </w:r>
            <w:r w:rsidRPr="00EB6496">
              <w:rPr>
                <w:rFonts w:ascii="Arial" w:eastAsia="MS PGothic" w:hAnsi="Arial" w:cs="Arial"/>
                <w:bCs/>
                <w:kern w:val="24"/>
                <w:sz w:val="22"/>
                <w:szCs w:val="22"/>
                <w:u w:val="single"/>
                <w:lang w:eastAsia="en-GB"/>
              </w:rPr>
              <w:t>teps</w:t>
            </w:r>
            <w:r>
              <w:rPr>
                <w:rFonts w:ascii="Arial" w:eastAsia="MS PGothic" w:hAnsi="Arial" w:cs="Arial"/>
                <w:bCs/>
                <w:kern w:val="24"/>
                <w:sz w:val="22"/>
                <w:szCs w:val="22"/>
                <w:u w:val="single"/>
                <w:lang w:eastAsia="en-GB"/>
              </w:rPr>
              <w:t>:</w:t>
            </w:r>
          </w:p>
          <w:p w14:paraId="78AAF3A9" w14:textId="77777777" w:rsidR="00C46B22" w:rsidRPr="00EB6496" w:rsidRDefault="00C46B22" w:rsidP="00C46B22">
            <w:pPr>
              <w:rPr>
                <w:rFonts w:ascii="Arial" w:eastAsia="MS PGothic" w:hAnsi="Arial" w:cs="Arial"/>
                <w:bCs/>
                <w:kern w:val="24"/>
                <w:sz w:val="22"/>
                <w:szCs w:val="22"/>
                <w:u w:val="single"/>
                <w:lang w:eastAsia="en-GB"/>
              </w:rPr>
            </w:pPr>
          </w:p>
          <w:p w14:paraId="515291E8" w14:textId="77777777" w:rsidR="00C46B22" w:rsidRPr="00EB6496" w:rsidRDefault="00C46B22" w:rsidP="00003923">
            <w:pPr>
              <w:pStyle w:val="ListParagraph"/>
              <w:numPr>
                <w:ilvl w:val="0"/>
                <w:numId w:val="19"/>
              </w:numPr>
              <w:rPr>
                <w:rFonts w:ascii="Arial" w:eastAsia="MS PGothic" w:hAnsi="Arial" w:cs="Arial"/>
                <w:bCs/>
                <w:kern w:val="24"/>
                <w:lang w:eastAsia="en-GB"/>
              </w:rPr>
            </w:pPr>
            <w:r w:rsidRPr="00EB6496">
              <w:rPr>
                <w:rFonts w:ascii="Arial" w:eastAsia="MS PGothic" w:hAnsi="Arial" w:cs="Arial"/>
                <w:bCs/>
                <w:kern w:val="24"/>
                <w:lang w:eastAsia="en-GB"/>
              </w:rPr>
              <w:t>Termly uniform stalls to provide new and used items</w:t>
            </w:r>
          </w:p>
          <w:p w14:paraId="67B44054" w14:textId="77777777" w:rsidR="00C46B22" w:rsidRPr="00EB6496" w:rsidRDefault="00C46B22" w:rsidP="00003923">
            <w:pPr>
              <w:pStyle w:val="ListParagraph"/>
              <w:numPr>
                <w:ilvl w:val="0"/>
                <w:numId w:val="19"/>
              </w:numPr>
              <w:rPr>
                <w:rFonts w:ascii="Arial" w:eastAsia="MS PGothic" w:hAnsi="Arial" w:cs="Arial"/>
                <w:bCs/>
                <w:kern w:val="24"/>
                <w:lang w:eastAsia="en-GB"/>
              </w:rPr>
            </w:pPr>
            <w:r w:rsidRPr="00EB6496">
              <w:rPr>
                <w:rFonts w:ascii="Arial" w:eastAsia="MS PGothic" w:hAnsi="Arial" w:cs="Arial"/>
                <w:bCs/>
                <w:kern w:val="24"/>
                <w:lang w:eastAsia="en-GB"/>
              </w:rPr>
              <w:t>Annual information on grant applications and support available</w:t>
            </w:r>
          </w:p>
          <w:p w14:paraId="0914C88F" w14:textId="77777777" w:rsidR="00C46B22" w:rsidRPr="00EB6496" w:rsidRDefault="00C46B22" w:rsidP="00003923">
            <w:pPr>
              <w:pStyle w:val="ListParagraph"/>
              <w:numPr>
                <w:ilvl w:val="0"/>
                <w:numId w:val="19"/>
              </w:numPr>
              <w:rPr>
                <w:rFonts w:ascii="Arial" w:eastAsia="MS PGothic" w:hAnsi="Arial" w:cs="Arial"/>
                <w:bCs/>
                <w:kern w:val="24"/>
                <w:lang w:eastAsia="en-GB"/>
              </w:rPr>
            </w:pPr>
            <w:r>
              <w:rPr>
                <w:rFonts w:ascii="Arial" w:eastAsia="MS PGothic" w:hAnsi="Arial" w:cs="Arial"/>
                <w:bCs/>
                <w:kern w:val="24"/>
                <w:lang w:eastAsia="en-GB"/>
              </w:rPr>
              <w:t>Establish</w:t>
            </w:r>
            <w:r w:rsidRPr="00EB6496">
              <w:rPr>
                <w:rFonts w:ascii="Arial" w:eastAsia="MS PGothic" w:hAnsi="Arial" w:cs="Arial"/>
                <w:bCs/>
                <w:kern w:val="24"/>
                <w:lang w:eastAsia="en-GB"/>
              </w:rPr>
              <w:t xml:space="preserve"> COSD parent group to share information more widely with the community</w:t>
            </w:r>
          </w:p>
          <w:p w14:paraId="7D5EDAF4" w14:textId="59BECEAB" w:rsidR="00C46B22" w:rsidRPr="00EB6496" w:rsidRDefault="00C46B22" w:rsidP="00003923">
            <w:pPr>
              <w:pStyle w:val="ListParagraph"/>
              <w:numPr>
                <w:ilvl w:val="0"/>
                <w:numId w:val="19"/>
              </w:numPr>
              <w:rPr>
                <w:rFonts w:ascii="Arial" w:eastAsia="MS PGothic" w:hAnsi="Arial" w:cs="Arial"/>
                <w:bCs/>
                <w:kern w:val="24"/>
                <w:lang w:eastAsia="en-GB"/>
              </w:rPr>
            </w:pPr>
            <w:r w:rsidRPr="00EB6496">
              <w:rPr>
                <w:rFonts w:ascii="Arial" w:eastAsia="MS PGothic" w:hAnsi="Arial" w:cs="Arial"/>
                <w:bCs/>
                <w:kern w:val="24"/>
                <w:lang w:eastAsia="en-GB"/>
              </w:rPr>
              <w:lastRenderedPageBreak/>
              <w:t xml:space="preserve">Money </w:t>
            </w:r>
            <w:r w:rsidR="00597C49">
              <w:rPr>
                <w:rFonts w:ascii="Arial" w:eastAsia="MS PGothic" w:hAnsi="Arial" w:cs="Arial"/>
                <w:bCs/>
                <w:kern w:val="24"/>
                <w:lang w:eastAsia="en-GB"/>
              </w:rPr>
              <w:t xml:space="preserve">Advice and </w:t>
            </w:r>
            <w:r w:rsidRPr="00EB6496">
              <w:rPr>
                <w:rFonts w:ascii="Arial" w:eastAsia="MS PGothic" w:hAnsi="Arial" w:cs="Arial"/>
                <w:bCs/>
                <w:kern w:val="24"/>
                <w:lang w:eastAsia="en-GB"/>
              </w:rPr>
              <w:t xml:space="preserve">Rights Team workshops with parents </w:t>
            </w:r>
          </w:p>
          <w:p w14:paraId="3B02CE02" w14:textId="77777777" w:rsidR="00C46B22" w:rsidRPr="00EB6496" w:rsidRDefault="00C46B22" w:rsidP="00003923">
            <w:pPr>
              <w:pStyle w:val="ListParagraph"/>
              <w:numPr>
                <w:ilvl w:val="0"/>
                <w:numId w:val="19"/>
              </w:numPr>
              <w:rPr>
                <w:rFonts w:ascii="Arial" w:eastAsia="MS PGothic" w:hAnsi="Arial" w:cs="Arial"/>
                <w:bCs/>
                <w:kern w:val="24"/>
                <w:lang w:eastAsia="en-GB"/>
              </w:rPr>
            </w:pPr>
            <w:r w:rsidRPr="00EB6496">
              <w:rPr>
                <w:rFonts w:ascii="Arial" w:eastAsia="MS PGothic" w:hAnsi="Arial" w:cs="Arial"/>
                <w:bCs/>
                <w:kern w:val="24"/>
                <w:lang w:eastAsia="en-GB"/>
              </w:rPr>
              <w:t>Annual focus on COSD with pupils</w:t>
            </w:r>
            <w:r>
              <w:rPr>
                <w:rFonts w:ascii="Arial" w:eastAsia="MS PGothic" w:hAnsi="Arial" w:cs="Arial"/>
                <w:bCs/>
                <w:kern w:val="24"/>
                <w:lang w:eastAsia="en-GB"/>
              </w:rPr>
              <w:t xml:space="preserve"> to raise awareness of poverty, develop informed attitudes </w:t>
            </w:r>
            <w:r w:rsidRPr="00EB6496">
              <w:rPr>
                <w:rFonts w:ascii="Arial" w:eastAsia="MS PGothic" w:hAnsi="Arial" w:cs="Arial"/>
                <w:bCs/>
                <w:kern w:val="24"/>
                <w:lang w:eastAsia="en-GB"/>
              </w:rPr>
              <w:t xml:space="preserve">and identify adults they can talk to regarding money concerns. </w:t>
            </w:r>
          </w:p>
          <w:p w14:paraId="0C26DC52" w14:textId="11F1927B" w:rsidR="00CE1E71" w:rsidRDefault="00CE1E71" w:rsidP="00797551">
            <w:pPr>
              <w:autoSpaceDE w:val="0"/>
              <w:adjustRightInd w:val="0"/>
              <w:jc w:val="both"/>
              <w:rPr>
                <w:rFonts w:ascii="Arial" w:hAnsi="Arial" w:cs="Arial"/>
                <w:color w:val="000000" w:themeColor="text1"/>
                <w:sz w:val="22"/>
                <w:szCs w:val="22"/>
                <w:u w:val="single"/>
              </w:rPr>
            </w:pPr>
          </w:p>
          <w:p w14:paraId="6D337BB6" w14:textId="6EA517CB" w:rsidR="00C46B22" w:rsidRDefault="00C46B22" w:rsidP="00C46B22">
            <w:pPr>
              <w:rPr>
                <w:rFonts w:ascii="Arial" w:eastAsia="MS PGothic" w:hAnsi="Arial" w:cs="Arial"/>
                <w:bCs/>
                <w:kern w:val="24"/>
                <w:sz w:val="22"/>
                <w:szCs w:val="22"/>
                <w:u w:val="single"/>
                <w:lang w:eastAsia="en-GB"/>
              </w:rPr>
            </w:pPr>
            <w:r w:rsidRPr="00C46B22">
              <w:rPr>
                <w:rFonts w:ascii="Arial" w:eastAsia="MS PGothic" w:hAnsi="Arial" w:cs="Arial"/>
                <w:bCs/>
                <w:kern w:val="24"/>
                <w:sz w:val="22"/>
                <w:szCs w:val="22"/>
                <w:u w:val="single"/>
                <w:lang w:eastAsia="en-GB"/>
              </w:rPr>
              <w:t>Develop creativity and employability skills</w:t>
            </w:r>
            <w:r>
              <w:rPr>
                <w:rFonts w:ascii="Arial" w:eastAsia="MS PGothic" w:hAnsi="Arial" w:cs="Arial"/>
                <w:bCs/>
                <w:kern w:val="24"/>
                <w:sz w:val="22"/>
                <w:szCs w:val="22"/>
                <w:u w:val="single"/>
                <w:lang w:eastAsia="en-GB"/>
              </w:rPr>
              <w:t>:</w:t>
            </w:r>
          </w:p>
          <w:p w14:paraId="17683028" w14:textId="12572E1B" w:rsidR="00C46B22" w:rsidRPr="00C46B22" w:rsidRDefault="00C46B22" w:rsidP="00C46B22">
            <w:pPr>
              <w:rPr>
                <w:rFonts w:ascii="Arial" w:eastAsia="MS PGothic" w:hAnsi="Arial" w:cs="Arial"/>
                <w:bCs/>
                <w:kern w:val="24"/>
                <w:sz w:val="22"/>
                <w:szCs w:val="22"/>
                <w:lang w:eastAsia="en-GB"/>
              </w:rPr>
            </w:pPr>
            <w:r>
              <w:rPr>
                <w:rFonts w:ascii="Arial" w:eastAsia="MS PGothic" w:hAnsi="Arial" w:cs="Arial"/>
                <w:bCs/>
                <w:kern w:val="24"/>
                <w:sz w:val="22"/>
                <w:szCs w:val="22"/>
                <w:lang w:eastAsia="en-GB"/>
              </w:rPr>
              <w:t xml:space="preserve">The school were successful in securing a grant of £5100 from the Creative Learning Network Fund. This grant supported a range of partnership working with arts </w:t>
            </w:r>
            <w:r w:rsidR="00597C49">
              <w:rPr>
                <w:rFonts w:ascii="Arial" w:eastAsia="MS PGothic" w:hAnsi="Arial" w:cs="Arial"/>
                <w:bCs/>
                <w:kern w:val="24"/>
                <w:sz w:val="22"/>
                <w:szCs w:val="22"/>
                <w:lang w:eastAsia="en-GB"/>
              </w:rPr>
              <w:t>organisations</w:t>
            </w:r>
            <w:r>
              <w:rPr>
                <w:rFonts w:ascii="Arial" w:eastAsia="MS PGothic" w:hAnsi="Arial" w:cs="Arial"/>
                <w:bCs/>
                <w:kern w:val="24"/>
                <w:sz w:val="22"/>
                <w:szCs w:val="22"/>
                <w:lang w:eastAsia="en-GB"/>
              </w:rPr>
              <w:t xml:space="preserve"> with the intended outcome of l</w:t>
            </w:r>
            <w:r w:rsidRPr="00C46B22">
              <w:rPr>
                <w:rFonts w:ascii="Arial" w:eastAsia="MS PGothic" w:hAnsi="Arial" w:cs="Arial"/>
                <w:bCs/>
                <w:kern w:val="24"/>
                <w:sz w:val="22"/>
                <w:szCs w:val="22"/>
                <w:lang w:eastAsia="en-GB"/>
              </w:rPr>
              <w:t>earners’</w:t>
            </w:r>
            <w:r>
              <w:rPr>
                <w:rFonts w:ascii="Arial" w:eastAsia="MS PGothic" w:hAnsi="Arial" w:cs="Arial"/>
                <w:bCs/>
                <w:kern w:val="24"/>
                <w:sz w:val="22"/>
                <w:szCs w:val="22"/>
                <w:lang w:eastAsia="en-GB"/>
              </w:rPr>
              <w:t xml:space="preserve"> mental health and wellbeing </w:t>
            </w:r>
            <w:r w:rsidRPr="00C46B22">
              <w:rPr>
                <w:rFonts w:ascii="Arial" w:eastAsia="MS PGothic" w:hAnsi="Arial" w:cs="Arial"/>
                <w:bCs/>
                <w:kern w:val="24"/>
                <w:sz w:val="22"/>
                <w:szCs w:val="22"/>
                <w:lang w:eastAsia="en-GB"/>
              </w:rPr>
              <w:t>impr</w:t>
            </w:r>
            <w:r>
              <w:rPr>
                <w:rFonts w:ascii="Arial" w:eastAsia="MS PGothic" w:hAnsi="Arial" w:cs="Arial"/>
                <w:bCs/>
                <w:kern w:val="24"/>
                <w:sz w:val="22"/>
                <w:szCs w:val="22"/>
                <w:lang w:eastAsia="en-GB"/>
              </w:rPr>
              <w:t>oving</w:t>
            </w:r>
            <w:r w:rsidRPr="00C46B22">
              <w:rPr>
                <w:rFonts w:ascii="Arial" w:eastAsia="MS PGothic" w:hAnsi="Arial" w:cs="Arial"/>
                <w:bCs/>
                <w:kern w:val="24"/>
                <w:sz w:val="22"/>
                <w:szCs w:val="22"/>
                <w:lang w:eastAsia="en-GB"/>
              </w:rPr>
              <w:t xml:space="preserve"> through creativity and arts experiences</w:t>
            </w:r>
            <w:r>
              <w:rPr>
                <w:rFonts w:ascii="Arial" w:eastAsia="MS PGothic" w:hAnsi="Arial" w:cs="Arial"/>
                <w:bCs/>
                <w:kern w:val="24"/>
                <w:sz w:val="22"/>
                <w:szCs w:val="22"/>
                <w:lang w:eastAsia="en-GB"/>
              </w:rPr>
              <w:t>. The secondary outcome of the project was to allow learners to directly influence</w:t>
            </w:r>
            <w:r w:rsidRPr="00C46B22">
              <w:rPr>
                <w:rFonts w:ascii="Arial" w:eastAsia="MS PGothic" w:hAnsi="Arial" w:cs="Arial"/>
                <w:bCs/>
                <w:kern w:val="24"/>
                <w:sz w:val="22"/>
                <w:szCs w:val="22"/>
                <w:lang w:eastAsia="en-GB"/>
              </w:rPr>
              <w:t xml:space="preserve"> more of their own creative learning and creative experiences</w:t>
            </w:r>
            <w:r>
              <w:rPr>
                <w:rFonts w:ascii="Arial" w:eastAsia="MS PGothic" w:hAnsi="Arial" w:cs="Arial"/>
                <w:bCs/>
                <w:kern w:val="24"/>
                <w:sz w:val="22"/>
                <w:szCs w:val="22"/>
                <w:lang w:eastAsia="en-GB"/>
              </w:rPr>
              <w:t>. All</w:t>
            </w:r>
            <w:r w:rsidRPr="00C46B22">
              <w:rPr>
                <w:rFonts w:ascii="Arial" w:eastAsia="MS PGothic" w:hAnsi="Arial" w:cs="Arial"/>
                <w:bCs/>
                <w:kern w:val="24"/>
                <w:sz w:val="22"/>
                <w:szCs w:val="22"/>
                <w:lang w:eastAsia="en-GB"/>
              </w:rPr>
              <w:t xml:space="preserve"> </w:t>
            </w:r>
            <w:r>
              <w:rPr>
                <w:rFonts w:ascii="Arial" w:eastAsia="MS PGothic" w:hAnsi="Arial" w:cs="Arial"/>
                <w:bCs/>
                <w:kern w:val="24"/>
                <w:sz w:val="22"/>
                <w:szCs w:val="22"/>
                <w:lang w:eastAsia="en-GB"/>
              </w:rPr>
              <w:t>p</w:t>
            </w:r>
            <w:r w:rsidRPr="00C46B22">
              <w:rPr>
                <w:rFonts w:ascii="Arial" w:eastAsia="MS PGothic" w:hAnsi="Arial" w:cs="Arial"/>
                <w:bCs/>
                <w:kern w:val="24"/>
                <w:sz w:val="22"/>
                <w:szCs w:val="22"/>
                <w:lang w:eastAsia="en-GB"/>
              </w:rPr>
              <w:t xml:space="preserve">upils have responded positively to the planned experiences and partnership working with the commissioned arts organisations. Examples of learners having more direct influence in their creative learning experiences include: </w:t>
            </w:r>
          </w:p>
          <w:p w14:paraId="40901F1D" w14:textId="77777777" w:rsidR="00C46B22" w:rsidRDefault="00C46B22" w:rsidP="00003923">
            <w:pPr>
              <w:pStyle w:val="ListParagraph"/>
              <w:numPr>
                <w:ilvl w:val="0"/>
                <w:numId w:val="10"/>
              </w:numPr>
              <w:rPr>
                <w:rFonts w:ascii="Arial" w:eastAsia="MS PGothic" w:hAnsi="Arial" w:cs="Arial"/>
                <w:bCs/>
                <w:kern w:val="24"/>
                <w:lang w:eastAsia="en-GB"/>
              </w:rPr>
            </w:pPr>
            <w:r w:rsidRPr="00C46B22">
              <w:rPr>
                <w:rFonts w:ascii="Arial" w:eastAsia="MS PGothic" w:hAnsi="Arial" w:cs="Arial"/>
                <w:bCs/>
                <w:kern w:val="24"/>
                <w:lang w:eastAsia="en-GB"/>
              </w:rPr>
              <w:t>Pupils recently winning the ERC dance championship in all 3 categories with dances they choreographed with members of staff and parent helpers.</w:t>
            </w:r>
          </w:p>
          <w:p w14:paraId="0BEE9EE1" w14:textId="77777777" w:rsidR="00C46B22" w:rsidRDefault="00C46B22" w:rsidP="00003923">
            <w:pPr>
              <w:pStyle w:val="ListParagraph"/>
              <w:numPr>
                <w:ilvl w:val="0"/>
                <w:numId w:val="10"/>
              </w:numPr>
              <w:rPr>
                <w:rFonts w:ascii="Arial" w:eastAsia="MS PGothic" w:hAnsi="Arial" w:cs="Arial"/>
                <w:bCs/>
                <w:kern w:val="24"/>
                <w:lang w:eastAsia="en-GB"/>
              </w:rPr>
            </w:pPr>
            <w:r w:rsidRPr="00C46B22">
              <w:rPr>
                <w:rFonts w:ascii="Arial" w:eastAsia="MS PGothic" w:hAnsi="Arial" w:cs="Arial"/>
                <w:bCs/>
                <w:kern w:val="24"/>
                <w:lang w:eastAsia="en-GB"/>
              </w:rPr>
              <w:t>All pupils designing original app ideas through the Make It Happen initiative.</w:t>
            </w:r>
          </w:p>
          <w:p w14:paraId="6E0E0A78" w14:textId="77777777" w:rsidR="00C46B22" w:rsidRDefault="00C46B22" w:rsidP="00003923">
            <w:pPr>
              <w:pStyle w:val="ListParagraph"/>
              <w:numPr>
                <w:ilvl w:val="0"/>
                <w:numId w:val="10"/>
              </w:numPr>
              <w:rPr>
                <w:rFonts w:ascii="Arial" w:eastAsia="MS PGothic" w:hAnsi="Arial" w:cs="Arial"/>
                <w:bCs/>
                <w:kern w:val="24"/>
                <w:lang w:eastAsia="en-GB"/>
              </w:rPr>
            </w:pPr>
            <w:r w:rsidRPr="00C46B22">
              <w:rPr>
                <w:rFonts w:ascii="Arial" w:eastAsia="MS PGothic" w:hAnsi="Arial" w:cs="Arial"/>
                <w:bCs/>
                <w:kern w:val="24"/>
                <w:lang w:eastAsia="en-GB"/>
              </w:rPr>
              <w:t>Digital Leaders creating original films and presentations on Cyber Safety for the whole school audience.</w:t>
            </w:r>
          </w:p>
          <w:p w14:paraId="74AB8A12" w14:textId="77777777" w:rsidR="00C46B22" w:rsidRDefault="00C46B22" w:rsidP="00003923">
            <w:pPr>
              <w:pStyle w:val="ListParagraph"/>
              <w:numPr>
                <w:ilvl w:val="0"/>
                <w:numId w:val="10"/>
              </w:numPr>
              <w:rPr>
                <w:rFonts w:ascii="Arial" w:eastAsia="MS PGothic" w:hAnsi="Arial" w:cs="Arial"/>
                <w:bCs/>
                <w:kern w:val="24"/>
                <w:lang w:eastAsia="en-GB"/>
              </w:rPr>
            </w:pPr>
            <w:r w:rsidRPr="00C46B22">
              <w:rPr>
                <w:rFonts w:ascii="Arial" w:eastAsia="MS PGothic" w:hAnsi="Arial" w:cs="Arial"/>
                <w:bCs/>
                <w:kern w:val="24"/>
                <w:lang w:eastAsia="en-GB"/>
              </w:rPr>
              <w:t>P7 pupils coding messages that will be displayed on the International Space Station.</w:t>
            </w:r>
          </w:p>
          <w:p w14:paraId="5247E64C" w14:textId="43EF3D14" w:rsidR="00C46B22" w:rsidRDefault="00C46B22" w:rsidP="00003923">
            <w:pPr>
              <w:pStyle w:val="ListParagraph"/>
              <w:numPr>
                <w:ilvl w:val="0"/>
                <w:numId w:val="10"/>
              </w:numPr>
              <w:rPr>
                <w:rFonts w:ascii="Arial" w:eastAsia="MS PGothic" w:hAnsi="Arial" w:cs="Arial"/>
                <w:bCs/>
                <w:kern w:val="24"/>
                <w:lang w:eastAsia="en-GB"/>
              </w:rPr>
            </w:pPr>
            <w:r w:rsidRPr="00C46B22">
              <w:rPr>
                <w:rFonts w:ascii="Arial" w:eastAsia="MS PGothic" w:hAnsi="Arial" w:cs="Arial"/>
                <w:bCs/>
                <w:kern w:val="24"/>
                <w:lang w:eastAsia="en-GB"/>
              </w:rPr>
              <w:t xml:space="preserve">P1-4 pupils creating environmental art during Forest School Sessions. </w:t>
            </w:r>
          </w:p>
          <w:p w14:paraId="4C070F97" w14:textId="4339EB9A" w:rsidR="00597C49" w:rsidRDefault="00597C49" w:rsidP="00003923">
            <w:pPr>
              <w:pStyle w:val="ListParagraph"/>
              <w:numPr>
                <w:ilvl w:val="0"/>
                <w:numId w:val="10"/>
              </w:numPr>
              <w:rPr>
                <w:rFonts w:ascii="Arial" w:eastAsia="MS PGothic" w:hAnsi="Arial" w:cs="Arial"/>
                <w:bCs/>
                <w:kern w:val="24"/>
                <w:lang w:eastAsia="en-GB"/>
              </w:rPr>
            </w:pPr>
            <w:r>
              <w:rPr>
                <w:rFonts w:ascii="Arial" w:eastAsia="MS PGothic" w:hAnsi="Arial" w:cs="Arial"/>
                <w:bCs/>
                <w:kern w:val="24"/>
                <w:lang w:eastAsia="en-GB"/>
              </w:rPr>
              <w:t>P5 pupils working with Fischy Music, to write, compose and record a school song</w:t>
            </w:r>
          </w:p>
          <w:p w14:paraId="4E8EC9A5" w14:textId="061BF427" w:rsidR="00C46B22" w:rsidRDefault="00C46B22" w:rsidP="00003923">
            <w:pPr>
              <w:pStyle w:val="ListParagraph"/>
              <w:numPr>
                <w:ilvl w:val="0"/>
                <w:numId w:val="10"/>
              </w:numPr>
              <w:rPr>
                <w:rFonts w:ascii="Arial" w:eastAsia="MS PGothic" w:hAnsi="Arial" w:cs="Arial"/>
                <w:bCs/>
                <w:kern w:val="24"/>
                <w:lang w:eastAsia="en-GB"/>
              </w:rPr>
            </w:pPr>
            <w:r w:rsidRPr="00C46B22">
              <w:rPr>
                <w:rFonts w:ascii="Arial" w:eastAsia="MS PGothic" w:hAnsi="Arial" w:cs="Arial"/>
                <w:bCs/>
                <w:kern w:val="24"/>
                <w:lang w:eastAsia="en-GB"/>
              </w:rPr>
              <w:t>P5 pupils creating stop motion animations of th</w:t>
            </w:r>
            <w:r>
              <w:rPr>
                <w:rFonts w:ascii="Arial" w:eastAsia="MS PGothic" w:hAnsi="Arial" w:cs="Arial"/>
                <w:bCs/>
                <w:kern w:val="24"/>
                <w:lang w:eastAsia="en-GB"/>
              </w:rPr>
              <w:t>e</w:t>
            </w:r>
            <w:r w:rsidRPr="00C46B22">
              <w:rPr>
                <w:rFonts w:ascii="Arial" w:eastAsia="MS PGothic" w:hAnsi="Arial" w:cs="Arial"/>
                <w:bCs/>
                <w:kern w:val="24"/>
                <w:lang w:eastAsia="en-GB"/>
              </w:rPr>
              <w:t>ir class novel (having learned the technique during their CLN funded heritage and arts workshops).</w:t>
            </w:r>
          </w:p>
          <w:p w14:paraId="79723E07" w14:textId="06FA1DEE" w:rsidR="00C46B22" w:rsidRDefault="00C46B22" w:rsidP="00003923">
            <w:pPr>
              <w:pStyle w:val="ListParagraph"/>
              <w:numPr>
                <w:ilvl w:val="0"/>
                <w:numId w:val="10"/>
              </w:numPr>
              <w:rPr>
                <w:rFonts w:ascii="Arial" w:eastAsia="MS PGothic" w:hAnsi="Arial" w:cs="Arial"/>
                <w:bCs/>
                <w:kern w:val="24"/>
                <w:lang w:eastAsia="en-GB"/>
              </w:rPr>
            </w:pPr>
            <w:r>
              <w:rPr>
                <w:rFonts w:ascii="Arial" w:eastAsia="MS PGothic" w:hAnsi="Arial" w:cs="Arial"/>
                <w:bCs/>
                <w:kern w:val="24"/>
                <w:lang w:eastAsia="en-GB"/>
              </w:rPr>
              <w:t>All pupil devising, rehearsing and delivering drama and song performances</w:t>
            </w:r>
            <w:r w:rsidR="009139E2">
              <w:rPr>
                <w:rFonts w:ascii="Arial" w:eastAsia="MS PGothic" w:hAnsi="Arial" w:cs="Arial"/>
                <w:bCs/>
                <w:kern w:val="24"/>
                <w:lang w:eastAsia="en-GB"/>
              </w:rPr>
              <w:t xml:space="preserve"> in our 60</w:t>
            </w:r>
            <w:r w:rsidR="009139E2" w:rsidRPr="009139E2">
              <w:rPr>
                <w:rFonts w:ascii="Arial" w:eastAsia="MS PGothic" w:hAnsi="Arial" w:cs="Arial"/>
                <w:bCs/>
                <w:kern w:val="24"/>
                <w:vertAlign w:val="superscript"/>
                <w:lang w:eastAsia="en-GB"/>
              </w:rPr>
              <w:t>th</w:t>
            </w:r>
            <w:r w:rsidR="009139E2">
              <w:rPr>
                <w:rFonts w:ascii="Arial" w:eastAsia="MS PGothic" w:hAnsi="Arial" w:cs="Arial"/>
                <w:bCs/>
                <w:kern w:val="24"/>
                <w:lang w:eastAsia="en-GB"/>
              </w:rPr>
              <w:t xml:space="preserve"> anniversary show.</w:t>
            </w:r>
          </w:p>
          <w:p w14:paraId="445AE24B" w14:textId="77777777" w:rsidR="009139E2" w:rsidRDefault="009139E2" w:rsidP="009139E2">
            <w:pPr>
              <w:pStyle w:val="ListParagraph"/>
              <w:rPr>
                <w:rFonts w:ascii="Arial" w:eastAsia="MS PGothic" w:hAnsi="Arial" w:cs="Arial"/>
                <w:bCs/>
                <w:kern w:val="24"/>
                <w:lang w:eastAsia="en-GB"/>
              </w:rPr>
            </w:pPr>
          </w:p>
          <w:p w14:paraId="56593D92" w14:textId="39908850" w:rsidR="009139E2" w:rsidRPr="009139E2" w:rsidRDefault="009139E2" w:rsidP="009139E2">
            <w:pPr>
              <w:rPr>
                <w:rFonts w:ascii="Arial" w:eastAsia="MS PGothic" w:hAnsi="Arial" w:cs="Arial"/>
                <w:bCs/>
                <w:kern w:val="24"/>
                <w:sz w:val="22"/>
                <w:szCs w:val="22"/>
                <w:lang w:eastAsia="en-GB"/>
              </w:rPr>
            </w:pPr>
            <w:r w:rsidRPr="009139E2">
              <w:rPr>
                <w:rFonts w:ascii="Arial" w:eastAsia="MS PGothic" w:hAnsi="Arial" w:cs="Arial"/>
                <w:bCs/>
                <w:kern w:val="24"/>
                <w:sz w:val="22"/>
                <w:szCs w:val="22"/>
                <w:lang w:eastAsia="en-GB"/>
              </w:rPr>
              <w:t xml:space="preserve">The impact of this work has been significant. The whole school has been involved in the arts and heritage workshops. One class led on the music workshops and have led the rest of the school in sharing and teaching the song they composed. We have evaluated the work through pre and post questionnaires, lesson observations, pupil dialogue and teacher feedback forms. We are seeing some excellent examples of the skills being transferred from the workshops into other experiences. We have had positive responses from parents and partners across the local authority and </w:t>
            </w:r>
            <w:r>
              <w:rPr>
                <w:rFonts w:ascii="Arial" w:eastAsia="MS PGothic" w:hAnsi="Arial" w:cs="Arial"/>
                <w:bCs/>
                <w:kern w:val="24"/>
                <w:sz w:val="22"/>
                <w:szCs w:val="22"/>
                <w:lang w:eastAsia="en-GB"/>
              </w:rPr>
              <w:t>have</w:t>
            </w:r>
            <w:r w:rsidRPr="009139E2">
              <w:rPr>
                <w:rFonts w:ascii="Arial" w:eastAsia="MS PGothic" w:hAnsi="Arial" w:cs="Arial"/>
                <w:bCs/>
                <w:kern w:val="24"/>
                <w:sz w:val="22"/>
                <w:szCs w:val="22"/>
                <w:lang w:eastAsia="en-GB"/>
              </w:rPr>
              <w:t xml:space="preserve"> appear</w:t>
            </w:r>
            <w:r>
              <w:rPr>
                <w:rFonts w:ascii="Arial" w:eastAsia="MS PGothic" w:hAnsi="Arial" w:cs="Arial"/>
                <w:bCs/>
                <w:kern w:val="24"/>
                <w:sz w:val="22"/>
                <w:szCs w:val="22"/>
                <w:lang w:eastAsia="en-GB"/>
              </w:rPr>
              <w:t>ed</w:t>
            </w:r>
            <w:r w:rsidRPr="009139E2">
              <w:rPr>
                <w:rFonts w:ascii="Arial" w:eastAsia="MS PGothic" w:hAnsi="Arial" w:cs="Arial"/>
                <w:bCs/>
                <w:kern w:val="24"/>
                <w:sz w:val="22"/>
                <w:szCs w:val="22"/>
                <w:lang w:eastAsia="en-GB"/>
              </w:rPr>
              <w:t xml:space="preserve"> in the local press publicising the art work that the children created.</w:t>
            </w:r>
          </w:p>
          <w:p w14:paraId="7B8D3BD1" w14:textId="5867F079" w:rsidR="00CE1E71" w:rsidRDefault="00CE1E71" w:rsidP="00797551">
            <w:pPr>
              <w:autoSpaceDE w:val="0"/>
              <w:adjustRightInd w:val="0"/>
              <w:jc w:val="both"/>
              <w:rPr>
                <w:rFonts w:ascii="Arial" w:hAnsi="Arial" w:cs="Arial"/>
                <w:color w:val="000000" w:themeColor="text1"/>
                <w:sz w:val="22"/>
                <w:szCs w:val="22"/>
                <w:u w:val="single"/>
              </w:rPr>
            </w:pPr>
          </w:p>
          <w:p w14:paraId="268135D7" w14:textId="4F511709" w:rsidR="00A403B1" w:rsidRDefault="00A403B1" w:rsidP="00797551">
            <w:pPr>
              <w:autoSpaceDE w:val="0"/>
              <w:adjustRightInd w:val="0"/>
              <w:jc w:val="both"/>
              <w:rPr>
                <w:rFonts w:ascii="Arial" w:hAnsi="Arial" w:cs="Arial"/>
                <w:i/>
                <w:color w:val="000000" w:themeColor="text1"/>
                <w:sz w:val="22"/>
                <w:szCs w:val="22"/>
              </w:rPr>
            </w:pPr>
            <w:r w:rsidRPr="00A403B1">
              <w:rPr>
                <w:rFonts w:ascii="Arial" w:hAnsi="Arial" w:cs="Arial"/>
                <w:i/>
                <w:color w:val="000000" w:themeColor="text1"/>
                <w:sz w:val="22"/>
                <w:szCs w:val="22"/>
              </w:rPr>
              <w:t>After School Clubs</w:t>
            </w:r>
            <w:r>
              <w:rPr>
                <w:rFonts w:ascii="Arial" w:hAnsi="Arial" w:cs="Arial"/>
                <w:i/>
                <w:color w:val="000000" w:themeColor="text1"/>
                <w:sz w:val="22"/>
                <w:szCs w:val="22"/>
              </w:rPr>
              <w:t>:</w:t>
            </w:r>
          </w:p>
          <w:p w14:paraId="74ED9F30" w14:textId="1FBA6708" w:rsidR="00A403B1" w:rsidRDefault="00A403B1" w:rsidP="00797551">
            <w:pPr>
              <w:autoSpaceDE w:val="0"/>
              <w:adjustRightInd w:val="0"/>
              <w:jc w:val="both"/>
              <w:rPr>
                <w:rFonts w:ascii="Arial" w:hAnsi="Arial" w:cs="Arial"/>
                <w:i/>
                <w:color w:val="000000" w:themeColor="text1"/>
                <w:sz w:val="22"/>
                <w:szCs w:val="22"/>
              </w:rPr>
            </w:pPr>
          </w:p>
          <w:p w14:paraId="487BA71A" w14:textId="77777777" w:rsidR="00A403B1" w:rsidRDefault="00A403B1" w:rsidP="00A403B1">
            <w:pPr>
              <w:contextualSpacing/>
              <w:rPr>
                <w:rFonts w:ascii="Arial" w:hAnsi="Arial" w:cs="Arial"/>
                <w:noProof/>
                <w:color w:val="000000" w:themeColor="text1"/>
                <w:sz w:val="22"/>
                <w:szCs w:val="22"/>
                <w:lang w:eastAsia="en-GB"/>
              </w:rPr>
            </w:pPr>
            <w:r>
              <w:rPr>
                <w:rFonts w:ascii="Arial" w:hAnsi="Arial" w:cs="Arial"/>
                <w:noProof/>
                <w:color w:val="000000" w:themeColor="text1"/>
                <w:sz w:val="22"/>
                <w:szCs w:val="22"/>
                <w:lang w:eastAsia="en-GB"/>
              </w:rPr>
              <w:t>Teaching and support staff have delivered a range of a</w:t>
            </w:r>
            <w:r w:rsidRPr="00F45A41">
              <w:rPr>
                <w:rFonts w:ascii="Arial" w:hAnsi="Arial" w:cs="Arial"/>
                <w:noProof/>
                <w:color w:val="000000" w:themeColor="text1"/>
                <w:sz w:val="22"/>
                <w:szCs w:val="22"/>
                <w:lang w:eastAsia="en-GB"/>
              </w:rPr>
              <w:t>fter-school clubs</w:t>
            </w:r>
            <w:r>
              <w:rPr>
                <w:rFonts w:ascii="Arial" w:hAnsi="Arial" w:cs="Arial"/>
                <w:noProof/>
                <w:color w:val="000000" w:themeColor="text1"/>
                <w:sz w:val="22"/>
                <w:szCs w:val="22"/>
                <w:lang w:eastAsia="en-GB"/>
              </w:rPr>
              <w:t xml:space="preserve"> across the year. The clubs covered a range of activities, including dance, football, netball, cooking, origami, coding, animation and chess. </w:t>
            </w:r>
            <w:r w:rsidRPr="00F45A41">
              <w:rPr>
                <w:rFonts w:ascii="Arial" w:hAnsi="Arial" w:cs="Arial"/>
                <w:noProof/>
                <w:color w:val="000000" w:themeColor="text1"/>
                <w:sz w:val="22"/>
                <w:szCs w:val="22"/>
                <w:lang w:eastAsia="en-GB"/>
              </w:rPr>
              <w:t xml:space="preserve"> </w:t>
            </w:r>
            <w:r>
              <w:rPr>
                <w:rFonts w:ascii="Arial" w:hAnsi="Arial" w:cs="Arial"/>
                <w:noProof/>
                <w:color w:val="000000" w:themeColor="text1"/>
                <w:sz w:val="22"/>
                <w:szCs w:val="22"/>
                <w:lang w:eastAsia="en-GB"/>
              </w:rPr>
              <w:t>Clubs were established at all stages and prioritised</w:t>
            </w:r>
            <w:r w:rsidRPr="00F45A41">
              <w:rPr>
                <w:rFonts w:ascii="Arial" w:hAnsi="Arial" w:cs="Arial"/>
                <w:noProof/>
                <w:color w:val="000000" w:themeColor="text1"/>
                <w:sz w:val="22"/>
                <w:szCs w:val="22"/>
                <w:lang w:eastAsia="en-GB"/>
              </w:rPr>
              <w:t xml:space="preserve"> children in lower SIMD</w:t>
            </w:r>
            <w:r>
              <w:rPr>
                <w:rFonts w:ascii="Arial" w:hAnsi="Arial" w:cs="Arial"/>
                <w:noProof/>
                <w:color w:val="000000" w:themeColor="text1"/>
                <w:sz w:val="22"/>
                <w:szCs w:val="22"/>
                <w:lang w:eastAsia="en-GB"/>
              </w:rPr>
              <w:t xml:space="preserve"> deciles</w:t>
            </w:r>
            <w:r w:rsidRPr="00F45A41">
              <w:rPr>
                <w:rFonts w:ascii="Arial" w:hAnsi="Arial" w:cs="Arial"/>
                <w:noProof/>
                <w:color w:val="000000" w:themeColor="text1"/>
                <w:sz w:val="22"/>
                <w:szCs w:val="22"/>
                <w:lang w:eastAsia="en-GB"/>
              </w:rPr>
              <w:t xml:space="preserve">. Engagement has been high and </w:t>
            </w:r>
            <w:r>
              <w:rPr>
                <w:rFonts w:ascii="Arial" w:hAnsi="Arial" w:cs="Arial"/>
                <w:noProof/>
                <w:color w:val="000000" w:themeColor="text1"/>
                <w:sz w:val="22"/>
                <w:szCs w:val="22"/>
                <w:lang w:eastAsia="en-GB"/>
              </w:rPr>
              <w:t xml:space="preserve">there has been positive qualitative </w:t>
            </w:r>
            <w:r w:rsidRPr="00F45A41">
              <w:rPr>
                <w:rFonts w:ascii="Arial" w:hAnsi="Arial" w:cs="Arial"/>
                <w:noProof/>
                <w:color w:val="000000" w:themeColor="text1"/>
                <w:sz w:val="22"/>
                <w:szCs w:val="22"/>
                <w:lang w:eastAsia="en-GB"/>
              </w:rPr>
              <w:t xml:space="preserve">feedback </w:t>
            </w:r>
            <w:r>
              <w:rPr>
                <w:rFonts w:ascii="Arial" w:hAnsi="Arial" w:cs="Arial"/>
                <w:noProof/>
                <w:color w:val="000000" w:themeColor="text1"/>
                <w:sz w:val="22"/>
                <w:szCs w:val="22"/>
                <w:lang w:eastAsia="en-GB"/>
              </w:rPr>
              <w:t xml:space="preserve">from pupils and parents. </w:t>
            </w:r>
          </w:p>
          <w:p w14:paraId="5FDC250D" w14:textId="77777777" w:rsidR="00A403B1" w:rsidRDefault="00A403B1" w:rsidP="00A403B1">
            <w:pPr>
              <w:contextualSpacing/>
              <w:rPr>
                <w:rFonts w:ascii="Arial" w:hAnsi="Arial" w:cs="Arial"/>
                <w:noProof/>
                <w:color w:val="000000" w:themeColor="text1"/>
                <w:sz w:val="22"/>
                <w:szCs w:val="22"/>
                <w:lang w:eastAsia="en-GB"/>
              </w:rPr>
            </w:pPr>
          </w:p>
          <w:p w14:paraId="2550B9E3" w14:textId="77777777" w:rsidR="00A403B1" w:rsidRDefault="00A403B1" w:rsidP="00A403B1">
            <w:pPr>
              <w:contextualSpacing/>
              <w:rPr>
                <w:rFonts w:ascii="Arial" w:hAnsi="Arial" w:cs="Arial"/>
                <w:noProof/>
                <w:color w:val="000000" w:themeColor="text1"/>
                <w:sz w:val="22"/>
                <w:szCs w:val="22"/>
                <w:u w:val="single"/>
                <w:lang w:eastAsia="en-GB"/>
              </w:rPr>
            </w:pPr>
            <w:r w:rsidRPr="00A403B1">
              <w:rPr>
                <w:rFonts w:ascii="Arial" w:hAnsi="Arial" w:cs="Arial"/>
                <w:noProof/>
                <w:color w:val="000000" w:themeColor="text1"/>
                <w:sz w:val="22"/>
                <w:szCs w:val="22"/>
                <w:u w:val="single"/>
                <w:lang w:eastAsia="en-GB"/>
              </w:rPr>
              <w:t>Next steps:</w:t>
            </w:r>
          </w:p>
          <w:p w14:paraId="54B36DD3" w14:textId="1B18E688" w:rsidR="00A403B1" w:rsidRPr="00A403B1" w:rsidRDefault="00A403B1" w:rsidP="00003923">
            <w:pPr>
              <w:pStyle w:val="ListParagraph"/>
              <w:numPr>
                <w:ilvl w:val="0"/>
                <w:numId w:val="20"/>
              </w:numPr>
              <w:contextualSpacing/>
              <w:rPr>
                <w:rFonts w:ascii="Arial" w:hAnsi="Arial" w:cs="Arial"/>
                <w:noProof/>
                <w:color w:val="000000" w:themeColor="text1"/>
                <w:lang w:eastAsia="en-GB"/>
              </w:rPr>
            </w:pPr>
            <w:r w:rsidRPr="00A403B1">
              <w:rPr>
                <w:rFonts w:ascii="Arial" w:hAnsi="Arial" w:cs="Arial"/>
                <w:noProof/>
                <w:color w:val="000000" w:themeColor="text1"/>
                <w:lang w:eastAsia="en-GB"/>
              </w:rPr>
              <w:t>The school will look to continue to provide a range of after-school clubs for learners in the coming year.</w:t>
            </w:r>
          </w:p>
          <w:p w14:paraId="4D0F678F" w14:textId="77777777" w:rsidR="00A403B1" w:rsidRPr="00A403B1" w:rsidRDefault="00A403B1" w:rsidP="00797551">
            <w:pPr>
              <w:autoSpaceDE w:val="0"/>
              <w:adjustRightInd w:val="0"/>
              <w:jc w:val="both"/>
              <w:rPr>
                <w:rFonts w:ascii="Arial" w:hAnsi="Arial" w:cs="Arial"/>
                <w:color w:val="000000" w:themeColor="text1"/>
                <w:sz w:val="22"/>
                <w:szCs w:val="22"/>
                <w:u w:val="single"/>
              </w:rPr>
            </w:pPr>
          </w:p>
          <w:p w14:paraId="112FDA22" w14:textId="09ED5C9C" w:rsidR="00A403B1" w:rsidRDefault="00A403B1" w:rsidP="00A403B1">
            <w:pPr>
              <w:rPr>
                <w:rFonts w:ascii="Arial" w:eastAsia="MS PGothic" w:hAnsi="Arial" w:cs="Arial"/>
                <w:bCs/>
                <w:kern w:val="24"/>
                <w:sz w:val="22"/>
                <w:szCs w:val="22"/>
                <w:u w:val="single"/>
                <w:lang w:eastAsia="en-GB"/>
              </w:rPr>
            </w:pPr>
            <w:r w:rsidRPr="00A403B1">
              <w:rPr>
                <w:rFonts w:ascii="Arial" w:eastAsia="MS PGothic" w:hAnsi="Arial" w:cs="Arial"/>
                <w:bCs/>
                <w:kern w:val="24"/>
                <w:sz w:val="22"/>
                <w:szCs w:val="22"/>
                <w:u w:val="single"/>
                <w:lang w:eastAsia="en-GB"/>
              </w:rPr>
              <w:t>Consolidate Learning for Sustainability (LfS) accreditation and awards</w:t>
            </w:r>
            <w:r>
              <w:rPr>
                <w:rFonts w:ascii="Arial" w:eastAsia="MS PGothic" w:hAnsi="Arial" w:cs="Arial"/>
                <w:bCs/>
                <w:kern w:val="24"/>
                <w:sz w:val="22"/>
                <w:szCs w:val="22"/>
                <w:u w:val="single"/>
                <w:lang w:eastAsia="en-GB"/>
              </w:rPr>
              <w:t>:</w:t>
            </w:r>
          </w:p>
          <w:p w14:paraId="72067821" w14:textId="77777777" w:rsidR="00A403B1" w:rsidRPr="00A403B1" w:rsidRDefault="00A403B1" w:rsidP="00A403B1">
            <w:pPr>
              <w:rPr>
                <w:rFonts w:ascii="Arial" w:eastAsia="MS PGothic" w:hAnsi="Arial" w:cs="Arial"/>
                <w:bCs/>
                <w:kern w:val="24"/>
                <w:sz w:val="22"/>
                <w:szCs w:val="22"/>
                <w:u w:val="single"/>
                <w:lang w:eastAsia="en-GB"/>
              </w:rPr>
            </w:pPr>
          </w:p>
          <w:p w14:paraId="2E8DE591" w14:textId="77777777" w:rsidR="00003923" w:rsidRDefault="00A403B1" w:rsidP="00797551">
            <w:pPr>
              <w:autoSpaceDE w:val="0"/>
              <w:adjustRightInd w:val="0"/>
              <w:jc w:val="both"/>
              <w:rPr>
                <w:rFonts w:ascii="Arial" w:hAnsi="Arial" w:cs="Arial"/>
                <w:color w:val="000000" w:themeColor="text1"/>
                <w:sz w:val="22"/>
                <w:szCs w:val="22"/>
              </w:rPr>
            </w:pPr>
            <w:r>
              <w:rPr>
                <w:rFonts w:ascii="Arial" w:hAnsi="Arial" w:cs="Arial"/>
                <w:color w:val="000000" w:themeColor="text1"/>
                <w:sz w:val="22"/>
                <w:szCs w:val="22"/>
              </w:rPr>
              <w:t xml:space="preserve">Work is ongoing with our Mini Vinnies, Eco Schools and Rights Respecting Schools committees. Groups have co-ordinated a range of actions across the school and wider community, including </w:t>
            </w:r>
            <w:r>
              <w:rPr>
                <w:rFonts w:ascii="Arial" w:hAnsi="Arial" w:cs="Arial"/>
                <w:color w:val="000000" w:themeColor="text1"/>
                <w:sz w:val="22"/>
                <w:szCs w:val="22"/>
              </w:rPr>
              <w:lastRenderedPageBreak/>
              <w:t>collecting for a local foodbank, arranging textile recycling to raise money for good causes and presenting to assemblies about our rights as learners and digital</w:t>
            </w:r>
            <w:r w:rsidR="00003923">
              <w:rPr>
                <w:rFonts w:ascii="Arial" w:hAnsi="Arial" w:cs="Arial"/>
                <w:color w:val="000000" w:themeColor="text1"/>
                <w:sz w:val="22"/>
                <w:szCs w:val="22"/>
              </w:rPr>
              <w:t xml:space="preserve"> citizens. </w:t>
            </w:r>
          </w:p>
          <w:p w14:paraId="4D48B6A3" w14:textId="77777777" w:rsidR="00003923" w:rsidRDefault="00003923" w:rsidP="00797551">
            <w:pPr>
              <w:autoSpaceDE w:val="0"/>
              <w:adjustRightInd w:val="0"/>
              <w:jc w:val="both"/>
              <w:rPr>
                <w:rFonts w:ascii="Arial" w:hAnsi="Arial" w:cs="Arial"/>
                <w:color w:val="000000" w:themeColor="text1"/>
                <w:sz w:val="22"/>
                <w:szCs w:val="22"/>
              </w:rPr>
            </w:pPr>
          </w:p>
          <w:p w14:paraId="3A7ADBE6" w14:textId="489D9F95" w:rsidR="00A403B1" w:rsidRDefault="00003923" w:rsidP="00797551">
            <w:pPr>
              <w:autoSpaceDE w:val="0"/>
              <w:adjustRightInd w:val="0"/>
              <w:jc w:val="both"/>
              <w:rPr>
                <w:rFonts w:ascii="Arial" w:hAnsi="Arial" w:cs="Arial"/>
                <w:sz w:val="22"/>
                <w:szCs w:val="22"/>
              </w:rPr>
            </w:pPr>
            <w:r w:rsidRPr="002E1382">
              <w:rPr>
                <w:rFonts w:ascii="Arial" w:hAnsi="Arial" w:cs="Arial"/>
                <w:sz w:val="22"/>
                <w:szCs w:val="22"/>
              </w:rPr>
              <w:t>A pupil group has been established who have helped to raise the profile of outdoor learning across the school. This group have presented at assembly and consulted pupil support assistants and children to help create appropriate rules when using loose parts. All children across the school took part in a poster competition to establish loose parts play rules. Loose parts play leaders have been established to support with this. Primary 2-7 children now have access to loose parts play at least one day per week during their playtime. Primary 2-4 children now have access to scooters and bikes on at least two days of the week. Almost all children said they like playing outdoors. Feedback on rotating playgrounds has been positive. Through learning conversations and observations, pupils are showing high levels of engagement when using loose parts outside during lunchtimes. “It is fun and you do a lot of things like draw round each other, measure how far you have jumped or the car has gone. I liked making a map of Barrhead with the loose parts. I liked playing games outside. I liked making a den in the back playground.”</w:t>
            </w:r>
          </w:p>
          <w:p w14:paraId="61FFF430" w14:textId="7C284FC2" w:rsidR="00003923" w:rsidRDefault="00003923" w:rsidP="00797551">
            <w:pPr>
              <w:autoSpaceDE w:val="0"/>
              <w:adjustRightInd w:val="0"/>
              <w:jc w:val="both"/>
              <w:rPr>
                <w:rFonts w:ascii="Arial" w:hAnsi="Arial" w:cs="Arial"/>
                <w:sz w:val="22"/>
                <w:szCs w:val="22"/>
              </w:rPr>
            </w:pPr>
          </w:p>
          <w:p w14:paraId="3188D14B" w14:textId="651E9750" w:rsidR="00003923" w:rsidRPr="00003923" w:rsidRDefault="00003923" w:rsidP="00797551">
            <w:pPr>
              <w:autoSpaceDE w:val="0"/>
              <w:adjustRightInd w:val="0"/>
              <w:jc w:val="both"/>
              <w:rPr>
                <w:rFonts w:ascii="Arial" w:hAnsi="Arial" w:cs="Arial"/>
                <w:color w:val="000000" w:themeColor="text1"/>
                <w:sz w:val="22"/>
                <w:szCs w:val="22"/>
                <w:u w:val="single"/>
              </w:rPr>
            </w:pPr>
            <w:r w:rsidRPr="00003923">
              <w:rPr>
                <w:rFonts w:ascii="Arial" w:hAnsi="Arial" w:cs="Arial"/>
                <w:sz w:val="22"/>
                <w:szCs w:val="22"/>
                <w:u w:val="single"/>
              </w:rPr>
              <w:t>Next steps:</w:t>
            </w:r>
          </w:p>
          <w:p w14:paraId="6A794BAF" w14:textId="463ADC0C" w:rsidR="00A403B1" w:rsidRPr="00003923" w:rsidRDefault="00003923" w:rsidP="00003923">
            <w:pPr>
              <w:pStyle w:val="ListParagraph"/>
              <w:numPr>
                <w:ilvl w:val="0"/>
                <w:numId w:val="20"/>
              </w:numPr>
              <w:autoSpaceDE w:val="0"/>
              <w:adjustRightInd w:val="0"/>
              <w:jc w:val="both"/>
              <w:rPr>
                <w:rFonts w:ascii="Arial" w:hAnsi="Arial" w:cs="Arial"/>
                <w:color w:val="000000" w:themeColor="text1"/>
              </w:rPr>
            </w:pPr>
            <w:r w:rsidRPr="00003923">
              <w:rPr>
                <w:rFonts w:ascii="Arial" w:hAnsi="Arial" w:cs="Arial"/>
                <w:color w:val="000000" w:themeColor="text1"/>
              </w:rPr>
              <w:t xml:space="preserve">Introduce John Muir Award and investigate possibility of Heritage Heroes and Scotland’s Enterprising Schools, in order to connect different aspects of the LfS agenda through our pupil participation groups. </w:t>
            </w:r>
          </w:p>
          <w:p w14:paraId="5B188EFA" w14:textId="77777777" w:rsidR="00003923" w:rsidRPr="00003923" w:rsidRDefault="00003923" w:rsidP="00003923">
            <w:pPr>
              <w:autoSpaceDE w:val="0"/>
              <w:adjustRightInd w:val="0"/>
              <w:jc w:val="both"/>
              <w:rPr>
                <w:rFonts w:ascii="Arial" w:hAnsi="Arial" w:cs="Arial"/>
                <w:color w:val="000000" w:themeColor="text1"/>
                <w:u w:val="single"/>
              </w:rPr>
            </w:pPr>
          </w:p>
          <w:p w14:paraId="57FB12F7" w14:textId="06ABC188" w:rsidR="00C577C1" w:rsidRPr="009724AC" w:rsidRDefault="00C577C1" w:rsidP="00A15456">
            <w:pPr>
              <w:pStyle w:val="ListParagraph"/>
              <w:ind w:left="0"/>
              <w:contextualSpacing/>
              <w:rPr>
                <w:rFonts w:ascii="Arial" w:hAnsi="Arial" w:cs="Arial"/>
                <w:noProof/>
                <w:color w:val="000000" w:themeColor="text1"/>
                <w:lang w:eastAsia="en-GB"/>
              </w:rPr>
            </w:pPr>
            <w:r w:rsidRPr="009724AC">
              <w:rPr>
                <w:rFonts w:ascii="Arial" w:hAnsi="Arial" w:cs="Arial"/>
                <w:noProof/>
                <w:color w:val="000000" w:themeColor="text1"/>
                <w:lang w:eastAsia="en-GB"/>
              </w:rPr>
              <w:t>There</w:t>
            </w:r>
            <w:r w:rsidR="0015611F">
              <w:rPr>
                <w:rFonts w:ascii="Arial" w:hAnsi="Arial" w:cs="Arial"/>
                <w:noProof/>
                <w:color w:val="000000" w:themeColor="text1"/>
                <w:lang w:eastAsia="en-GB"/>
              </w:rPr>
              <w:t xml:space="preserve"> have</w:t>
            </w:r>
            <w:r w:rsidR="009139E2">
              <w:rPr>
                <w:rFonts w:ascii="Arial" w:hAnsi="Arial" w:cs="Arial"/>
                <w:noProof/>
                <w:color w:val="000000" w:themeColor="text1"/>
                <w:lang w:eastAsia="en-GB"/>
              </w:rPr>
              <w:t xml:space="preserve"> been no exclusions and no</w:t>
            </w:r>
            <w:r w:rsidRPr="009724AC">
              <w:rPr>
                <w:rFonts w:ascii="Arial" w:hAnsi="Arial" w:cs="Arial"/>
                <w:noProof/>
                <w:color w:val="000000" w:themeColor="text1"/>
                <w:lang w:eastAsia="en-GB"/>
              </w:rPr>
              <w:t xml:space="preserve"> </w:t>
            </w:r>
            <w:r w:rsidRPr="00A15456">
              <w:rPr>
                <w:rFonts w:ascii="Arial" w:hAnsi="Arial" w:cs="Arial"/>
                <w:noProof/>
                <w:color w:val="000000" w:themeColor="text1"/>
                <w:lang w:eastAsia="en-GB"/>
              </w:rPr>
              <w:t>incidence</w:t>
            </w:r>
            <w:r w:rsidR="009139E2">
              <w:rPr>
                <w:rFonts w:ascii="Arial" w:hAnsi="Arial" w:cs="Arial"/>
                <w:noProof/>
                <w:color w:val="000000" w:themeColor="text1"/>
                <w:lang w:eastAsia="en-GB"/>
              </w:rPr>
              <w:t>s</w:t>
            </w:r>
            <w:r w:rsidRPr="009724AC">
              <w:rPr>
                <w:rFonts w:ascii="Arial" w:hAnsi="Arial" w:cs="Arial"/>
                <w:noProof/>
                <w:color w:val="000000" w:themeColor="text1"/>
                <w:lang w:eastAsia="en-GB"/>
              </w:rPr>
              <w:t xml:space="preserve"> reported of bullying behaviour over this past year.  Attendance and punctuality remains a focus and information is given to parents on the importance of good attendance.</w:t>
            </w:r>
          </w:p>
          <w:p w14:paraId="6ED7052B" w14:textId="0A483802" w:rsidR="00003923" w:rsidRPr="009724AC" w:rsidRDefault="00003923" w:rsidP="00797551">
            <w:pPr>
              <w:pStyle w:val="ListParagraph"/>
              <w:ind w:left="0"/>
              <w:contextualSpacing/>
              <w:jc w:val="both"/>
              <w:rPr>
                <w:rFonts w:ascii="Arial" w:hAnsi="Arial" w:cs="Arial"/>
                <w:noProof/>
                <w:color w:val="000000" w:themeColor="text1"/>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9"/>
              <w:gridCol w:w="1849"/>
              <w:gridCol w:w="1849"/>
              <w:gridCol w:w="1849"/>
            </w:tblGrid>
            <w:tr w:rsidR="009139E2" w:rsidRPr="009724AC" w14:paraId="7146F5E5" w14:textId="77777777" w:rsidTr="005071F1">
              <w:trPr>
                <w:trHeight w:val="232"/>
                <w:jc w:val="center"/>
              </w:trPr>
              <w:tc>
                <w:tcPr>
                  <w:tcW w:w="1847" w:type="dxa"/>
                  <w:shd w:val="clear" w:color="auto" w:fill="auto"/>
                </w:tcPr>
                <w:p w14:paraId="450294F9" w14:textId="77777777" w:rsidR="009139E2" w:rsidRPr="009724AC" w:rsidRDefault="009139E2" w:rsidP="009139E2">
                  <w:pPr>
                    <w:jc w:val="center"/>
                    <w:rPr>
                      <w:rFonts w:ascii="Arial" w:hAnsi="Arial" w:cs="Arial"/>
                      <w:b/>
                      <w:color w:val="000000" w:themeColor="text1"/>
                      <w:sz w:val="22"/>
                      <w:szCs w:val="22"/>
                    </w:rPr>
                  </w:pPr>
                </w:p>
              </w:tc>
              <w:tc>
                <w:tcPr>
                  <w:tcW w:w="1849" w:type="dxa"/>
                </w:tcPr>
                <w:p w14:paraId="44DE51CE" w14:textId="01108D67" w:rsidR="009139E2" w:rsidRPr="009724AC" w:rsidRDefault="009139E2" w:rsidP="009139E2">
                  <w:pPr>
                    <w:jc w:val="center"/>
                    <w:rPr>
                      <w:rFonts w:ascii="Arial" w:hAnsi="Arial" w:cs="Arial"/>
                      <w:b/>
                      <w:color w:val="000000" w:themeColor="text1"/>
                      <w:sz w:val="22"/>
                      <w:szCs w:val="22"/>
                    </w:rPr>
                  </w:pPr>
                  <w:r w:rsidRPr="009724AC">
                    <w:rPr>
                      <w:rFonts w:ascii="Arial" w:hAnsi="Arial" w:cs="Arial"/>
                      <w:b/>
                      <w:color w:val="000000" w:themeColor="text1"/>
                      <w:sz w:val="22"/>
                      <w:szCs w:val="22"/>
                    </w:rPr>
                    <w:t>2019-20</w:t>
                  </w:r>
                </w:p>
              </w:tc>
              <w:tc>
                <w:tcPr>
                  <w:tcW w:w="1849" w:type="dxa"/>
                </w:tcPr>
                <w:p w14:paraId="24F1AFFF" w14:textId="744834FD" w:rsidR="009139E2" w:rsidRPr="009724AC" w:rsidRDefault="009139E2" w:rsidP="009139E2">
                  <w:pPr>
                    <w:jc w:val="center"/>
                    <w:rPr>
                      <w:rFonts w:ascii="Arial" w:hAnsi="Arial" w:cs="Arial"/>
                      <w:b/>
                      <w:color w:val="000000" w:themeColor="text1"/>
                      <w:sz w:val="22"/>
                      <w:szCs w:val="22"/>
                    </w:rPr>
                  </w:pPr>
                  <w:r>
                    <w:rPr>
                      <w:rFonts w:ascii="Arial" w:hAnsi="Arial" w:cs="Arial"/>
                      <w:b/>
                      <w:color w:val="000000" w:themeColor="text1"/>
                      <w:sz w:val="22"/>
                      <w:szCs w:val="22"/>
                    </w:rPr>
                    <w:t>2020-21</w:t>
                  </w:r>
                </w:p>
              </w:tc>
              <w:tc>
                <w:tcPr>
                  <w:tcW w:w="1849" w:type="dxa"/>
                  <w:shd w:val="clear" w:color="auto" w:fill="auto"/>
                </w:tcPr>
                <w:p w14:paraId="71B50152" w14:textId="6906AB84" w:rsidR="009139E2" w:rsidRPr="009724AC" w:rsidRDefault="009139E2" w:rsidP="009139E2">
                  <w:pPr>
                    <w:jc w:val="center"/>
                    <w:rPr>
                      <w:rFonts w:ascii="Arial" w:hAnsi="Arial" w:cs="Arial"/>
                      <w:b/>
                      <w:color w:val="000000" w:themeColor="text1"/>
                      <w:sz w:val="22"/>
                      <w:szCs w:val="22"/>
                    </w:rPr>
                  </w:pPr>
                  <w:r>
                    <w:rPr>
                      <w:rFonts w:ascii="Arial" w:hAnsi="Arial" w:cs="Arial"/>
                      <w:b/>
                      <w:color w:val="000000" w:themeColor="text1"/>
                      <w:sz w:val="22"/>
                      <w:szCs w:val="22"/>
                    </w:rPr>
                    <w:t>2021-22</w:t>
                  </w:r>
                </w:p>
              </w:tc>
              <w:tc>
                <w:tcPr>
                  <w:tcW w:w="1849" w:type="dxa"/>
                  <w:shd w:val="clear" w:color="auto" w:fill="auto"/>
                </w:tcPr>
                <w:p w14:paraId="5A7262D9" w14:textId="111CC0E5" w:rsidR="009139E2" w:rsidRPr="009724AC" w:rsidRDefault="009139E2" w:rsidP="009139E2">
                  <w:pPr>
                    <w:jc w:val="center"/>
                    <w:rPr>
                      <w:rFonts w:ascii="Arial" w:hAnsi="Arial" w:cs="Arial"/>
                      <w:b/>
                      <w:color w:val="000000" w:themeColor="text1"/>
                      <w:sz w:val="22"/>
                      <w:szCs w:val="22"/>
                    </w:rPr>
                  </w:pPr>
                  <w:r>
                    <w:rPr>
                      <w:rFonts w:ascii="Arial" w:hAnsi="Arial" w:cs="Arial"/>
                      <w:b/>
                      <w:color w:val="000000" w:themeColor="text1"/>
                      <w:sz w:val="22"/>
                      <w:szCs w:val="22"/>
                    </w:rPr>
                    <w:t>Target 2019-22</w:t>
                  </w:r>
                </w:p>
              </w:tc>
            </w:tr>
            <w:tr w:rsidR="009139E2" w:rsidRPr="009724AC" w14:paraId="63CA22B2" w14:textId="77777777" w:rsidTr="005071F1">
              <w:trPr>
                <w:trHeight w:val="108"/>
                <w:jc w:val="center"/>
              </w:trPr>
              <w:tc>
                <w:tcPr>
                  <w:tcW w:w="1847" w:type="dxa"/>
                  <w:shd w:val="clear" w:color="auto" w:fill="auto"/>
                </w:tcPr>
                <w:p w14:paraId="4A5454F1" w14:textId="77777777" w:rsidR="009139E2" w:rsidRPr="009724AC" w:rsidRDefault="009139E2" w:rsidP="009139E2">
                  <w:pPr>
                    <w:jc w:val="center"/>
                    <w:rPr>
                      <w:rFonts w:ascii="Arial" w:hAnsi="Arial" w:cs="Arial"/>
                      <w:b/>
                      <w:color w:val="000000" w:themeColor="text1"/>
                      <w:sz w:val="22"/>
                      <w:szCs w:val="22"/>
                    </w:rPr>
                  </w:pPr>
                  <w:r w:rsidRPr="009724AC">
                    <w:rPr>
                      <w:rFonts w:ascii="Arial" w:hAnsi="Arial" w:cs="Arial"/>
                      <w:b/>
                      <w:color w:val="000000" w:themeColor="text1"/>
                      <w:sz w:val="22"/>
                      <w:szCs w:val="22"/>
                    </w:rPr>
                    <w:t>Attendance %</w:t>
                  </w:r>
                </w:p>
              </w:tc>
              <w:tc>
                <w:tcPr>
                  <w:tcW w:w="1849" w:type="dxa"/>
                </w:tcPr>
                <w:p w14:paraId="1B3A4972" w14:textId="730D66FB" w:rsidR="009139E2" w:rsidRPr="009724AC" w:rsidRDefault="009139E2" w:rsidP="009139E2">
                  <w:pPr>
                    <w:jc w:val="center"/>
                    <w:rPr>
                      <w:rFonts w:ascii="Arial" w:hAnsi="Arial" w:cs="Arial"/>
                      <w:color w:val="000000" w:themeColor="text1"/>
                      <w:sz w:val="22"/>
                      <w:szCs w:val="22"/>
                    </w:rPr>
                  </w:pPr>
                  <w:r w:rsidRPr="009724AC">
                    <w:rPr>
                      <w:rFonts w:ascii="Arial" w:hAnsi="Arial" w:cs="Arial"/>
                      <w:color w:val="000000" w:themeColor="text1"/>
                      <w:sz w:val="22"/>
                      <w:szCs w:val="22"/>
                    </w:rPr>
                    <w:t>92.7%</w:t>
                  </w:r>
                </w:p>
              </w:tc>
              <w:tc>
                <w:tcPr>
                  <w:tcW w:w="1849" w:type="dxa"/>
                </w:tcPr>
                <w:p w14:paraId="0EF0944D" w14:textId="7320B998" w:rsidR="009139E2" w:rsidRPr="009724AC" w:rsidRDefault="009139E2" w:rsidP="009139E2">
                  <w:pPr>
                    <w:jc w:val="center"/>
                    <w:rPr>
                      <w:rFonts w:ascii="Arial" w:hAnsi="Arial" w:cs="Arial"/>
                      <w:color w:val="000000" w:themeColor="text1"/>
                      <w:sz w:val="22"/>
                      <w:szCs w:val="22"/>
                    </w:rPr>
                  </w:pPr>
                  <w:r>
                    <w:rPr>
                      <w:rFonts w:ascii="Arial" w:hAnsi="Arial" w:cs="Arial"/>
                      <w:color w:val="000000" w:themeColor="text1"/>
                      <w:sz w:val="22"/>
                      <w:szCs w:val="22"/>
                    </w:rPr>
                    <w:t xml:space="preserve">93.46% </w:t>
                  </w:r>
                </w:p>
              </w:tc>
              <w:tc>
                <w:tcPr>
                  <w:tcW w:w="1849" w:type="dxa"/>
                  <w:shd w:val="clear" w:color="auto" w:fill="auto"/>
                </w:tcPr>
                <w:p w14:paraId="0A95BF55" w14:textId="74B17D84" w:rsidR="009139E2" w:rsidRPr="009724AC" w:rsidRDefault="009139E2" w:rsidP="009139E2">
                  <w:pPr>
                    <w:jc w:val="center"/>
                    <w:rPr>
                      <w:rFonts w:ascii="Arial" w:hAnsi="Arial" w:cs="Arial"/>
                      <w:color w:val="000000" w:themeColor="text1"/>
                      <w:sz w:val="22"/>
                      <w:szCs w:val="22"/>
                    </w:rPr>
                  </w:pPr>
                  <w:r>
                    <w:rPr>
                      <w:rFonts w:ascii="Arial" w:hAnsi="Arial" w:cs="Arial"/>
                      <w:color w:val="000000" w:themeColor="text1"/>
                      <w:sz w:val="22"/>
                      <w:szCs w:val="22"/>
                    </w:rPr>
                    <w:t>91.08% (as of 18</w:t>
                  </w:r>
                  <w:r w:rsidRPr="009139E2">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June 2022)</w:t>
                  </w:r>
                </w:p>
              </w:tc>
              <w:tc>
                <w:tcPr>
                  <w:tcW w:w="1849" w:type="dxa"/>
                  <w:shd w:val="clear" w:color="auto" w:fill="auto"/>
                </w:tcPr>
                <w:p w14:paraId="181B20E8" w14:textId="291F3D0E" w:rsidR="009139E2" w:rsidRPr="009724AC" w:rsidRDefault="009139E2" w:rsidP="009139E2">
                  <w:pPr>
                    <w:jc w:val="center"/>
                    <w:rPr>
                      <w:rFonts w:ascii="Arial" w:hAnsi="Arial" w:cs="Arial"/>
                      <w:color w:val="000000" w:themeColor="text1"/>
                      <w:sz w:val="22"/>
                      <w:szCs w:val="22"/>
                    </w:rPr>
                  </w:pPr>
                  <w:r w:rsidRPr="009724AC">
                    <w:rPr>
                      <w:rFonts w:ascii="Arial" w:hAnsi="Arial" w:cs="Arial"/>
                      <w:color w:val="000000" w:themeColor="text1"/>
                      <w:sz w:val="22"/>
                      <w:szCs w:val="22"/>
                    </w:rPr>
                    <w:t>95.1%</w:t>
                  </w:r>
                </w:p>
              </w:tc>
            </w:tr>
          </w:tbl>
          <w:p w14:paraId="2B85B975" w14:textId="3650E540" w:rsidR="00DF5FD7" w:rsidRPr="00DF5FD7" w:rsidRDefault="00DF5FD7" w:rsidP="00DF5FD7">
            <w:pPr>
              <w:tabs>
                <w:tab w:val="left" w:pos="6804"/>
              </w:tabs>
              <w:rPr>
                <w:rFonts w:ascii="Arial" w:hAnsi="Arial" w:cs="Arial"/>
                <w:color w:val="000000" w:themeColor="text1"/>
              </w:rPr>
            </w:pPr>
          </w:p>
        </w:tc>
      </w:tr>
      <w:tr w:rsidR="00C577C1" w:rsidRPr="00CF0331" w14:paraId="60B51902" w14:textId="77777777" w:rsidTr="00797551">
        <w:tblPrEx>
          <w:shd w:val="clear" w:color="auto" w:fill="auto"/>
        </w:tblPrEx>
        <w:trPr>
          <w:trHeight w:val="567"/>
        </w:trPr>
        <w:tc>
          <w:tcPr>
            <w:tcW w:w="9781" w:type="dxa"/>
            <w:gridSpan w:val="2"/>
            <w:tcBorders>
              <w:top w:val="single" w:sz="4" w:space="0" w:color="auto"/>
              <w:left w:val="single" w:sz="4" w:space="0" w:color="auto"/>
              <w:bottom w:val="single" w:sz="4" w:space="0" w:color="auto"/>
              <w:right w:val="single" w:sz="4" w:space="0" w:color="auto"/>
            </w:tcBorders>
            <w:vAlign w:val="center"/>
            <w:hideMark/>
          </w:tcPr>
          <w:p w14:paraId="626891FA" w14:textId="77777777"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lastRenderedPageBreak/>
              <w:t>Pupil Equity Fund – How are we ensuring Excellence and Equity?</w:t>
            </w:r>
          </w:p>
        </w:tc>
      </w:tr>
      <w:tr w:rsidR="00C577C1" w:rsidRPr="00CF0331" w14:paraId="3B19765B" w14:textId="77777777" w:rsidTr="00797551">
        <w:tblPrEx>
          <w:shd w:val="clear" w:color="auto" w:fill="auto"/>
        </w:tblPrEx>
        <w:trPr>
          <w:trHeight w:val="1431"/>
        </w:trPr>
        <w:tc>
          <w:tcPr>
            <w:tcW w:w="9781" w:type="dxa"/>
            <w:gridSpan w:val="2"/>
            <w:tcBorders>
              <w:top w:val="single" w:sz="4" w:space="0" w:color="auto"/>
              <w:left w:val="single" w:sz="4" w:space="0" w:color="auto"/>
              <w:bottom w:val="single" w:sz="4" w:space="0" w:color="auto"/>
              <w:right w:val="single" w:sz="4" w:space="0" w:color="auto"/>
            </w:tcBorders>
          </w:tcPr>
          <w:p w14:paraId="1E8D3EDD" w14:textId="77777777" w:rsidR="00C577C1" w:rsidRDefault="00C577C1" w:rsidP="00797551">
            <w:pPr>
              <w:autoSpaceDE w:val="0"/>
              <w:autoSpaceDN w:val="0"/>
              <w:adjustRightInd w:val="0"/>
              <w:jc w:val="both"/>
              <w:rPr>
                <w:rFonts w:ascii="Arial" w:hAnsi="Arial" w:cs="Arial"/>
                <w:sz w:val="22"/>
                <w:szCs w:val="22"/>
                <w:lang w:val="en-US"/>
              </w:rPr>
            </w:pPr>
          </w:p>
          <w:p w14:paraId="2BB175A9" w14:textId="77777777" w:rsidR="00C577C1" w:rsidRPr="00CF0331" w:rsidRDefault="00C577C1" w:rsidP="00797551">
            <w:pPr>
              <w:autoSpaceDE w:val="0"/>
              <w:autoSpaceDN w:val="0"/>
              <w:adjustRightInd w:val="0"/>
              <w:jc w:val="both"/>
              <w:rPr>
                <w:rFonts w:ascii="Arial" w:hAnsi="Arial" w:cs="Arial"/>
                <w:sz w:val="22"/>
                <w:szCs w:val="22"/>
                <w:lang w:val="en-US"/>
              </w:rPr>
            </w:pPr>
          </w:p>
          <w:p w14:paraId="70AF4252" w14:textId="77777777" w:rsidR="00C577C1" w:rsidRDefault="00C577C1"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Please see separate Pupil Equity Fund report. </w:t>
            </w:r>
          </w:p>
          <w:p w14:paraId="681C7098" w14:textId="77777777" w:rsidR="003F2686" w:rsidRDefault="003F2686" w:rsidP="00797551">
            <w:pPr>
              <w:autoSpaceDE w:val="0"/>
              <w:autoSpaceDN w:val="0"/>
              <w:adjustRightInd w:val="0"/>
              <w:jc w:val="both"/>
              <w:rPr>
                <w:rFonts w:ascii="Arial" w:hAnsi="Arial" w:cs="Arial"/>
                <w:sz w:val="22"/>
                <w:szCs w:val="22"/>
                <w:lang w:val="en-US"/>
              </w:rPr>
            </w:pPr>
          </w:p>
          <w:p w14:paraId="70A152AE" w14:textId="77777777" w:rsidR="003F2686" w:rsidRDefault="003F2686" w:rsidP="00797551">
            <w:pPr>
              <w:autoSpaceDE w:val="0"/>
              <w:autoSpaceDN w:val="0"/>
              <w:adjustRightInd w:val="0"/>
              <w:jc w:val="both"/>
              <w:rPr>
                <w:rFonts w:ascii="Arial" w:hAnsi="Arial" w:cs="Arial"/>
                <w:sz w:val="22"/>
                <w:szCs w:val="22"/>
                <w:lang w:val="en-US"/>
              </w:rPr>
            </w:pPr>
          </w:p>
          <w:p w14:paraId="56A1806B" w14:textId="77777777" w:rsidR="003F2686" w:rsidRDefault="003F2686" w:rsidP="00797551">
            <w:pPr>
              <w:autoSpaceDE w:val="0"/>
              <w:autoSpaceDN w:val="0"/>
              <w:adjustRightInd w:val="0"/>
              <w:jc w:val="both"/>
              <w:rPr>
                <w:rFonts w:ascii="Arial" w:hAnsi="Arial" w:cs="Arial"/>
                <w:sz w:val="22"/>
                <w:szCs w:val="22"/>
                <w:lang w:val="en-US"/>
              </w:rPr>
            </w:pPr>
          </w:p>
          <w:p w14:paraId="47148949" w14:textId="77777777" w:rsidR="003F2686" w:rsidRDefault="003F2686" w:rsidP="00797551">
            <w:pPr>
              <w:autoSpaceDE w:val="0"/>
              <w:autoSpaceDN w:val="0"/>
              <w:adjustRightInd w:val="0"/>
              <w:jc w:val="both"/>
              <w:rPr>
                <w:rFonts w:ascii="Arial" w:hAnsi="Arial" w:cs="Arial"/>
                <w:sz w:val="22"/>
                <w:szCs w:val="22"/>
                <w:lang w:val="en-US"/>
              </w:rPr>
            </w:pPr>
          </w:p>
          <w:p w14:paraId="7746103A" w14:textId="77777777" w:rsidR="003F2686" w:rsidRDefault="003F2686" w:rsidP="00797551">
            <w:pPr>
              <w:autoSpaceDE w:val="0"/>
              <w:autoSpaceDN w:val="0"/>
              <w:adjustRightInd w:val="0"/>
              <w:jc w:val="both"/>
              <w:rPr>
                <w:rFonts w:ascii="Arial" w:hAnsi="Arial" w:cs="Arial"/>
                <w:sz w:val="22"/>
                <w:szCs w:val="22"/>
                <w:lang w:val="en-US"/>
              </w:rPr>
            </w:pPr>
          </w:p>
          <w:p w14:paraId="51FB91E9" w14:textId="5B966FE0" w:rsidR="003F2686" w:rsidRPr="00CF0331" w:rsidRDefault="003F2686" w:rsidP="00797551">
            <w:pPr>
              <w:autoSpaceDE w:val="0"/>
              <w:autoSpaceDN w:val="0"/>
              <w:adjustRightInd w:val="0"/>
              <w:jc w:val="both"/>
              <w:rPr>
                <w:rFonts w:ascii="Arial" w:hAnsi="Arial" w:cs="Arial"/>
                <w:sz w:val="22"/>
                <w:szCs w:val="22"/>
                <w:lang w:val="en-US"/>
              </w:rPr>
            </w:pPr>
          </w:p>
        </w:tc>
      </w:tr>
      <w:tr w:rsidR="00C577C1" w:rsidRPr="00CF0331" w14:paraId="1CFC1621" w14:textId="77777777" w:rsidTr="00797551">
        <w:tblPrEx>
          <w:shd w:val="clear" w:color="auto" w:fill="auto"/>
        </w:tblPrEx>
        <w:trPr>
          <w:trHeight w:val="567"/>
        </w:trPr>
        <w:tc>
          <w:tcPr>
            <w:tcW w:w="97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ADE4B50" w14:textId="77777777"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What is our capacity for continuous improvement?</w:t>
            </w:r>
          </w:p>
        </w:tc>
      </w:tr>
      <w:tr w:rsidR="00C577C1" w:rsidRPr="00CF0331" w14:paraId="3606A895" w14:textId="77777777" w:rsidTr="00797551">
        <w:tblPrEx>
          <w:shd w:val="clear" w:color="auto" w:fill="auto"/>
        </w:tblPrEx>
        <w:trPr>
          <w:trHeight w:val="2054"/>
        </w:trPr>
        <w:tc>
          <w:tcPr>
            <w:tcW w:w="9781" w:type="dxa"/>
            <w:gridSpan w:val="2"/>
            <w:tcBorders>
              <w:top w:val="single" w:sz="4" w:space="0" w:color="auto"/>
              <w:left w:val="single" w:sz="4" w:space="0" w:color="auto"/>
              <w:bottom w:val="single" w:sz="4" w:space="0" w:color="auto"/>
              <w:right w:val="single" w:sz="4" w:space="0" w:color="auto"/>
            </w:tcBorders>
          </w:tcPr>
          <w:p w14:paraId="438011B8" w14:textId="54ED2850" w:rsidR="00C577C1" w:rsidRDefault="00C577C1" w:rsidP="00797551">
            <w:pPr>
              <w:autoSpaceDE w:val="0"/>
              <w:autoSpaceDN w:val="0"/>
              <w:adjustRightInd w:val="0"/>
              <w:rPr>
                <w:rFonts w:ascii="Arial" w:hAnsi="Arial" w:cs="Arial"/>
                <w:sz w:val="22"/>
                <w:szCs w:val="22"/>
                <w:lang w:val="en-US"/>
              </w:rPr>
            </w:pPr>
            <w:r w:rsidRPr="00EF48C9">
              <w:rPr>
                <w:rFonts w:ascii="Arial" w:hAnsi="Arial" w:cs="Arial"/>
                <w:sz w:val="22"/>
                <w:szCs w:val="22"/>
                <w:lang w:val="en-US"/>
              </w:rPr>
              <w:lastRenderedPageBreak/>
              <w:t>The school’s capac</w:t>
            </w:r>
            <w:r>
              <w:rPr>
                <w:rFonts w:ascii="Arial" w:hAnsi="Arial" w:cs="Arial"/>
                <w:sz w:val="22"/>
                <w:szCs w:val="22"/>
                <w:lang w:val="en-US"/>
              </w:rPr>
              <w:t xml:space="preserve">ity for improvement is </w:t>
            </w:r>
            <w:r w:rsidR="002A6D54">
              <w:rPr>
                <w:rFonts w:ascii="Arial" w:hAnsi="Arial" w:cs="Arial"/>
                <w:sz w:val="22"/>
                <w:szCs w:val="22"/>
                <w:lang w:val="en-US"/>
              </w:rPr>
              <w:t xml:space="preserve">very </w:t>
            </w:r>
            <w:r>
              <w:rPr>
                <w:rFonts w:ascii="Arial" w:hAnsi="Arial" w:cs="Arial"/>
                <w:sz w:val="22"/>
                <w:szCs w:val="22"/>
                <w:lang w:val="en-US"/>
              </w:rPr>
              <w:t xml:space="preserve">good.  The school is </w:t>
            </w:r>
            <w:r w:rsidR="00003923">
              <w:rPr>
                <w:rFonts w:ascii="Arial" w:hAnsi="Arial" w:cs="Arial"/>
                <w:sz w:val="22"/>
                <w:szCs w:val="22"/>
                <w:lang w:val="en-US"/>
              </w:rPr>
              <w:t xml:space="preserve">very </w:t>
            </w:r>
            <w:r w:rsidRPr="00EF48C9">
              <w:rPr>
                <w:rFonts w:ascii="Arial" w:hAnsi="Arial" w:cs="Arial"/>
                <w:sz w:val="22"/>
                <w:szCs w:val="22"/>
                <w:lang w:val="en-US"/>
              </w:rPr>
              <w:t xml:space="preserve">well placed to achieve further improvement </w:t>
            </w:r>
            <w:r w:rsidR="002A6D54">
              <w:rPr>
                <w:rFonts w:ascii="Arial" w:hAnsi="Arial" w:cs="Arial"/>
                <w:sz w:val="22"/>
                <w:szCs w:val="22"/>
                <w:lang w:val="en-US"/>
              </w:rPr>
              <w:t xml:space="preserve">with an established </w:t>
            </w:r>
            <w:r w:rsidR="002B3C9C">
              <w:rPr>
                <w:rFonts w:ascii="Arial" w:hAnsi="Arial" w:cs="Arial"/>
                <w:sz w:val="22"/>
                <w:szCs w:val="22"/>
                <w:lang w:val="en-US"/>
              </w:rPr>
              <w:t>staff team and a</w:t>
            </w:r>
            <w:r>
              <w:rPr>
                <w:rFonts w:ascii="Arial" w:hAnsi="Arial" w:cs="Arial"/>
                <w:sz w:val="22"/>
                <w:szCs w:val="22"/>
                <w:lang w:val="en-US"/>
              </w:rPr>
              <w:t xml:space="preserve"> senior leadership team </w:t>
            </w:r>
            <w:r w:rsidR="002B3C9C">
              <w:rPr>
                <w:rFonts w:ascii="Arial" w:hAnsi="Arial" w:cs="Arial"/>
                <w:sz w:val="22"/>
                <w:szCs w:val="22"/>
                <w:lang w:val="en-US"/>
              </w:rPr>
              <w:t xml:space="preserve">who have </w:t>
            </w:r>
            <w:r w:rsidR="00003923">
              <w:rPr>
                <w:rFonts w:ascii="Arial" w:hAnsi="Arial" w:cs="Arial"/>
                <w:sz w:val="22"/>
                <w:szCs w:val="22"/>
                <w:lang w:val="en-US"/>
              </w:rPr>
              <w:t>gathered significant momentum with a range of strategic initiatives</w:t>
            </w:r>
            <w:r>
              <w:rPr>
                <w:rFonts w:ascii="Arial" w:hAnsi="Arial" w:cs="Arial"/>
                <w:sz w:val="22"/>
                <w:szCs w:val="22"/>
                <w:lang w:val="en-US"/>
              </w:rPr>
              <w:t>. Staff have high aspirations and are keen to continue collegiate working to drive forward improvements. Pupils and parents are largely positive about their school and are keen to work in partn</w:t>
            </w:r>
            <w:r w:rsidR="002A6D54">
              <w:rPr>
                <w:rFonts w:ascii="Arial" w:hAnsi="Arial" w:cs="Arial"/>
                <w:sz w:val="22"/>
                <w:szCs w:val="22"/>
                <w:lang w:val="en-US"/>
              </w:rPr>
              <w:t xml:space="preserve">ership.  </w:t>
            </w:r>
          </w:p>
          <w:p w14:paraId="2334A766" w14:textId="77777777" w:rsidR="00C577C1" w:rsidRPr="00CF0331" w:rsidRDefault="00C577C1" w:rsidP="00797551">
            <w:pPr>
              <w:autoSpaceDE w:val="0"/>
              <w:autoSpaceDN w:val="0"/>
              <w:adjustRightInd w:val="0"/>
              <w:rPr>
                <w:rFonts w:ascii="Arial" w:hAnsi="Arial" w:cs="Arial"/>
                <w:sz w:val="22"/>
                <w:szCs w:val="22"/>
                <w:lang w:val="en-US"/>
              </w:rPr>
            </w:pPr>
          </w:p>
        </w:tc>
      </w:tr>
    </w:tbl>
    <w:p w14:paraId="590F4920" w14:textId="77777777" w:rsidR="00C577C1" w:rsidRDefault="00C577C1" w:rsidP="00C577C1">
      <w:pPr>
        <w:jc w:val="both"/>
        <w:rPr>
          <w:rFonts w:ascii="Arial" w:hAnsi="Arial" w:cs="Arial"/>
          <w:b/>
          <w:sz w:val="22"/>
          <w:szCs w:val="22"/>
          <w:lang w:val="en-US"/>
        </w:rPr>
      </w:pPr>
    </w:p>
    <w:p w14:paraId="2094969A" w14:textId="60A9D14D" w:rsidR="00C577C1" w:rsidRDefault="00C577C1" w:rsidP="003F2686">
      <w:pPr>
        <w:jc w:val="both"/>
        <w:rPr>
          <w:rFonts w:ascii="Arial" w:hAnsi="Arial" w:cs="Arial"/>
          <w:b/>
          <w:sz w:val="22"/>
          <w:szCs w:val="22"/>
          <w:lang w:val="en-US"/>
        </w:rPr>
      </w:pPr>
      <w:r w:rsidRPr="00CF0331">
        <w:rPr>
          <w:rFonts w:ascii="Arial" w:hAnsi="Arial" w:cs="Arial"/>
          <w:b/>
          <w:sz w:val="22"/>
          <w:szCs w:val="22"/>
          <w:lang w:val="en-US"/>
        </w:rPr>
        <w:t>National Improvement Framework Quality Indicators</w:t>
      </w:r>
    </w:p>
    <w:p w14:paraId="7F6266B0" w14:textId="77777777" w:rsidR="00C577C1" w:rsidRPr="00CF0331" w:rsidRDefault="00C577C1" w:rsidP="00C577C1">
      <w:pPr>
        <w:jc w:val="both"/>
        <w:rPr>
          <w:rFonts w:ascii="Arial" w:hAnsi="Arial" w:cs="Arial"/>
          <w:sz w:val="22"/>
          <w:szCs w:val="22"/>
          <w:lang w:val="en-US"/>
        </w:rPr>
      </w:pPr>
    </w:p>
    <w:p w14:paraId="7D0A587B" w14:textId="77777777" w:rsidR="00C577C1" w:rsidRPr="00CF0331" w:rsidRDefault="00C577C1" w:rsidP="00C577C1">
      <w:pPr>
        <w:autoSpaceDE w:val="0"/>
        <w:autoSpaceDN w:val="0"/>
        <w:adjustRightInd w:val="0"/>
        <w:jc w:val="both"/>
        <w:rPr>
          <w:rFonts w:ascii="Arial" w:hAnsi="Arial" w:cs="Arial"/>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209"/>
        <w:gridCol w:w="3613"/>
      </w:tblGrid>
      <w:tr w:rsidR="00C577C1" w:rsidRPr="00CF0331" w14:paraId="17F49EBF" w14:textId="77777777" w:rsidTr="00797551">
        <w:trPr>
          <w:trHeight w:val="567"/>
        </w:trPr>
        <w:tc>
          <w:tcPr>
            <w:tcW w:w="2959" w:type="dxa"/>
            <w:shd w:val="clear" w:color="auto" w:fill="D9D9D9"/>
            <w:vAlign w:val="center"/>
          </w:tcPr>
          <w:p w14:paraId="10F17247" w14:textId="77777777"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Quality indicator</w:t>
            </w:r>
          </w:p>
        </w:tc>
        <w:tc>
          <w:tcPr>
            <w:tcW w:w="3209" w:type="dxa"/>
            <w:shd w:val="clear" w:color="auto" w:fill="D9D9D9"/>
            <w:vAlign w:val="center"/>
          </w:tcPr>
          <w:p w14:paraId="19B9D08F" w14:textId="77777777"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School self-evaluation</w:t>
            </w:r>
          </w:p>
        </w:tc>
        <w:tc>
          <w:tcPr>
            <w:tcW w:w="3613" w:type="dxa"/>
            <w:shd w:val="clear" w:color="auto" w:fill="D9D9D9"/>
            <w:vAlign w:val="center"/>
          </w:tcPr>
          <w:p w14:paraId="0882AB5C" w14:textId="77777777" w:rsidR="00C577C1" w:rsidRPr="00CF0331" w:rsidRDefault="00C577C1" w:rsidP="00797551">
            <w:pPr>
              <w:autoSpaceDE w:val="0"/>
              <w:autoSpaceDN w:val="0"/>
              <w:adjustRightInd w:val="0"/>
              <w:jc w:val="both"/>
              <w:rPr>
                <w:rFonts w:ascii="Arial" w:hAnsi="Arial" w:cs="Arial"/>
                <w:b/>
                <w:sz w:val="22"/>
                <w:szCs w:val="22"/>
                <w:lang w:val="en-US"/>
              </w:rPr>
            </w:pPr>
            <w:r w:rsidRPr="00CF0331">
              <w:rPr>
                <w:rFonts w:ascii="Arial" w:hAnsi="Arial" w:cs="Arial"/>
                <w:b/>
                <w:sz w:val="22"/>
                <w:szCs w:val="22"/>
                <w:lang w:val="en-US"/>
              </w:rPr>
              <w:t>Inspection evaluation</w:t>
            </w:r>
          </w:p>
        </w:tc>
      </w:tr>
      <w:tr w:rsidR="00C577C1" w:rsidRPr="00CF0331" w14:paraId="1561177F" w14:textId="77777777" w:rsidTr="00797551">
        <w:trPr>
          <w:trHeight w:val="567"/>
        </w:trPr>
        <w:tc>
          <w:tcPr>
            <w:tcW w:w="2959" w:type="dxa"/>
            <w:shd w:val="clear" w:color="auto" w:fill="auto"/>
          </w:tcPr>
          <w:p w14:paraId="1E7AD351" w14:textId="77777777" w:rsidR="00C577C1" w:rsidRPr="00CF0331" w:rsidRDefault="00C577C1" w:rsidP="00797551">
            <w:pPr>
              <w:tabs>
                <w:tab w:val="left" w:pos="2439"/>
              </w:tabs>
              <w:autoSpaceDE w:val="0"/>
              <w:autoSpaceDN w:val="0"/>
              <w:adjustRightInd w:val="0"/>
              <w:ind w:left="454" w:right="454" w:hanging="454"/>
              <w:rPr>
                <w:rFonts w:ascii="Arial" w:hAnsi="Arial" w:cs="Arial"/>
                <w:sz w:val="22"/>
                <w:szCs w:val="22"/>
                <w:lang w:val="en-US"/>
              </w:rPr>
            </w:pPr>
            <w:r w:rsidRPr="00CF0331">
              <w:rPr>
                <w:rFonts w:ascii="Arial" w:hAnsi="Arial" w:cs="Arial"/>
                <w:sz w:val="22"/>
                <w:szCs w:val="22"/>
                <w:lang w:val="en-US"/>
              </w:rPr>
              <w:t>1.3</w:t>
            </w:r>
            <w:r w:rsidRPr="00CF0331">
              <w:rPr>
                <w:rFonts w:ascii="Arial" w:hAnsi="Arial" w:cs="Arial"/>
                <w:sz w:val="22"/>
                <w:szCs w:val="22"/>
                <w:lang w:val="en-US"/>
              </w:rPr>
              <w:tab/>
              <w:t>Leadership of change</w:t>
            </w:r>
          </w:p>
        </w:tc>
        <w:tc>
          <w:tcPr>
            <w:tcW w:w="3209" w:type="dxa"/>
            <w:shd w:val="clear" w:color="auto" w:fill="auto"/>
          </w:tcPr>
          <w:p w14:paraId="69097A4E" w14:textId="4D723393" w:rsidR="00C577C1" w:rsidRPr="00CF0331" w:rsidRDefault="00003923"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Very </w:t>
            </w:r>
            <w:r w:rsidR="00C577C1">
              <w:rPr>
                <w:rFonts w:ascii="Arial" w:hAnsi="Arial" w:cs="Arial"/>
                <w:sz w:val="22"/>
                <w:szCs w:val="22"/>
                <w:lang w:val="en-US"/>
              </w:rPr>
              <w:t xml:space="preserve">Good </w:t>
            </w:r>
          </w:p>
        </w:tc>
        <w:tc>
          <w:tcPr>
            <w:tcW w:w="3613" w:type="dxa"/>
            <w:shd w:val="clear" w:color="auto" w:fill="auto"/>
          </w:tcPr>
          <w:p w14:paraId="2BA5DECD" w14:textId="01F994AC" w:rsidR="00C577C1" w:rsidRPr="00CF0331" w:rsidRDefault="00597C49"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Good</w:t>
            </w:r>
          </w:p>
        </w:tc>
      </w:tr>
      <w:tr w:rsidR="00C577C1" w:rsidRPr="00CF0331" w14:paraId="0D2AFC65" w14:textId="77777777" w:rsidTr="00797551">
        <w:trPr>
          <w:trHeight w:val="567"/>
        </w:trPr>
        <w:tc>
          <w:tcPr>
            <w:tcW w:w="2959" w:type="dxa"/>
            <w:shd w:val="clear" w:color="auto" w:fill="auto"/>
          </w:tcPr>
          <w:p w14:paraId="48CF1F61" w14:textId="77777777" w:rsidR="00C577C1" w:rsidRPr="00CF0331" w:rsidRDefault="00C577C1" w:rsidP="00797551">
            <w:pPr>
              <w:tabs>
                <w:tab w:val="left" w:pos="2439"/>
              </w:tabs>
              <w:autoSpaceDE w:val="0"/>
              <w:autoSpaceDN w:val="0"/>
              <w:adjustRightInd w:val="0"/>
              <w:ind w:left="454" w:right="454" w:hanging="454"/>
              <w:rPr>
                <w:rFonts w:ascii="Arial" w:hAnsi="Arial" w:cs="Arial"/>
                <w:sz w:val="22"/>
                <w:szCs w:val="22"/>
                <w:lang w:val="en-US"/>
              </w:rPr>
            </w:pPr>
            <w:r w:rsidRPr="00CF0331">
              <w:rPr>
                <w:rFonts w:ascii="Arial" w:hAnsi="Arial" w:cs="Arial"/>
                <w:sz w:val="22"/>
                <w:szCs w:val="22"/>
                <w:lang w:val="en-US"/>
              </w:rPr>
              <w:t>2.3</w:t>
            </w:r>
            <w:r w:rsidRPr="00CF0331">
              <w:rPr>
                <w:rFonts w:ascii="Arial" w:hAnsi="Arial" w:cs="Arial"/>
                <w:sz w:val="22"/>
                <w:szCs w:val="22"/>
                <w:lang w:val="en-US"/>
              </w:rPr>
              <w:tab/>
              <w:t>Learning, teaching and assessment</w:t>
            </w:r>
          </w:p>
        </w:tc>
        <w:tc>
          <w:tcPr>
            <w:tcW w:w="3209" w:type="dxa"/>
            <w:shd w:val="clear" w:color="auto" w:fill="auto"/>
          </w:tcPr>
          <w:p w14:paraId="4CF3A793" w14:textId="7C54DC50" w:rsidR="00C577C1" w:rsidRPr="00CF0331" w:rsidRDefault="00C577C1" w:rsidP="00797551">
            <w:pPr>
              <w:autoSpaceDE w:val="0"/>
              <w:autoSpaceDN w:val="0"/>
              <w:adjustRightInd w:val="0"/>
              <w:jc w:val="both"/>
              <w:rPr>
                <w:rFonts w:ascii="Arial" w:hAnsi="Arial" w:cs="Arial"/>
                <w:sz w:val="22"/>
                <w:szCs w:val="22"/>
                <w:lang w:val="en-US"/>
              </w:rPr>
            </w:pPr>
            <w:r w:rsidRPr="00CF0331">
              <w:rPr>
                <w:rFonts w:ascii="Arial" w:hAnsi="Arial" w:cs="Arial"/>
                <w:sz w:val="22"/>
                <w:szCs w:val="22"/>
                <w:lang w:val="en-US"/>
              </w:rPr>
              <w:t>Good</w:t>
            </w:r>
          </w:p>
        </w:tc>
        <w:tc>
          <w:tcPr>
            <w:tcW w:w="3613" w:type="dxa"/>
            <w:shd w:val="clear" w:color="auto" w:fill="auto"/>
          </w:tcPr>
          <w:p w14:paraId="3A709C5A" w14:textId="44DC3558" w:rsidR="00C577C1" w:rsidRPr="00CF0331" w:rsidRDefault="00597C49"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Good</w:t>
            </w:r>
          </w:p>
        </w:tc>
      </w:tr>
      <w:tr w:rsidR="00C577C1" w:rsidRPr="00CF0331" w14:paraId="7C918349" w14:textId="77777777" w:rsidTr="00797551">
        <w:trPr>
          <w:trHeight w:val="567"/>
        </w:trPr>
        <w:tc>
          <w:tcPr>
            <w:tcW w:w="2959" w:type="dxa"/>
            <w:shd w:val="clear" w:color="auto" w:fill="auto"/>
          </w:tcPr>
          <w:p w14:paraId="45215E0C" w14:textId="77777777" w:rsidR="00C577C1" w:rsidRPr="00CF0331" w:rsidRDefault="00C577C1" w:rsidP="00797551">
            <w:pPr>
              <w:tabs>
                <w:tab w:val="left" w:pos="2439"/>
              </w:tabs>
              <w:autoSpaceDE w:val="0"/>
              <w:autoSpaceDN w:val="0"/>
              <w:adjustRightInd w:val="0"/>
              <w:ind w:left="454" w:right="454" w:hanging="454"/>
              <w:rPr>
                <w:rFonts w:ascii="Arial" w:hAnsi="Arial" w:cs="Arial"/>
                <w:sz w:val="22"/>
                <w:szCs w:val="22"/>
                <w:lang w:val="en-US"/>
              </w:rPr>
            </w:pPr>
            <w:r w:rsidRPr="00CF0331">
              <w:rPr>
                <w:rFonts w:ascii="Arial" w:hAnsi="Arial" w:cs="Arial"/>
                <w:sz w:val="22"/>
                <w:szCs w:val="22"/>
                <w:lang w:val="en-US"/>
              </w:rPr>
              <w:t>3.1</w:t>
            </w:r>
            <w:r w:rsidRPr="00CF0331">
              <w:rPr>
                <w:rFonts w:ascii="Arial" w:hAnsi="Arial" w:cs="Arial"/>
                <w:sz w:val="22"/>
                <w:szCs w:val="22"/>
                <w:lang w:val="en-US"/>
              </w:rPr>
              <w:tab/>
              <w:t>Ensuring wellbeing, equity and inclusion</w:t>
            </w:r>
          </w:p>
        </w:tc>
        <w:tc>
          <w:tcPr>
            <w:tcW w:w="3209" w:type="dxa"/>
            <w:shd w:val="clear" w:color="auto" w:fill="auto"/>
          </w:tcPr>
          <w:p w14:paraId="2C21C468" w14:textId="46D540C7" w:rsidR="00C577C1" w:rsidRPr="00CF0331" w:rsidRDefault="00003923"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 xml:space="preserve">Very </w:t>
            </w:r>
            <w:r w:rsidR="00C577C1" w:rsidRPr="00CF0331">
              <w:rPr>
                <w:rFonts w:ascii="Arial" w:hAnsi="Arial" w:cs="Arial"/>
                <w:sz w:val="22"/>
                <w:szCs w:val="22"/>
                <w:lang w:val="en-US"/>
              </w:rPr>
              <w:t>Good</w:t>
            </w:r>
          </w:p>
        </w:tc>
        <w:tc>
          <w:tcPr>
            <w:tcW w:w="3613" w:type="dxa"/>
            <w:shd w:val="clear" w:color="auto" w:fill="auto"/>
          </w:tcPr>
          <w:p w14:paraId="26789FA7" w14:textId="2995167A" w:rsidR="00C577C1" w:rsidRPr="00CF0331" w:rsidRDefault="00597C49"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Very Good</w:t>
            </w:r>
          </w:p>
        </w:tc>
      </w:tr>
      <w:tr w:rsidR="00C577C1" w:rsidRPr="00CF0331" w14:paraId="2B1D391C" w14:textId="77777777" w:rsidTr="00797551">
        <w:trPr>
          <w:trHeight w:val="1077"/>
        </w:trPr>
        <w:tc>
          <w:tcPr>
            <w:tcW w:w="2959" w:type="dxa"/>
            <w:shd w:val="clear" w:color="auto" w:fill="auto"/>
          </w:tcPr>
          <w:p w14:paraId="75667B81" w14:textId="77777777" w:rsidR="00C577C1" w:rsidRPr="00CF0331" w:rsidRDefault="00C577C1" w:rsidP="00797551">
            <w:pPr>
              <w:tabs>
                <w:tab w:val="left" w:pos="2439"/>
              </w:tabs>
              <w:autoSpaceDE w:val="0"/>
              <w:autoSpaceDN w:val="0"/>
              <w:adjustRightInd w:val="0"/>
              <w:ind w:left="454" w:right="454" w:hanging="454"/>
              <w:rPr>
                <w:rFonts w:ascii="Arial" w:hAnsi="Arial" w:cs="Arial"/>
                <w:sz w:val="22"/>
                <w:szCs w:val="22"/>
                <w:lang w:val="en-US"/>
              </w:rPr>
            </w:pPr>
            <w:r w:rsidRPr="00CF0331">
              <w:rPr>
                <w:rFonts w:ascii="Arial" w:hAnsi="Arial" w:cs="Arial"/>
                <w:sz w:val="22"/>
                <w:szCs w:val="22"/>
                <w:lang w:val="en-US"/>
              </w:rPr>
              <w:t>3.2</w:t>
            </w:r>
            <w:r w:rsidRPr="00CF0331">
              <w:rPr>
                <w:rFonts w:ascii="Arial" w:hAnsi="Arial" w:cs="Arial"/>
                <w:sz w:val="22"/>
                <w:szCs w:val="22"/>
                <w:lang w:val="en-US"/>
              </w:rPr>
              <w:tab/>
              <w:t>Securing children’s progress / Raising attainment and achievement</w:t>
            </w:r>
          </w:p>
        </w:tc>
        <w:tc>
          <w:tcPr>
            <w:tcW w:w="3209" w:type="dxa"/>
            <w:shd w:val="clear" w:color="auto" w:fill="auto"/>
          </w:tcPr>
          <w:p w14:paraId="779D0AF5" w14:textId="77777777" w:rsidR="00C577C1" w:rsidRPr="00CF0331" w:rsidRDefault="00C577C1" w:rsidP="00797551">
            <w:pPr>
              <w:autoSpaceDE w:val="0"/>
              <w:autoSpaceDN w:val="0"/>
              <w:adjustRightInd w:val="0"/>
              <w:jc w:val="both"/>
              <w:rPr>
                <w:rFonts w:ascii="Arial" w:hAnsi="Arial" w:cs="Arial"/>
                <w:sz w:val="22"/>
                <w:szCs w:val="22"/>
                <w:lang w:val="en-US"/>
              </w:rPr>
            </w:pPr>
            <w:r w:rsidRPr="00CF0331">
              <w:rPr>
                <w:rFonts w:ascii="Arial" w:hAnsi="Arial" w:cs="Arial"/>
                <w:sz w:val="22"/>
                <w:szCs w:val="22"/>
                <w:lang w:val="en-US"/>
              </w:rPr>
              <w:t>Good</w:t>
            </w:r>
          </w:p>
        </w:tc>
        <w:tc>
          <w:tcPr>
            <w:tcW w:w="3613" w:type="dxa"/>
            <w:shd w:val="clear" w:color="auto" w:fill="auto"/>
          </w:tcPr>
          <w:p w14:paraId="5EBA4606" w14:textId="42A5F2E7" w:rsidR="00C577C1" w:rsidRPr="00CF0331" w:rsidRDefault="00597C49" w:rsidP="00797551">
            <w:pPr>
              <w:autoSpaceDE w:val="0"/>
              <w:autoSpaceDN w:val="0"/>
              <w:adjustRightInd w:val="0"/>
              <w:jc w:val="both"/>
              <w:rPr>
                <w:rFonts w:ascii="Arial" w:hAnsi="Arial" w:cs="Arial"/>
                <w:sz w:val="22"/>
                <w:szCs w:val="22"/>
                <w:lang w:val="en-US"/>
              </w:rPr>
            </w:pPr>
            <w:r>
              <w:rPr>
                <w:rFonts w:ascii="Arial" w:hAnsi="Arial" w:cs="Arial"/>
                <w:sz w:val="22"/>
                <w:szCs w:val="22"/>
                <w:lang w:val="en-US"/>
              </w:rPr>
              <w:t>Good</w:t>
            </w:r>
          </w:p>
        </w:tc>
      </w:tr>
    </w:tbl>
    <w:p w14:paraId="71DED32A" w14:textId="03DA167B" w:rsidR="00C577C1" w:rsidRDefault="00C577C1" w:rsidP="00C577C1">
      <w:pPr>
        <w:autoSpaceDE w:val="0"/>
        <w:autoSpaceDN w:val="0"/>
        <w:adjustRightInd w:val="0"/>
        <w:jc w:val="both"/>
        <w:rPr>
          <w:rFonts w:ascii="Arial" w:hAnsi="Arial" w:cs="Arial"/>
          <w:sz w:val="22"/>
          <w:szCs w:val="22"/>
          <w:lang w:val="en-US"/>
        </w:rPr>
      </w:pPr>
    </w:p>
    <w:p w14:paraId="609D0E79" w14:textId="1D627CED" w:rsidR="00DF5FD7" w:rsidRDefault="00DF5FD7" w:rsidP="00C577C1">
      <w:pPr>
        <w:autoSpaceDE w:val="0"/>
        <w:autoSpaceDN w:val="0"/>
        <w:adjustRightInd w:val="0"/>
        <w:jc w:val="both"/>
        <w:rPr>
          <w:rFonts w:ascii="Arial" w:hAnsi="Arial" w:cs="Arial"/>
          <w:sz w:val="22"/>
          <w:szCs w:val="22"/>
          <w:lang w:val="en-US"/>
        </w:rPr>
      </w:pPr>
    </w:p>
    <w:p w14:paraId="665F4392" w14:textId="6859984D" w:rsidR="00DF5FD7" w:rsidRPr="00597C49" w:rsidRDefault="00DF5FD7" w:rsidP="00597C49">
      <w:pPr>
        <w:pStyle w:val="ListParagraph"/>
        <w:autoSpaceDE w:val="0"/>
        <w:autoSpaceDN w:val="0"/>
        <w:adjustRightInd w:val="0"/>
        <w:jc w:val="both"/>
        <w:rPr>
          <w:rFonts w:ascii="Arial" w:hAnsi="Arial" w:cs="Arial"/>
          <w:lang w:val="en-US"/>
        </w:rPr>
      </w:pPr>
    </w:p>
    <w:p w14:paraId="5034B7FC" w14:textId="1F5B9CA8" w:rsidR="00DF5FD7" w:rsidRDefault="00DF5FD7" w:rsidP="00C577C1">
      <w:pPr>
        <w:autoSpaceDE w:val="0"/>
        <w:autoSpaceDN w:val="0"/>
        <w:adjustRightInd w:val="0"/>
        <w:jc w:val="both"/>
        <w:rPr>
          <w:rFonts w:ascii="Arial" w:hAnsi="Arial" w:cs="Arial"/>
          <w:sz w:val="22"/>
          <w:szCs w:val="22"/>
          <w:lang w:val="en-US"/>
        </w:rPr>
      </w:pPr>
    </w:p>
    <w:p w14:paraId="1895A982" w14:textId="7AC82A33" w:rsidR="00DF5FD7" w:rsidRDefault="00DF5FD7" w:rsidP="00C577C1">
      <w:pPr>
        <w:autoSpaceDE w:val="0"/>
        <w:autoSpaceDN w:val="0"/>
        <w:adjustRightInd w:val="0"/>
        <w:jc w:val="both"/>
        <w:rPr>
          <w:rFonts w:ascii="Arial" w:hAnsi="Arial" w:cs="Arial"/>
          <w:sz w:val="22"/>
          <w:szCs w:val="22"/>
          <w:lang w:val="en-US"/>
        </w:rPr>
      </w:pPr>
    </w:p>
    <w:p w14:paraId="6C07F304" w14:textId="7F626420" w:rsidR="00DF5FD7" w:rsidRDefault="00DF5FD7" w:rsidP="00C577C1">
      <w:pPr>
        <w:autoSpaceDE w:val="0"/>
        <w:autoSpaceDN w:val="0"/>
        <w:adjustRightInd w:val="0"/>
        <w:jc w:val="both"/>
        <w:rPr>
          <w:rFonts w:ascii="Arial" w:hAnsi="Arial" w:cs="Arial"/>
          <w:sz w:val="22"/>
          <w:szCs w:val="22"/>
          <w:lang w:val="en-US"/>
        </w:rPr>
      </w:pPr>
    </w:p>
    <w:p w14:paraId="5D463A1B" w14:textId="4F6F8835" w:rsidR="00DF5FD7" w:rsidRDefault="00DF5FD7" w:rsidP="00C577C1">
      <w:pPr>
        <w:autoSpaceDE w:val="0"/>
        <w:autoSpaceDN w:val="0"/>
        <w:adjustRightInd w:val="0"/>
        <w:jc w:val="both"/>
        <w:rPr>
          <w:rFonts w:ascii="Arial" w:hAnsi="Arial" w:cs="Arial"/>
          <w:sz w:val="22"/>
          <w:szCs w:val="22"/>
          <w:lang w:val="en-US"/>
        </w:rPr>
      </w:pPr>
    </w:p>
    <w:p w14:paraId="027F3685" w14:textId="77777777" w:rsidR="00DF5FD7" w:rsidRDefault="00DF5FD7" w:rsidP="00C577C1">
      <w:pPr>
        <w:autoSpaceDE w:val="0"/>
        <w:autoSpaceDN w:val="0"/>
        <w:adjustRightInd w:val="0"/>
        <w:jc w:val="both"/>
        <w:rPr>
          <w:rFonts w:ascii="Arial" w:hAnsi="Arial" w:cs="Arial"/>
          <w:sz w:val="22"/>
          <w:szCs w:val="22"/>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577C1" w:rsidRPr="00CF0331" w14:paraId="21F82D7B" w14:textId="77777777" w:rsidTr="00797551">
        <w:trPr>
          <w:trHeight w:val="567"/>
        </w:trPr>
        <w:tc>
          <w:tcPr>
            <w:tcW w:w="97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57DE4F" w14:textId="7AE82981" w:rsidR="00C577C1" w:rsidRPr="00CF0331" w:rsidRDefault="00C577C1" w:rsidP="00003923">
            <w:pPr>
              <w:autoSpaceDE w:val="0"/>
              <w:autoSpaceDN w:val="0"/>
              <w:adjustRightInd w:val="0"/>
              <w:jc w:val="both"/>
              <w:rPr>
                <w:rFonts w:ascii="Arial" w:hAnsi="Arial" w:cs="Arial"/>
                <w:b/>
                <w:sz w:val="22"/>
                <w:szCs w:val="22"/>
                <w:lang w:val="en-US"/>
              </w:rPr>
            </w:pPr>
            <w:r>
              <w:rPr>
                <w:rFonts w:ascii="Arial" w:hAnsi="Arial" w:cs="Arial"/>
                <w:b/>
                <w:sz w:val="22"/>
                <w:szCs w:val="22"/>
                <w:lang w:val="en-US"/>
              </w:rPr>
              <w:t>S</w:t>
            </w:r>
            <w:r w:rsidRPr="00CF0331">
              <w:rPr>
                <w:rFonts w:ascii="Arial" w:hAnsi="Arial" w:cs="Arial"/>
                <w:b/>
                <w:sz w:val="22"/>
                <w:szCs w:val="22"/>
                <w:lang w:val="en-US"/>
              </w:rPr>
              <w:t xml:space="preserve">chool </w:t>
            </w:r>
            <w:r w:rsidR="00003923">
              <w:rPr>
                <w:rFonts w:ascii="Arial" w:hAnsi="Arial" w:cs="Arial"/>
                <w:b/>
                <w:sz w:val="22"/>
                <w:szCs w:val="22"/>
                <w:lang w:val="en-US"/>
              </w:rPr>
              <w:t>Improvement Priorities 2022-23</w:t>
            </w:r>
          </w:p>
        </w:tc>
      </w:tr>
      <w:tr w:rsidR="00C577C1" w:rsidRPr="00CF0331" w14:paraId="1FCDC935" w14:textId="77777777" w:rsidTr="00797551">
        <w:trPr>
          <w:trHeight w:val="1835"/>
        </w:trPr>
        <w:tc>
          <w:tcPr>
            <w:tcW w:w="9781" w:type="dxa"/>
            <w:tcBorders>
              <w:top w:val="single" w:sz="4" w:space="0" w:color="auto"/>
              <w:left w:val="single" w:sz="4" w:space="0" w:color="auto"/>
              <w:bottom w:val="single" w:sz="4" w:space="0" w:color="auto"/>
              <w:right w:val="single" w:sz="4" w:space="0" w:color="auto"/>
            </w:tcBorders>
          </w:tcPr>
          <w:p w14:paraId="48F584AD" w14:textId="77777777" w:rsidR="00C577C1" w:rsidRPr="00CF0331" w:rsidRDefault="00C577C1" w:rsidP="00797551">
            <w:pPr>
              <w:tabs>
                <w:tab w:val="left" w:pos="6804"/>
              </w:tabs>
              <w:jc w:val="both"/>
              <w:rPr>
                <w:rFonts w:ascii="Arial" w:hAnsi="Arial" w:cs="Arial"/>
                <w:b/>
                <w:bCs/>
                <w:i/>
                <w:sz w:val="22"/>
                <w:szCs w:val="22"/>
                <w:lang w:val="en-US"/>
              </w:rPr>
            </w:pPr>
            <w:r w:rsidRPr="00CF0331">
              <w:rPr>
                <w:rFonts w:ascii="Arial" w:hAnsi="Arial" w:cs="Arial"/>
                <w:b/>
                <w:bCs/>
                <w:i/>
                <w:sz w:val="22"/>
                <w:szCs w:val="22"/>
                <w:lang w:val="en-US"/>
              </w:rPr>
              <w:lastRenderedPageBreak/>
              <w:t>Next Steps</w:t>
            </w:r>
          </w:p>
          <w:p w14:paraId="0DEFB525" w14:textId="77777777" w:rsidR="00C577C1" w:rsidRDefault="00C577C1" w:rsidP="00797551">
            <w:pPr>
              <w:tabs>
                <w:tab w:val="left" w:pos="6804"/>
              </w:tabs>
              <w:jc w:val="both"/>
              <w:rPr>
                <w:rFonts w:ascii="Arial" w:hAnsi="Arial" w:cs="Arial"/>
                <w:b/>
                <w:bCs/>
                <w:i/>
                <w:sz w:val="22"/>
                <w:szCs w:val="22"/>
                <w:lang w:val="en-US"/>
              </w:rPr>
            </w:pPr>
          </w:p>
          <w:p w14:paraId="40050D2E" w14:textId="79A5C20A" w:rsidR="00C577C1" w:rsidRDefault="00C577C1" w:rsidP="00797551">
            <w:pPr>
              <w:rPr>
                <w:rFonts w:ascii="Arial" w:eastAsia="MS PGothic" w:hAnsi="Arial" w:cs="Arial"/>
                <w:b/>
                <w:bCs/>
                <w:kern w:val="24"/>
                <w:sz w:val="22"/>
                <w:szCs w:val="22"/>
                <w:lang w:eastAsia="en-GB"/>
              </w:rPr>
            </w:pPr>
            <w:r w:rsidRPr="00176741">
              <w:rPr>
                <w:rFonts w:ascii="Arial" w:eastAsia="MS PGothic" w:hAnsi="Arial" w:cs="Arial"/>
                <w:b/>
                <w:bCs/>
                <w:kern w:val="24"/>
                <w:sz w:val="22"/>
                <w:szCs w:val="22"/>
                <w:lang w:eastAsia="en-GB"/>
              </w:rPr>
              <w:t>Leadership and Self-Evaluation</w:t>
            </w:r>
          </w:p>
          <w:p w14:paraId="6711F08B" w14:textId="77777777" w:rsidR="00597C49" w:rsidRDefault="00597C49" w:rsidP="00797551">
            <w:pPr>
              <w:rPr>
                <w:rFonts w:ascii="Arial" w:eastAsia="MS PGothic" w:hAnsi="Arial" w:cs="Arial"/>
                <w:b/>
                <w:bCs/>
                <w:kern w:val="24"/>
                <w:sz w:val="22"/>
                <w:szCs w:val="22"/>
                <w:lang w:eastAsia="en-GB"/>
              </w:rPr>
            </w:pPr>
          </w:p>
          <w:p w14:paraId="558DBD5B" w14:textId="76A774A3" w:rsidR="00597C49" w:rsidRPr="00597C49" w:rsidRDefault="00597C49" w:rsidP="00597C49">
            <w:pPr>
              <w:pStyle w:val="ListParagraph"/>
              <w:numPr>
                <w:ilvl w:val="0"/>
                <w:numId w:val="27"/>
              </w:numPr>
              <w:rPr>
                <w:rFonts w:ascii="Arial" w:eastAsia="MS PGothic" w:hAnsi="Arial" w:cs="Arial"/>
                <w:bCs/>
                <w:kern w:val="24"/>
                <w:lang w:eastAsia="en-GB"/>
              </w:rPr>
            </w:pPr>
            <w:r w:rsidRPr="00597C49">
              <w:rPr>
                <w:rFonts w:ascii="Arial" w:eastAsia="MS PGothic" w:hAnsi="Arial" w:cs="Arial"/>
                <w:bCs/>
                <w:kern w:val="24"/>
                <w:lang w:eastAsia="en-GB"/>
              </w:rPr>
              <w:t>Extend the use of data to inform interventions and supports</w:t>
            </w:r>
          </w:p>
          <w:p w14:paraId="3361B7D0" w14:textId="4AF8C330" w:rsidR="00682CA2" w:rsidRPr="00597C49" w:rsidRDefault="00597C49" w:rsidP="00597C49">
            <w:pPr>
              <w:pStyle w:val="ListParagraph"/>
              <w:numPr>
                <w:ilvl w:val="0"/>
                <w:numId w:val="27"/>
              </w:numPr>
              <w:rPr>
                <w:rFonts w:ascii="Arial" w:eastAsia="MS PGothic" w:hAnsi="Arial" w:cs="Arial"/>
                <w:bCs/>
                <w:kern w:val="24"/>
                <w:lang w:eastAsia="en-GB"/>
              </w:rPr>
            </w:pPr>
            <w:r w:rsidRPr="00597C49">
              <w:rPr>
                <w:rFonts w:ascii="Arial" w:eastAsia="MS PGothic" w:hAnsi="Arial" w:cs="Arial"/>
                <w:bCs/>
                <w:kern w:val="24"/>
                <w:lang w:eastAsia="en-GB"/>
              </w:rPr>
              <w:t>Continue to build a culture of collaboration and professional learning</w:t>
            </w:r>
          </w:p>
          <w:p w14:paraId="76491978" w14:textId="6D809E6F" w:rsidR="00597C49" w:rsidRPr="00597C49" w:rsidRDefault="00597C49" w:rsidP="00597C49">
            <w:pPr>
              <w:rPr>
                <w:rFonts w:ascii="Arial" w:eastAsia="MS PGothic" w:hAnsi="Arial" w:cs="Arial"/>
                <w:bCs/>
                <w:kern w:val="24"/>
                <w:lang w:eastAsia="en-GB"/>
              </w:rPr>
            </w:pPr>
          </w:p>
          <w:p w14:paraId="62960634" w14:textId="0E9D6B88" w:rsidR="002778FE" w:rsidRDefault="00C577C1" w:rsidP="002778FE">
            <w:pPr>
              <w:rPr>
                <w:rFonts w:ascii="Arial" w:eastAsia="MS PGothic" w:hAnsi="Arial" w:cs="Arial"/>
                <w:b/>
                <w:bCs/>
                <w:kern w:val="24"/>
                <w:sz w:val="22"/>
                <w:szCs w:val="22"/>
                <w:lang w:eastAsia="en-GB"/>
              </w:rPr>
            </w:pPr>
            <w:r w:rsidRPr="0002534A">
              <w:rPr>
                <w:rFonts w:ascii="Arial" w:eastAsia="MS PGothic" w:hAnsi="Arial" w:cs="Arial"/>
                <w:b/>
                <w:bCs/>
                <w:kern w:val="24"/>
                <w:sz w:val="22"/>
                <w:szCs w:val="22"/>
                <w:lang w:eastAsia="en-GB"/>
              </w:rPr>
              <w:t>Learning, Teaching and A</w:t>
            </w:r>
            <w:r w:rsidR="002778FE">
              <w:rPr>
                <w:rFonts w:ascii="Arial" w:eastAsia="MS PGothic" w:hAnsi="Arial" w:cs="Arial"/>
                <w:b/>
                <w:bCs/>
                <w:kern w:val="24"/>
                <w:sz w:val="22"/>
                <w:szCs w:val="22"/>
                <w:lang w:eastAsia="en-GB"/>
              </w:rPr>
              <w:t>ssessment</w:t>
            </w:r>
          </w:p>
          <w:p w14:paraId="4832E98B" w14:textId="77777777" w:rsidR="00597C49" w:rsidRDefault="00597C49" w:rsidP="002778FE">
            <w:pPr>
              <w:rPr>
                <w:rFonts w:ascii="Arial" w:eastAsia="MS PGothic" w:hAnsi="Arial" w:cs="Arial"/>
                <w:b/>
                <w:bCs/>
                <w:kern w:val="24"/>
                <w:sz w:val="22"/>
                <w:szCs w:val="22"/>
                <w:lang w:eastAsia="en-GB"/>
              </w:rPr>
            </w:pPr>
          </w:p>
          <w:p w14:paraId="2159B046" w14:textId="36CFCC0A" w:rsidR="00597C49" w:rsidRPr="00597C49" w:rsidRDefault="00597C49" w:rsidP="00597C49">
            <w:pPr>
              <w:pStyle w:val="ListParagraph"/>
              <w:numPr>
                <w:ilvl w:val="0"/>
                <w:numId w:val="26"/>
              </w:numPr>
              <w:rPr>
                <w:rFonts w:ascii="Arial" w:eastAsia="MS PGothic" w:hAnsi="Arial" w:cs="Arial"/>
                <w:bCs/>
                <w:kern w:val="24"/>
                <w:lang w:eastAsia="en-GB"/>
              </w:rPr>
            </w:pPr>
            <w:r w:rsidRPr="00597C49">
              <w:rPr>
                <w:rFonts w:ascii="Arial" w:eastAsia="MS PGothic" w:hAnsi="Arial" w:cs="Arial"/>
                <w:bCs/>
                <w:kern w:val="24"/>
                <w:lang w:eastAsia="en-GB"/>
              </w:rPr>
              <w:t>Raise attainment in reading</w:t>
            </w:r>
          </w:p>
          <w:p w14:paraId="08CC44BA" w14:textId="7725411B" w:rsidR="00597C49" w:rsidRPr="00597C49" w:rsidRDefault="00597C49" w:rsidP="00597C49">
            <w:pPr>
              <w:pStyle w:val="ListParagraph"/>
              <w:numPr>
                <w:ilvl w:val="0"/>
                <w:numId w:val="26"/>
              </w:numPr>
              <w:rPr>
                <w:rFonts w:ascii="Arial" w:eastAsia="MS PGothic" w:hAnsi="Arial" w:cs="Arial"/>
                <w:bCs/>
                <w:kern w:val="24"/>
                <w:lang w:eastAsia="en-GB"/>
              </w:rPr>
            </w:pPr>
            <w:r w:rsidRPr="00597C49">
              <w:rPr>
                <w:rFonts w:ascii="Arial" w:eastAsia="MS PGothic" w:hAnsi="Arial" w:cs="Arial"/>
                <w:bCs/>
                <w:kern w:val="24"/>
                <w:lang w:eastAsia="en-GB"/>
              </w:rPr>
              <w:t>Raise attainment in numeracy and maths</w:t>
            </w:r>
          </w:p>
          <w:p w14:paraId="2A20942D" w14:textId="737EFC8A" w:rsidR="00597C49" w:rsidRDefault="00597C49" w:rsidP="00597C49">
            <w:pPr>
              <w:pStyle w:val="ListParagraph"/>
              <w:numPr>
                <w:ilvl w:val="0"/>
                <w:numId w:val="26"/>
              </w:numPr>
              <w:rPr>
                <w:rFonts w:ascii="Arial" w:eastAsia="MS PGothic" w:hAnsi="Arial" w:cs="Arial"/>
                <w:bCs/>
                <w:kern w:val="24"/>
                <w:lang w:eastAsia="en-GB"/>
              </w:rPr>
            </w:pPr>
            <w:r w:rsidRPr="00597C49">
              <w:rPr>
                <w:rFonts w:ascii="Arial" w:eastAsia="MS PGothic" w:hAnsi="Arial" w:cs="Arial"/>
                <w:bCs/>
                <w:kern w:val="24"/>
                <w:lang w:eastAsia="en-GB"/>
              </w:rPr>
              <w:t>Increase family engagement and family learning opportunities to promote equity of success and achievement for all</w:t>
            </w:r>
          </w:p>
          <w:p w14:paraId="69AB2401" w14:textId="7E128C53" w:rsidR="00875CAD" w:rsidRPr="00875CAD" w:rsidRDefault="00875CAD" w:rsidP="00875CAD">
            <w:pPr>
              <w:pStyle w:val="ListParagraph"/>
              <w:numPr>
                <w:ilvl w:val="0"/>
                <w:numId w:val="26"/>
              </w:numPr>
              <w:rPr>
                <w:rFonts w:ascii="Arial" w:eastAsia="MS PGothic" w:hAnsi="Arial" w:cs="Arial"/>
                <w:bCs/>
                <w:kern w:val="24"/>
                <w:lang w:eastAsia="en-GB"/>
              </w:rPr>
            </w:pPr>
            <w:r w:rsidRPr="00597C49">
              <w:rPr>
                <w:rFonts w:ascii="Arial" w:eastAsia="MS PGothic" w:hAnsi="Arial" w:cs="Arial"/>
                <w:bCs/>
                <w:kern w:val="24"/>
                <w:lang w:eastAsia="en-GB"/>
              </w:rPr>
              <w:t>Improve the provision of our religious education programme to promote Gospel values and deepen knowledge of other world religions</w:t>
            </w:r>
          </w:p>
          <w:p w14:paraId="1B0B9A0D" w14:textId="1AC731AD" w:rsidR="002A6D54" w:rsidRPr="004A2032" w:rsidRDefault="002A6D54" w:rsidP="00797551">
            <w:pPr>
              <w:rPr>
                <w:rFonts w:ascii="Arial" w:eastAsia="MS PGothic" w:hAnsi="Arial" w:cs="Arial"/>
                <w:b/>
                <w:bCs/>
                <w:kern w:val="24"/>
                <w:lang w:eastAsia="en-GB"/>
              </w:rPr>
            </w:pPr>
          </w:p>
          <w:p w14:paraId="472DEF36" w14:textId="2148F471" w:rsidR="00C577C1" w:rsidRDefault="00C577C1" w:rsidP="00797551">
            <w:pPr>
              <w:rPr>
                <w:rFonts w:ascii="Arial" w:eastAsia="MS PGothic" w:hAnsi="Arial" w:cs="Arial"/>
                <w:b/>
                <w:bCs/>
                <w:kern w:val="24"/>
                <w:sz w:val="22"/>
                <w:szCs w:val="22"/>
                <w:lang w:eastAsia="en-GB"/>
              </w:rPr>
            </w:pPr>
            <w:r w:rsidRPr="00263A7F">
              <w:rPr>
                <w:rFonts w:ascii="Arial" w:eastAsia="MS PGothic" w:hAnsi="Arial" w:cs="Arial"/>
                <w:b/>
                <w:bCs/>
                <w:kern w:val="24"/>
                <w:sz w:val="22"/>
                <w:szCs w:val="22"/>
                <w:lang w:eastAsia="en-GB"/>
              </w:rPr>
              <w:t>Raising Attainment</w:t>
            </w:r>
            <w:r>
              <w:rPr>
                <w:rFonts w:ascii="Arial" w:eastAsia="MS PGothic" w:hAnsi="Arial" w:cs="Arial"/>
                <w:b/>
                <w:bCs/>
                <w:kern w:val="24"/>
                <w:sz w:val="22"/>
                <w:szCs w:val="22"/>
                <w:lang w:eastAsia="en-GB"/>
              </w:rPr>
              <w:t xml:space="preserve"> and Achievement</w:t>
            </w:r>
          </w:p>
          <w:p w14:paraId="06D66121" w14:textId="77777777" w:rsidR="00597C49" w:rsidRDefault="00597C49" w:rsidP="00797551">
            <w:pPr>
              <w:rPr>
                <w:rFonts w:ascii="Arial" w:eastAsia="MS PGothic" w:hAnsi="Arial" w:cs="Arial"/>
                <w:b/>
                <w:bCs/>
                <w:kern w:val="24"/>
                <w:sz w:val="22"/>
                <w:szCs w:val="22"/>
                <w:lang w:eastAsia="en-GB"/>
              </w:rPr>
            </w:pPr>
          </w:p>
          <w:p w14:paraId="40929491" w14:textId="7E262755" w:rsidR="00597C49" w:rsidRPr="00597C49" w:rsidRDefault="00597C49" w:rsidP="00597C49">
            <w:pPr>
              <w:pStyle w:val="ListParagraph"/>
              <w:numPr>
                <w:ilvl w:val="0"/>
                <w:numId w:val="28"/>
              </w:numPr>
              <w:rPr>
                <w:rFonts w:ascii="Arial" w:eastAsia="MS PGothic" w:hAnsi="Arial" w:cs="Arial"/>
                <w:bCs/>
                <w:kern w:val="24"/>
                <w:lang w:eastAsia="en-GB"/>
              </w:rPr>
            </w:pPr>
            <w:r w:rsidRPr="00597C49">
              <w:rPr>
                <w:rFonts w:ascii="Arial" w:eastAsia="MS PGothic" w:hAnsi="Arial" w:cs="Arial"/>
                <w:bCs/>
                <w:kern w:val="24"/>
                <w:lang w:eastAsia="en-GB"/>
              </w:rPr>
              <w:t>Implement the ‘Make Your Mark’ achievement award</w:t>
            </w:r>
          </w:p>
          <w:p w14:paraId="50044A22" w14:textId="75E0953A" w:rsidR="00597C49" w:rsidRPr="00597C49" w:rsidRDefault="00597C49" w:rsidP="00597C49">
            <w:pPr>
              <w:pStyle w:val="ListParagraph"/>
              <w:numPr>
                <w:ilvl w:val="0"/>
                <w:numId w:val="28"/>
              </w:numPr>
              <w:rPr>
                <w:rFonts w:ascii="Arial" w:eastAsia="MS PGothic" w:hAnsi="Arial" w:cs="Arial"/>
                <w:bCs/>
                <w:kern w:val="24"/>
                <w:lang w:eastAsia="en-GB"/>
              </w:rPr>
            </w:pPr>
            <w:r w:rsidRPr="00597C49">
              <w:rPr>
                <w:rFonts w:ascii="Arial" w:eastAsia="MS PGothic" w:hAnsi="Arial" w:cs="Arial"/>
                <w:bCs/>
                <w:kern w:val="24"/>
                <w:lang w:eastAsia="en-GB"/>
              </w:rPr>
              <w:t>Promote skills for learning, life and work</w:t>
            </w:r>
          </w:p>
          <w:p w14:paraId="1636433B" w14:textId="77777777" w:rsidR="00682CA2" w:rsidRDefault="00682CA2" w:rsidP="00797551">
            <w:pPr>
              <w:rPr>
                <w:rFonts w:ascii="Arial" w:eastAsia="MS PGothic" w:hAnsi="Arial" w:cs="Arial"/>
                <w:b/>
                <w:bCs/>
                <w:kern w:val="24"/>
                <w:sz w:val="22"/>
                <w:szCs w:val="22"/>
                <w:lang w:eastAsia="en-GB"/>
              </w:rPr>
            </w:pPr>
          </w:p>
          <w:p w14:paraId="72A78608" w14:textId="131FBBB8" w:rsidR="00682CA2" w:rsidRPr="00003923" w:rsidRDefault="00682CA2" w:rsidP="00003923">
            <w:pPr>
              <w:rPr>
                <w:rFonts w:ascii="Arial" w:hAnsi="Arial" w:cs="Arial"/>
                <w:bCs/>
              </w:rPr>
            </w:pPr>
          </w:p>
        </w:tc>
      </w:tr>
    </w:tbl>
    <w:p w14:paraId="60503423" w14:textId="387F7B5A" w:rsidR="00D864F8" w:rsidRPr="00F800E0" w:rsidRDefault="00D864F8" w:rsidP="00F800E0">
      <w:pPr>
        <w:jc w:val="both"/>
        <w:rPr>
          <w:rFonts w:ascii="Arial" w:hAnsi="Arial" w:cs="Arial"/>
        </w:rPr>
      </w:pPr>
    </w:p>
    <w:sectPr w:rsidR="00D864F8" w:rsidRPr="00F800E0" w:rsidSect="00CF0331">
      <w:footerReference w:type="default" r:id="rId26"/>
      <w:pgSz w:w="11909" w:h="16834" w:code="9"/>
      <w:pgMar w:top="709" w:right="851" w:bottom="709"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C804D" w14:textId="77777777" w:rsidR="005071F1" w:rsidRDefault="005071F1">
      <w:r>
        <w:separator/>
      </w:r>
    </w:p>
  </w:endnote>
  <w:endnote w:type="continuationSeparator" w:id="0">
    <w:p w14:paraId="11B3903A" w14:textId="77777777" w:rsidR="005071F1" w:rsidRDefault="0050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IDFont+F4">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FDAD2" w14:textId="6343271B" w:rsidR="005071F1" w:rsidRPr="003A4159" w:rsidRDefault="005071F1" w:rsidP="003A4159">
    <w:pPr>
      <w:pStyle w:val="Footer"/>
      <w:jc w:val="right"/>
      <w:rPr>
        <w:rFonts w:ascii="Arial" w:hAnsi="Arial" w:cs="Arial"/>
        <w:sz w:val="22"/>
        <w:szCs w:val="22"/>
      </w:rPr>
    </w:pPr>
    <w:r w:rsidRPr="00C65AEB">
      <w:rPr>
        <w:rFonts w:ascii="Arial" w:hAnsi="Arial" w:cs="Arial"/>
        <w:sz w:val="22"/>
        <w:szCs w:val="22"/>
      </w:rPr>
      <w:fldChar w:fldCharType="begin"/>
    </w:r>
    <w:r w:rsidRPr="00C65AEB">
      <w:rPr>
        <w:rFonts w:ascii="Arial" w:hAnsi="Arial" w:cs="Arial"/>
        <w:sz w:val="22"/>
        <w:szCs w:val="22"/>
      </w:rPr>
      <w:instrText xml:space="preserve"> PAGE   \* MERGEFORMAT </w:instrText>
    </w:r>
    <w:r w:rsidRPr="00C65AEB">
      <w:rPr>
        <w:rFonts w:ascii="Arial" w:hAnsi="Arial" w:cs="Arial"/>
        <w:sz w:val="22"/>
        <w:szCs w:val="22"/>
      </w:rPr>
      <w:fldChar w:fldCharType="separate"/>
    </w:r>
    <w:r w:rsidR="00482CFA">
      <w:rPr>
        <w:rFonts w:ascii="Arial" w:hAnsi="Arial" w:cs="Arial"/>
        <w:noProof/>
        <w:sz w:val="22"/>
        <w:szCs w:val="22"/>
      </w:rPr>
      <w:t>20</w:t>
    </w:r>
    <w:r w:rsidRPr="00C65AEB">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E9EBB" w14:textId="77777777" w:rsidR="005071F1" w:rsidRDefault="005071F1">
      <w:r>
        <w:separator/>
      </w:r>
    </w:p>
  </w:footnote>
  <w:footnote w:type="continuationSeparator" w:id="0">
    <w:p w14:paraId="5F91526C" w14:textId="77777777" w:rsidR="005071F1" w:rsidRDefault="005071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727"/>
    <w:multiLevelType w:val="hybridMultilevel"/>
    <w:tmpl w:val="AD6E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51946"/>
    <w:multiLevelType w:val="hybridMultilevel"/>
    <w:tmpl w:val="9DE0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47A01"/>
    <w:multiLevelType w:val="hybridMultilevel"/>
    <w:tmpl w:val="AEF6A5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E23D7"/>
    <w:multiLevelType w:val="hybridMultilevel"/>
    <w:tmpl w:val="4BF8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60F3B"/>
    <w:multiLevelType w:val="hybridMultilevel"/>
    <w:tmpl w:val="F244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C63FA"/>
    <w:multiLevelType w:val="hybridMultilevel"/>
    <w:tmpl w:val="6D80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E0FC8"/>
    <w:multiLevelType w:val="hybridMultilevel"/>
    <w:tmpl w:val="B66CD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C16B1D"/>
    <w:multiLevelType w:val="hybridMultilevel"/>
    <w:tmpl w:val="4052DEBA"/>
    <w:lvl w:ilvl="0" w:tplc="80CCA7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4E2F86"/>
    <w:multiLevelType w:val="hybridMultilevel"/>
    <w:tmpl w:val="CDDE7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16C10F4"/>
    <w:multiLevelType w:val="hybridMultilevel"/>
    <w:tmpl w:val="80A0EB0C"/>
    <w:lvl w:ilvl="0" w:tplc="0809000B">
      <w:start w:val="1"/>
      <w:numFmt w:val="bullet"/>
      <w:lvlText w:val=""/>
      <w:lvlJc w:val="left"/>
      <w:pPr>
        <w:ind w:left="720" w:hanging="360"/>
      </w:pPr>
      <w:rPr>
        <w:rFonts w:ascii="Wingdings" w:hAnsi="Wingdings" w:hint="default"/>
      </w:rPr>
    </w:lvl>
    <w:lvl w:ilvl="1" w:tplc="A8DC783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A304B3"/>
    <w:multiLevelType w:val="hybridMultilevel"/>
    <w:tmpl w:val="F848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B48A6"/>
    <w:multiLevelType w:val="hybridMultilevel"/>
    <w:tmpl w:val="7E56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FD2D13"/>
    <w:multiLevelType w:val="hybridMultilevel"/>
    <w:tmpl w:val="FC0A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56A74"/>
    <w:multiLevelType w:val="hybridMultilevel"/>
    <w:tmpl w:val="52D4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41BA4"/>
    <w:multiLevelType w:val="hybridMultilevel"/>
    <w:tmpl w:val="13DE6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C76452"/>
    <w:multiLevelType w:val="hybridMultilevel"/>
    <w:tmpl w:val="BF3A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918D1"/>
    <w:multiLevelType w:val="hybridMultilevel"/>
    <w:tmpl w:val="82020C1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61B0E"/>
    <w:multiLevelType w:val="hybridMultilevel"/>
    <w:tmpl w:val="611A7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94ED5"/>
    <w:multiLevelType w:val="hybridMultilevel"/>
    <w:tmpl w:val="39C83AD8"/>
    <w:lvl w:ilvl="0" w:tplc="186C53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8508DF"/>
    <w:multiLevelType w:val="hybridMultilevel"/>
    <w:tmpl w:val="2D962F9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A7676"/>
    <w:multiLevelType w:val="hybridMultilevel"/>
    <w:tmpl w:val="D95C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72FF8"/>
    <w:multiLevelType w:val="hybridMultilevel"/>
    <w:tmpl w:val="891671D6"/>
    <w:lvl w:ilvl="0" w:tplc="6FFCA0C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85E253A"/>
    <w:multiLevelType w:val="hybridMultilevel"/>
    <w:tmpl w:val="AF642C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70ACD"/>
    <w:multiLevelType w:val="hybridMultilevel"/>
    <w:tmpl w:val="38B2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D96635"/>
    <w:multiLevelType w:val="hybridMultilevel"/>
    <w:tmpl w:val="790C42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2F4F7A"/>
    <w:multiLevelType w:val="hybridMultilevel"/>
    <w:tmpl w:val="9466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8A25AD"/>
    <w:multiLevelType w:val="hybridMultilevel"/>
    <w:tmpl w:val="3CAE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E4337F"/>
    <w:multiLevelType w:val="hybridMultilevel"/>
    <w:tmpl w:val="AB404B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4"/>
  </w:num>
  <w:num w:numId="3">
    <w:abstractNumId w:val="14"/>
  </w:num>
  <w:num w:numId="4">
    <w:abstractNumId w:val="9"/>
  </w:num>
  <w:num w:numId="5">
    <w:abstractNumId w:val="2"/>
  </w:num>
  <w:num w:numId="6">
    <w:abstractNumId w:val="21"/>
  </w:num>
  <w:num w:numId="7">
    <w:abstractNumId w:val="12"/>
  </w:num>
  <w:num w:numId="8">
    <w:abstractNumId w:val="22"/>
  </w:num>
  <w:num w:numId="9">
    <w:abstractNumId w:val="16"/>
  </w:num>
  <w:num w:numId="10">
    <w:abstractNumId w:val="7"/>
  </w:num>
  <w:num w:numId="11">
    <w:abstractNumId w:val="4"/>
  </w:num>
  <w:num w:numId="12">
    <w:abstractNumId w:val="0"/>
  </w:num>
  <w:num w:numId="13">
    <w:abstractNumId w:val="11"/>
  </w:num>
  <w:num w:numId="14">
    <w:abstractNumId w:val="3"/>
  </w:num>
  <w:num w:numId="15">
    <w:abstractNumId w:val="15"/>
  </w:num>
  <w:num w:numId="16">
    <w:abstractNumId w:val="17"/>
  </w:num>
  <w:num w:numId="17">
    <w:abstractNumId w:val="1"/>
  </w:num>
  <w:num w:numId="18">
    <w:abstractNumId w:val="5"/>
  </w:num>
  <w:num w:numId="19">
    <w:abstractNumId w:val="20"/>
  </w:num>
  <w:num w:numId="20">
    <w:abstractNumId w:val="26"/>
  </w:num>
  <w:num w:numId="21">
    <w:abstractNumId w:val="27"/>
  </w:num>
  <w:num w:numId="22">
    <w:abstractNumId w:val="8"/>
  </w:num>
  <w:num w:numId="23">
    <w:abstractNumId w:val="10"/>
  </w:num>
  <w:num w:numId="24">
    <w:abstractNumId w:val="18"/>
  </w:num>
  <w:num w:numId="25">
    <w:abstractNumId w:val="13"/>
  </w:num>
  <w:num w:numId="26">
    <w:abstractNumId w:val="19"/>
  </w:num>
  <w:num w:numId="27">
    <w:abstractNumId w:val="23"/>
  </w:num>
  <w:num w:numId="28">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2E6"/>
    <w:rsid w:val="00001DF6"/>
    <w:rsid w:val="00003264"/>
    <w:rsid w:val="00003923"/>
    <w:rsid w:val="000043FF"/>
    <w:rsid w:val="00004511"/>
    <w:rsid w:val="000047E3"/>
    <w:rsid w:val="000056AA"/>
    <w:rsid w:val="00010436"/>
    <w:rsid w:val="000117AE"/>
    <w:rsid w:val="00011C38"/>
    <w:rsid w:val="0001434D"/>
    <w:rsid w:val="00015BEC"/>
    <w:rsid w:val="0001784A"/>
    <w:rsid w:val="000249E6"/>
    <w:rsid w:val="00035884"/>
    <w:rsid w:val="0003680C"/>
    <w:rsid w:val="00036CB0"/>
    <w:rsid w:val="000374C1"/>
    <w:rsid w:val="0004192F"/>
    <w:rsid w:val="00045670"/>
    <w:rsid w:val="00046072"/>
    <w:rsid w:val="00047911"/>
    <w:rsid w:val="0005560A"/>
    <w:rsid w:val="000656ED"/>
    <w:rsid w:val="00067155"/>
    <w:rsid w:val="00067A0B"/>
    <w:rsid w:val="0007153D"/>
    <w:rsid w:val="0007530F"/>
    <w:rsid w:val="000837A8"/>
    <w:rsid w:val="00084AAB"/>
    <w:rsid w:val="00091662"/>
    <w:rsid w:val="0009223A"/>
    <w:rsid w:val="00093E71"/>
    <w:rsid w:val="000B4345"/>
    <w:rsid w:val="000B5763"/>
    <w:rsid w:val="000B74C7"/>
    <w:rsid w:val="000B7709"/>
    <w:rsid w:val="000C22E4"/>
    <w:rsid w:val="000C328B"/>
    <w:rsid w:val="000D03A1"/>
    <w:rsid w:val="000D2C5B"/>
    <w:rsid w:val="000D46F0"/>
    <w:rsid w:val="000D696E"/>
    <w:rsid w:val="000E20D7"/>
    <w:rsid w:val="000E3B1C"/>
    <w:rsid w:val="000E4C37"/>
    <w:rsid w:val="000F1637"/>
    <w:rsid w:val="000F32E1"/>
    <w:rsid w:val="000F3E30"/>
    <w:rsid w:val="000F6701"/>
    <w:rsid w:val="000F7652"/>
    <w:rsid w:val="00102569"/>
    <w:rsid w:val="001026B6"/>
    <w:rsid w:val="00102E7B"/>
    <w:rsid w:val="00103842"/>
    <w:rsid w:val="00104149"/>
    <w:rsid w:val="00105BB8"/>
    <w:rsid w:val="00106947"/>
    <w:rsid w:val="001072F1"/>
    <w:rsid w:val="00110165"/>
    <w:rsid w:val="00111567"/>
    <w:rsid w:val="001119C9"/>
    <w:rsid w:val="00111B8F"/>
    <w:rsid w:val="00112CF0"/>
    <w:rsid w:val="0011556D"/>
    <w:rsid w:val="00115BCC"/>
    <w:rsid w:val="00116CAF"/>
    <w:rsid w:val="00117E8A"/>
    <w:rsid w:val="00120978"/>
    <w:rsid w:val="00122382"/>
    <w:rsid w:val="00124791"/>
    <w:rsid w:val="00124B39"/>
    <w:rsid w:val="0013717D"/>
    <w:rsid w:val="00146FA5"/>
    <w:rsid w:val="001539BC"/>
    <w:rsid w:val="0015611F"/>
    <w:rsid w:val="00156848"/>
    <w:rsid w:val="00156EB2"/>
    <w:rsid w:val="00164645"/>
    <w:rsid w:val="00165DEA"/>
    <w:rsid w:val="00166179"/>
    <w:rsid w:val="001735BF"/>
    <w:rsid w:val="00175643"/>
    <w:rsid w:val="00175718"/>
    <w:rsid w:val="001805F1"/>
    <w:rsid w:val="00180D24"/>
    <w:rsid w:val="00181450"/>
    <w:rsid w:val="00181C20"/>
    <w:rsid w:val="00182346"/>
    <w:rsid w:val="00186015"/>
    <w:rsid w:val="001901B2"/>
    <w:rsid w:val="00192026"/>
    <w:rsid w:val="0019394B"/>
    <w:rsid w:val="001A02AC"/>
    <w:rsid w:val="001A3EF1"/>
    <w:rsid w:val="001A7555"/>
    <w:rsid w:val="001B0C3E"/>
    <w:rsid w:val="001B0D2A"/>
    <w:rsid w:val="001B3F27"/>
    <w:rsid w:val="001B7840"/>
    <w:rsid w:val="001C02AE"/>
    <w:rsid w:val="001C0882"/>
    <w:rsid w:val="001C122C"/>
    <w:rsid w:val="001C22CC"/>
    <w:rsid w:val="001C5AD4"/>
    <w:rsid w:val="001C6D4D"/>
    <w:rsid w:val="001D0906"/>
    <w:rsid w:val="001D0EA2"/>
    <w:rsid w:val="001D3227"/>
    <w:rsid w:val="001D43C7"/>
    <w:rsid w:val="001D57C3"/>
    <w:rsid w:val="001D5A56"/>
    <w:rsid w:val="001D65F1"/>
    <w:rsid w:val="001D6EC8"/>
    <w:rsid w:val="001E0716"/>
    <w:rsid w:val="001E153D"/>
    <w:rsid w:val="001E207A"/>
    <w:rsid w:val="001E2B11"/>
    <w:rsid w:val="001E3D6A"/>
    <w:rsid w:val="001E79E1"/>
    <w:rsid w:val="001F41EA"/>
    <w:rsid w:val="001F6EFF"/>
    <w:rsid w:val="001F758C"/>
    <w:rsid w:val="0020477D"/>
    <w:rsid w:val="00212AE4"/>
    <w:rsid w:val="002143F1"/>
    <w:rsid w:val="00215BE0"/>
    <w:rsid w:val="002174D4"/>
    <w:rsid w:val="002245AE"/>
    <w:rsid w:val="00224748"/>
    <w:rsid w:val="00226AB0"/>
    <w:rsid w:val="00232732"/>
    <w:rsid w:val="0023458B"/>
    <w:rsid w:val="00235C75"/>
    <w:rsid w:val="0024166D"/>
    <w:rsid w:val="00241BE3"/>
    <w:rsid w:val="00241E9B"/>
    <w:rsid w:val="002422E5"/>
    <w:rsid w:val="00242562"/>
    <w:rsid w:val="00245037"/>
    <w:rsid w:val="0024701A"/>
    <w:rsid w:val="00247290"/>
    <w:rsid w:val="00247D50"/>
    <w:rsid w:val="002510FE"/>
    <w:rsid w:val="002515BA"/>
    <w:rsid w:val="00252FB2"/>
    <w:rsid w:val="00255537"/>
    <w:rsid w:val="0026106D"/>
    <w:rsid w:val="002611A2"/>
    <w:rsid w:val="002613EF"/>
    <w:rsid w:val="00261465"/>
    <w:rsid w:val="002615CE"/>
    <w:rsid w:val="002654BE"/>
    <w:rsid w:val="00266551"/>
    <w:rsid w:val="00266B56"/>
    <w:rsid w:val="00266F8B"/>
    <w:rsid w:val="00267FE2"/>
    <w:rsid w:val="002743B2"/>
    <w:rsid w:val="002778FE"/>
    <w:rsid w:val="002838E8"/>
    <w:rsid w:val="00284502"/>
    <w:rsid w:val="00292008"/>
    <w:rsid w:val="00293A3D"/>
    <w:rsid w:val="00294929"/>
    <w:rsid w:val="00297DF0"/>
    <w:rsid w:val="002A300A"/>
    <w:rsid w:val="002A58A1"/>
    <w:rsid w:val="002A5EEF"/>
    <w:rsid w:val="002A6D54"/>
    <w:rsid w:val="002B1212"/>
    <w:rsid w:val="002B3C9C"/>
    <w:rsid w:val="002B74B4"/>
    <w:rsid w:val="002C73D4"/>
    <w:rsid w:val="002D1CD5"/>
    <w:rsid w:val="002D2B3C"/>
    <w:rsid w:val="002D516F"/>
    <w:rsid w:val="002D6728"/>
    <w:rsid w:val="002D6AA1"/>
    <w:rsid w:val="002D7E2B"/>
    <w:rsid w:val="002E04F1"/>
    <w:rsid w:val="002E1382"/>
    <w:rsid w:val="002E7E00"/>
    <w:rsid w:val="002F41D4"/>
    <w:rsid w:val="002F4CCB"/>
    <w:rsid w:val="0030539C"/>
    <w:rsid w:val="003056ED"/>
    <w:rsid w:val="00310AC0"/>
    <w:rsid w:val="003111F4"/>
    <w:rsid w:val="00311309"/>
    <w:rsid w:val="00312411"/>
    <w:rsid w:val="003124A3"/>
    <w:rsid w:val="00313731"/>
    <w:rsid w:val="00314246"/>
    <w:rsid w:val="0031702E"/>
    <w:rsid w:val="00317B7E"/>
    <w:rsid w:val="0032081E"/>
    <w:rsid w:val="00323125"/>
    <w:rsid w:val="00323B27"/>
    <w:rsid w:val="00323F83"/>
    <w:rsid w:val="00325609"/>
    <w:rsid w:val="003310DA"/>
    <w:rsid w:val="0033118B"/>
    <w:rsid w:val="003315D0"/>
    <w:rsid w:val="00331C32"/>
    <w:rsid w:val="00333B02"/>
    <w:rsid w:val="003345A0"/>
    <w:rsid w:val="00334A22"/>
    <w:rsid w:val="003362DD"/>
    <w:rsid w:val="00337863"/>
    <w:rsid w:val="00340F71"/>
    <w:rsid w:val="00341A91"/>
    <w:rsid w:val="00342A0E"/>
    <w:rsid w:val="0034351E"/>
    <w:rsid w:val="00343C23"/>
    <w:rsid w:val="00344594"/>
    <w:rsid w:val="0034469E"/>
    <w:rsid w:val="00344FE5"/>
    <w:rsid w:val="00346308"/>
    <w:rsid w:val="00346438"/>
    <w:rsid w:val="003466FB"/>
    <w:rsid w:val="00354A51"/>
    <w:rsid w:val="00361460"/>
    <w:rsid w:val="003640AC"/>
    <w:rsid w:val="003643DD"/>
    <w:rsid w:val="00364A58"/>
    <w:rsid w:val="00372C77"/>
    <w:rsid w:val="003767D7"/>
    <w:rsid w:val="00376950"/>
    <w:rsid w:val="00376E06"/>
    <w:rsid w:val="00377F87"/>
    <w:rsid w:val="0038063B"/>
    <w:rsid w:val="003816B8"/>
    <w:rsid w:val="00381A25"/>
    <w:rsid w:val="00384570"/>
    <w:rsid w:val="003907E4"/>
    <w:rsid w:val="00393CC7"/>
    <w:rsid w:val="00394063"/>
    <w:rsid w:val="0039467E"/>
    <w:rsid w:val="00395EF9"/>
    <w:rsid w:val="00396F79"/>
    <w:rsid w:val="003A12BB"/>
    <w:rsid w:val="003A32F9"/>
    <w:rsid w:val="003A4159"/>
    <w:rsid w:val="003A66BA"/>
    <w:rsid w:val="003A69B3"/>
    <w:rsid w:val="003B1E01"/>
    <w:rsid w:val="003B7538"/>
    <w:rsid w:val="003C23BD"/>
    <w:rsid w:val="003C2DDE"/>
    <w:rsid w:val="003C3180"/>
    <w:rsid w:val="003C34A3"/>
    <w:rsid w:val="003C34E6"/>
    <w:rsid w:val="003C6F13"/>
    <w:rsid w:val="003D18C8"/>
    <w:rsid w:val="003D4297"/>
    <w:rsid w:val="003E5D6F"/>
    <w:rsid w:val="003E61B8"/>
    <w:rsid w:val="003E6202"/>
    <w:rsid w:val="003E7DBC"/>
    <w:rsid w:val="003F0E8E"/>
    <w:rsid w:val="003F2686"/>
    <w:rsid w:val="003F55DB"/>
    <w:rsid w:val="003F57AB"/>
    <w:rsid w:val="003F6C58"/>
    <w:rsid w:val="0040501E"/>
    <w:rsid w:val="00415000"/>
    <w:rsid w:val="00415591"/>
    <w:rsid w:val="00425DD0"/>
    <w:rsid w:val="00426397"/>
    <w:rsid w:val="00430695"/>
    <w:rsid w:val="004312EC"/>
    <w:rsid w:val="0043211B"/>
    <w:rsid w:val="00435826"/>
    <w:rsid w:val="004359ED"/>
    <w:rsid w:val="004417A7"/>
    <w:rsid w:val="00442708"/>
    <w:rsid w:val="0044414F"/>
    <w:rsid w:val="004449A5"/>
    <w:rsid w:val="00453348"/>
    <w:rsid w:val="004548DE"/>
    <w:rsid w:val="004577ED"/>
    <w:rsid w:val="00460783"/>
    <w:rsid w:val="00462C92"/>
    <w:rsid w:val="004630CC"/>
    <w:rsid w:val="0047269B"/>
    <w:rsid w:val="0047293E"/>
    <w:rsid w:val="004730A3"/>
    <w:rsid w:val="00473DAF"/>
    <w:rsid w:val="0048123C"/>
    <w:rsid w:val="00482CFA"/>
    <w:rsid w:val="004847EE"/>
    <w:rsid w:val="00485BD5"/>
    <w:rsid w:val="0048634A"/>
    <w:rsid w:val="0049014E"/>
    <w:rsid w:val="004957DB"/>
    <w:rsid w:val="004966C4"/>
    <w:rsid w:val="004A2032"/>
    <w:rsid w:val="004A6746"/>
    <w:rsid w:val="004C0ACA"/>
    <w:rsid w:val="004C27C3"/>
    <w:rsid w:val="004C2DC0"/>
    <w:rsid w:val="004C58B7"/>
    <w:rsid w:val="004C788D"/>
    <w:rsid w:val="004D42DB"/>
    <w:rsid w:val="004D6572"/>
    <w:rsid w:val="004D71AA"/>
    <w:rsid w:val="004E17A7"/>
    <w:rsid w:val="004E469B"/>
    <w:rsid w:val="004F032B"/>
    <w:rsid w:val="004F0CBA"/>
    <w:rsid w:val="004F314C"/>
    <w:rsid w:val="004F38F5"/>
    <w:rsid w:val="004F3DA9"/>
    <w:rsid w:val="00504053"/>
    <w:rsid w:val="005071F1"/>
    <w:rsid w:val="00510306"/>
    <w:rsid w:val="00511C0E"/>
    <w:rsid w:val="005122B2"/>
    <w:rsid w:val="00517282"/>
    <w:rsid w:val="00520920"/>
    <w:rsid w:val="005214A8"/>
    <w:rsid w:val="0052184C"/>
    <w:rsid w:val="005244AA"/>
    <w:rsid w:val="0052483D"/>
    <w:rsid w:val="00525000"/>
    <w:rsid w:val="00527EB3"/>
    <w:rsid w:val="00533405"/>
    <w:rsid w:val="0053417F"/>
    <w:rsid w:val="0053543B"/>
    <w:rsid w:val="00536718"/>
    <w:rsid w:val="00536BFB"/>
    <w:rsid w:val="0054056F"/>
    <w:rsid w:val="00551446"/>
    <w:rsid w:val="005516A3"/>
    <w:rsid w:val="00552F36"/>
    <w:rsid w:val="00553B64"/>
    <w:rsid w:val="0055509F"/>
    <w:rsid w:val="005606A8"/>
    <w:rsid w:val="00561513"/>
    <w:rsid w:val="005620FF"/>
    <w:rsid w:val="0057039C"/>
    <w:rsid w:val="005761B7"/>
    <w:rsid w:val="00577137"/>
    <w:rsid w:val="00580A17"/>
    <w:rsid w:val="00581704"/>
    <w:rsid w:val="00581E1C"/>
    <w:rsid w:val="00584E80"/>
    <w:rsid w:val="0058566D"/>
    <w:rsid w:val="00585A89"/>
    <w:rsid w:val="00586F60"/>
    <w:rsid w:val="005878F0"/>
    <w:rsid w:val="00590BAA"/>
    <w:rsid w:val="005922E6"/>
    <w:rsid w:val="0059282D"/>
    <w:rsid w:val="0059630C"/>
    <w:rsid w:val="00596AC3"/>
    <w:rsid w:val="00597C49"/>
    <w:rsid w:val="005A1F68"/>
    <w:rsid w:val="005A2B94"/>
    <w:rsid w:val="005A5568"/>
    <w:rsid w:val="005A5B03"/>
    <w:rsid w:val="005A63F6"/>
    <w:rsid w:val="005A73C9"/>
    <w:rsid w:val="005B2914"/>
    <w:rsid w:val="005B3ADD"/>
    <w:rsid w:val="005B4194"/>
    <w:rsid w:val="005B6A89"/>
    <w:rsid w:val="005C1ADC"/>
    <w:rsid w:val="005C3EA5"/>
    <w:rsid w:val="005C48AC"/>
    <w:rsid w:val="005C6C69"/>
    <w:rsid w:val="005C77D2"/>
    <w:rsid w:val="005D0B47"/>
    <w:rsid w:val="005D0E49"/>
    <w:rsid w:val="005D4653"/>
    <w:rsid w:val="005D4C9B"/>
    <w:rsid w:val="005D5731"/>
    <w:rsid w:val="005D7380"/>
    <w:rsid w:val="005E409C"/>
    <w:rsid w:val="005F05A6"/>
    <w:rsid w:val="005F1C01"/>
    <w:rsid w:val="005F2D47"/>
    <w:rsid w:val="005F71A2"/>
    <w:rsid w:val="005F7266"/>
    <w:rsid w:val="006000BE"/>
    <w:rsid w:val="00601370"/>
    <w:rsid w:val="00601FBE"/>
    <w:rsid w:val="00604B33"/>
    <w:rsid w:val="00606A90"/>
    <w:rsid w:val="00611FA4"/>
    <w:rsid w:val="00614306"/>
    <w:rsid w:val="0061584F"/>
    <w:rsid w:val="00617C10"/>
    <w:rsid w:val="00617CAD"/>
    <w:rsid w:val="006206C2"/>
    <w:rsid w:val="00626B07"/>
    <w:rsid w:val="00627BCE"/>
    <w:rsid w:val="0063249C"/>
    <w:rsid w:val="00632BA5"/>
    <w:rsid w:val="00633A9B"/>
    <w:rsid w:val="006351F4"/>
    <w:rsid w:val="006477FF"/>
    <w:rsid w:val="00650022"/>
    <w:rsid w:val="006518EB"/>
    <w:rsid w:val="0065270F"/>
    <w:rsid w:val="00656853"/>
    <w:rsid w:val="0066049F"/>
    <w:rsid w:val="0067034B"/>
    <w:rsid w:val="00673930"/>
    <w:rsid w:val="00675B34"/>
    <w:rsid w:val="00675E56"/>
    <w:rsid w:val="006768B2"/>
    <w:rsid w:val="00682519"/>
    <w:rsid w:val="00682CA2"/>
    <w:rsid w:val="00685E19"/>
    <w:rsid w:val="006875A0"/>
    <w:rsid w:val="006910B4"/>
    <w:rsid w:val="00693095"/>
    <w:rsid w:val="00695631"/>
    <w:rsid w:val="0069580C"/>
    <w:rsid w:val="006A1D5D"/>
    <w:rsid w:val="006A1F64"/>
    <w:rsid w:val="006A2819"/>
    <w:rsid w:val="006A5964"/>
    <w:rsid w:val="006A6E26"/>
    <w:rsid w:val="006B1C5A"/>
    <w:rsid w:val="006B2B93"/>
    <w:rsid w:val="006B6F08"/>
    <w:rsid w:val="006B7552"/>
    <w:rsid w:val="006C3C75"/>
    <w:rsid w:val="006C60E4"/>
    <w:rsid w:val="006C6372"/>
    <w:rsid w:val="006D0A2C"/>
    <w:rsid w:val="006D6401"/>
    <w:rsid w:val="006D6731"/>
    <w:rsid w:val="006D7875"/>
    <w:rsid w:val="006E1F8C"/>
    <w:rsid w:val="006E3B35"/>
    <w:rsid w:val="006E76B5"/>
    <w:rsid w:val="006E7928"/>
    <w:rsid w:val="006F0D14"/>
    <w:rsid w:val="006F291E"/>
    <w:rsid w:val="006F5703"/>
    <w:rsid w:val="006F5EA1"/>
    <w:rsid w:val="006F6016"/>
    <w:rsid w:val="006F61C5"/>
    <w:rsid w:val="006F6CDA"/>
    <w:rsid w:val="007007BD"/>
    <w:rsid w:val="00702895"/>
    <w:rsid w:val="00702CBB"/>
    <w:rsid w:val="00703546"/>
    <w:rsid w:val="00704D92"/>
    <w:rsid w:val="0070551D"/>
    <w:rsid w:val="0070756F"/>
    <w:rsid w:val="007164BE"/>
    <w:rsid w:val="0071669B"/>
    <w:rsid w:val="0072167C"/>
    <w:rsid w:val="00722F17"/>
    <w:rsid w:val="00730E7E"/>
    <w:rsid w:val="00731A3B"/>
    <w:rsid w:val="00734114"/>
    <w:rsid w:val="007351D8"/>
    <w:rsid w:val="00735A67"/>
    <w:rsid w:val="00737128"/>
    <w:rsid w:val="007378EF"/>
    <w:rsid w:val="0074014C"/>
    <w:rsid w:val="00745BF9"/>
    <w:rsid w:val="007520D4"/>
    <w:rsid w:val="007576AF"/>
    <w:rsid w:val="007576F9"/>
    <w:rsid w:val="00757DF8"/>
    <w:rsid w:val="00757E2B"/>
    <w:rsid w:val="007609AD"/>
    <w:rsid w:val="00761572"/>
    <w:rsid w:val="00761D62"/>
    <w:rsid w:val="007639B2"/>
    <w:rsid w:val="007646BC"/>
    <w:rsid w:val="00766B8F"/>
    <w:rsid w:val="007701A0"/>
    <w:rsid w:val="00772060"/>
    <w:rsid w:val="00772220"/>
    <w:rsid w:val="007742B0"/>
    <w:rsid w:val="007748D6"/>
    <w:rsid w:val="00776467"/>
    <w:rsid w:val="007806D9"/>
    <w:rsid w:val="00784182"/>
    <w:rsid w:val="00785766"/>
    <w:rsid w:val="0078692A"/>
    <w:rsid w:val="00786B18"/>
    <w:rsid w:val="00792797"/>
    <w:rsid w:val="007927CE"/>
    <w:rsid w:val="00794640"/>
    <w:rsid w:val="00794792"/>
    <w:rsid w:val="007950D6"/>
    <w:rsid w:val="00797354"/>
    <w:rsid w:val="00797551"/>
    <w:rsid w:val="007A18E9"/>
    <w:rsid w:val="007A2252"/>
    <w:rsid w:val="007A33F0"/>
    <w:rsid w:val="007A34AD"/>
    <w:rsid w:val="007A394A"/>
    <w:rsid w:val="007A72A7"/>
    <w:rsid w:val="007B1B8B"/>
    <w:rsid w:val="007B1EE9"/>
    <w:rsid w:val="007B2292"/>
    <w:rsid w:val="007B6B91"/>
    <w:rsid w:val="007B75E3"/>
    <w:rsid w:val="007C0399"/>
    <w:rsid w:val="007C0FBC"/>
    <w:rsid w:val="007C2952"/>
    <w:rsid w:val="007C3F26"/>
    <w:rsid w:val="007C488A"/>
    <w:rsid w:val="007C594A"/>
    <w:rsid w:val="007C6C32"/>
    <w:rsid w:val="007C787E"/>
    <w:rsid w:val="007D1849"/>
    <w:rsid w:val="007D2DDA"/>
    <w:rsid w:val="007D2F54"/>
    <w:rsid w:val="007D3694"/>
    <w:rsid w:val="007D76C7"/>
    <w:rsid w:val="007E5870"/>
    <w:rsid w:val="007E7540"/>
    <w:rsid w:val="007E7C13"/>
    <w:rsid w:val="007F2639"/>
    <w:rsid w:val="007F28CA"/>
    <w:rsid w:val="00800058"/>
    <w:rsid w:val="00802258"/>
    <w:rsid w:val="00803A07"/>
    <w:rsid w:val="00805CA2"/>
    <w:rsid w:val="008125B5"/>
    <w:rsid w:val="00812ECB"/>
    <w:rsid w:val="008171B3"/>
    <w:rsid w:val="00820306"/>
    <w:rsid w:val="008207C5"/>
    <w:rsid w:val="008253F7"/>
    <w:rsid w:val="0082551E"/>
    <w:rsid w:val="00825AE9"/>
    <w:rsid w:val="00842275"/>
    <w:rsid w:val="00844A48"/>
    <w:rsid w:val="00846F8E"/>
    <w:rsid w:val="008470EC"/>
    <w:rsid w:val="00847DB1"/>
    <w:rsid w:val="00850B2A"/>
    <w:rsid w:val="00854A42"/>
    <w:rsid w:val="00855F9F"/>
    <w:rsid w:val="00875CAD"/>
    <w:rsid w:val="00884666"/>
    <w:rsid w:val="008853D5"/>
    <w:rsid w:val="00891AB7"/>
    <w:rsid w:val="0089280B"/>
    <w:rsid w:val="00894026"/>
    <w:rsid w:val="00896EEF"/>
    <w:rsid w:val="00897260"/>
    <w:rsid w:val="00897927"/>
    <w:rsid w:val="008A2DF9"/>
    <w:rsid w:val="008A408A"/>
    <w:rsid w:val="008A5A4B"/>
    <w:rsid w:val="008B19EA"/>
    <w:rsid w:val="008B3B62"/>
    <w:rsid w:val="008C2ECC"/>
    <w:rsid w:val="008C5939"/>
    <w:rsid w:val="008C63B6"/>
    <w:rsid w:val="008C64A2"/>
    <w:rsid w:val="008D2EBA"/>
    <w:rsid w:val="008D41D8"/>
    <w:rsid w:val="008D6C25"/>
    <w:rsid w:val="008D7263"/>
    <w:rsid w:val="008E2D9C"/>
    <w:rsid w:val="008E3D3B"/>
    <w:rsid w:val="008E59E3"/>
    <w:rsid w:val="008E5FDD"/>
    <w:rsid w:val="008E6082"/>
    <w:rsid w:val="008E66DE"/>
    <w:rsid w:val="008F0386"/>
    <w:rsid w:val="008F132C"/>
    <w:rsid w:val="008F187E"/>
    <w:rsid w:val="008F4E0F"/>
    <w:rsid w:val="008F524A"/>
    <w:rsid w:val="008F5627"/>
    <w:rsid w:val="009002F1"/>
    <w:rsid w:val="00905251"/>
    <w:rsid w:val="0090738E"/>
    <w:rsid w:val="00907FE0"/>
    <w:rsid w:val="009122DB"/>
    <w:rsid w:val="009139E2"/>
    <w:rsid w:val="00915599"/>
    <w:rsid w:val="00917005"/>
    <w:rsid w:val="00917D87"/>
    <w:rsid w:val="009208E9"/>
    <w:rsid w:val="00921801"/>
    <w:rsid w:val="009248FA"/>
    <w:rsid w:val="009300DE"/>
    <w:rsid w:val="00933F59"/>
    <w:rsid w:val="00934944"/>
    <w:rsid w:val="00935706"/>
    <w:rsid w:val="009406DB"/>
    <w:rsid w:val="00940F63"/>
    <w:rsid w:val="00941CFD"/>
    <w:rsid w:val="00942002"/>
    <w:rsid w:val="009445C8"/>
    <w:rsid w:val="009452B1"/>
    <w:rsid w:val="009469F2"/>
    <w:rsid w:val="00950681"/>
    <w:rsid w:val="00954124"/>
    <w:rsid w:val="00956B63"/>
    <w:rsid w:val="00957D36"/>
    <w:rsid w:val="00965FDB"/>
    <w:rsid w:val="0097131F"/>
    <w:rsid w:val="009724AC"/>
    <w:rsid w:val="00973DA5"/>
    <w:rsid w:val="00976337"/>
    <w:rsid w:val="009818D8"/>
    <w:rsid w:val="0098381D"/>
    <w:rsid w:val="009838D2"/>
    <w:rsid w:val="00983B8F"/>
    <w:rsid w:val="009840FF"/>
    <w:rsid w:val="00985D93"/>
    <w:rsid w:val="0098780C"/>
    <w:rsid w:val="00991A04"/>
    <w:rsid w:val="00991BEE"/>
    <w:rsid w:val="0099259D"/>
    <w:rsid w:val="009955B0"/>
    <w:rsid w:val="00995B31"/>
    <w:rsid w:val="009A0128"/>
    <w:rsid w:val="009A4FCC"/>
    <w:rsid w:val="009A7230"/>
    <w:rsid w:val="009A79FB"/>
    <w:rsid w:val="009A7CD0"/>
    <w:rsid w:val="009B36C7"/>
    <w:rsid w:val="009B39E5"/>
    <w:rsid w:val="009B422A"/>
    <w:rsid w:val="009B75F3"/>
    <w:rsid w:val="009B79FC"/>
    <w:rsid w:val="009C131C"/>
    <w:rsid w:val="009C19BB"/>
    <w:rsid w:val="009C47B9"/>
    <w:rsid w:val="009C4932"/>
    <w:rsid w:val="009D1023"/>
    <w:rsid w:val="009D1197"/>
    <w:rsid w:val="009D1396"/>
    <w:rsid w:val="009D1C63"/>
    <w:rsid w:val="009D5266"/>
    <w:rsid w:val="009D6E1A"/>
    <w:rsid w:val="009E3607"/>
    <w:rsid w:val="009E3F0B"/>
    <w:rsid w:val="009E4AE0"/>
    <w:rsid w:val="009F0B65"/>
    <w:rsid w:val="009F0C4F"/>
    <w:rsid w:val="009F2F2A"/>
    <w:rsid w:val="009F5DE7"/>
    <w:rsid w:val="009F7E00"/>
    <w:rsid w:val="00A01BEB"/>
    <w:rsid w:val="00A01D39"/>
    <w:rsid w:val="00A04B18"/>
    <w:rsid w:val="00A04ED8"/>
    <w:rsid w:val="00A153B7"/>
    <w:rsid w:val="00A15456"/>
    <w:rsid w:val="00A223C6"/>
    <w:rsid w:val="00A22601"/>
    <w:rsid w:val="00A300E7"/>
    <w:rsid w:val="00A3299B"/>
    <w:rsid w:val="00A34958"/>
    <w:rsid w:val="00A35861"/>
    <w:rsid w:val="00A403B1"/>
    <w:rsid w:val="00A409BB"/>
    <w:rsid w:val="00A441EE"/>
    <w:rsid w:val="00A45A11"/>
    <w:rsid w:val="00A460CB"/>
    <w:rsid w:val="00A504EE"/>
    <w:rsid w:val="00A50826"/>
    <w:rsid w:val="00A54EE2"/>
    <w:rsid w:val="00A55C86"/>
    <w:rsid w:val="00A6374B"/>
    <w:rsid w:val="00A7348C"/>
    <w:rsid w:val="00A768D4"/>
    <w:rsid w:val="00A77292"/>
    <w:rsid w:val="00A77BFC"/>
    <w:rsid w:val="00A814D5"/>
    <w:rsid w:val="00A84344"/>
    <w:rsid w:val="00A84B62"/>
    <w:rsid w:val="00A87D02"/>
    <w:rsid w:val="00A87EEC"/>
    <w:rsid w:val="00A91C12"/>
    <w:rsid w:val="00A948D3"/>
    <w:rsid w:val="00AA6E8D"/>
    <w:rsid w:val="00AA73CC"/>
    <w:rsid w:val="00AB3125"/>
    <w:rsid w:val="00AC1415"/>
    <w:rsid w:val="00AC1832"/>
    <w:rsid w:val="00AC52A0"/>
    <w:rsid w:val="00AD0A4E"/>
    <w:rsid w:val="00AD5299"/>
    <w:rsid w:val="00AD5868"/>
    <w:rsid w:val="00AD69C2"/>
    <w:rsid w:val="00AD72F3"/>
    <w:rsid w:val="00AD78E0"/>
    <w:rsid w:val="00AE168C"/>
    <w:rsid w:val="00AE2004"/>
    <w:rsid w:val="00AE5B05"/>
    <w:rsid w:val="00AF0A9D"/>
    <w:rsid w:val="00AF3F17"/>
    <w:rsid w:val="00AF5B0C"/>
    <w:rsid w:val="00AF5CD7"/>
    <w:rsid w:val="00AF71DA"/>
    <w:rsid w:val="00AF7E1E"/>
    <w:rsid w:val="00B009E9"/>
    <w:rsid w:val="00B121FB"/>
    <w:rsid w:val="00B12EF6"/>
    <w:rsid w:val="00B13FFD"/>
    <w:rsid w:val="00B17A37"/>
    <w:rsid w:val="00B236AF"/>
    <w:rsid w:val="00B23E6B"/>
    <w:rsid w:val="00B31508"/>
    <w:rsid w:val="00B31C85"/>
    <w:rsid w:val="00B32D4B"/>
    <w:rsid w:val="00B34D27"/>
    <w:rsid w:val="00B42088"/>
    <w:rsid w:val="00B42F72"/>
    <w:rsid w:val="00B50C72"/>
    <w:rsid w:val="00B52AD3"/>
    <w:rsid w:val="00B53E7A"/>
    <w:rsid w:val="00B55919"/>
    <w:rsid w:val="00B562B5"/>
    <w:rsid w:val="00B57E92"/>
    <w:rsid w:val="00B62329"/>
    <w:rsid w:val="00B6335F"/>
    <w:rsid w:val="00B63A1F"/>
    <w:rsid w:val="00B72CE5"/>
    <w:rsid w:val="00B7583F"/>
    <w:rsid w:val="00B76D3D"/>
    <w:rsid w:val="00B773C9"/>
    <w:rsid w:val="00B8010A"/>
    <w:rsid w:val="00B900AC"/>
    <w:rsid w:val="00B917F1"/>
    <w:rsid w:val="00B919B1"/>
    <w:rsid w:val="00B91EC7"/>
    <w:rsid w:val="00B94304"/>
    <w:rsid w:val="00B94469"/>
    <w:rsid w:val="00B94910"/>
    <w:rsid w:val="00BA1622"/>
    <w:rsid w:val="00BA16BB"/>
    <w:rsid w:val="00BA2EEC"/>
    <w:rsid w:val="00BA7B27"/>
    <w:rsid w:val="00BB1483"/>
    <w:rsid w:val="00BB3197"/>
    <w:rsid w:val="00BD1DF2"/>
    <w:rsid w:val="00BD4CF1"/>
    <w:rsid w:val="00BD704B"/>
    <w:rsid w:val="00BD77DF"/>
    <w:rsid w:val="00BE0417"/>
    <w:rsid w:val="00BE2C52"/>
    <w:rsid w:val="00BE4500"/>
    <w:rsid w:val="00BE5650"/>
    <w:rsid w:val="00BE5F74"/>
    <w:rsid w:val="00BF239D"/>
    <w:rsid w:val="00BF33DF"/>
    <w:rsid w:val="00BF395D"/>
    <w:rsid w:val="00BF511D"/>
    <w:rsid w:val="00BF5AC4"/>
    <w:rsid w:val="00BF7FE3"/>
    <w:rsid w:val="00C06A7E"/>
    <w:rsid w:val="00C07517"/>
    <w:rsid w:val="00C1009C"/>
    <w:rsid w:val="00C12673"/>
    <w:rsid w:val="00C1601B"/>
    <w:rsid w:val="00C21B4F"/>
    <w:rsid w:val="00C21C90"/>
    <w:rsid w:val="00C22337"/>
    <w:rsid w:val="00C23710"/>
    <w:rsid w:val="00C23B67"/>
    <w:rsid w:val="00C25476"/>
    <w:rsid w:val="00C26DAB"/>
    <w:rsid w:val="00C33B56"/>
    <w:rsid w:val="00C33C61"/>
    <w:rsid w:val="00C352AD"/>
    <w:rsid w:val="00C40370"/>
    <w:rsid w:val="00C42DA9"/>
    <w:rsid w:val="00C43DC9"/>
    <w:rsid w:val="00C46B22"/>
    <w:rsid w:val="00C46CCD"/>
    <w:rsid w:val="00C521FD"/>
    <w:rsid w:val="00C54F1F"/>
    <w:rsid w:val="00C56FAE"/>
    <w:rsid w:val="00C571B0"/>
    <w:rsid w:val="00C577C1"/>
    <w:rsid w:val="00C57FEA"/>
    <w:rsid w:val="00C60EAF"/>
    <w:rsid w:val="00C612B5"/>
    <w:rsid w:val="00C65AEB"/>
    <w:rsid w:val="00C70BB1"/>
    <w:rsid w:val="00C718F7"/>
    <w:rsid w:val="00C72A74"/>
    <w:rsid w:val="00C73EBD"/>
    <w:rsid w:val="00C7475D"/>
    <w:rsid w:val="00C75C1E"/>
    <w:rsid w:val="00C77F5C"/>
    <w:rsid w:val="00C83756"/>
    <w:rsid w:val="00C86236"/>
    <w:rsid w:val="00C96080"/>
    <w:rsid w:val="00C97B26"/>
    <w:rsid w:val="00CA1D81"/>
    <w:rsid w:val="00CA2621"/>
    <w:rsid w:val="00CA3B3E"/>
    <w:rsid w:val="00CA5190"/>
    <w:rsid w:val="00CA645E"/>
    <w:rsid w:val="00CB099D"/>
    <w:rsid w:val="00CB09B5"/>
    <w:rsid w:val="00CB12B6"/>
    <w:rsid w:val="00CB1589"/>
    <w:rsid w:val="00CB6429"/>
    <w:rsid w:val="00CB7383"/>
    <w:rsid w:val="00CC0067"/>
    <w:rsid w:val="00CC1D66"/>
    <w:rsid w:val="00CC430B"/>
    <w:rsid w:val="00CC68A4"/>
    <w:rsid w:val="00CC73CD"/>
    <w:rsid w:val="00CC78C7"/>
    <w:rsid w:val="00CD047C"/>
    <w:rsid w:val="00CD4226"/>
    <w:rsid w:val="00CE1E71"/>
    <w:rsid w:val="00CE3289"/>
    <w:rsid w:val="00CE3B2E"/>
    <w:rsid w:val="00CE3EC1"/>
    <w:rsid w:val="00CE6C44"/>
    <w:rsid w:val="00CF0331"/>
    <w:rsid w:val="00CF1190"/>
    <w:rsid w:val="00D03FEA"/>
    <w:rsid w:val="00D042D8"/>
    <w:rsid w:val="00D0695C"/>
    <w:rsid w:val="00D06BD9"/>
    <w:rsid w:val="00D13C38"/>
    <w:rsid w:val="00D14437"/>
    <w:rsid w:val="00D14734"/>
    <w:rsid w:val="00D1719B"/>
    <w:rsid w:val="00D171C8"/>
    <w:rsid w:val="00D21752"/>
    <w:rsid w:val="00D22E8F"/>
    <w:rsid w:val="00D24D0A"/>
    <w:rsid w:val="00D339F7"/>
    <w:rsid w:val="00D4195F"/>
    <w:rsid w:val="00D41CEE"/>
    <w:rsid w:val="00D41FCF"/>
    <w:rsid w:val="00D42D15"/>
    <w:rsid w:val="00D451F8"/>
    <w:rsid w:val="00D45231"/>
    <w:rsid w:val="00D475E2"/>
    <w:rsid w:val="00D478D5"/>
    <w:rsid w:val="00D511D4"/>
    <w:rsid w:val="00D51887"/>
    <w:rsid w:val="00D51B18"/>
    <w:rsid w:val="00D52126"/>
    <w:rsid w:val="00D54BBB"/>
    <w:rsid w:val="00D5564B"/>
    <w:rsid w:val="00D55C30"/>
    <w:rsid w:val="00D634A4"/>
    <w:rsid w:val="00D6657B"/>
    <w:rsid w:val="00D71898"/>
    <w:rsid w:val="00D7582D"/>
    <w:rsid w:val="00D81861"/>
    <w:rsid w:val="00D81969"/>
    <w:rsid w:val="00D864F8"/>
    <w:rsid w:val="00D95950"/>
    <w:rsid w:val="00D97364"/>
    <w:rsid w:val="00DA1750"/>
    <w:rsid w:val="00DB2F0C"/>
    <w:rsid w:val="00DB312A"/>
    <w:rsid w:val="00DB42CF"/>
    <w:rsid w:val="00DB4F0D"/>
    <w:rsid w:val="00DB7EFE"/>
    <w:rsid w:val="00DC298A"/>
    <w:rsid w:val="00DC31A0"/>
    <w:rsid w:val="00DC4164"/>
    <w:rsid w:val="00DC4D93"/>
    <w:rsid w:val="00DC72C6"/>
    <w:rsid w:val="00DD1EE9"/>
    <w:rsid w:val="00DD4762"/>
    <w:rsid w:val="00DD6820"/>
    <w:rsid w:val="00DE07C0"/>
    <w:rsid w:val="00DE0B07"/>
    <w:rsid w:val="00DE20CB"/>
    <w:rsid w:val="00DE7CFF"/>
    <w:rsid w:val="00DF1C7F"/>
    <w:rsid w:val="00DF1E73"/>
    <w:rsid w:val="00DF5BC0"/>
    <w:rsid w:val="00DF5FD7"/>
    <w:rsid w:val="00DF6B19"/>
    <w:rsid w:val="00E0136E"/>
    <w:rsid w:val="00E02F13"/>
    <w:rsid w:val="00E046A5"/>
    <w:rsid w:val="00E057F3"/>
    <w:rsid w:val="00E06050"/>
    <w:rsid w:val="00E114EF"/>
    <w:rsid w:val="00E17B5E"/>
    <w:rsid w:val="00E20497"/>
    <w:rsid w:val="00E22B1A"/>
    <w:rsid w:val="00E24DAD"/>
    <w:rsid w:val="00E257E0"/>
    <w:rsid w:val="00E261E3"/>
    <w:rsid w:val="00E30052"/>
    <w:rsid w:val="00E30E3D"/>
    <w:rsid w:val="00E322A1"/>
    <w:rsid w:val="00E34269"/>
    <w:rsid w:val="00E37606"/>
    <w:rsid w:val="00E42C8A"/>
    <w:rsid w:val="00E44927"/>
    <w:rsid w:val="00E464F4"/>
    <w:rsid w:val="00E4705C"/>
    <w:rsid w:val="00E5272C"/>
    <w:rsid w:val="00E5393B"/>
    <w:rsid w:val="00E56519"/>
    <w:rsid w:val="00E57194"/>
    <w:rsid w:val="00E60401"/>
    <w:rsid w:val="00E63470"/>
    <w:rsid w:val="00E72BC4"/>
    <w:rsid w:val="00E8250D"/>
    <w:rsid w:val="00E82DD8"/>
    <w:rsid w:val="00E86289"/>
    <w:rsid w:val="00E91754"/>
    <w:rsid w:val="00E95A6F"/>
    <w:rsid w:val="00E96162"/>
    <w:rsid w:val="00E97CA6"/>
    <w:rsid w:val="00EA0C0D"/>
    <w:rsid w:val="00EA265A"/>
    <w:rsid w:val="00EA2823"/>
    <w:rsid w:val="00EA49B9"/>
    <w:rsid w:val="00EB2B2C"/>
    <w:rsid w:val="00EB4543"/>
    <w:rsid w:val="00EB6496"/>
    <w:rsid w:val="00EB7438"/>
    <w:rsid w:val="00EC0401"/>
    <w:rsid w:val="00EC4F88"/>
    <w:rsid w:val="00EC679A"/>
    <w:rsid w:val="00EC781A"/>
    <w:rsid w:val="00EC79E9"/>
    <w:rsid w:val="00ED320B"/>
    <w:rsid w:val="00ED3C8C"/>
    <w:rsid w:val="00ED44A3"/>
    <w:rsid w:val="00ED4964"/>
    <w:rsid w:val="00EE2C47"/>
    <w:rsid w:val="00EE7B6C"/>
    <w:rsid w:val="00EF3810"/>
    <w:rsid w:val="00EF48C9"/>
    <w:rsid w:val="00EF5F44"/>
    <w:rsid w:val="00EF7D86"/>
    <w:rsid w:val="00F03068"/>
    <w:rsid w:val="00F03E44"/>
    <w:rsid w:val="00F0491C"/>
    <w:rsid w:val="00F077BE"/>
    <w:rsid w:val="00F1006B"/>
    <w:rsid w:val="00F13144"/>
    <w:rsid w:val="00F166E7"/>
    <w:rsid w:val="00F16B22"/>
    <w:rsid w:val="00F17739"/>
    <w:rsid w:val="00F207CB"/>
    <w:rsid w:val="00F20D04"/>
    <w:rsid w:val="00F230A3"/>
    <w:rsid w:val="00F250DE"/>
    <w:rsid w:val="00F27E61"/>
    <w:rsid w:val="00F33521"/>
    <w:rsid w:val="00F372C6"/>
    <w:rsid w:val="00F37367"/>
    <w:rsid w:val="00F37640"/>
    <w:rsid w:val="00F42777"/>
    <w:rsid w:val="00F45A41"/>
    <w:rsid w:val="00F52575"/>
    <w:rsid w:val="00F53E95"/>
    <w:rsid w:val="00F55307"/>
    <w:rsid w:val="00F64CB9"/>
    <w:rsid w:val="00F66AC4"/>
    <w:rsid w:val="00F6770A"/>
    <w:rsid w:val="00F72995"/>
    <w:rsid w:val="00F72F74"/>
    <w:rsid w:val="00F76394"/>
    <w:rsid w:val="00F776C8"/>
    <w:rsid w:val="00F800E0"/>
    <w:rsid w:val="00F80CD8"/>
    <w:rsid w:val="00F8274F"/>
    <w:rsid w:val="00F83E6C"/>
    <w:rsid w:val="00F84146"/>
    <w:rsid w:val="00F87D4A"/>
    <w:rsid w:val="00F87E2F"/>
    <w:rsid w:val="00F90E85"/>
    <w:rsid w:val="00F94970"/>
    <w:rsid w:val="00F957CB"/>
    <w:rsid w:val="00FA2C3E"/>
    <w:rsid w:val="00FA6684"/>
    <w:rsid w:val="00FA6A71"/>
    <w:rsid w:val="00FA6CCA"/>
    <w:rsid w:val="00FA6EAA"/>
    <w:rsid w:val="00FA71E4"/>
    <w:rsid w:val="00FB0AF2"/>
    <w:rsid w:val="00FB29C9"/>
    <w:rsid w:val="00FB3846"/>
    <w:rsid w:val="00FB5E31"/>
    <w:rsid w:val="00FB63A8"/>
    <w:rsid w:val="00FB7524"/>
    <w:rsid w:val="00FB7C67"/>
    <w:rsid w:val="00FC5924"/>
    <w:rsid w:val="00FC5E0E"/>
    <w:rsid w:val="00FC76A2"/>
    <w:rsid w:val="00FD18A8"/>
    <w:rsid w:val="00FD4445"/>
    <w:rsid w:val="00FD5B83"/>
    <w:rsid w:val="00FF01CB"/>
    <w:rsid w:val="00FF2583"/>
    <w:rsid w:val="00FF2B6D"/>
    <w:rsid w:val="00FF40AC"/>
    <w:rsid w:val="00FF5D9B"/>
    <w:rsid w:val="2EF3A1A4"/>
    <w:rsid w:val="3365BB42"/>
    <w:rsid w:val="57CC52C0"/>
    <w:rsid w:val="70AA67EF"/>
    <w:rsid w:val="72D5E1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474A7702"/>
  <w15:chartTrackingRefBased/>
  <w15:docId w15:val="{4C5CFE59-80D1-4622-B5C1-F70301F3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2E6"/>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22E6"/>
    <w:pPr>
      <w:tabs>
        <w:tab w:val="center" w:pos="4153"/>
        <w:tab w:val="right" w:pos="8306"/>
      </w:tabs>
    </w:pPr>
  </w:style>
  <w:style w:type="paragraph" w:styleId="Footer">
    <w:name w:val="footer"/>
    <w:basedOn w:val="Normal"/>
    <w:link w:val="FooterChar"/>
    <w:uiPriority w:val="99"/>
    <w:rsid w:val="005922E6"/>
    <w:pPr>
      <w:tabs>
        <w:tab w:val="center" w:pos="4153"/>
        <w:tab w:val="right" w:pos="8306"/>
      </w:tabs>
    </w:pPr>
  </w:style>
  <w:style w:type="table" w:styleId="TableGrid">
    <w:name w:val="Table Grid"/>
    <w:basedOn w:val="TableNormal"/>
    <w:uiPriority w:val="39"/>
    <w:rsid w:val="0001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A4FCC"/>
    <w:rPr>
      <w:rFonts w:ascii="Tahoma" w:hAnsi="Tahoma" w:cs="Tahoma"/>
      <w:sz w:val="16"/>
      <w:szCs w:val="16"/>
    </w:rPr>
  </w:style>
  <w:style w:type="paragraph" w:styleId="ListParagraph">
    <w:name w:val="List Paragraph"/>
    <w:basedOn w:val="Normal"/>
    <w:uiPriority w:val="34"/>
    <w:qFormat/>
    <w:rsid w:val="006F61C5"/>
    <w:pPr>
      <w:ind w:left="720"/>
    </w:pPr>
    <w:rPr>
      <w:rFonts w:ascii="Calibri" w:eastAsia="Calibri" w:hAnsi="Calibri" w:cs="Calibri"/>
      <w:sz w:val="22"/>
      <w:szCs w:val="22"/>
    </w:rPr>
  </w:style>
  <w:style w:type="character" w:customStyle="1" w:styleId="FooterChar">
    <w:name w:val="Footer Char"/>
    <w:link w:val="Footer"/>
    <w:uiPriority w:val="99"/>
    <w:rsid w:val="000E20D7"/>
    <w:rPr>
      <w:sz w:val="24"/>
      <w:szCs w:val="24"/>
      <w:lang w:eastAsia="en-US"/>
    </w:rPr>
  </w:style>
  <w:style w:type="character" w:customStyle="1" w:styleId="HeaderChar">
    <w:name w:val="Header Char"/>
    <w:link w:val="Header"/>
    <w:rsid w:val="00DC4164"/>
    <w:rPr>
      <w:sz w:val="24"/>
      <w:szCs w:val="24"/>
      <w:lang w:eastAsia="en-US"/>
    </w:rPr>
  </w:style>
  <w:style w:type="character" w:styleId="CommentReference">
    <w:name w:val="annotation reference"/>
    <w:rsid w:val="00C23B67"/>
    <w:rPr>
      <w:sz w:val="16"/>
      <w:szCs w:val="16"/>
    </w:rPr>
  </w:style>
  <w:style w:type="paragraph" w:styleId="CommentText">
    <w:name w:val="annotation text"/>
    <w:basedOn w:val="Normal"/>
    <w:link w:val="CommentTextChar"/>
    <w:rsid w:val="00C23B67"/>
    <w:rPr>
      <w:sz w:val="20"/>
      <w:szCs w:val="20"/>
    </w:rPr>
  </w:style>
  <w:style w:type="character" w:customStyle="1" w:styleId="CommentTextChar">
    <w:name w:val="Comment Text Char"/>
    <w:link w:val="CommentText"/>
    <w:rsid w:val="00C23B67"/>
    <w:rPr>
      <w:lang w:eastAsia="en-US"/>
    </w:rPr>
  </w:style>
  <w:style w:type="paragraph" w:styleId="CommentSubject">
    <w:name w:val="annotation subject"/>
    <w:basedOn w:val="CommentText"/>
    <w:next w:val="CommentText"/>
    <w:link w:val="CommentSubjectChar"/>
    <w:rsid w:val="00C23B67"/>
    <w:rPr>
      <w:b/>
      <w:bCs/>
    </w:rPr>
  </w:style>
  <w:style w:type="character" w:customStyle="1" w:styleId="CommentSubjectChar">
    <w:name w:val="Comment Subject Char"/>
    <w:link w:val="CommentSubject"/>
    <w:rsid w:val="00C23B67"/>
    <w:rPr>
      <w:b/>
      <w:bCs/>
      <w:lang w:eastAsia="en-US"/>
    </w:rPr>
  </w:style>
  <w:style w:type="paragraph" w:styleId="Revision">
    <w:name w:val="Revision"/>
    <w:hidden/>
    <w:uiPriority w:val="99"/>
    <w:semiHidden/>
    <w:rsid w:val="00C23B67"/>
    <w:rPr>
      <w:sz w:val="24"/>
      <w:szCs w:val="24"/>
      <w:lang w:val="en-GB" w:eastAsia="en-US"/>
    </w:rPr>
  </w:style>
  <w:style w:type="paragraph" w:styleId="FootnoteText">
    <w:name w:val="footnote text"/>
    <w:basedOn w:val="Normal"/>
    <w:link w:val="FootnoteTextChar"/>
    <w:rsid w:val="00E257E0"/>
    <w:rPr>
      <w:sz w:val="20"/>
      <w:szCs w:val="20"/>
    </w:rPr>
  </w:style>
  <w:style w:type="character" w:customStyle="1" w:styleId="FootnoteTextChar">
    <w:name w:val="Footnote Text Char"/>
    <w:link w:val="FootnoteText"/>
    <w:rsid w:val="00E257E0"/>
    <w:rPr>
      <w:lang w:eastAsia="en-US"/>
    </w:rPr>
  </w:style>
  <w:style w:type="character" w:styleId="FootnoteReference">
    <w:name w:val="footnote reference"/>
    <w:rsid w:val="00E257E0"/>
    <w:rPr>
      <w:vertAlign w:val="superscript"/>
    </w:rPr>
  </w:style>
  <w:style w:type="paragraph" w:customStyle="1" w:styleId="Default">
    <w:name w:val="Default"/>
    <w:rsid w:val="007D76C7"/>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633A9B"/>
    <w:pPr>
      <w:spacing w:before="100" w:beforeAutospacing="1" w:after="100" w:afterAutospacing="1"/>
    </w:pPr>
    <w:rPr>
      <w:lang w:eastAsia="en-GB"/>
    </w:rPr>
  </w:style>
  <w:style w:type="character" w:styleId="Hyperlink">
    <w:name w:val="Hyperlink"/>
    <w:rsid w:val="00BD77DF"/>
    <w:rPr>
      <w:color w:val="0000FF"/>
      <w:u w:val="single"/>
    </w:rPr>
  </w:style>
  <w:style w:type="character" w:styleId="FollowedHyperlink">
    <w:name w:val="FollowedHyperlink"/>
    <w:rsid w:val="00802258"/>
    <w:rPr>
      <w:color w:val="800080"/>
      <w:u w:val="single"/>
    </w:rPr>
  </w:style>
  <w:style w:type="paragraph" w:customStyle="1" w:styleId="BodyA">
    <w:name w:val="Body A"/>
    <w:basedOn w:val="Normal"/>
    <w:rsid w:val="00E60401"/>
    <w:pPr>
      <w:spacing w:after="160" w:line="252" w:lineRule="auto"/>
    </w:pPr>
    <w:rPr>
      <w:rFonts w:ascii="Calibri" w:eastAsia="Calibri" w:hAnsi="Calibri"/>
      <w:color w:val="000000"/>
      <w:sz w:val="22"/>
      <w:szCs w:val="22"/>
      <w:lang w:eastAsia="en-GB"/>
    </w:rPr>
  </w:style>
  <w:style w:type="paragraph" w:styleId="Title">
    <w:name w:val="Title"/>
    <w:basedOn w:val="Normal"/>
    <w:next w:val="Normal"/>
    <w:link w:val="TitleChar"/>
    <w:uiPriority w:val="10"/>
    <w:qFormat/>
    <w:rsid w:val="00A441EE"/>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A441EE"/>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A441EE"/>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link w:val="Subtitle"/>
    <w:uiPriority w:val="11"/>
    <w:rsid w:val="00A441EE"/>
    <w:rPr>
      <w:rFonts w:ascii="Cambria" w:eastAsia="MS Gothic" w:hAnsi="Cambria"/>
      <w:i/>
      <w:iCs/>
      <w:color w:val="4F81BD"/>
      <w:spacing w:val="15"/>
      <w:sz w:val="24"/>
      <w:szCs w:val="24"/>
      <w:lang w:val="en-US" w:eastAsia="ja-JP"/>
    </w:rPr>
  </w:style>
  <w:style w:type="paragraph" w:styleId="PlainText">
    <w:name w:val="Plain Text"/>
    <w:basedOn w:val="Normal"/>
    <w:link w:val="PlainTextChar"/>
    <w:uiPriority w:val="99"/>
    <w:unhideWhenUsed/>
    <w:rsid w:val="00BA16BB"/>
    <w:rPr>
      <w:rFonts w:ascii="Calibri" w:eastAsia="Calibri" w:hAnsi="Calibri"/>
      <w:sz w:val="22"/>
      <w:szCs w:val="22"/>
    </w:rPr>
  </w:style>
  <w:style w:type="character" w:customStyle="1" w:styleId="PlainTextChar">
    <w:name w:val="Plain Text Char"/>
    <w:link w:val="PlainText"/>
    <w:uiPriority w:val="99"/>
    <w:rsid w:val="00BA16BB"/>
    <w:rPr>
      <w:rFonts w:ascii="Calibri" w:eastAsia="Calibri" w:hAnsi="Calibri"/>
      <w:sz w:val="22"/>
      <w:szCs w:val="22"/>
      <w:lang w:eastAsia="en-US"/>
    </w:rPr>
  </w:style>
  <w:style w:type="character" w:customStyle="1" w:styleId="normaltextrunscx198768243">
    <w:name w:val="normaltextrun scx198768243"/>
    <w:basedOn w:val="DefaultParagraphFont"/>
    <w:rsid w:val="00B62329"/>
  </w:style>
  <w:style w:type="paragraph" w:styleId="NoSpacing">
    <w:name w:val="No Spacing"/>
    <w:link w:val="NoSpacingChar"/>
    <w:uiPriority w:val="1"/>
    <w:qFormat/>
    <w:rsid w:val="00FB7524"/>
    <w:rPr>
      <w:rFonts w:ascii="Calibri" w:eastAsia="MS Mincho" w:hAnsi="Calibri" w:cs="Arial"/>
      <w:sz w:val="22"/>
      <w:szCs w:val="22"/>
    </w:rPr>
  </w:style>
  <w:style w:type="character" w:customStyle="1" w:styleId="NoSpacingChar">
    <w:name w:val="No Spacing Char"/>
    <w:link w:val="NoSpacing"/>
    <w:uiPriority w:val="1"/>
    <w:rsid w:val="00FB7524"/>
    <w:rPr>
      <w:rFonts w:ascii="Calibri" w:eastAsia="MS Mincho"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240759">
      <w:bodyDiv w:val="1"/>
      <w:marLeft w:val="0"/>
      <w:marRight w:val="0"/>
      <w:marTop w:val="0"/>
      <w:marBottom w:val="0"/>
      <w:divBdr>
        <w:top w:val="none" w:sz="0" w:space="0" w:color="auto"/>
        <w:left w:val="none" w:sz="0" w:space="0" w:color="auto"/>
        <w:bottom w:val="none" w:sz="0" w:space="0" w:color="auto"/>
        <w:right w:val="none" w:sz="0" w:space="0" w:color="auto"/>
      </w:divBdr>
    </w:div>
    <w:div w:id="760642342">
      <w:bodyDiv w:val="1"/>
      <w:marLeft w:val="0"/>
      <w:marRight w:val="0"/>
      <w:marTop w:val="0"/>
      <w:marBottom w:val="0"/>
      <w:divBdr>
        <w:top w:val="none" w:sz="0" w:space="0" w:color="auto"/>
        <w:left w:val="none" w:sz="0" w:space="0" w:color="auto"/>
        <w:bottom w:val="none" w:sz="0" w:space="0" w:color="auto"/>
        <w:right w:val="none" w:sz="0" w:space="0" w:color="auto"/>
      </w:divBdr>
      <w:divsChild>
        <w:div w:id="602298940">
          <w:marLeft w:val="274"/>
          <w:marRight w:val="0"/>
          <w:marTop w:val="0"/>
          <w:marBottom w:val="0"/>
          <w:divBdr>
            <w:top w:val="none" w:sz="0" w:space="0" w:color="auto"/>
            <w:left w:val="none" w:sz="0" w:space="0" w:color="auto"/>
            <w:bottom w:val="none" w:sz="0" w:space="0" w:color="auto"/>
            <w:right w:val="none" w:sz="0" w:space="0" w:color="auto"/>
          </w:divBdr>
        </w:div>
        <w:div w:id="621422389">
          <w:marLeft w:val="274"/>
          <w:marRight w:val="0"/>
          <w:marTop w:val="0"/>
          <w:marBottom w:val="0"/>
          <w:divBdr>
            <w:top w:val="none" w:sz="0" w:space="0" w:color="auto"/>
            <w:left w:val="none" w:sz="0" w:space="0" w:color="auto"/>
            <w:bottom w:val="none" w:sz="0" w:space="0" w:color="auto"/>
            <w:right w:val="none" w:sz="0" w:space="0" w:color="auto"/>
          </w:divBdr>
        </w:div>
        <w:div w:id="675232216">
          <w:marLeft w:val="274"/>
          <w:marRight w:val="0"/>
          <w:marTop w:val="0"/>
          <w:marBottom w:val="0"/>
          <w:divBdr>
            <w:top w:val="none" w:sz="0" w:space="0" w:color="auto"/>
            <w:left w:val="none" w:sz="0" w:space="0" w:color="auto"/>
            <w:bottom w:val="none" w:sz="0" w:space="0" w:color="auto"/>
            <w:right w:val="none" w:sz="0" w:space="0" w:color="auto"/>
          </w:divBdr>
        </w:div>
        <w:div w:id="312488608">
          <w:marLeft w:val="274"/>
          <w:marRight w:val="0"/>
          <w:marTop w:val="0"/>
          <w:marBottom w:val="0"/>
          <w:divBdr>
            <w:top w:val="none" w:sz="0" w:space="0" w:color="auto"/>
            <w:left w:val="none" w:sz="0" w:space="0" w:color="auto"/>
            <w:bottom w:val="none" w:sz="0" w:space="0" w:color="auto"/>
            <w:right w:val="none" w:sz="0" w:space="0" w:color="auto"/>
          </w:divBdr>
        </w:div>
      </w:divsChild>
    </w:div>
    <w:div w:id="781849088">
      <w:bodyDiv w:val="1"/>
      <w:marLeft w:val="0"/>
      <w:marRight w:val="0"/>
      <w:marTop w:val="0"/>
      <w:marBottom w:val="0"/>
      <w:divBdr>
        <w:top w:val="none" w:sz="0" w:space="0" w:color="auto"/>
        <w:left w:val="none" w:sz="0" w:space="0" w:color="auto"/>
        <w:bottom w:val="none" w:sz="0" w:space="0" w:color="auto"/>
        <w:right w:val="none" w:sz="0" w:space="0" w:color="auto"/>
      </w:divBdr>
    </w:div>
    <w:div w:id="1100486306">
      <w:bodyDiv w:val="1"/>
      <w:marLeft w:val="0"/>
      <w:marRight w:val="0"/>
      <w:marTop w:val="0"/>
      <w:marBottom w:val="0"/>
      <w:divBdr>
        <w:top w:val="none" w:sz="0" w:space="0" w:color="auto"/>
        <w:left w:val="none" w:sz="0" w:space="0" w:color="auto"/>
        <w:bottom w:val="none" w:sz="0" w:space="0" w:color="auto"/>
        <w:right w:val="none" w:sz="0" w:space="0" w:color="auto"/>
      </w:divBdr>
    </w:div>
    <w:div w:id="1137526307">
      <w:bodyDiv w:val="1"/>
      <w:marLeft w:val="0"/>
      <w:marRight w:val="0"/>
      <w:marTop w:val="0"/>
      <w:marBottom w:val="0"/>
      <w:divBdr>
        <w:top w:val="none" w:sz="0" w:space="0" w:color="auto"/>
        <w:left w:val="none" w:sz="0" w:space="0" w:color="auto"/>
        <w:bottom w:val="none" w:sz="0" w:space="0" w:color="auto"/>
        <w:right w:val="none" w:sz="0" w:space="0" w:color="auto"/>
      </w:divBdr>
    </w:div>
    <w:div w:id="1209682517">
      <w:bodyDiv w:val="1"/>
      <w:marLeft w:val="0"/>
      <w:marRight w:val="0"/>
      <w:marTop w:val="0"/>
      <w:marBottom w:val="0"/>
      <w:divBdr>
        <w:top w:val="none" w:sz="0" w:space="0" w:color="auto"/>
        <w:left w:val="none" w:sz="0" w:space="0" w:color="auto"/>
        <w:bottom w:val="none" w:sz="0" w:space="0" w:color="auto"/>
        <w:right w:val="none" w:sz="0" w:space="0" w:color="auto"/>
      </w:divBdr>
    </w:div>
    <w:div w:id="1225724430">
      <w:bodyDiv w:val="1"/>
      <w:marLeft w:val="0"/>
      <w:marRight w:val="0"/>
      <w:marTop w:val="0"/>
      <w:marBottom w:val="0"/>
      <w:divBdr>
        <w:top w:val="none" w:sz="0" w:space="0" w:color="auto"/>
        <w:left w:val="none" w:sz="0" w:space="0" w:color="auto"/>
        <w:bottom w:val="none" w:sz="0" w:space="0" w:color="auto"/>
        <w:right w:val="none" w:sz="0" w:space="0" w:color="auto"/>
      </w:divBdr>
    </w:div>
    <w:div w:id="1363899001">
      <w:bodyDiv w:val="1"/>
      <w:marLeft w:val="0"/>
      <w:marRight w:val="0"/>
      <w:marTop w:val="0"/>
      <w:marBottom w:val="0"/>
      <w:divBdr>
        <w:top w:val="none" w:sz="0" w:space="0" w:color="auto"/>
        <w:left w:val="none" w:sz="0" w:space="0" w:color="auto"/>
        <w:bottom w:val="none" w:sz="0" w:space="0" w:color="auto"/>
        <w:right w:val="none" w:sz="0" w:space="0" w:color="auto"/>
      </w:divBdr>
    </w:div>
    <w:div w:id="1672367083">
      <w:bodyDiv w:val="1"/>
      <w:marLeft w:val="0"/>
      <w:marRight w:val="0"/>
      <w:marTop w:val="0"/>
      <w:marBottom w:val="0"/>
      <w:divBdr>
        <w:top w:val="none" w:sz="0" w:space="0" w:color="auto"/>
        <w:left w:val="none" w:sz="0" w:space="0" w:color="auto"/>
        <w:bottom w:val="none" w:sz="0" w:space="0" w:color="auto"/>
        <w:right w:val="none" w:sz="0" w:space="0" w:color="auto"/>
      </w:divBdr>
    </w:div>
    <w:div w:id="1757557266">
      <w:bodyDiv w:val="1"/>
      <w:marLeft w:val="0"/>
      <w:marRight w:val="0"/>
      <w:marTop w:val="0"/>
      <w:marBottom w:val="0"/>
      <w:divBdr>
        <w:top w:val="none" w:sz="0" w:space="0" w:color="auto"/>
        <w:left w:val="none" w:sz="0" w:space="0" w:color="auto"/>
        <w:bottom w:val="none" w:sz="0" w:space="0" w:color="auto"/>
        <w:right w:val="none" w:sz="0" w:space="0" w:color="auto"/>
      </w:divBdr>
      <w:divsChild>
        <w:div w:id="2145348084">
          <w:marLeft w:val="446"/>
          <w:marRight w:val="0"/>
          <w:marTop w:val="0"/>
          <w:marBottom w:val="0"/>
          <w:divBdr>
            <w:top w:val="none" w:sz="0" w:space="0" w:color="auto"/>
            <w:left w:val="none" w:sz="0" w:space="0" w:color="auto"/>
            <w:bottom w:val="none" w:sz="0" w:space="0" w:color="auto"/>
            <w:right w:val="none" w:sz="0" w:space="0" w:color="auto"/>
          </w:divBdr>
        </w:div>
        <w:div w:id="2019232640">
          <w:marLeft w:val="446"/>
          <w:marRight w:val="0"/>
          <w:marTop w:val="0"/>
          <w:marBottom w:val="0"/>
          <w:divBdr>
            <w:top w:val="none" w:sz="0" w:space="0" w:color="auto"/>
            <w:left w:val="none" w:sz="0" w:space="0" w:color="auto"/>
            <w:bottom w:val="none" w:sz="0" w:space="0" w:color="auto"/>
            <w:right w:val="none" w:sz="0" w:space="0" w:color="auto"/>
          </w:divBdr>
        </w:div>
        <w:div w:id="216357296">
          <w:marLeft w:val="446"/>
          <w:marRight w:val="0"/>
          <w:marTop w:val="0"/>
          <w:marBottom w:val="0"/>
          <w:divBdr>
            <w:top w:val="none" w:sz="0" w:space="0" w:color="auto"/>
            <w:left w:val="none" w:sz="0" w:space="0" w:color="auto"/>
            <w:bottom w:val="none" w:sz="0" w:space="0" w:color="auto"/>
            <w:right w:val="none" w:sz="0" w:space="0" w:color="auto"/>
          </w:divBdr>
        </w:div>
      </w:divsChild>
    </w:div>
    <w:div w:id="1780640063">
      <w:bodyDiv w:val="1"/>
      <w:marLeft w:val="0"/>
      <w:marRight w:val="0"/>
      <w:marTop w:val="0"/>
      <w:marBottom w:val="0"/>
      <w:divBdr>
        <w:top w:val="none" w:sz="0" w:space="0" w:color="auto"/>
        <w:left w:val="none" w:sz="0" w:space="0" w:color="auto"/>
        <w:bottom w:val="none" w:sz="0" w:space="0" w:color="auto"/>
        <w:right w:val="none" w:sz="0" w:space="0" w:color="auto"/>
      </w:divBdr>
    </w:div>
    <w:div w:id="1888687323">
      <w:bodyDiv w:val="1"/>
      <w:marLeft w:val="0"/>
      <w:marRight w:val="0"/>
      <w:marTop w:val="0"/>
      <w:marBottom w:val="0"/>
      <w:divBdr>
        <w:top w:val="none" w:sz="0" w:space="0" w:color="auto"/>
        <w:left w:val="none" w:sz="0" w:space="0" w:color="auto"/>
        <w:bottom w:val="none" w:sz="0" w:space="0" w:color="auto"/>
        <w:right w:val="none" w:sz="0" w:space="0" w:color="auto"/>
      </w:divBdr>
    </w:div>
    <w:div w:id="2063288459">
      <w:bodyDiv w:val="1"/>
      <w:marLeft w:val="0"/>
      <w:marRight w:val="0"/>
      <w:marTop w:val="0"/>
      <w:marBottom w:val="0"/>
      <w:divBdr>
        <w:top w:val="none" w:sz="0" w:space="0" w:color="auto"/>
        <w:left w:val="none" w:sz="0" w:space="0" w:color="auto"/>
        <w:bottom w:val="none" w:sz="0" w:space="0" w:color="auto"/>
        <w:right w:val="none" w:sz="0" w:space="0" w:color="auto"/>
      </w:divBdr>
    </w:div>
    <w:div w:id="2099600194">
      <w:bodyDiv w:val="1"/>
      <w:marLeft w:val="0"/>
      <w:marRight w:val="0"/>
      <w:marTop w:val="0"/>
      <w:marBottom w:val="0"/>
      <w:divBdr>
        <w:top w:val="none" w:sz="0" w:space="0" w:color="auto"/>
        <w:left w:val="none" w:sz="0" w:space="0" w:color="auto"/>
        <w:bottom w:val="none" w:sz="0" w:space="0" w:color="auto"/>
        <w:right w:val="none" w:sz="0" w:space="0" w:color="auto"/>
      </w:divBdr>
    </w:div>
    <w:div w:id="210757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sway.office.com/HwqDj1X3c79O4rEU?ref=Link"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s.glowscotland.org.uk/er/public/StMarks/uploads/sites/102/2021/03/14221825/St.-Marks-Handbook-2020-2021.pdf"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13BFEF591F9A42BF21EB7ADB349A5D" ma:contentTypeVersion="6" ma:contentTypeDescription="Create a new document." ma:contentTypeScope="" ma:versionID="fd8657b3164f6f3284f1ffd342db9082">
  <xsd:schema xmlns:xsd="http://www.w3.org/2001/XMLSchema" xmlns:xs="http://www.w3.org/2001/XMLSchema" xmlns:p="http://schemas.microsoft.com/office/2006/metadata/properties" xmlns:ns2="ce83ecf3-34aa-4c0e-b594-7d41f473f5cc" xmlns:ns3="0fc368df-1870-42ff-a8d5-9a06a6edb4c1" targetNamespace="http://schemas.microsoft.com/office/2006/metadata/properties" ma:root="true" ma:fieldsID="4421da4e8c581f9447bab1804799093d" ns2:_="" ns3:_="">
    <xsd:import namespace="ce83ecf3-34aa-4c0e-b594-7d41f473f5cc"/>
    <xsd:import namespace="0fc368df-1870-42ff-a8d5-9a06a6edb4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3ecf3-34aa-4c0e-b594-7d41f473f5c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368df-1870-42ff-a8d5-9a06a6edb4c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6ECF6-68C0-4E39-8734-797C74BB9A81}">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0fc368df-1870-42ff-a8d5-9a06a6edb4c1"/>
    <ds:schemaRef ds:uri="ce83ecf3-34aa-4c0e-b594-7d41f473f5cc"/>
    <ds:schemaRef ds:uri="http://purl.org/dc/dcmitype/"/>
  </ds:schemaRefs>
</ds:datastoreItem>
</file>

<file path=customXml/itemProps2.xml><?xml version="1.0" encoding="utf-8"?>
<ds:datastoreItem xmlns:ds="http://schemas.openxmlformats.org/officeDocument/2006/customXml" ds:itemID="{AFF0141B-3419-4C89-AC5E-634DA2C82286}">
  <ds:schemaRefs>
    <ds:schemaRef ds:uri="http://schemas.microsoft.com/sharepoint/v3/contenttype/forms"/>
  </ds:schemaRefs>
</ds:datastoreItem>
</file>

<file path=customXml/itemProps3.xml><?xml version="1.0" encoding="utf-8"?>
<ds:datastoreItem xmlns:ds="http://schemas.openxmlformats.org/officeDocument/2006/customXml" ds:itemID="{31D51E69-1013-42DA-9B18-AEDB5B3DD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3ecf3-34aa-4c0e-b594-7d41f473f5cc"/>
    <ds:schemaRef ds:uri="0fc368df-1870-42ff-a8d5-9a06a6edb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765434-ECA1-41D0-AE7E-FCD4953C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9321</Words>
  <Characters>52567</Characters>
  <Application>Microsoft Office Word</Application>
  <DocSecurity>4</DocSecurity>
  <Lines>438</Lines>
  <Paragraphs>123</Paragraphs>
  <ScaleCrop>false</ScaleCrop>
  <HeadingPairs>
    <vt:vector size="2" baseType="variant">
      <vt:variant>
        <vt:lpstr>Title</vt:lpstr>
      </vt:variant>
      <vt:variant>
        <vt:i4>1</vt:i4>
      </vt:variant>
    </vt:vector>
  </HeadingPairs>
  <TitlesOfParts>
    <vt:vector size="1" baseType="lpstr">
      <vt:lpstr>East Renfrewshire Council – Education Department</vt:lpstr>
    </vt:vector>
  </TitlesOfParts>
  <Company>East Renfrewshire Council</Company>
  <LinksUpToDate>false</LinksUpToDate>
  <CharactersWithSpaces>61765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Renfrewshire Council – Education Department</dc:title>
  <dc:subject/>
  <dc:creator>shawmh</dc:creator>
  <cp:keywords/>
  <cp:lastModifiedBy>Julie Neil</cp:lastModifiedBy>
  <cp:revision>2</cp:revision>
  <cp:lastPrinted>2020-06-19T16:18:00Z</cp:lastPrinted>
  <dcterms:created xsi:type="dcterms:W3CDTF">2022-08-28T13:12:00Z</dcterms:created>
  <dcterms:modified xsi:type="dcterms:W3CDTF">2022-08-28T13:12:00Z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0x010100D513BFEF591F9A42BF21EB7ADB349A5D</vt:lpwstr>
  </property>
</Properties>
</file>