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7" w:rsidRPr="009E3CB7" w:rsidRDefault="00A96AB0" w:rsidP="00CD56E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3" name="Picture 3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862330" cy="1028700"/>
            <wp:effectExtent l="19050" t="0" r="0" b="0"/>
            <wp:wrapTight wrapText="bothSides">
              <wp:wrapPolygon edited="0">
                <wp:start x="-477" y="0"/>
                <wp:lineTo x="-477" y="21200"/>
                <wp:lineTo x="21473" y="21200"/>
                <wp:lineTo x="21473" y="0"/>
                <wp:lineTo x="-477" y="0"/>
              </wp:wrapPolygon>
            </wp:wrapTight>
            <wp:docPr id="2" name="Picture 2" descr="http://www.ea.e-renfrew.sch.uk/st-marks/images/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.e-renfrew.sch.uk/st-marks/images/bad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6E2">
        <w:rPr>
          <w:rFonts w:ascii="Comic Sans MS" w:hAnsi="Comic Sans MS"/>
          <w:sz w:val="28"/>
          <w:szCs w:val="28"/>
        </w:rPr>
        <w:t xml:space="preserve">                       </w:t>
      </w:r>
      <w:r w:rsidR="009E3CB7" w:rsidRPr="009E3CB7">
        <w:rPr>
          <w:rFonts w:ascii="Comic Sans MS" w:hAnsi="Comic Sans MS"/>
          <w:sz w:val="28"/>
          <w:szCs w:val="28"/>
        </w:rPr>
        <w:t>St. Mark’s Primary School</w:t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  <w:r w:rsidR="00CD56E2">
        <w:rPr>
          <w:rFonts w:ascii="Comic Sans MS" w:hAnsi="Comic Sans MS"/>
          <w:sz w:val="28"/>
          <w:szCs w:val="28"/>
        </w:rPr>
        <w:tab/>
      </w:r>
    </w:p>
    <w:p w:rsidR="009E3CB7" w:rsidRDefault="009E3CB7" w:rsidP="005243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Summary Minutes of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48"/>
        <w:gridCol w:w="3506"/>
      </w:tblGrid>
      <w:tr w:rsidR="009E3CB7" w:rsidRPr="0077251A" w:rsidTr="005243C7">
        <w:trPr>
          <w:trHeight w:val="440"/>
        </w:trPr>
        <w:tc>
          <w:tcPr>
            <w:tcW w:w="9854" w:type="dxa"/>
            <w:gridSpan w:val="2"/>
            <w:shd w:val="clear" w:color="auto" w:fill="auto"/>
          </w:tcPr>
          <w:p w:rsidR="009E3CB7" w:rsidRPr="0077251A" w:rsidRDefault="00AD47AC" w:rsidP="009E3C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2</w:t>
            </w:r>
            <w:r w:rsidR="00DA5428">
              <w:rPr>
                <w:rFonts w:ascii="Comic Sans MS" w:hAnsi="Comic Sans MS"/>
              </w:rPr>
              <w:t>9</w:t>
            </w:r>
            <w:r w:rsidR="00DA5428" w:rsidRPr="00DA5428">
              <w:rPr>
                <w:rFonts w:ascii="Comic Sans MS" w:hAnsi="Comic Sans MS"/>
                <w:vertAlign w:val="superscript"/>
              </w:rPr>
              <w:t>th</w:t>
            </w:r>
            <w:r w:rsidR="00DA5428">
              <w:rPr>
                <w:rFonts w:ascii="Comic Sans MS" w:hAnsi="Comic Sans MS"/>
              </w:rPr>
              <w:t xml:space="preserve"> September 2017 </w:t>
            </w:r>
          </w:p>
          <w:p w:rsidR="009E3CB7" w:rsidRPr="0077251A" w:rsidRDefault="009E3CB7" w:rsidP="009E3CB7">
            <w:pPr>
              <w:rPr>
                <w:rFonts w:ascii="Comic Sans MS" w:hAnsi="Comic Sans MS"/>
              </w:rPr>
            </w:pPr>
          </w:p>
        </w:tc>
      </w:tr>
      <w:tr w:rsidR="009E3CB7" w:rsidRPr="0077251A" w:rsidTr="0077251A">
        <w:tc>
          <w:tcPr>
            <w:tcW w:w="9854" w:type="dxa"/>
            <w:gridSpan w:val="2"/>
            <w:shd w:val="clear" w:color="auto" w:fill="auto"/>
          </w:tcPr>
          <w:p w:rsidR="009E3CB7" w:rsidRPr="0077251A" w:rsidRDefault="009E3CB7" w:rsidP="009E3CB7">
            <w:pPr>
              <w:rPr>
                <w:rFonts w:ascii="Comic Sans MS" w:hAnsi="Comic Sans MS"/>
              </w:rPr>
            </w:pPr>
            <w:r w:rsidRPr="0077251A">
              <w:rPr>
                <w:rFonts w:ascii="Comic Sans MS" w:hAnsi="Comic Sans MS"/>
              </w:rPr>
              <w:t>Present:</w:t>
            </w:r>
          </w:p>
          <w:p w:rsidR="009E3CB7" w:rsidRPr="0077251A" w:rsidRDefault="00DA5428" w:rsidP="009E3C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leaders P1-7, Miss McLaren</w:t>
            </w:r>
          </w:p>
          <w:p w:rsidR="009E3CB7" w:rsidRPr="0077251A" w:rsidRDefault="009E3CB7" w:rsidP="00C45BF8">
            <w:pPr>
              <w:rPr>
                <w:rFonts w:ascii="Comic Sans MS" w:hAnsi="Comic Sans MS"/>
              </w:rPr>
            </w:pPr>
          </w:p>
        </w:tc>
      </w:tr>
      <w:tr w:rsidR="009E3CB7" w:rsidRPr="0077251A" w:rsidTr="005243C7">
        <w:trPr>
          <w:trHeight w:val="8656"/>
        </w:trPr>
        <w:tc>
          <w:tcPr>
            <w:tcW w:w="9854" w:type="dxa"/>
            <w:gridSpan w:val="2"/>
            <w:shd w:val="clear" w:color="auto" w:fill="auto"/>
          </w:tcPr>
          <w:p w:rsidR="009E3CB7" w:rsidRDefault="009E3CB7" w:rsidP="009E3C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5571">
              <w:rPr>
                <w:rFonts w:ascii="Comic Sans MS" w:hAnsi="Comic Sans MS"/>
                <w:b/>
                <w:sz w:val="20"/>
                <w:szCs w:val="20"/>
              </w:rPr>
              <w:t>Discussion Points:</w:t>
            </w:r>
          </w:p>
          <w:p w:rsidR="005C5571" w:rsidRPr="005243C7" w:rsidRDefault="007548B7" w:rsidP="009E3CB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>Introduction of</w:t>
            </w:r>
            <w:r w:rsidR="005C5571" w:rsidRPr="005243C7">
              <w:rPr>
                <w:rFonts w:ascii="Comic Sans MS" w:hAnsi="Comic Sans MS"/>
                <w:b/>
                <w:sz w:val="22"/>
                <w:szCs w:val="22"/>
              </w:rPr>
              <w:t xml:space="preserve"> new literacy leaders</w:t>
            </w:r>
          </w:p>
          <w:p w:rsidR="007548B7" w:rsidRPr="005243C7" w:rsidRDefault="007548B7" w:rsidP="009E3CB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548B7" w:rsidRPr="005243C7" w:rsidRDefault="00DA5428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Literacy leaders provided reasons as to why they chose to be part of the Literacy Committee Group </w:t>
            </w:r>
            <w:r w:rsidR="007548B7" w:rsidRPr="005243C7">
              <w:rPr>
                <w:rFonts w:ascii="Comic Sans MS" w:hAnsi="Comic Sans MS"/>
                <w:b/>
                <w:sz w:val="22"/>
                <w:szCs w:val="22"/>
              </w:rPr>
              <w:t xml:space="preserve">– a shared love of reading was noted. It was decided that encouragement of reading throughout the school would be the key objective of the committee for this year. </w:t>
            </w:r>
          </w:p>
          <w:p w:rsidR="007548B7" w:rsidRPr="005243C7" w:rsidRDefault="007548B7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333F9" w:rsidRPr="005243C7" w:rsidRDefault="00F333F9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Photographs of literacy leaders for Committee display wall. </w:t>
            </w:r>
          </w:p>
          <w:p w:rsidR="00F333F9" w:rsidRPr="005243C7" w:rsidRDefault="00F333F9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548B7" w:rsidRPr="005243C7" w:rsidRDefault="007548B7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Literacy leaders worked in sub-groups and brainstormed ways to encourage reading and ways to improve reading skills. </w:t>
            </w:r>
          </w:p>
          <w:p w:rsidR="007548B7" w:rsidRPr="005243C7" w:rsidRDefault="007548B7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548B7" w:rsidRPr="005243C7" w:rsidRDefault="007548B7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>Fee</w:t>
            </w:r>
            <w:r w:rsidR="001257B7" w:rsidRPr="005243C7">
              <w:rPr>
                <w:rFonts w:ascii="Comic Sans MS" w:hAnsi="Comic Sans MS"/>
                <w:b/>
                <w:sz w:val="22"/>
                <w:szCs w:val="22"/>
              </w:rPr>
              <w:t xml:space="preserve">dback of brainstorming sessions – reciprocal reading strategies, encouragement of participation in book events, children taking ownership of learning, learning from each other.  </w:t>
            </w:r>
          </w:p>
          <w:p w:rsidR="001257B7" w:rsidRPr="005243C7" w:rsidRDefault="001257B7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257B7" w:rsidRPr="005243C7" w:rsidRDefault="007548B7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Literacy leader in action role decided </w:t>
            </w:r>
            <w:r w:rsidR="001257B7" w:rsidRPr="005243C7">
              <w:rPr>
                <w:rFonts w:ascii="Comic Sans MS" w:hAnsi="Comic Sans MS"/>
                <w:b/>
                <w:sz w:val="22"/>
                <w:szCs w:val="22"/>
              </w:rPr>
              <w:t>–</w:t>
            </w: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1257B7" w:rsidRPr="005243C7" w:rsidRDefault="001257B7" w:rsidP="00B00FE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257B7" w:rsidRPr="005243C7" w:rsidRDefault="001257B7" w:rsidP="001257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P4 – 7 literacy leaders will be trained as expert paired readers. </w:t>
            </w:r>
          </w:p>
          <w:p w:rsidR="001257B7" w:rsidRPr="005243C7" w:rsidRDefault="001257B7" w:rsidP="001257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This will be done through training of </w:t>
            </w:r>
            <w:r w:rsidR="00670E7C" w:rsidRPr="005243C7">
              <w:rPr>
                <w:rFonts w:ascii="Comic Sans MS" w:hAnsi="Comic Sans MS"/>
                <w:b/>
                <w:sz w:val="22"/>
                <w:szCs w:val="22"/>
              </w:rPr>
              <w:t xml:space="preserve">each of the </w:t>
            </w:r>
            <w:r w:rsidRPr="005243C7">
              <w:rPr>
                <w:rFonts w:ascii="Comic Sans MS" w:hAnsi="Comic Sans MS"/>
                <w:b/>
                <w:sz w:val="22"/>
                <w:szCs w:val="22"/>
              </w:rPr>
              <w:t>reciprocal reading strategies.</w:t>
            </w:r>
          </w:p>
          <w:p w:rsidR="001257B7" w:rsidRPr="005243C7" w:rsidRDefault="001257B7" w:rsidP="001257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>P1 – 3 literacy leaders will be paired reading partners to the P4-7 trainees for training purposes. This will also improve their reciprocal reading skills.</w:t>
            </w:r>
          </w:p>
          <w:p w:rsidR="001257B7" w:rsidRPr="005243C7" w:rsidRDefault="001257B7" w:rsidP="001257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Once trained, literacy leaders will be available to classes as paired trained readers for younger pupils. </w:t>
            </w:r>
          </w:p>
          <w:p w:rsidR="00AD47AC" w:rsidRPr="005243C7" w:rsidRDefault="001257B7" w:rsidP="001257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Throughout the year, </w:t>
            </w:r>
            <w:r w:rsidR="00670E7C" w:rsidRPr="005243C7">
              <w:rPr>
                <w:rFonts w:ascii="Comic Sans MS" w:hAnsi="Comic Sans MS"/>
                <w:b/>
                <w:sz w:val="22"/>
                <w:szCs w:val="22"/>
              </w:rPr>
              <w:t xml:space="preserve">literacy leaders will promote book events throughout school i.e. Scottish Book Week, </w:t>
            </w:r>
            <w:proofErr w:type="spellStart"/>
            <w:r w:rsidR="00670E7C" w:rsidRPr="005243C7">
              <w:rPr>
                <w:rFonts w:ascii="Comic Sans MS" w:hAnsi="Comic Sans MS"/>
                <w:b/>
                <w:sz w:val="22"/>
                <w:szCs w:val="22"/>
              </w:rPr>
              <w:t>Roald</w:t>
            </w:r>
            <w:proofErr w:type="spellEnd"/>
            <w:r w:rsidR="00670E7C" w:rsidRPr="005243C7">
              <w:rPr>
                <w:rFonts w:ascii="Comic Sans MS" w:hAnsi="Comic Sans MS"/>
                <w:b/>
                <w:sz w:val="22"/>
                <w:szCs w:val="22"/>
              </w:rPr>
              <w:t xml:space="preserve"> Dahl Day, World Book Day etc. </w:t>
            </w:r>
            <w:r w:rsidRPr="005243C7"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</w:p>
          <w:p w:rsidR="00AD47AC" w:rsidRPr="005C5571" w:rsidRDefault="00AD47AC" w:rsidP="00B00F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FE8" w:rsidRPr="005C5571" w:rsidRDefault="00B00FE8" w:rsidP="00B00FE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3CB7" w:rsidRPr="0077251A" w:rsidTr="005243C7">
        <w:trPr>
          <w:trHeight w:val="977"/>
        </w:trPr>
        <w:tc>
          <w:tcPr>
            <w:tcW w:w="6348" w:type="dxa"/>
            <w:shd w:val="clear" w:color="auto" w:fill="auto"/>
          </w:tcPr>
          <w:p w:rsidR="009E3CB7" w:rsidRPr="0077251A" w:rsidRDefault="00D7516F" w:rsidP="00171DC5">
            <w:pPr>
              <w:rPr>
                <w:rFonts w:ascii="Comic Sans MS" w:hAnsi="Comic Sans MS"/>
              </w:rPr>
            </w:pPr>
            <w:r w:rsidRPr="0077251A">
              <w:rPr>
                <w:rFonts w:ascii="Comic Sans MS" w:hAnsi="Comic Sans MS"/>
              </w:rPr>
              <w:t>Points for Action</w:t>
            </w:r>
          </w:p>
          <w:p w:rsidR="001749DA" w:rsidRDefault="00670E7C" w:rsidP="00670E7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Training of/participation in training of predicting strategy for paired reading </w:t>
            </w:r>
          </w:p>
          <w:p w:rsidR="00670E7C" w:rsidRPr="00670E7C" w:rsidRDefault="00670E7C" w:rsidP="00670E7C">
            <w:pPr>
              <w:pStyle w:val="ListParagraph"/>
              <w:rPr>
                <w:rFonts w:ascii="Comic Sans MS" w:hAnsi="Comic Sans MS"/>
              </w:rPr>
            </w:pPr>
          </w:p>
          <w:p w:rsidR="00CD2B5C" w:rsidRPr="0077251A" w:rsidRDefault="00CD2B5C" w:rsidP="0058685E">
            <w:pPr>
              <w:rPr>
                <w:rFonts w:ascii="Comic Sans MS" w:hAnsi="Comic Sans MS"/>
              </w:rPr>
            </w:pPr>
          </w:p>
        </w:tc>
        <w:tc>
          <w:tcPr>
            <w:tcW w:w="3506" w:type="dxa"/>
            <w:shd w:val="clear" w:color="auto" w:fill="auto"/>
          </w:tcPr>
          <w:p w:rsidR="004371BF" w:rsidRPr="0077251A" w:rsidRDefault="00D7516F" w:rsidP="009E3CB7">
            <w:pPr>
              <w:rPr>
                <w:rFonts w:ascii="Comic Sans MS" w:hAnsi="Comic Sans MS"/>
              </w:rPr>
            </w:pPr>
            <w:r w:rsidRPr="0077251A">
              <w:rPr>
                <w:rFonts w:ascii="Comic Sans MS" w:hAnsi="Comic Sans MS"/>
              </w:rPr>
              <w:t>Responsible Person</w:t>
            </w:r>
          </w:p>
          <w:p w:rsidR="00272373" w:rsidRDefault="00670E7C" w:rsidP="00BE05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McLaren</w:t>
            </w:r>
          </w:p>
          <w:p w:rsidR="00670E7C" w:rsidRPr="0077251A" w:rsidRDefault="00670E7C" w:rsidP="00BE05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Leaders </w:t>
            </w:r>
          </w:p>
        </w:tc>
      </w:tr>
    </w:tbl>
    <w:p w:rsidR="009E3CB7" w:rsidRPr="009E3CB7" w:rsidRDefault="009E3CB7" w:rsidP="00B85C64">
      <w:pPr>
        <w:jc w:val="center"/>
      </w:pPr>
    </w:p>
    <w:sectPr w:rsidR="009E3CB7" w:rsidRPr="009E3CB7" w:rsidSect="007826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636"/>
    <w:multiLevelType w:val="hybridMultilevel"/>
    <w:tmpl w:val="9C36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DA2"/>
    <w:multiLevelType w:val="hybridMultilevel"/>
    <w:tmpl w:val="247E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CAD"/>
    <w:multiLevelType w:val="hybridMultilevel"/>
    <w:tmpl w:val="186C5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E29E9"/>
    <w:multiLevelType w:val="hybridMultilevel"/>
    <w:tmpl w:val="1F50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0E3B"/>
    <w:multiLevelType w:val="hybridMultilevel"/>
    <w:tmpl w:val="83060CE8"/>
    <w:lvl w:ilvl="0" w:tplc="EAF4145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3CB7"/>
    <w:rsid w:val="00026A87"/>
    <w:rsid w:val="001169EF"/>
    <w:rsid w:val="001257B7"/>
    <w:rsid w:val="00171DC5"/>
    <w:rsid w:val="001749DA"/>
    <w:rsid w:val="002116F2"/>
    <w:rsid w:val="00213FA4"/>
    <w:rsid w:val="00272373"/>
    <w:rsid w:val="002761EC"/>
    <w:rsid w:val="002831B9"/>
    <w:rsid w:val="002874AB"/>
    <w:rsid w:val="00350FA9"/>
    <w:rsid w:val="003663BC"/>
    <w:rsid w:val="00421AC8"/>
    <w:rsid w:val="004371BF"/>
    <w:rsid w:val="00475025"/>
    <w:rsid w:val="004F158C"/>
    <w:rsid w:val="005243C7"/>
    <w:rsid w:val="00540C55"/>
    <w:rsid w:val="00573771"/>
    <w:rsid w:val="0058685E"/>
    <w:rsid w:val="005C5571"/>
    <w:rsid w:val="0062253F"/>
    <w:rsid w:val="00662A99"/>
    <w:rsid w:val="00670E7C"/>
    <w:rsid w:val="007548B7"/>
    <w:rsid w:val="0077251A"/>
    <w:rsid w:val="00775EAC"/>
    <w:rsid w:val="00782633"/>
    <w:rsid w:val="007C7CFE"/>
    <w:rsid w:val="00804CB9"/>
    <w:rsid w:val="00813688"/>
    <w:rsid w:val="00825BB6"/>
    <w:rsid w:val="0088161E"/>
    <w:rsid w:val="009634A2"/>
    <w:rsid w:val="00986406"/>
    <w:rsid w:val="009A631C"/>
    <w:rsid w:val="009E3CB7"/>
    <w:rsid w:val="00A37BB7"/>
    <w:rsid w:val="00A96AB0"/>
    <w:rsid w:val="00AB33F3"/>
    <w:rsid w:val="00AD47AC"/>
    <w:rsid w:val="00B00FE8"/>
    <w:rsid w:val="00B85C64"/>
    <w:rsid w:val="00BE051A"/>
    <w:rsid w:val="00BE2636"/>
    <w:rsid w:val="00C45BF8"/>
    <w:rsid w:val="00CD06C3"/>
    <w:rsid w:val="00CD2B5C"/>
    <w:rsid w:val="00CD56E2"/>
    <w:rsid w:val="00D7516F"/>
    <w:rsid w:val="00DA5428"/>
    <w:rsid w:val="00F333F9"/>
    <w:rsid w:val="00F85338"/>
    <w:rsid w:val="00FC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www.ea.e-renfrew.sch.uk/st-marks/images/bad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A85DBB9B406439DD7930473EB0337" ma:contentTypeVersion="2" ma:contentTypeDescription="Create a new document." ma:contentTypeScope="" ma:versionID="e20eef6cfe008c65d9d975127ec42e5b">
  <xsd:schema xmlns:xsd="http://www.w3.org/2001/XMLSchema" xmlns:xs="http://www.w3.org/2001/XMLSchema" xmlns:p="http://schemas.microsoft.com/office/2006/metadata/properties" xmlns:ns2="9df3bd71-bbc6-47f6-87ab-efc3afc39f76" targetNamespace="http://schemas.microsoft.com/office/2006/metadata/properties" ma:root="true" ma:fieldsID="d78059543df4fb28e9dea191eee7676b" ns2:_="">
    <xsd:import namespace="9df3bd71-bbc6-47f6-87ab-efc3afc39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3bd71-bbc6-47f6-87ab-efc3afc39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E2EEE-9345-4D79-8CB0-AA69453437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8094BB-F20E-4FF5-9528-4528D394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3bd71-bbc6-47f6-87ab-efc3afc39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06443-2A94-41BC-BDA6-DAE6D8AAF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East Renfrewshire Council</Company>
  <LinksUpToDate>false</LinksUpToDate>
  <CharactersWithSpaces>1593</CharactersWithSpaces>
  <SharedDoc>false</SharedDoc>
  <HLinks>
    <vt:vector size="12" baseType="variant">
      <vt:variant>
        <vt:i4>5177358</vt:i4>
      </vt:variant>
      <vt:variant>
        <vt:i4>-1</vt:i4>
      </vt:variant>
      <vt:variant>
        <vt:i4>1026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  <vt:variant>
        <vt:i4>5177358</vt:i4>
      </vt:variant>
      <vt:variant>
        <vt:i4>-1</vt:i4>
      </vt:variant>
      <vt:variant>
        <vt:i4>1027</vt:i4>
      </vt:variant>
      <vt:variant>
        <vt:i4>1</vt:i4>
      </vt:variant>
      <vt:variant>
        <vt:lpwstr>http://www.ea.e-renfrew.sch.uk/st-marks/images/badge.jpg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McQueenG</dc:creator>
  <cp:lastModifiedBy>user</cp:lastModifiedBy>
  <cp:revision>6</cp:revision>
  <cp:lastPrinted>2015-01-28T08:07:00Z</cp:lastPrinted>
  <dcterms:created xsi:type="dcterms:W3CDTF">2017-11-19T10:45:00Z</dcterms:created>
  <dcterms:modified xsi:type="dcterms:W3CDTF">2017-11-19T11:15:00Z</dcterms:modified>
</cp:coreProperties>
</file>