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B5" w:rsidRDefault="00774BA5">
      <w:pPr>
        <w:jc w:val="center"/>
        <w:rPr>
          <w:sz w:val="72"/>
          <w:szCs w:val="72"/>
        </w:rPr>
      </w:pPr>
      <w:bookmarkStart w:id="0" w:name="_GoBack"/>
      <w:bookmarkEnd w:id="0"/>
      <w:r>
        <w:rPr>
          <w:sz w:val="72"/>
          <w:szCs w:val="72"/>
        </w:rPr>
        <w:t>St Joseph’s Primary School</w:t>
      </w:r>
    </w:p>
    <w:p w:rsidR="00453EB5" w:rsidRDefault="00453EB5">
      <w:pPr>
        <w:jc w:val="center"/>
        <w:rPr>
          <w:sz w:val="72"/>
          <w:szCs w:val="72"/>
        </w:rPr>
      </w:pPr>
    </w:p>
    <w:p w:rsidR="00453EB5" w:rsidRDefault="00774BA5">
      <w:pPr>
        <w:jc w:val="center"/>
        <w:rPr>
          <w:sz w:val="72"/>
          <w:szCs w:val="72"/>
        </w:rPr>
      </w:pPr>
      <w:r>
        <w:rPr>
          <w:sz w:val="72"/>
          <w:szCs w:val="72"/>
        </w:rPr>
        <w:t>Technologies Policy</w:t>
      </w:r>
    </w:p>
    <w:p w:rsidR="00453EB5" w:rsidRDefault="00453EB5">
      <w:pPr>
        <w:jc w:val="center"/>
        <w:rPr>
          <w:sz w:val="72"/>
          <w:szCs w:val="72"/>
        </w:rPr>
      </w:pPr>
    </w:p>
    <w:p w:rsidR="00453EB5" w:rsidRDefault="00774BA5">
      <w:pPr>
        <w:jc w:val="center"/>
        <w:rPr>
          <w:sz w:val="72"/>
          <w:szCs w:val="72"/>
        </w:rPr>
      </w:pPr>
      <w:r>
        <w:rPr>
          <w:sz w:val="72"/>
          <w:szCs w:val="72"/>
        </w:rPr>
        <w:t>January 2019</w:t>
      </w:r>
    </w:p>
    <w:p w:rsidR="00453EB5" w:rsidRDefault="00453EB5">
      <w:pPr>
        <w:jc w:val="center"/>
        <w:rPr>
          <w:sz w:val="72"/>
          <w:szCs w:val="72"/>
        </w:rPr>
      </w:pPr>
    </w:p>
    <w:p w:rsidR="00453EB5" w:rsidRDefault="00774BA5">
      <w:pPr>
        <w:jc w:val="center"/>
        <w:rPr>
          <w:sz w:val="72"/>
          <w:szCs w:val="72"/>
        </w:rPr>
      </w:pPr>
      <w:r>
        <w:rPr>
          <w:noProof/>
          <w:sz w:val="72"/>
          <w:szCs w:val="72"/>
        </w:rPr>
        <w:drawing>
          <wp:inline distT="114300" distB="114300" distL="114300" distR="114300">
            <wp:extent cx="2443163" cy="2957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43163" cy="2957513"/>
                    </a:xfrm>
                    <a:prstGeom prst="rect">
                      <a:avLst/>
                    </a:prstGeom>
                    <a:ln/>
                  </pic:spPr>
                </pic:pic>
              </a:graphicData>
            </a:graphic>
          </wp:inline>
        </w:drawing>
      </w:r>
    </w:p>
    <w:p w:rsidR="00453EB5" w:rsidRDefault="00453EB5">
      <w:pPr>
        <w:jc w:val="center"/>
        <w:rPr>
          <w:sz w:val="72"/>
          <w:szCs w:val="72"/>
        </w:rPr>
      </w:pPr>
    </w:p>
    <w:p w:rsidR="00453EB5" w:rsidRDefault="00453EB5">
      <w:pPr>
        <w:jc w:val="center"/>
        <w:rPr>
          <w:sz w:val="72"/>
          <w:szCs w:val="72"/>
        </w:rPr>
      </w:pPr>
    </w:p>
    <w:p w:rsidR="00453EB5" w:rsidRDefault="00453EB5">
      <w:pPr>
        <w:jc w:val="center"/>
        <w:rPr>
          <w:sz w:val="72"/>
          <w:szCs w:val="72"/>
        </w:rPr>
      </w:pPr>
    </w:p>
    <w:p w:rsidR="00453EB5" w:rsidRDefault="00453EB5">
      <w:pPr>
        <w:rPr>
          <w:sz w:val="32"/>
          <w:szCs w:val="32"/>
        </w:rPr>
      </w:pPr>
    </w:p>
    <w:p w:rsidR="00453EB5" w:rsidRDefault="00453EB5">
      <w:pPr>
        <w:rPr>
          <w:sz w:val="32"/>
          <w:szCs w:val="32"/>
          <w:u w:val="single"/>
        </w:rPr>
      </w:pPr>
    </w:p>
    <w:p w:rsidR="00453EB5" w:rsidRDefault="00453EB5">
      <w:pPr>
        <w:rPr>
          <w:sz w:val="32"/>
          <w:szCs w:val="32"/>
          <w:u w:val="single"/>
        </w:rPr>
      </w:pPr>
    </w:p>
    <w:p w:rsidR="00453EB5" w:rsidRDefault="00774BA5">
      <w:pPr>
        <w:rPr>
          <w:sz w:val="32"/>
          <w:szCs w:val="32"/>
          <w:u w:val="single"/>
        </w:rPr>
      </w:pPr>
      <w:r>
        <w:rPr>
          <w:b/>
          <w:sz w:val="32"/>
          <w:szCs w:val="32"/>
          <w:u w:val="single"/>
        </w:rPr>
        <w:t>Policy Statement</w:t>
      </w:r>
    </w:p>
    <w:p w:rsidR="00453EB5" w:rsidRDefault="00453EB5">
      <w:pPr>
        <w:rPr>
          <w:sz w:val="32"/>
          <w:szCs w:val="32"/>
          <w:u w:val="single"/>
        </w:rPr>
      </w:pPr>
    </w:p>
    <w:p w:rsidR="00453EB5" w:rsidRDefault="00774BA5">
      <w:pPr>
        <w:rPr>
          <w:sz w:val="24"/>
          <w:szCs w:val="24"/>
        </w:rPr>
      </w:pPr>
      <w:r>
        <w:rPr>
          <w:i/>
          <w:sz w:val="24"/>
          <w:szCs w:val="24"/>
        </w:rPr>
        <w:t>Scotland has a strong tradition of excellence and innovation in technological research. This is especially true in areas such as engineering, electronics, optoelectronics, biomedical research, genomics and cell engineering. Scotland’s people need to be ski</w:t>
      </w:r>
      <w:r>
        <w:rPr>
          <w:i/>
          <w:sz w:val="24"/>
          <w:szCs w:val="24"/>
        </w:rPr>
        <w:t xml:space="preserve">lled in technologies and to be aware of the impact of technologies on society and the environment, now and in the future. Learning in the technologies provides a strong foundation for the development of skills and knowledge which are, and will continue to </w:t>
      </w:r>
      <w:r>
        <w:rPr>
          <w:i/>
          <w:sz w:val="24"/>
          <w:szCs w:val="24"/>
        </w:rPr>
        <w:t>be, essential in maintaining Scotland’s economic prosperity.’ Technologies Principles and Practice (2009).</w:t>
      </w: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774BA5">
      <w:pPr>
        <w:spacing w:after="0"/>
        <w:rPr>
          <w:sz w:val="32"/>
          <w:szCs w:val="32"/>
          <w:u w:val="single"/>
        </w:rPr>
      </w:pPr>
      <w:r>
        <w:rPr>
          <w:b/>
          <w:sz w:val="32"/>
          <w:szCs w:val="32"/>
          <w:u w:val="single"/>
        </w:rPr>
        <w:t>Introduction</w:t>
      </w:r>
    </w:p>
    <w:p w:rsidR="00453EB5" w:rsidRDefault="00774BA5">
      <w:pPr>
        <w:spacing w:after="0"/>
        <w:rPr>
          <w:sz w:val="24"/>
          <w:szCs w:val="24"/>
        </w:rPr>
      </w:pPr>
      <w:r>
        <w:rPr>
          <w:sz w:val="24"/>
          <w:szCs w:val="24"/>
        </w:rPr>
        <w:t>This Technologies Policy should be read alongside other school policies as the use of digital technology is not stand alone but should</w:t>
      </w:r>
      <w:r>
        <w:rPr>
          <w:sz w:val="24"/>
          <w:szCs w:val="24"/>
        </w:rPr>
        <w:t xml:space="preserve"> be firmly embedded in learning and teaching across the curriculum.</w:t>
      </w:r>
    </w:p>
    <w:p w:rsidR="00453EB5" w:rsidRDefault="00453EB5">
      <w:pPr>
        <w:spacing w:after="0"/>
        <w:rPr>
          <w:sz w:val="24"/>
          <w:szCs w:val="24"/>
        </w:rPr>
      </w:pPr>
    </w:p>
    <w:p w:rsidR="00453EB5" w:rsidRDefault="00774BA5">
      <w:pPr>
        <w:spacing w:after="0"/>
        <w:rPr>
          <w:sz w:val="24"/>
          <w:szCs w:val="24"/>
        </w:rPr>
      </w:pPr>
      <w:r>
        <w:rPr>
          <w:sz w:val="24"/>
          <w:szCs w:val="24"/>
        </w:rPr>
        <w:t>It has been written by the school, building on best practice, and is based on East Renfrewshire Council Guidance and the Digital Learning and Teaching Strategy for Scotland 2016.</w:t>
      </w:r>
    </w:p>
    <w:p w:rsidR="00453EB5" w:rsidRDefault="00453EB5">
      <w:pPr>
        <w:spacing w:after="0"/>
        <w:rPr>
          <w:sz w:val="24"/>
          <w:szCs w:val="24"/>
        </w:rPr>
      </w:pPr>
    </w:p>
    <w:p w:rsidR="00453EB5" w:rsidRDefault="00774BA5">
      <w:pPr>
        <w:spacing w:after="0"/>
        <w:rPr>
          <w:sz w:val="24"/>
          <w:szCs w:val="24"/>
        </w:rPr>
      </w:pPr>
      <w:r>
        <w:rPr>
          <w:sz w:val="24"/>
          <w:szCs w:val="24"/>
        </w:rPr>
        <w:t>The maj</w:t>
      </w:r>
      <w:r>
        <w:rPr>
          <w:sz w:val="24"/>
          <w:szCs w:val="24"/>
        </w:rPr>
        <w:t>ority of children in St Joseph’s Primary school are at ease using technology and from an early start they increase their skills to present, communicate, create, share, edit, photograph, find out, explore and research. We encourage the use of digital learni</w:t>
      </w:r>
      <w:r>
        <w:rPr>
          <w:sz w:val="24"/>
          <w:szCs w:val="24"/>
        </w:rPr>
        <w:t xml:space="preserve">ng to enhance and supplement learning and teaching experiences. Children are developing skills to manage their own learning now, for future study and into the world of work. By </w:t>
      </w:r>
      <w:r>
        <w:rPr>
          <w:sz w:val="24"/>
          <w:szCs w:val="24"/>
        </w:rPr>
        <w:lastRenderedPageBreak/>
        <w:t xml:space="preserve">maintaining online profiles, children are keeping a record of their skills and </w:t>
      </w:r>
      <w:r>
        <w:rPr>
          <w:sz w:val="24"/>
          <w:szCs w:val="24"/>
        </w:rPr>
        <w:t xml:space="preserve">experiences and are evaluating these in a reflective manner which leads to improvement. We recognise we are living in an ever changing digital world and want to equip our children with transferable skills and allow them to think about digital solutions to </w:t>
      </w:r>
      <w:r>
        <w:rPr>
          <w:sz w:val="24"/>
          <w:szCs w:val="24"/>
        </w:rPr>
        <w:t>existing problems. We want our children to be digital creators rather than mere consumers.</w:t>
      </w:r>
    </w:p>
    <w:p w:rsidR="00453EB5" w:rsidRDefault="00453EB5">
      <w:pPr>
        <w:spacing w:after="0"/>
        <w:rPr>
          <w:rFonts w:ascii="Arial" w:eastAsia="Arial" w:hAnsi="Arial" w:cs="Arial"/>
          <w:sz w:val="24"/>
          <w:szCs w:val="24"/>
        </w:rPr>
      </w:pPr>
    </w:p>
    <w:p w:rsidR="00453EB5" w:rsidRDefault="00774BA5">
      <w:pPr>
        <w:spacing w:after="0"/>
        <w:rPr>
          <w:rFonts w:ascii="Arial" w:eastAsia="Arial" w:hAnsi="Arial" w:cs="Arial"/>
          <w:sz w:val="24"/>
          <w:szCs w:val="24"/>
        </w:rPr>
      </w:pPr>
      <w:r>
        <w:t xml:space="preserve">  </w:t>
      </w: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774BA5">
      <w:pPr>
        <w:spacing w:after="0"/>
        <w:rPr>
          <w:sz w:val="32"/>
          <w:szCs w:val="32"/>
          <w:u w:val="single"/>
        </w:rPr>
      </w:pPr>
      <w:r>
        <w:rPr>
          <w:b/>
          <w:sz w:val="32"/>
          <w:szCs w:val="32"/>
          <w:u w:val="single"/>
        </w:rPr>
        <w:t>Rationale</w:t>
      </w:r>
    </w:p>
    <w:p w:rsidR="00453EB5" w:rsidRDefault="00774BA5">
      <w:pPr>
        <w:spacing w:after="0"/>
      </w:pPr>
      <w:r>
        <w:t>Within Curriculum for Excellence, the technologies curriculum area relates particularly to contexts that provide scope for developing technological skills, knowledge, understanding and attributes through creative, practical and work-related activities. For</w:t>
      </w:r>
      <w:r>
        <w:t xml:space="preserve"> this reason, the framework provides experiences and outcomes which can be applied in business, computing science, food, textiles, craft, design, engineering, graphics and applied technologies. These experiences and outcomes offer a rich context for the de</w:t>
      </w:r>
      <w:r>
        <w:t xml:space="preserve">velopment of all of the four capacities and for developing the life skills that are recognised as being important for success in the world of work. They also offer an excellent platform for a range of technology-related careers. </w:t>
      </w:r>
    </w:p>
    <w:p w:rsidR="00453EB5" w:rsidRDefault="00453EB5">
      <w:pPr>
        <w:spacing w:after="0"/>
      </w:pPr>
    </w:p>
    <w:p w:rsidR="00453EB5" w:rsidRDefault="00774BA5">
      <w:pPr>
        <w:spacing w:after="0"/>
      </w:pPr>
      <w:r>
        <w:t>The technologies framewor</w:t>
      </w:r>
      <w:r>
        <w:t>k offers challenging activities which involve research, problem solving, exploration of new and unfamiliar concepts, skills and materials, and the rewarding learning which often results from creating products which have real applications. It provides progr</w:t>
      </w:r>
      <w:r>
        <w:t>ession in cognitive skills. Children and young people will develop their creativity and entrepreneurial skills and be encouraged to become innovative and critical designers of the future. These attributes are essential if, in the future, our children and y</w:t>
      </w:r>
      <w:r>
        <w:t xml:space="preserve">oung people are to play a major part in the global economy and embrace technological developments in the 21st century. </w:t>
      </w:r>
    </w:p>
    <w:p w:rsidR="00453EB5" w:rsidRDefault="00453EB5">
      <w:pPr>
        <w:spacing w:after="0"/>
        <w:rPr>
          <w:sz w:val="32"/>
          <w:szCs w:val="32"/>
          <w:u w:val="single"/>
        </w:rPr>
      </w:pPr>
    </w:p>
    <w:p w:rsidR="00453EB5" w:rsidRDefault="00453EB5">
      <w:pPr>
        <w:spacing w:after="0"/>
        <w:rPr>
          <w:sz w:val="32"/>
          <w:szCs w:val="32"/>
          <w:u w:val="single"/>
        </w:rPr>
      </w:pPr>
    </w:p>
    <w:p w:rsidR="00453EB5" w:rsidRDefault="00774BA5">
      <w:pPr>
        <w:spacing w:after="0"/>
        <w:rPr>
          <w:sz w:val="32"/>
          <w:szCs w:val="32"/>
          <w:u w:val="single"/>
        </w:rPr>
      </w:pPr>
      <w:r>
        <w:rPr>
          <w:b/>
          <w:sz w:val="32"/>
          <w:szCs w:val="32"/>
          <w:u w:val="single"/>
        </w:rPr>
        <w:t>Principles and Practice</w:t>
      </w:r>
    </w:p>
    <w:p w:rsidR="00453EB5" w:rsidRDefault="00774BA5">
      <w:pPr>
        <w:spacing w:after="0"/>
        <w:rPr>
          <w:sz w:val="24"/>
          <w:szCs w:val="24"/>
        </w:rPr>
      </w:pPr>
      <w:r>
        <w:rPr>
          <w:b/>
          <w:sz w:val="24"/>
          <w:szCs w:val="24"/>
          <w:u w:val="single"/>
        </w:rPr>
        <w:t>What are the main purposes of learning in the technologies?</w:t>
      </w:r>
      <w:r>
        <w:rPr>
          <w:sz w:val="24"/>
          <w:szCs w:val="24"/>
        </w:rPr>
        <w:t xml:space="preserve"> </w:t>
      </w:r>
    </w:p>
    <w:p w:rsidR="00453EB5" w:rsidRDefault="00774BA5">
      <w:pPr>
        <w:spacing w:after="0"/>
        <w:rPr>
          <w:sz w:val="24"/>
          <w:szCs w:val="24"/>
        </w:rPr>
      </w:pPr>
      <w:r>
        <w:rPr>
          <w:sz w:val="24"/>
          <w:szCs w:val="24"/>
        </w:rPr>
        <w:t>Learning in the technologies enables children and</w:t>
      </w:r>
      <w:r>
        <w:rPr>
          <w:sz w:val="24"/>
          <w:szCs w:val="24"/>
        </w:rPr>
        <w:t xml:space="preserve"> young people to be informed, skilled, thoughtful, adaptable and enterprising citizens, and to:</w:t>
      </w:r>
    </w:p>
    <w:p w:rsidR="00453EB5" w:rsidRDefault="00774BA5">
      <w:pPr>
        <w:spacing w:after="0"/>
        <w:ind w:left="426" w:hanging="142"/>
        <w:rPr>
          <w:sz w:val="24"/>
          <w:szCs w:val="24"/>
        </w:rPr>
      </w:pPr>
      <w:r>
        <w:rPr>
          <w:sz w:val="24"/>
          <w:szCs w:val="24"/>
        </w:rPr>
        <w:t xml:space="preserve">• develop understanding of the role and impact of technologies in changing and influencing societies </w:t>
      </w:r>
    </w:p>
    <w:p w:rsidR="00453EB5" w:rsidRDefault="00774BA5">
      <w:pPr>
        <w:spacing w:after="0"/>
        <w:ind w:left="426" w:hanging="142"/>
        <w:rPr>
          <w:sz w:val="24"/>
          <w:szCs w:val="24"/>
        </w:rPr>
      </w:pPr>
      <w:r>
        <w:rPr>
          <w:sz w:val="24"/>
          <w:szCs w:val="24"/>
        </w:rPr>
        <w:t>• contribute to building a better world by taking responsi</w:t>
      </w:r>
      <w:r>
        <w:rPr>
          <w:sz w:val="24"/>
          <w:szCs w:val="24"/>
        </w:rPr>
        <w:t xml:space="preserve">ble ethical actions to improve their lives, the lives of others and the environment </w:t>
      </w:r>
    </w:p>
    <w:p w:rsidR="00453EB5" w:rsidRDefault="00774BA5">
      <w:pPr>
        <w:spacing w:after="0"/>
        <w:ind w:left="426" w:hanging="142"/>
        <w:rPr>
          <w:sz w:val="24"/>
          <w:szCs w:val="24"/>
        </w:rPr>
      </w:pPr>
      <w:r>
        <w:rPr>
          <w:sz w:val="24"/>
          <w:szCs w:val="24"/>
        </w:rPr>
        <w:t xml:space="preserve">• gain the skills and confidence to embrace and use technologies now and in the future, at home, at work and in the wider community </w:t>
      </w:r>
    </w:p>
    <w:p w:rsidR="00453EB5" w:rsidRDefault="00774BA5">
      <w:pPr>
        <w:spacing w:after="0"/>
        <w:ind w:left="426" w:hanging="142"/>
        <w:rPr>
          <w:sz w:val="24"/>
          <w:szCs w:val="24"/>
        </w:rPr>
      </w:pPr>
      <w:r>
        <w:rPr>
          <w:sz w:val="24"/>
          <w:szCs w:val="24"/>
        </w:rPr>
        <w:t>• become informed consumers and produc</w:t>
      </w:r>
      <w:r>
        <w:rPr>
          <w:sz w:val="24"/>
          <w:szCs w:val="24"/>
        </w:rPr>
        <w:t xml:space="preserve">ers who have an appreciation of the merits and impacts of products and services </w:t>
      </w:r>
    </w:p>
    <w:p w:rsidR="00453EB5" w:rsidRDefault="00774BA5">
      <w:pPr>
        <w:spacing w:after="0"/>
        <w:ind w:left="426" w:hanging="142"/>
        <w:rPr>
          <w:sz w:val="24"/>
          <w:szCs w:val="24"/>
        </w:rPr>
      </w:pPr>
      <w:r>
        <w:rPr>
          <w:sz w:val="24"/>
          <w:szCs w:val="24"/>
        </w:rPr>
        <w:t xml:space="preserve">• be capable of making reasoned choices relating to the environment, to sustainable development and to ethical, economic and cultural issues </w:t>
      </w:r>
    </w:p>
    <w:p w:rsidR="00453EB5" w:rsidRDefault="00774BA5">
      <w:pPr>
        <w:spacing w:after="0"/>
        <w:ind w:left="426" w:hanging="142"/>
        <w:rPr>
          <w:sz w:val="24"/>
          <w:szCs w:val="24"/>
        </w:rPr>
      </w:pPr>
      <w:r>
        <w:rPr>
          <w:sz w:val="24"/>
          <w:szCs w:val="24"/>
        </w:rPr>
        <w:t xml:space="preserve">• broaden their understanding of </w:t>
      </w:r>
      <w:r>
        <w:rPr>
          <w:sz w:val="24"/>
          <w:szCs w:val="24"/>
        </w:rPr>
        <w:t xml:space="preserve">the role that information and communications technology (ICT) has in Scotland and in the global community </w:t>
      </w:r>
    </w:p>
    <w:p w:rsidR="00453EB5" w:rsidRDefault="00774BA5">
      <w:pPr>
        <w:spacing w:after="0"/>
        <w:ind w:left="426" w:hanging="142"/>
        <w:rPr>
          <w:sz w:val="24"/>
          <w:szCs w:val="24"/>
        </w:rPr>
      </w:pPr>
      <w:r>
        <w:rPr>
          <w:sz w:val="24"/>
          <w:szCs w:val="24"/>
        </w:rPr>
        <w:t>• broaden their understanding of the applications and concepts behind technological thinking, including the nature of engineering and the links betwe</w:t>
      </w:r>
      <w:r>
        <w:rPr>
          <w:sz w:val="24"/>
          <w:szCs w:val="24"/>
        </w:rPr>
        <w:t xml:space="preserve">en the technologies and the sciences </w:t>
      </w:r>
    </w:p>
    <w:p w:rsidR="00453EB5" w:rsidRDefault="00774BA5">
      <w:pPr>
        <w:spacing w:after="0"/>
        <w:ind w:left="426" w:hanging="142"/>
        <w:rPr>
          <w:sz w:val="24"/>
          <w:szCs w:val="24"/>
        </w:rPr>
      </w:pPr>
      <w:r>
        <w:rPr>
          <w:sz w:val="24"/>
          <w:szCs w:val="24"/>
        </w:rPr>
        <w:t>• experience work-related learning, establish firm foundations for lifelong learning and, for some, for specialised study and a diverse range of careers.</w:t>
      </w:r>
    </w:p>
    <w:p w:rsidR="00453EB5" w:rsidRDefault="00453EB5">
      <w:pPr>
        <w:spacing w:after="0"/>
        <w:ind w:left="426" w:hanging="142"/>
        <w:rPr>
          <w:sz w:val="24"/>
          <w:szCs w:val="24"/>
        </w:rPr>
      </w:pPr>
    </w:p>
    <w:p w:rsidR="00453EB5" w:rsidRDefault="00453EB5">
      <w:pPr>
        <w:spacing w:after="0"/>
        <w:ind w:left="426" w:hanging="142"/>
        <w:rPr>
          <w:sz w:val="24"/>
          <w:szCs w:val="24"/>
        </w:rPr>
      </w:pPr>
    </w:p>
    <w:p w:rsidR="00453EB5" w:rsidRDefault="00774BA5">
      <w:pPr>
        <w:spacing w:after="0"/>
        <w:rPr>
          <w:sz w:val="24"/>
          <w:szCs w:val="24"/>
        </w:rPr>
      </w:pPr>
      <w:r>
        <w:rPr>
          <w:b/>
          <w:sz w:val="24"/>
          <w:szCs w:val="24"/>
          <w:u w:val="single"/>
        </w:rPr>
        <w:t>How are the technologies experiences and outcomes organised?</w:t>
      </w:r>
      <w:r>
        <w:rPr>
          <w:sz w:val="24"/>
          <w:szCs w:val="24"/>
        </w:rPr>
        <w:t xml:space="preserve"> </w:t>
      </w:r>
    </w:p>
    <w:p w:rsidR="00453EB5" w:rsidRDefault="00774BA5">
      <w:pPr>
        <w:spacing w:after="0"/>
        <w:rPr>
          <w:sz w:val="24"/>
          <w:szCs w:val="24"/>
        </w:rPr>
      </w:pPr>
      <w:r>
        <w:rPr>
          <w:sz w:val="24"/>
          <w:szCs w:val="24"/>
        </w:rPr>
        <w:t xml:space="preserve">The technologies framework has been organised to offer opportunities for personalisation and choice using diverse contexts for learning. The technologies framework has six organisers, namely: </w:t>
      </w:r>
    </w:p>
    <w:p w:rsidR="00453EB5" w:rsidRDefault="00774BA5">
      <w:pPr>
        <w:spacing w:after="0"/>
        <w:ind w:left="284" w:firstLine="141"/>
        <w:rPr>
          <w:sz w:val="24"/>
          <w:szCs w:val="24"/>
        </w:rPr>
      </w:pPr>
      <w:r>
        <w:rPr>
          <w:sz w:val="24"/>
          <w:szCs w:val="24"/>
        </w:rPr>
        <w:t xml:space="preserve">• technological developments in society </w:t>
      </w:r>
    </w:p>
    <w:p w:rsidR="00453EB5" w:rsidRDefault="00774BA5">
      <w:pPr>
        <w:spacing w:after="0"/>
        <w:ind w:left="284" w:firstLine="141"/>
        <w:rPr>
          <w:sz w:val="24"/>
          <w:szCs w:val="24"/>
        </w:rPr>
      </w:pPr>
      <w:r>
        <w:rPr>
          <w:sz w:val="24"/>
          <w:szCs w:val="24"/>
        </w:rPr>
        <w:t xml:space="preserve">• ICT to enhance learning </w:t>
      </w:r>
    </w:p>
    <w:p w:rsidR="00453EB5" w:rsidRDefault="00774BA5">
      <w:pPr>
        <w:spacing w:after="0"/>
        <w:ind w:left="284" w:firstLine="141"/>
        <w:rPr>
          <w:sz w:val="24"/>
          <w:szCs w:val="24"/>
        </w:rPr>
      </w:pPr>
      <w:r>
        <w:rPr>
          <w:sz w:val="24"/>
          <w:szCs w:val="24"/>
        </w:rPr>
        <w:t xml:space="preserve">• business </w:t>
      </w:r>
    </w:p>
    <w:p w:rsidR="00453EB5" w:rsidRDefault="00774BA5">
      <w:pPr>
        <w:spacing w:after="0"/>
        <w:ind w:left="284" w:firstLine="141"/>
        <w:rPr>
          <w:sz w:val="24"/>
          <w:szCs w:val="24"/>
        </w:rPr>
      </w:pPr>
      <w:r>
        <w:rPr>
          <w:sz w:val="24"/>
          <w:szCs w:val="24"/>
        </w:rPr>
        <w:t xml:space="preserve">• computing science </w:t>
      </w:r>
    </w:p>
    <w:p w:rsidR="00453EB5" w:rsidRDefault="00774BA5">
      <w:pPr>
        <w:spacing w:after="0"/>
        <w:ind w:left="284" w:firstLine="141"/>
        <w:rPr>
          <w:sz w:val="24"/>
          <w:szCs w:val="24"/>
        </w:rPr>
      </w:pPr>
      <w:r>
        <w:rPr>
          <w:sz w:val="24"/>
          <w:szCs w:val="24"/>
        </w:rPr>
        <w:t xml:space="preserve">• food and textiles </w:t>
      </w:r>
    </w:p>
    <w:p w:rsidR="00453EB5" w:rsidRDefault="00774BA5">
      <w:pPr>
        <w:spacing w:after="0"/>
        <w:ind w:left="284" w:firstLine="141"/>
        <w:rPr>
          <w:sz w:val="24"/>
          <w:szCs w:val="24"/>
        </w:rPr>
      </w:pPr>
      <w:r>
        <w:rPr>
          <w:sz w:val="24"/>
          <w:szCs w:val="24"/>
        </w:rPr>
        <w:t xml:space="preserve">• craft, design, engineering and graphics. </w:t>
      </w:r>
    </w:p>
    <w:p w:rsidR="00453EB5" w:rsidRDefault="00774BA5">
      <w:pPr>
        <w:spacing w:after="0"/>
        <w:rPr>
          <w:sz w:val="24"/>
          <w:szCs w:val="24"/>
        </w:rPr>
      </w:pPr>
      <w:r>
        <w:rPr>
          <w:sz w:val="24"/>
          <w:szCs w:val="24"/>
        </w:rPr>
        <w:t>The final four organisers are contexts for developing technological skills and knowledge.</w:t>
      </w:r>
    </w:p>
    <w:p w:rsidR="00453EB5" w:rsidRDefault="00774BA5">
      <w:pPr>
        <w:spacing w:after="0"/>
        <w:rPr>
          <w:sz w:val="24"/>
          <w:szCs w:val="24"/>
        </w:rPr>
      </w:pPr>
      <w:r>
        <w:rPr>
          <w:sz w:val="24"/>
          <w:szCs w:val="24"/>
        </w:rPr>
        <w:t>Teachers in their planning will use the f</w:t>
      </w:r>
      <w:r>
        <w:rPr>
          <w:sz w:val="24"/>
          <w:szCs w:val="24"/>
        </w:rPr>
        <w:t>ramework to ensure that children and young people develop their understanding of important themes such as the impact of technology, informed attitudes to technology, sustainability, and social, economic and ethical issues. These will underpin and continual</w:t>
      </w:r>
      <w:r>
        <w:rPr>
          <w:sz w:val="24"/>
          <w:szCs w:val="24"/>
        </w:rPr>
        <w:t>ly reinforce learning within the technologies.</w:t>
      </w:r>
    </w:p>
    <w:p w:rsidR="00453EB5" w:rsidRDefault="00453EB5">
      <w:pPr>
        <w:spacing w:after="0"/>
      </w:pPr>
    </w:p>
    <w:p w:rsidR="00453EB5" w:rsidRDefault="00774BA5">
      <w:pPr>
        <w:spacing w:after="0"/>
        <w:rPr>
          <w:sz w:val="24"/>
          <w:szCs w:val="24"/>
        </w:rPr>
      </w:pPr>
      <w:r>
        <w:rPr>
          <w:b/>
          <w:sz w:val="24"/>
          <w:szCs w:val="24"/>
          <w:u w:val="single"/>
        </w:rPr>
        <w:t>What skills are developed in the technologies?</w:t>
      </w:r>
      <w:r>
        <w:rPr>
          <w:sz w:val="24"/>
          <w:szCs w:val="24"/>
        </w:rPr>
        <w:t xml:space="preserve"> </w:t>
      </w:r>
    </w:p>
    <w:p w:rsidR="00453EB5" w:rsidRDefault="00774BA5">
      <w:pPr>
        <w:spacing w:after="0"/>
        <w:rPr>
          <w:sz w:val="24"/>
          <w:szCs w:val="24"/>
        </w:rPr>
      </w:pPr>
      <w:r>
        <w:rPr>
          <w:sz w:val="24"/>
          <w:szCs w:val="24"/>
        </w:rPr>
        <w:t>The technologies provide frequent opportunities for active learning in creative and work-related contexts. Learning in the technologies thus provides opportunit</w:t>
      </w:r>
      <w:r>
        <w:rPr>
          <w:sz w:val="24"/>
          <w:szCs w:val="24"/>
        </w:rPr>
        <w:t>ies to continually develop, use and extend skills that are essential components for life, work and learning, now and in the future, including planning and organisational skills. Learning in the technologies therefore makes a strong contribution to achievin</w:t>
      </w:r>
      <w:r>
        <w:rPr>
          <w:sz w:val="24"/>
          <w:szCs w:val="24"/>
        </w:rPr>
        <w:t>g the aim clearly articulated in Skills for Scotland: a Lifelong Learning Strategy of ‘…ensuring that Curriculum for Excellence provides vocational learning and the employability skills needed for the world of work and is the foundation for skills developm</w:t>
      </w:r>
      <w:r>
        <w:rPr>
          <w:sz w:val="24"/>
          <w:szCs w:val="24"/>
        </w:rPr>
        <w:t xml:space="preserve">ent throughout life’. </w:t>
      </w:r>
    </w:p>
    <w:p w:rsidR="00453EB5" w:rsidRDefault="00453EB5">
      <w:pPr>
        <w:spacing w:after="0"/>
      </w:pPr>
    </w:p>
    <w:p w:rsidR="00453EB5" w:rsidRDefault="00774BA5">
      <w:pPr>
        <w:spacing w:after="0"/>
        <w:rPr>
          <w:sz w:val="24"/>
          <w:szCs w:val="24"/>
        </w:rPr>
      </w:pPr>
      <w:r>
        <w:rPr>
          <w:sz w:val="24"/>
          <w:szCs w:val="24"/>
        </w:rPr>
        <w:t xml:space="preserve">Well-designed practical activities in the technologies offer children and young people opportunities to develop: </w:t>
      </w:r>
    </w:p>
    <w:p w:rsidR="00453EB5" w:rsidRDefault="00774BA5">
      <w:pPr>
        <w:spacing w:after="0"/>
        <w:rPr>
          <w:sz w:val="24"/>
          <w:szCs w:val="24"/>
        </w:rPr>
      </w:pPr>
      <w:r>
        <w:rPr>
          <w:sz w:val="24"/>
          <w:szCs w:val="24"/>
        </w:rPr>
        <w:t xml:space="preserve">• curiosity and problem solving skills, a capacity to work with others and take initiative </w:t>
      </w:r>
    </w:p>
    <w:p w:rsidR="00453EB5" w:rsidRDefault="00774BA5">
      <w:pPr>
        <w:spacing w:after="0"/>
        <w:rPr>
          <w:sz w:val="24"/>
          <w:szCs w:val="24"/>
        </w:rPr>
      </w:pPr>
      <w:r>
        <w:rPr>
          <w:sz w:val="24"/>
          <w:szCs w:val="24"/>
        </w:rPr>
        <w:t>• planning and organisatio</w:t>
      </w:r>
      <w:r>
        <w:rPr>
          <w:sz w:val="24"/>
          <w:szCs w:val="24"/>
        </w:rPr>
        <w:t xml:space="preserve">nal skills in a range of contexts </w:t>
      </w:r>
    </w:p>
    <w:p w:rsidR="00453EB5" w:rsidRDefault="00774BA5">
      <w:pPr>
        <w:spacing w:after="0"/>
        <w:ind w:left="142" w:hanging="142"/>
        <w:rPr>
          <w:sz w:val="24"/>
          <w:szCs w:val="24"/>
        </w:rPr>
      </w:pPr>
      <w:r>
        <w:rPr>
          <w:sz w:val="24"/>
          <w:szCs w:val="24"/>
        </w:rPr>
        <w:t xml:space="preserve">• creativity and innovation, for example though ICT and computer aided design and manufacturing approaches </w:t>
      </w:r>
    </w:p>
    <w:p w:rsidR="00453EB5" w:rsidRDefault="00774BA5">
      <w:pPr>
        <w:spacing w:after="0"/>
        <w:rPr>
          <w:sz w:val="24"/>
          <w:szCs w:val="24"/>
        </w:rPr>
      </w:pPr>
      <w:r>
        <w:rPr>
          <w:sz w:val="24"/>
          <w:szCs w:val="24"/>
        </w:rPr>
        <w:t xml:space="preserve">• skills in using tools, equipment, software and materials </w:t>
      </w:r>
    </w:p>
    <w:p w:rsidR="00453EB5" w:rsidRDefault="00774BA5">
      <w:pPr>
        <w:spacing w:after="0"/>
        <w:ind w:left="142" w:hanging="142"/>
        <w:rPr>
          <w:sz w:val="24"/>
          <w:szCs w:val="24"/>
        </w:rPr>
      </w:pPr>
      <w:r>
        <w:rPr>
          <w:sz w:val="24"/>
          <w:szCs w:val="24"/>
        </w:rPr>
        <w:t>• skills in collaborating, leading and interacting wi</w:t>
      </w:r>
      <w:r>
        <w:rPr>
          <w:sz w:val="24"/>
          <w:szCs w:val="24"/>
        </w:rPr>
        <w:t xml:space="preserve">th others Technologies: principles and practice 2 </w:t>
      </w:r>
    </w:p>
    <w:p w:rsidR="00453EB5" w:rsidRDefault="00774BA5">
      <w:pPr>
        <w:spacing w:after="0"/>
        <w:rPr>
          <w:sz w:val="24"/>
          <w:szCs w:val="24"/>
        </w:rPr>
      </w:pPr>
      <w:r>
        <w:rPr>
          <w:sz w:val="24"/>
          <w:szCs w:val="24"/>
        </w:rPr>
        <w:t xml:space="preserve">• critical thinking through exploration and discovery within a range of learning contexts </w:t>
      </w:r>
    </w:p>
    <w:p w:rsidR="00453EB5" w:rsidRDefault="00774BA5">
      <w:pPr>
        <w:spacing w:after="0"/>
        <w:rPr>
          <w:sz w:val="24"/>
          <w:szCs w:val="24"/>
        </w:rPr>
      </w:pPr>
      <w:r>
        <w:rPr>
          <w:sz w:val="24"/>
          <w:szCs w:val="24"/>
        </w:rPr>
        <w:t xml:space="preserve">• discussion and debate </w:t>
      </w:r>
    </w:p>
    <w:p w:rsidR="00453EB5" w:rsidRDefault="00774BA5">
      <w:pPr>
        <w:spacing w:after="0"/>
        <w:rPr>
          <w:sz w:val="24"/>
          <w:szCs w:val="24"/>
        </w:rPr>
      </w:pPr>
      <w:r>
        <w:rPr>
          <w:sz w:val="24"/>
          <w:szCs w:val="24"/>
        </w:rPr>
        <w:t>• searching and retrieving information to inform thinking within diverse learning context</w:t>
      </w:r>
      <w:r>
        <w:rPr>
          <w:sz w:val="24"/>
          <w:szCs w:val="24"/>
        </w:rPr>
        <w:t xml:space="preserve">s </w:t>
      </w:r>
    </w:p>
    <w:p w:rsidR="00453EB5" w:rsidRDefault="00774BA5">
      <w:pPr>
        <w:spacing w:after="0"/>
        <w:rPr>
          <w:sz w:val="24"/>
          <w:szCs w:val="24"/>
        </w:rPr>
      </w:pPr>
      <w:r>
        <w:rPr>
          <w:sz w:val="24"/>
          <w:szCs w:val="24"/>
        </w:rPr>
        <w:t xml:space="preserve">• making connections between specialist skills developed within learning and skills for work </w:t>
      </w:r>
    </w:p>
    <w:p w:rsidR="00453EB5" w:rsidRDefault="00774BA5">
      <w:pPr>
        <w:spacing w:after="0"/>
        <w:rPr>
          <w:sz w:val="24"/>
          <w:szCs w:val="24"/>
        </w:rPr>
      </w:pPr>
      <w:r>
        <w:rPr>
          <w:sz w:val="24"/>
          <w:szCs w:val="24"/>
        </w:rPr>
        <w:t xml:space="preserve">• evaluating products, systems and services </w:t>
      </w:r>
    </w:p>
    <w:p w:rsidR="00453EB5" w:rsidRDefault="00774BA5">
      <w:pPr>
        <w:spacing w:after="0"/>
        <w:rPr>
          <w:sz w:val="24"/>
          <w:szCs w:val="24"/>
        </w:rPr>
      </w:pPr>
      <w:r>
        <w:rPr>
          <w:sz w:val="24"/>
          <w:szCs w:val="24"/>
        </w:rPr>
        <w:t>• presentation skills.</w:t>
      </w:r>
    </w:p>
    <w:p w:rsidR="00453EB5" w:rsidRDefault="00453EB5">
      <w:pPr>
        <w:spacing w:after="0"/>
        <w:rPr>
          <w:rFonts w:ascii="Arial" w:eastAsia="Arial" w:hAnsi="Arial" w:cs="Arial"/>
          <w:sz w:val="24"/>
          <w:szCs w:val="24"/>
        </w:rPr>
      </w:pPr>
    </w:p>
    <w:p w:rsidR="00453EB5" w:rsidRDefault="00774BA5">
      <w:pPr>
        <w:spacing w:after="0"/>
        <w:rPr>
          <w:rFonts w:ascii="Arial" w:eastAsia="Arial" w:hAnsi="Arial" w:cs="Arial"/>
          <w:sz w:val="24"/>
          <w:szCs w:val="24"/>
        </w:rPr>
      </w:pPr>
      <w:r>
        <w:rPr>
          <w:b/>
          <w:sz w:val="32"/>
          <w:szCs w:val="32"/>
          <w:u w:val="single"/>
        </w:rPr>
        <w:t>Technologies Experiences and outcomes</w:t>
      </w:r>
      <w:r>
        <w:t xml:space="preserve"> </w:t>
      </w:r>
    </w:p>
    <w:p w:rsidR="00453EB5" w:rsidRDefault="00774BA5">
      <w:pPr>
        <w:spacing w:after="0"/>
        <w:rPr>
          <w:sz w:val="24"/>
          <w:szCs w:val="24"/>
        </w:rPr>
      </w:pPr>
      <w:r>
        <w:rPr>
          <w:sz w:val="24"/>
          <w:szCs w:val="24"/>
        </w:rPr>
        <w:t>The technologies framework provides a range of different contexts for learning that draw on important aspects of everyday life and work. It includes creative, practical and work-related experiences and outcomes in business, computing science, food, textile</w:t>
      </w:r>
      <w:r>
        <w:rPr>
          <w:sz w:val="24"/>
          <w:szCs w:val="24"/>
        </w:rPr>
        <w:t xml:space="preserve">s, craft, design, engineering, graphics and applied technologies. </w:t>
      </w:r>
    </w:p>
    <w:p w:rsidR="00453EB5" w:rsidRDefault="00774BA5">
      <w:pPr>
        <w:spacing w:after="0"/>
        <w:rPr>
          <w:sz w:val="24"/>
          <w:szCs w:val="24"/>
        </w:rPr>
      </w:pPr>
      <w:r>
        <w:rPr>
          <w:sz w:val="24"/>
          <w:szCs w:val="24"/>
        </w:rPr>
        <w:t xml:space="preserve">Learning in the technologies enables pupils to: </w:t>
      </w:r>
    </w:p>
    <w:p w:rsidR="00453EB5" w:rsidRDefault="00774BA5">
      <w:pPr>
        <w:numPr>
          <w:ilvl w:val="0"/>
          <w:numId w:val="1"/>
        </w:numPr>
        <w:spacing w:after="0"/>
        <w:ind w:left="709" w:hanging="283"/>
        <w:rPr>
          <w:sz w:val="24"/>
          <w:szCs w:val="24"/>
        </w:rPr>
      </w:pPr>
      <w:r>
        <w:rPr>
          <w:sz w:val="24"/>
          <w:szCs w:val="24"/>
        </w:rPr>
        <w:t xml:space="preserve">develop an understanding of the role and impact of technologies in changing and influencing societies </w:t>
      </w:r>
    </w:p>
    <w:p w:rsidR="00453EB5" w:rsidRDefault="00774BA5">
      <w:pPr>
        <w:numPr>
          <w:ilvl w:val="0"/>
          <w:numId w:val="1"/>
        </w:numPr>
        <w:spacing w:after="0"/>
        <w:ind w:left="709" w:hanging="283"/>
        <w:rPr>
          <w:sz w:val="24"/>
          <w:szCs w:val="24"/>
        </w:rPr>
      </w:pPr>
      <w:r>
        <w:rPr>
          <w:sz w:val="24"/>
          <w:szCs w:val="24"/>
        </w:rPr>
        <w:t>contribute to building a better world</w:t>
      </w:r>
      <w:r>
        <w:rPr>
          <w:sz w:val="24"/>
          <w:szCs w:val="24"/>
        </w:rPr>
        <w:t xml:space="preserve"> by taking responsible, ethical actions to improve my life, the lives of others and the environment </w:t>
      </w:r>
    </w:p>
    <w:p w:rsidR="00453EB5" w:rsidRDefault="00774BA5">
      <w:pPr>
        <w:numPr>
          <w:ilvl w:val="0"/>
          <w:numId w:val="1"/>
        </w:numPr>
        <w:spacing w:after="0"/>
        <w:ind w:left="709" w:hanging="283"/>
        <w:rPr>
          <w:sz w:val="24"/>
          <w:szCs w:val="24"/>
        </w:rPr>
      </w:pPr>
      <w:r>
        <w:rPr>
          <w:sz w:val="24"/>
          <w:szCs w:val="24"/>
        </w:rPr>
        <w:t xml:space="preserve">gain the confidence and skills to embrace and use technologies now and in the future, at home, at work and in the wider community </w:t>
      </w:r>
    </w:p>
    <w:p w:rsidR="00453EB5" w:rsidRDefault="00774BA5">
      <w:pPr>
        <w:numPr>
          <w:ilvl w:val="0"/>
          <w:numId w:val="1"/>
        </w:numPr>
        <w:spacing w:after="0"/>
        <w:ind w:left="709" w:hanging="283"/>
        <w:rPr>
          <w:sz w:val="24"/>
          <w:szCs w:val="24"/>
        </w:rPr>
      </w:pPr>
      <w:r>
        <w:rPr>
          <w:sz w:val="24"/>
          <w:szCs w:val="24"/>
        </w:rPr>
        <w:t>become an informed consu</w:t>
      </w:r>
      <w:r>
        <w:rPr>
          <w:sz w:val="24"/>
          <w:szCs w:val="24"/>
        </w:rPr>
        <w:t xml:space="preserve">mer and producer who has an appreciation of the merits and impacts of products and services </w:t>
      </w:r>
    </w:p>
    <w:p w:rsidR="00453EB5" w:rsidRDefault="00774BA5">
      <w:pPr>
        <w:numPr>
          <w:ilvl w:val="0"/>
          <w:numId w:val="1"/>
        </w:numPr>
        <w:spacing w:after="0"/>
        <w:ind w:left="709" w:hanging="283"/>
        <w:rPr>
          <w:sz w:val="24"/>
          <w:szCs w:val="24"/>
        </w:rPr>
      </w:pPr>
      <w:r>
        <w:rPr>
          <w:sz w:val="24"/>
          <w:szCs w:val="24"/>
        </w:rPr>
        <w:t xml:space="preserve">be capable of making reasoned choices relating to the environment, sustainable development and ethical, economic and cultural issues </w:t>
      </w:r>
    </w:p>
    <w:p w:rsidR="00453EB5" w:rsidRDefault="00774BA5">
      <w:pPr>
        <w:numPr>
          <w:ilvl w:val="0"/>
          <w:numId w:val="1"/>
        </w:numPr>
        <w:spacing w:after="0"/>
        <w:ind w:left="709" w:hanging="283"/>
        <w:rPr>
          <w:sz w:val="24"/>
          <w:szCs w:val="24"/>
        </w:rPr>
      </w:pPr>
      <w:r>
        <w:rPr>
          <w:sz w:val="24"/>
          <w:szCs w:val="24"/>
        </w:rPr>
        <w:t>broaden my understanding of t</w:t>
      </w:r>
      <w:r>
        <w:rPr>
          <w:sz w:val="24"/>
          <w:szCs w:val="24"/>
        </w:rPr>
        <w:t xml:space="preserve">he role that information and communications technology (ICT) has in Scotland and in the global community </w:t>
      </w:r>
    </w:p>
    <w:p w:rsidR="00453EB5" w:rsidRDefault="00774BA5">
      <w:pPr>
        <w:numPr>
          <w:ilvl w:val="0"/>
          <w:numId w:val="1"/>
        </w:numPr>
        <w:spacing w:after="0"/>
        <w:ind w:left="709" w:hanging="283"/>
        <w:rPr>
          <w:sz w:val="24"/>
          <w:szCs w:val="24"/>
        </w:rPr>
      </w:pPr>
      <w:r>
        <w:rPr>
          <w:sz w:val="24"/>
          <w:szCs w:val="24"/>
        </w:rPr>
        <w:t xml:space="preserve">broaden my awareness of how ideas in mathematics and science are used in engineering and the technologies </w:t>
      </w:r>
    </w:p>
    <w:p w:rsidR="00453EB5" w:rsidRDefault="00774BA5">
      <w:pPr>
        <w:numPr>
          <w:ilvl w:val="0"/>
          <w:numId w:val="1"/>
        </w:numPr>
        <w:spacing w:after="0"/>
        <w:ind w:left="709" w:hanging="283"/>
        <w:rPr>
          <w:sz w:val="24"/>
          <w:szCs w:val="24"/>
        </w:rPr>
      </w:pPr>
      <w:r>
        <w:rPr>
          <w:sz w:val="24"/>
          <w:szCs w:val="24"/>
        </w:rPr>
        <w:t>experience work-related learning, and estab</w:t>
      </w:r>
      <w:r>
        <w:rPr>
          <w:sz w:val="24"/>
          <w:szCs w:val="24"/>
        </w:rPr>
        <w:t>lish firm foundations for lifelong learning, and specialised study and careers.</w:t>
      </w:r>
    </w:p>
    <w:p w:rsidR="00453EB5" w:rsidRDefault="00453EB5">
      <w:pPr>
        <w:spacing w:after="0"/>
        <w:rPr>
          <w:sz w:val="24"/>
          <w:szCs w:val="24"/>
        </w:rPr>
      </w:pPr>
    </w:p>
    <w:p w:rsidR="00453EB5" w:rsidRDefault="00774BA5">
      <w:pPr>
        <w:spacing w:after="0"/>
        <w:rPr>
          <w:sz w:val="24"/>
          <w:szCs w:val="24"/>
        </w:rPr>
      </w:pPr>
      <w:r>
        <w:rPr>
          <w:sz w:val="24"/>
          <w:szCs w:val="24"/>
        </w:rPr>
        <w:t>It is important to remember that as children and young people play and learn they will develop an interest, confidence and enjoyment in ICT skills that can be transferred and applied in different learning contexts.</w:t>
      </w:r>
    </w:p>
    <w:p w:rsidR="00453EB5" w:rsidRDefault="00453EB5">
      <w:pPr>
        <w:spacing w:after="0"/>
        <w:rPr>
          <w:sz w:val="24"/>
          <w:szCs w:val="24"/>
        </w:rPr>
      </w:pPr>
    </w:p>
    <w:p w:rsidR="00453EB5" w:rsidRDefault="00453EB5">
      <w:pPr>
        <w:spacing w:after="0"/>
        <w:rPr>
          <w:sz w:val="24"/>
          <w:szCs w:val="24"/>
        </w:rPr>
      </w:pPr>
    </w:p>
    <w:p w:rsidR="00453EB5" w:rsidRDefault="00453EB5">
      <w:pPr>
        <w:spacing w:after="0"/>
        <w:rPr>
          <w:sz w:val="24"/>
          <w:szCs w:val="24"/>
        </w:rPr>
      </w:pPr>
    </w:p>
    <w:p w:rsidR="00453EB5" w:rsidRDefault="00774BA5">
      <w:pPr>
        <w:spacing w:after="0"/>
        <w:rPr>
          <w:sz w:val="32"/>
          <w:szCs w:val="32"/>
          <w:u w:val="single"/>
        </w:rPr>
      </w:pPr>
      <w:r>
        <w:rPr>
          <w:b/>
          <w:sz w:val="32"/>
          <w:szCs w:val="32"/>
          <w:u w:val="single"/>
        </w:rPr>
        <w:t>Aims</w:t>
      </w:r>
    </w:p>
    <w:p w:rsidR="00453EB5" w:rsidRDefault="00774BA5">
      <w:pPr>
        <w:spacing w:after="0"/>
        <w:rPr>
          <w:sz w:val="24"/>
          <w:szCs w:val="24"/>
        </w:rPr>
      </w:pPr>
      <w:r>
        <w:rPr>
          <w:sz w:val="24"/>
          <w:szCs w:val="24"/>
        </w:rPr>
        <w:t xml:space="preserve">We aim to deliver a technologies </w:t>
      </w:r>
      <w:r>
        <w:rPr>
          <w:sz w:val="24"/>
          <w:szCs w:val="24"/>
        </w:rPr>
        <w:t>programme which offers pupils a progressive pathway, builds on prior experiences and is flexible to provide a wide range of experiences to enable pupils to develop knowledge, skills and attitudes required for life-long learning.</w:t>
      </w:r>
    </w:p>
    <w:p w:rsidR="00453EB5" w:rsidRDefault="00774BA5">
      <w:pPr>
        <w:spacing w:after="0"/>
        <w:rPr>
          <w:sz w:val="24"/>
          <w:szCs w:val="24"/>
        </w:rPr>
      </w:pPr>
      <w:r>
        <w:rPr>
          <w:sz w:val="24"/>
          <w:szCs w:val="24"/>
        </w:rPr>
        <w:t>Through our programmes we h</w:t>
      </w:r>
      <w:r>
        <w:rPr>
          <w:sz w:val="24"/>
          <w:szCs w:val="24"/>
        </w:rPr>
        <w:t>ope to develop:</w:t>
      </w:r>
    </w:p>
    <w:p w:rsidR="00453EB5" w:rsidRDefault="00774BA5">
      <w:pPr>
        <w:widowControl w:val="0"/>
        <w:spacing w:after="0" w:line="240" w:lineRule="auto"/>
        <w:rPr>
          <w:sz w:val="24"/>
          <w:szCs w:val="24"/>
        </w:rPr>
      </w:pPr>
      <w:r>
        <w:rPr>
          <w:b/>
          <w:sz w:val="24"/>
          <w:szCs w:val="24"/>
        </w:rPr>
        <w:t>Children who are successful learners in the technologies:</w:t>
      </w:r>
    </w:p>
    <w:p w:rsidR="00453EB5" w:rsidRDefault="00774BA5">
      <w:pPr>
        <w:widowControl w:val="0"/>
        <w:numPr>
          <w:ilvl w:val="0"/>
          <w:numId w:val="4"/>
        </w:numPr>
        <w:spacing w:after="0" w:line="240" w:lineRule="auto"/>
        <w:rPr>
          <w:sz w:val="24"/>
          <w:szCs w:val="24"/>
        </w:rPr>
      </w:pPr>
      <w:r>
        <w:rPr>
          <w:sz w:val="24"/>
          <w:szCs w:val="24"/>
        </w:rPr>
        <w:t>show enthusiasm and enjoyment in a range of practical, task-based activities;</w:t>
      </w:r>
    </w:p>
    <w:p w:rsidR="00453EB5" w:rsidRDefault="00774BA5">
      <w:pPr>
        <w:widowControl w:val="0"/>
        <w:numPr>
          <w:ilvl w:val="0"/>
          <w:numId w:val="4"/>
        </w:numPr>
        <w:spacing w:after="0" w:line="240" w:lineRule="auto"/>
        <w:rPr>
          <w:sz w:val="24"/>
          <w:szCs w:val="24"/>
        </w:rPr>
      </w:pPr>
      <w:r>
        <w:rPr>
          <w:sz w:val="24"/>
          <w:szCs w:val="24"/>
        </w:rPr>
        <w:t>learn independently and think creatively;</w:t>
      </w:r>
    </w:p>
    <w:p w:rsidR="00453EB5" w:rsidRDefault="00774BA5">
      <w:pPr>
        <w:widowControl w:val="0"/>
        <w:numPr>
          <w:ilvl w:val="0"/>
          <w:numId w:val="4"/>
        </w:numPr>
        <w:spacing w:after="0" w:line="240" w:lineRule="auto"/>
        <w:rPr>
          <w:sz w:val="24"/>
          <w:szCs w:val="24"/>
        </w:rPr>
      </w:pPr>
      <w:r>
        <w:rPr>
          <w:sz w:val="24"/>
          <w:szCs w:val="24"/>
        </w:rPr>
        <w:t>apply critical thinking through research, exploration and disc</w:t>
      </w:r>
      <w:r>
        <w:rPr>
          <w:sz w:val="24"/>
          <w:szCs w:val="24"/>
        </w:rPr>
        <w:t>overy;</w:t>
      </w:r>
    </w:p>
    <w:p w:rsidR="00453EB5" w:rsidRDefault="00774BA5">
      <w:pPr>
        <w:widowControl w:val="0"/>
        <w:numPr>
          <w:ilvl w:val="0"/>
          <w:numId w:val="4"/>
        </w:numPr>
        <w:spacing w:after="0" w:line="240" w:lineRule="auto"/>
        <w:rPr>
          <w:sz w:val="24"/>
          <w:szCs w:val="24"/>
        </w:rPr>
      </w:pPr>
      <w:r>
        <w:rPr>
          <w:sz w:val="24"/>
          <w:szCs w:val="24"/>
        </w:rPr>
        <w:t>learn to make learning links across different curriculum areas through</w:t>
      </w:r>
    </w:p>
    <w:p w:rsidR="00453EB5" w:rsidRDefault="00774BA5">
      <w:pPr>
        <w:widowControl w:val="0"/>
        <w:spacing w:after="0" w:line="240" w:lineRule="auto"/>
        <w:rPr>
          <w:sz w:val="24"/>
          <w:szCs w:val="24"/>
        </w:rPr>
      </w:pPr>
      <w:r>
        <w:rPr>
          <w:sz w:val="24"/>
          <w:szCs w:val="24"/>
        </w:rPr>
        <w:tab/>
        <w:t>inter-disciplinary learning;</w:t>
      </w:r>
    </w:p>
    <w:p w:rsidR="00453EB5" w:rsidRDefault="00774BA5">
      <w:pPr>
        <w:widowControl w:val="0"/>
        <w:numPr>
          <w:ilvl w:val="0"/>
          <w:numId w:val="5"/>
        </w:numPr>
        <w:spacing w:after="0" w:line="240" w:lineRule="auto"/>
        <w:rPr>
          <w:sz w:val="24"/>
          <w:szCs w:val="24"/>
        </w:rPr>
      </w:pPr>
      <w:r>
        <w:rPr>
          <w:sz w:val="24"/>
          <w:szCs w:val="24"/>
        </w:rPr>
        <w:t>are inquisitive and have the capacity to evaluate everyday items which may</w:t>
      </w:r>
    </w:p>
    <w:p w:rsidR="00453EB5" w:rsidRDefault="00774BA5">
      <w:pPr>
        <w:widowControl w:val="0"/>
        <w:numPr>
          <w:ilvl w:val="0"/>
          <w:numId w:val="5"/>
        </w:numPr>
        <w:spacing w:after="0" w:line="240" w:lineRule="auto"/>
        <w:rPr>
          <w:sz w:val="24"/>
          <w:szCs w:val="24"/>
        </w:rPr>
      </w:pPr>
      <w:r>
        <w:rPr>
          <w:sz w:val="24"/>
          <w:szCs w:val="24"/>
        </w:rPr>
        <w:t>include assembling and disassembling;</w:t>
      </w:r>
    </w:p>
    <w:p w:rsidR="00453EB5" w:rsidRDefault="00774BA5">
      <w:pPr>
        <w:widowControl w:val="0"/>
        <w:numPr>
          <w:ilvl w:val="0"/>
          <w:numId w:val="5"/>
        </w:numPr>
        <w:spacing w:after="0" w:line="240" w:lineRule="auto"/>
        <w:rPr>
          <w:sz w:val="24"/>
          <w:szCs w:val="24"/>
        </w:rPr>
      </w:pPr>
      <w:r>
        <w:rPr>
          <w:sz w:val="24"/>
          <w:szCs w:val="24"/>
        </w:rPr>
        <w:t>use a wide range of technologies well, showing a growing awareness of</w:t>
      </w:r>
    </w:p>
    <w:p w:rsidR="00453EB5" w:rsidRDefault="00774BA5">
      <w:pPr>
        <w:widowControl w:val="0"/>
        <w:spacing w:after="0" w:line="240" w:lineRule="auto"/>
        <w:rPr>
          <w:sz w:val="24"/>
          <w:szCs w:val="24"/>
        </w:rPr>
      </w:pPr>
      <w:r>
        <w:rPr>
          <w:sz w:val="24"/>
          <w:szCs w:val="24"/>
        </w:rPr>
        <w:tab/>
        <w:t>technologies in common use; and</w:t>
      </w:r>
    </w:p>
    <w:p w:rsidR="00453EB5" w:rsidRDefault="00774BA5">
      <w:pPr>
        <w:numPr>
          <w:ilvl w:val="0"/>
          <w:numId w:val="6"/>
        </w:numPr>
        <w:spacing w:after="0"/>
        <w:rPr>
          <w:sz w:val="24"/>
          <w:szCs w:val="24"/>
        </w:rPr>
      </w:pPr>
      <w:r>
        <w:rPr>
          <w:sz w:val="24"/>
          <w:szCs w:val="24"/>
        </w:rPr>
        <w:t>evaluate those technologies which form part of their daily lives.</w:t>
      </w:r>
    </w:p>
    <w:p w:rsidR="00453EB5" w:rsidRDefault="00453EB5">
      <w:pPr>
        <w:widowControl w:val="0"/>
        <w:spacing w:after="0" w:line="240" w:lineRule="auto"/>
        <w:rPr>
          <w:sz w:val="24"/>
          <w:szCs w:val="24"/>
        </w:rPr>
      </w:pPr>
    </w:p>
    <w:p w:rsidR="00453EB5" w:rsidRDefault="00774BA5">
      <w:pPr>
        <w:widowControl w:val="0"/>
        <w:spacing w:after="0" w:line="240" w:lineRule="auto"/>
        <w:rPr>
          <w:sz w:val="24"/>
          <w:szCs w:val="24"/>
        </w:rPr>
      </w:pPr>
      <w:r>
        <w:rPr>
          <w:b/>
          <w:sz w:val="24"/>
          <w:szCs w:val="24"/>
        </w:rPr>
        <w:t>Children who are confident in technologies:</w:t>
      </w:r>
    </w:p>
    <w:p w:rsidR="00453EB5" w:rsidRDefault="00774BA5">
      <w:pPr>
        <w:widowControl w:val="0"/>
        <w:numPr>
          <w:ilvl w:val="0"/>
          <w:numId w:val="8"/>
        </w:numPr>
        <w:spacing w:after="0" w:line="240" w:lineRule="auto"/>
        <w:rPr>
          <w:sz w:val="24"/>
          <w:szCs w:val="24"/>
        </w:rPr>
      </w:pPr>
      <w:r>
        <w:rPr>
          <w:sz w:val="24"/>
          <w:szCs w:val="24"/>
        </w:rPr>
        <w:t>respond well to new challenges, needs or o</w:t>
      </w:r>
      <w:r>
        <w:rPr>
          <w:sz w:val="24"/>
          <w:szCs w:val="24"/>
        </w:rPr>
        <w:t>pportunities and make informed decisions;</w:t>
      </w:r>
    </w:p>
    <w:p w:rsidR="00453EB5" w:rsidRDefault="00774BA5">
      <w:pPr>
        <w:widowControl w:val="0"/>
        <w:numPr>
          <w:ilvl w:val="0"/>
          <w:numId w:val="8"/>
        </w:numPr>
        <w:spacing w:after="0" w:line="240" w:lineRule="auto"/>
        <w:rPr>
          <w:sz w:val="24"/>
          <w:szCs w:val="24"/>
        </w:rPr>
      </w:pPr>
      <w:r>
        <w:rPr>
          <w:sz w:val="24"/>
          <w:szCs w:val="24"/>
        </w:rPr>
        <w:t>evaluate and make reasoned choices relating to the environment and to sustainable development;</w:t>
      </w:r>
    </w:p>
    <w:p w:rsidR="00453EB5" w:rsidRDefault="00774BA5">
      <w:pPr>
        <w:widowControl w:val="0"/>
        <w:numPr>
          <w:ilvl w:val="0"/>
          <w:numId w:val="8"/>
        </w:numPr>
        <w:spacing w:after="0" w:line="240" w:lineRule="auto"/>
        <w:rPr>
          <w:sz w:val="24"/>
          <w:szCs w:val="24"/>
        </w:rPr>
      </w:pPr>
      <w:r>
        <w:rPr>
          <w:sz w:val="24"/>
          <w:szCs w:val="24"/>
        </w:rPr>
        <w:t>use design processes to go beyond their first idea and seek alternatives; and</w:t>
      </w:r>
    </w:p>
    <w:p w:rsidR="00453EB5" w:rsidRDefault="00774BA5">
      <w:pPr>
        <w:widowControl w:val="0"/>
        <w:numPr>
          <w:ilvl w:val="0"/>
          <w:numId w:val="8"/>
        </w:numPr>
        <w:spacing w:after="0" w:line="240" w:lineRule="auto"/>
        <w:rPr>
          <w:sz w:val="24"/>
          <w:szCs w:val="24"/>
        </w:rPr>
      </w:pPr>
      <w:r>
        <w:rPr>
          <w:sz w:val="24"/>
          <w:szCs w:val="24"/>
        </w:rPr>
        <w:t>produce solutions from an initial idea, s</w:t>
      </w:r>
      <w:r>
        <w:rPr>
          <w:sz w:val="24"/>
          <w:szCs w:val="24"/>
        </w:rPr>
        <w:t>eeking alternatives where necessary and going outwith their existing skills and knowledge.</w:t>
      </w:r>
    </w:p>
    <w:p w:rsidR="00453EB5" w:rsidRDefault="00453EB5">
      <w:pPr>
        <w:widowControl w:val="0"/>
        <w:spacing w:after="0" w:line="240" w:lineRule="auto"/>
        <w:rPr>
          <w:sz w:val="24"/>
          <w:szCs w:val="24"/>
        </w:rPr>
      </w:pPr>
    </w:p>
    <w:p w:rsidR="00453EB5" w:rsidRDefault="00774BA5">
      <w:pPr>
        <w:widowControl w:val="0"/>
        <w:spacing w:after="0" w:line="240" w:lineRule="auto"/>
        <w:rPr>
          <w:sz w:val="24"/>
          <w:szCs w:val="24"/>
        </w:rPr>
      </w:pPr>
      <w:r>
        <w:rPr>
          <w:b/>
          <w:sz w:val="24"/>
          <w:szCs w:val="24"/>
        </w:rPr>
        <w:t>Children who are effective contributors in technologies:</w:t>
      </w:r>
    </w:p>
    <w:p w:rsidR="00453EB5" w:rsidRDefault="00774BA5">
      <w:pPr>
        <w:widowControl w:val="0"/>
        <w:numPr>
          <w:ilvl w:val="0"/>
          <w:numId w:val="2"/>
        </w:numPr>
        <w:spacing w:after="0" w:line="240" w:lineRule="auto"/>
        <w:ind w:hanging="1014"/>
        <w:rPr>
          <w:sz w:val="24"/>
          <w:szCs w:val="24"/>
        </w:rPr>
      </w:pPr>
      <w:r>
        <w:rPr>
          <w:sz w:val="24"/>
          <w:szCs w:val="24"/>
        </w:rPr>
        <w:t>work well as individuals and collectively within teams;</w:t>
      </w:r>
    </w:p>
    <w:p w:rsidR="00453EB5" w:rsidRDefault="00774BA5">
      <w:pPr>
        <w:widowControl w:val="0"/>
        <w:numPr>
          <w:ilvl w:val="0"/>
          <w:numId w:val="2"/>
        </w:numPr>
        <w:spacing w:after="0" w:line="240" w:lineRule="auto"/>
        <w:ind w:hanging="1014"/>
        <w:rPr>
          <w:sz w:val="24"/>
          <w:szCs w:val="24"/>
        </w:rPr>
      </w:pPr>
      <w:r>
        <w:rPr>
          <w:sz w:val="24"/>
          <w:szCs w:val="24"/>
        </w:rPr>
        <w:t>use trial and error to change approaches, reach sol</w:t>
      </w:r>
      <w:r>
        <w:rPr>
          <w:sz w:val="24"/>
          <w:szCs w:val="24"/>
        </w:rPr>
        <w:t>utions and solve problems</w:t>
      </w:r>
    </w:p>
    <w:p w:rsidR="00453EB5" w:rsidRDefault="00774BA5">
      <w:pPr>
        <w:widowControl w:val="0"/>
        <w:numPr>
          <w:ilvl w:val="0"/>
          <w:numId w:val="2"/>
        </w:numPr>
        <w:spacing w:after="0" w:line="240" w:lineRule="auto"/>
        <w:ind w:hanging="1014"/>
        <w:rPr>
          <w:sz w:val="24"/>
          <w:szCs w:val="24"/>
        </w:rPr>
      </w:pPr>
      <w:r>
        <w:rPr>
          <w:sz w:val="24"/>
          <w:szCs w:val="24"/>
        </w:rPr>
        <w:t>develop their entrepreneurial and presentation skills;</w:t>
      </w:r>
    </w:p>
    <w:p w:rsidR="00453EB5" w:rsidRDefault="00774BA5">
      <w:pPr>
        <w:widowControl w:val="0"/>
        <w:numPr>
          <w:ilvl w:val="0"/>
          <w:numId w:val="2"/>
        </w:numPr>
        <w:spacing w:after="0" w:line="240" w:lineRule="auto"/>
        <w:ind w:hanging="1014"/>
        <w:rPr>
          <w:sz w:val="24"/>
          <w:szCs w:val="24"/>
        </w:rPr>
      </w:pPr>
      <w:r>
        <w:rPr>
          <w:sz w:val="24"/>
          <w:szCs w:val="24"/>
        </w:rPr>
        <w:t>confidently evaluate commercially-produced products for their purpose,</w:t>
      </w:r>
    </w:p>
    <w:p w:rsidR="00453EB5" w:rsidRDefault="00774BA5">
      <w:pPr>
        <w:widowControl w:val="0"/>
        <w:spacing w:after="0" w:line="240" w:lineRule="auto"/>
        <w:ind w:left="66"/>
        <w:rPr>
          <w:sz w:val="24"/>
          <w:szCs w:val="24"/>
        </w:rPr>
      </w:pPr>
      <w:r>
        <w:rPr>
          <w:b/>
          <w:sz w:val="24"/>
          <w:szCs w:val="24"/>
        </w:rPr>
        <w:tab/>
        <w:t>r</w:t>
      </w:r>
      <w:r>
        <w:rPr>
          <w:sz w:val="24"/>
          <w:szCs w:val="24"/>
        </w:rPr>
        <w:t xml:space="preserve">eliability, durability and appearance; and </w:t>
      </w:r>
    </w:p>
    <w:p w:rsidR="00453EB5" w:rsidRDefault="00774BA5">
      <w:pPr>
        <w:widowControl w:val="0"/>
        <w:numPr>
          <w:ilvl w:val="0"/>
          <w:numId w:val="2"/>
        </w:numPr>
        <w:spacing w:after="0" w:line="240" w:lineRule="auto"/>
        <w:ind w:hanging="1014"/>
        <w:rPr>
          <w:sz w:val="24"/>
          <w:szCs w:val="24"/>
        </w:rPr>
      </w:pPr>
      <w:r>
        <w:rPr>
          <w:sz w:val="24"/>
          <w:szCs w:val="24"/>
        </w:rPr>
        <w:t>evaluate their own work and that of others.</w:t>
      </w:r>
    </w:p>
    <w:p w:rsidR="00453EB5" w:rsidRDefault="00453EB5">
      <w:pPr>
        <w:widowControl w:val="0"/>
        <w:spacing w:after="0" w:line="240" w:lineRule="auto"/>
        <w:rPr>
          <w:sz w:val="24"/>
          <w:szCs w:val="24"/>
        </w:rPr>
      </w:pPr>
    </w:p>
    <w:p w:rsidR="00453EB5" w:rsidRDefault="00774BA5">
      <w:pPr>
        <w:widowControl w:val="0"/>
        <w:spacing w:after="0" w:line="240" w:lineRule="auto"/>
        <w:rPr>
          <w:sz w:val="24"/>
          <w:szCs w:val="24"/>
        </w:rPr>
      </w:pPr>
      <w:r>
        <w:rPr>
          <w:b/>
          <w:sz w:val="24"/>
          <w:szCs w:val="24"/>
        </w:rPr>
        <w:t xml:space="preserve">Children who </w:t>
      </w:r>
      <w:r>
        <w:rPr>
          <w:b/>
          <w:sz w:val="24"/>
          <w:szCs w:val="24"/>
        </w:rPr>
        <w:t>are responsible citizens in technologies:</w:t>
      </w:r>
    </w:p>
    <w:p w:rsidR="00453EB5" w:rsidRDefault="00774BA5">
      <w:pPr>
        <w:widowControl w:val="0"/>
        <w:numPr>
          <w:ilvl w:val="0"/>
          <w:numId w:val="2"/>
        </w:numPr>
        <w:spacing w:after="0" w:line="240" w:lineRule="auto"/>
        <w:ind w:hanging="1014"/>
        <w:rPr>
          <w:sz w:val="24"/>
          <w:szCs w:val="24"/>
        </w:rPr>
      </w:pPr>
      <w:r>
        <w:rPr>
          <w:sz w:val="24"/>
          <w:szCs w:val="24"/>
        </w:rPr>
        <w:t>make informed choices which reflect an understanding of their responsibilities</w:t>
      </w:r>
    </w:p>
    <w:p w:rsidR="00453EB5" w:rsidRDefault="00774BA5">
      <w:pPr>
        <w:widowControl w:val="0"/>
        <w:spacing w:after="0" w:line="240" w:lineRule="auto"/>
        <w:rPr>
          <w:sz w:val="24"/>
          <w:szCs w:val="24"/>
        </w:rPr>
      </w:pPr>
      <w:r>
        <w:rPr>
          <w:sz w:val="24"/>
          <w:szCs w:val="24"/>
        </w:rPr>
        <w:tab/>
        <w:t>towards and ethical actions on the environment;</w:t>
      </w:r>
    </w:p>
    <w:p w:rsidR="00453EB5" w:rsidRDefault="00774BA5">
      <w:pPr>
        <w:widowControl w:val="0"/>
        <w:numPr>
          <w:ilvl w:val="0"/>
          <w:numId w:val="2"/>
        </w:numPr>
        <w:spacing w:after="0" w:line="240" w:lineRule="auto"/>
        <w:ind w:hanging="1014"/>
        <w:rPr>
          <w:sz w:val="24"/>
          <w:szCs w:val="24"/>
        </w:rPr>
      </w:pPr>
      <w:r>
        <w:rPr>
          <w:sz w:val="24"/>
          <w:szCs w:val="24"/>
        </w:rPr>
        <w:t>have a well-developed knowledge and understanding of technologies and</w:t>
      </w:r>
    </w:p>
    <w:p w:rsidR="00453EB5" w:rsidRDefault="00774BA5">
      <w:pPr>
        <w:widowControl w:val="0"/>
        <w:spacing w:after="0" w:line="240" w:lineRule="auto"/>
        <w:rPr>
          <w:sz w:val="24"/>
          <w:szCs w:val="24"/>
        </w:rPr>
      </w:pPr>
      <w:r>
        <w:rPr>
          <w:sz w:val="24"/>
          <w:szCs w:val="24"/>
        </w:rPr>
        <w:tab/>
      </w:r>
      <w:r>
        <w:rPr>
          <w:sz w:val="24"/>
          <w:szCs w:val="24"/>
        </w:rPr>
        <w:t>their effects on society;</w:t>
      </w:r>
    </w:p>
    <w:p w:rsidR="00453EB5" w:rsidRDefault="00774BA5">
      <w:pPr>
        <w:widowControl w:val="0"/>
        <w:numPr>
          <w:ilvl w:val="0"/>
          <w:numId w:val="2"/>
        </w:numPr>
        <w:spacing w:after="0" w:line="240" w:lineRule="auto"/>
        <w:ind w:hanging="1014"/>
        <w:rPr>
          <w:sz w:val="24"/>
          <w:szCs w:val="24"/>
        </w:rPr>
      </w:pPr>
      <w:r>
        <w:rPr>
          <w:sz w:val="24"/>
          <w:szCs w:val="24"/>
        </w:rPr>
        <w:t>are well informed about local, national and international use of technologies to</w:t>
      </w:r>
    </w:p>
    <w:p w:rsidR="00453EB5" w:rsidRDefault="00774BA5">
      <w:pPr>
        <w:widowControl w:val="0"/>
        <w:spacing w:after="0" w:line="240" w:lineRule="auto"/>
        <w:rPr>
          <w:sz w:val="24"/>
          <w:szCs w:val="24"/>
        </w:rPr>
      </w:pPr>
      <w:r>
        <w:rPr>
          <w:sz w:val="24"/>
          <w:szCs w:val="24"/>
        </w:rPr>
        <w:tab/>
        <w:t>meet individual needs; and</w:t>
      </w:r>
    </w:p>
    <w:p w:rsidR="00453EB5" w:rsidRDefault="00774BA5">
      <w:pPr>
        <w:widowControl w:val="0"/>
        <w:numPr>
          <w:ilvl w:val="0"/>
          <w:numId w:val="2"/>
        </w:numPr>
        <w:spacing w:after="0" w:line="240" w:lineRule="auto"/>
        <w:ind w:hanging="1014"/>
        <w:rPr>
          <w:sz w:val="24"/>
          <w:szCs w:val="24"/>
        </w:rPr>
      </w:pPr>
      <w:r>
        <w:rPr>
          <w:sz w:val="24"/>
          <w:szCs w:val="24"/>
        </w:rPr>
        <w:t>become informed consumers who are environmentally aware of sustainability.</w:t>
      </w:r>
    </w:p>
    <w:p w:rsidR="00453EB5" w:rsidRDefault="00453EB5">
      <w:pPr>
        <w:widowControl w:val="0"/>
        <w:spacing w:after="0" w:line="240" w:lineRule="auto"/>
        <w:rPr>
          <w:sz w:val="24"/>
          <w:szCs w:val="24"/>
        </w:rPr>
      </w:pPr>
    </w:p>
    <w:p w:rsidR="00453EB5" w:rsidRDefault="00453EB5">
      <w:pPr>
        <w:spacing w:after="0"/>
        <w:rPr>
          <w:sz w:val="24"/>
          <w:szCs w:val="24"/>
        </w:rPr>
      </w:pPr>
    </w:p>
    <w:p w:rsidR="00453EB5" w:rsidRDefault="00774BA5">
      <w:pPr>
        <w:spacing w:after="0"/>
        <w:rPr>
          <w:sz w:val="32"/>
          <w:szCs w:val="32"/>
          <w:u w:val="single"/>
        </w:rPr>
      </w:pPr>
      <w:r>
        <w:rPr>
          <w:b/>
          <w:sz w:val="32"/>
          <w:szCs w:val="32"/>
          <w:u w:val="single"/>
        </w:rPr>
        <w:t>Security and Maintenance</w:t>
      </w:r>
    </w:p>
    <w:p w:rsidR="00453EB5" w:rsidRDefault="00774BA5">
      <w:pPr>
        <w:spacing w:after="0"/>
        <w:rPr>
          <w:sz w:val="24"/>
          <w:szCs w:val="24"/>
        </w:rPr>
      </w:pPr>
      <w:r>
        <w:rPr>
          <w:sz w:val="24"/>
          <w:szCs w:val="24"/>
        </w:rPr>
        <w:t xml:space="preserve">ICT and technology </w:t>
      </w:r>
      <w:r>
        <w:rPr>
          <w:sz w:val="24"/>
          <w:szCs w:val="24"/>
        </w:rPr>
        <w:t>equipment is expensive and care and attention should be given to the security and maintenance of all equipment.</w:t>
      </w:r>
    </w:p>
    <w:p w:rsidR="00453EB5" w:rsidRDefault="00774BA5">
      <w:pPr>
        <w:spacing w:after="0"/>
        <w:rPr>
          <w:sz w:val="24"/>
          <w:szCs w:val="24"/>
        </w:rPr>
      </w:pPr>
      <w:r>
        <w:rPr>
          <w:sz w:val="24"/>
          <w:szCs w:val="24"/>
        </w:rPr>
        <w:t>Pupils should be taught safe ways of using, transporting and charging the portable equipment and staff should ensure these procedures are always</w:t>
      </w:r>
      <w:r>
        <w:rPr>
          <w:sz w:val="24"/>
          <w:szCs w:val="24"/>
        </w:rPr>
        <w:t xml:space="preserve"> carried out.</w:t>
      </w:r>
    </w:p>
    <w:p w:rsidR="00453EB5" w:rsidRDefault="00774BA5">
      <w:pPr>
        <w:spacing w:after="0"/>
        <w:rPr>
          <w:sz w:val="24"/>
          <w:szCs w:val="24"/>
        </w:rPr>
      </w:pPr>
      <w:r>
        <w:rPr>
          <w:sz w:val="24"/>
          <w:szCs w:val="24"/>
          <w:u w:val="single"/>
        </w:rPr>
        <w:t>All equipment</w:t>
      </w:r>
      <w:r>
        <w:rPr>
          <w:sz w:val="24"/>
          <w:szCs w:val="24"/>
        </w:rPr>
        <w:t xml:space="preserve"> should be:</w:t>
      </w:r>
    </w:p>
    <w:p w:rsidR="00453EB5" w:rsidRDefault="00774BA5">
      <w:pPr>
        <w:numPr>
          <w:ilvl w:val="0"/>
          <w:numId w:val="7"/>
        </w:numPr>
        <w:spacing w:after="0"/>
        <w:rPr>
          <w:sz w:val="24"/>
          <w:szCs w:val="24"/>
        </w:rPr>
      </w:pPr>
      <w:r>
        <w:rPr>
          <w:sz w:val="24"/>
          <w:szCs w:val="24"/>
        </w:rPr>
        <w:t>handled with care</w:t>
      </w:r>
    </w:p>
    <w:p w:rsidR="00453EB5" w:rsidRDefault="00774BA5">
      <w:pPr>
        <w:numPr>
          <w:ilvl w:val="0"/>
          <w:numId w:val="7"/>
        </w:numPr>
        <w:spacing w:after="0"/>
        <w:rPr>
          <w:sz w:val="24"/>
          <w:szCs w:val="24"/>
        </w:rPr>
      </w:pPr>
      <w:r>
        <w:rPr>
          <w:sz w:val="24"/>
          <w:szCs w:val="24"/>
        </w:rPr>
        <w:t>returned at the end of the school day to a secure location</w:t>
      </w:r>
    </w:p>
    <w:p w:rsidR="00453EB5" w:rsidRDefault="00774BA5">
      <w:pPr>
        <w:numPr>
          <w:ilvl w:val="0"/>
          <w:numId w:val="7"/>
        </w:numPr>
        <w:spacing w:after="0"/>
        <w:rPr>
          <w:sz w:val="24"/>
          <w:szCs w:val="24"/>
        </w:rPr>
      </w:pPr>
      <w:r>
        <w:rPr>
          <w:sz w:val="24"/>
          <w:szCs w:val="24"/>
        </w:rPr>
        <w:t>returned in full working order</w:t>
      </w:r>
    </w:p>
    <w:p w:rsidR="00453EB5" w:rsidRDefault="00774BA5">
      <w:pPr>
        <w:numPr>
          <w:ilvl w:val="0"/>
          <w:numId w:val="7"/>
        </w:numPr>
        <w:spacing w:after="0"/>
        <w:rPr>
          <w:sz w:val="24"/>
          <w:szCs w:val="24"/>
        </w:rPr>
      </w:pPr>
      <w:r>
        <w:rPr>
          <w:sz w:val="24"/>
          <w:szCs w:val="24"/>
        </w:rPr>
        <w:t>if there is an issue, it should be reported to a teacher immediately</w:t>
      </w:r>
    </w:p>
    <w:p w:rsidR="00453EB5" w:rsidRDefault="00453EB5">
      <w:pPr>
        <w:spacing w:after="0"/>
        <w:rPr>
          <w:sz w:val="24"/>
          <w:szCs w:val="24"/>
          <w:u w:val="single"/>
        </w:rPr>
      </w:pPr>
    </w:p>
    <w:p w:rsidR="00453EB5" w:rsidRDefault="00453EB5">
      <w:pPr>
        <w:spacing w:after="0"/>
        <w:rPr>
          <w:sz w:val="24"/>
          <w:szCs w:val="24"/>
          <w:u w:val="single"/>
        </w:rPr>
      </w:pPr>
    </w:p>
    <w:p w:rsidR="00453EB5" w:rsidRDefault="00774BA5">
      <w:pPr>
        <w:spacing w:after="0"/>
        <w:rPr>
          <w:sz w:val="24"/>
          <w:szCs w:val="24"/>
          <w:u w:val="single"/>
        </w:rPr>
      </w:pPr>
      <w:r>
        <w:rPr>
          <w:sz w:val="24"/>
          <w:szCs w:val="24"/>
          <w:u w:val="single"/>
        </w:rPr>
        <w:t>Chromebooks</w:t>
      </w:r>
    </w:p>
    <w:p w:rsidR="00453EB5" w:rsidRDefault="00774BA5">
      <w:pPr>
        <w:spacing w:after="0"/>
        <w:rPr>
          <w:sz w:val="24"/>
          <w:szCs w:val="24"/>
        </w:rPr>
      </w:pPr>
      <w:r>
        <w:rPr>
          <w:sz w:val="24"/>
          <w:szCs w:val="24"/>
        </w:rPr>
        <w:t>Staff will ensure:</w:t>
      </w:r>
    </w:p>
    <w:p w:rsidR="00453EB5" w:rsidRDefault="00774BA5">
      <w:pPr>
        <w:numPr>
          <w:ilvl w:val="0"/>
          <w:numId w:val="9"/>
        </w:numPr>
        <w:spacing w:after="0"/>
        <w:rPr>
          <w:sz w:val="24"/>
          <w:szCs w:val="24"/>
        </w:rPr>
      </w:pPr>
      <w:r>
        <w:rPr>
          <w:sz w:val="24"/>
          <w:szCs w:val="24"/>
        </w:rPr>
        <w:t>chromebooks are charged, ready for the next user</w:t>
      </w:r>
    </w:p>
    <w:p w:rsidR="00453EB5" w:rsidRDefault="00774BA5">
      <w:pPr>
        <w:numPr>
          <w:ilvl w:val="0"/>
          <w:numId w:val="9"/>
        </w:numPr>
        <w:spacing w:after="0"/>
        <w:rPr>
          <w:sz w:val="24"/>
          <w:szCs w:val="24"/>
        </w:rPr>
      </w:pPr>
      <w:r>
        <w:rPr>
          <w:sz w:val="24"/>
          <w:szCs w:val="24"/>
        </w:rPr>
        <w:t>all chromebooks are stored safely and securely in charging unit and put back into ICT Suite at the end of the school day</w:t>
      </w:r>
    </w:p>
    <w:p w:rsidR="00453EB5" w:rsidRDefault="00453EB5">
      <w:pPr>
        <w:spacing w:after="0"/>
        <w:rPr>
          <w:sz w:val="24"/>
          <w:szCs w:val="24"/>
        </w:rPr>
      </w:pPr>
    </w:p>
    <w:p w:rsidR="00453EB5" w:rsidRDefault="00774BA5">
      <w:pPr>
        <w:spacing w:after="0"/>
        <w:rPr>
          <w:sz w:val="24"/>
          <w:szCs w:val="24"/>
          <w:u w:val="single"/>
        </w:rPr>
      </w:pPr>
      <w:r>
        <w:rPr>
          <w:sz w:val="24"/>
          <w:szCs w:val="24"/>
          <w:u w:val="single"/>
        </w:rPr>
        <w:t>I-Pads/I-Pods</w:t>
      </w:r>
    </w:p>
    <w:p w:rsidR="00453EB5" w:rsidRDefault="00774BA5">
      <w:pPr>
        <w:spacing w:after="0"/>
        <w:rPr>
          <w:sz w:val="24"/>
          <w:szCs w:val="24"/>
        </w:rPr>
      </w:pPr>
      <w:r>
        <w:rPr>
          <w:sz w:val="24"/>
          <w:szCs w:val="24"/>
        </w:rPr>
        <w:t>Staff will ensure:</w:t>
      </w:r>
    </w:p>
    <w:p w:rsidR="00453EB5" w:rsidRDefault="00774BA5">
      <w:pPr>
        <w:numPr>
          <w:ilvl w:val="0"/>
          <w:numId w:val="10"/>
        </w:numPr>
        <w:spacing w:after="0"/>
        <w:rPr>
          <w:sz w:val="24"/>
          <w:szCs w:val="24"/>
        </w:rPr>
      </w:pPr>
      <w:r>
        <w:rPr>
          <w:sz w:val="24"/>
          <w:szCs w:val="24"/>
        </w:rPr>
        <w:t>I-Pads/I-Pods are stored securely at the end of the day in staff locked drawers</w:t>
      </w:r>
    </w:p>
    <w:p w:rsidR="00453EB5" w:rsidRDefault="00774BA5">
      <w:pPr>
        <w:numPr>
          <w:ilvl w:val="0"/>
          <w:numId w:val="10"/>
        </w:numPr>
        <w:spacing w:after="0"/>
        <w:rPr>
          <w:sz w:val="24"/>
          <w:szCs w:val="24"/>
        </w:rPr>
      </w:pPr>
      <w:r>
        <w:rPr>
          <w:sz w:val="24"/>
          <w:szCs w:val="24"/>
        </w:rPr>
        <w:t>I-Pads/I-Pods are regularly downloaded and content stored on school server or within G</w:t>
      </w:r>
      <w:r>
        <w:rPr>
          <w:sz w:val="24"/>
          <w:szCs w:val="24"/>
        </w:rPr>
        <w:t>oogle Drive</w:t>
      </w:r>
    </w:p>
    <w:p w:rsidR="00453EB5" w:rsidRDefault="00774BA5">
      <w:pPr>
        <w:numPr>
          <w:ilvl w:val="0"/>
          <w:numId w:val="10"/>
        </w:numPr>
        <w:spacing w:after="0"/>
        <w:rPr>
          <w:sz w:val="24"/>
          <w:szCs w:val="24"/>
        </w:rPr>
      </w:pPr>
      <w:r>
        <w:rPr>
          <w:sz w:val="24"/>
          <w:szCs w:val="24"/>
        </w:rPr>
        <w:t>I-Pads/I-Pods are charged and ready for daily use</w:t>
      </w:r>
    </w:p>
    <w:p w:rsidR="00453EB5" w:rsidRDefault="00453EB5">
      <w:pPr>
        <w:spacing w:after="0"/>
        <w:rPr>
          <w:sz w:val="24"/>
          <w:szCs w:val="24"/>
        </w:rPr>
      </w:pPr>
    </w:p>
    <w:p w:rsidR="00453EB5" w:rsidRDefault="00774BA5">
      <w:pPr>
        <w:spacing w:after="0"/>
        <w:rPr>
          <w:sz w:val="24"/>
          <w:szCs w:val="24"/>
          <w:u w:val="single"/>
        </w:rPr>
      </w:pPr>
      <w:r>
        <w:rPr>
          <w:sz w:val="24"/>
          <w:szCs w:val="24"/>
          <w:u w:val="single"/>
        </w:rPr>
        <w:t>Computers</w:t>
      </w:r>
    </w:p>
    <w:p w:rsidR="00453EB5" w:rsidRDefault="00774BA5">
      <w:pPr>
        <w:spacing w:after="0"/>
        <w:rPr>
          <w:sz w:val="24"/>
          <w:szCs w:val="24"/>
        </w:rPr>
      </w:pPr>
      <w:r>
        <w:rPr>
          <w:sz w:val="24"/>
          <w:szCs w:val="24"/>
        </w:rPr>
        <w:t>Staff will ensure</w:t>
      </w:r>
      <w:r>
        <w:rPr>
          <w:sz w:val="24"/>
          <w:szCs w:val="24"/>
        </w:rPr>
        <w:t>:</w:t>
      </w:r>
    </w:p>
    <w:p w:rsidR="00453EB5" w:rsidRDefault="00774BA5">
      <w:pPr>
        <w:numPr>
          <w:ilvl w:val="0"/>
          <w:numId w:val="11"/>
        </w:numPr>
        <w:spacing w:after="0"/>
        <w:rPr>
          <w:sz w:val="24"/>
          <w:szCs w:val="24"/>
        </w:rPr>
      </w:pPr>
      <w:r>
        <w:rPr>
          <w:sz w:val="24"/>
          <w:szCs w:val="24"/>
        </w:rPr>
        <w:t>each computer is kept in working order</w:t>
      </w:r>
    </w:p>
    <w:p w:rsidR="00453EB5" w:rsidRDefault="00774BA5">
      <w:pPr>
        <w:numPr>
          <w:ilvl w:val="0"/>
          <w:numId w:val="11"/>
        </w:numPr>
        <w:spacing w:after="0"/>
        <w:rPr>
          <w:sz w:val="24"/>
          <w:szCs w:val="24"/>
        </w:rPr>
      </w:pPr>
      <w:r>
        <w:rPr>
          <w:sz w:val="24"/>
          <w:szCs w:val="24"/>
        </w:rPr>
        <w:t>faulty equipment is reported to the ICT Help desk for repair</w:t>
      </w:r>
    </w:p>
    <w:p w:rsidR="00453EB5" w:rsidRDefault="00453EB5">
      <w:pPr>
        <w:spacing w:after="0"/>
        <w:rPr>
          <w:sz w:val="24"/>
          <w:szCs w:val="24"/>
        </w:rPr>
      </w:pPr>
    </w:p>
    <w:p w:rsidR="00453EB5" w:rsidRDefault="00774BA5">
      <w:pPr>
        <w:spacing w:after="0"/>
        <w:rPr>
          <w:sz w:val="24"/>
          <w:szCs w:val="24"/>
          <w:u w:val="single"/>
        </w:rPr>
      </w:pPr>
      <w:r>
        <w:rPr>
          <w:sz w:val="24"/>
          <w:szCs w:val="24"/>
          <w:u w:val="single"/>
        </w:rPr>
        <w:t>Laptops</w:t>
      </w:r>
    </w:p>
    <w:p w:rsidR="00453EB5" w:rsidRDefault="00774BA5">
      <w:pPr>
        <w:spacing w:after="0"/>
        <w:rPr>
          <w:sz w:val="24"/>
          <w:szCs w:val="24"/>
        </w:rPr>
      </w:pPr>
      <w:r>
        <w:rPr>
          <w:sz w:val="24"/>
          <w:szCs w:val="24"/>
        </w:rPr>
        <w:t>Staff will ensure:</w:t>
      </w:r>
    </w:p>
    <w:p w:rsidR="00453EB5" w:rsidRDefault="00774BA5">
      <w:pPr>
        <w:numPr>
          <w:ilvl w:val="0"/>
          <w:numId w:val="7"/>
        </w:numPr>
        <w:spacing w:after="0"/>
        <w:rPr>
          <w:sz w:val="24"/>
          <w:szCs w:val="24"/>
        </w:rPr>
      </w:pPr>
      <w:r>
        <w:rPr>
          <w:sz w:val="24"/>
          <w:szCs w:val="24"/>
        </w:rPr>
        <w:t>all laptops are returned and connected to designated charger within trolley</w:t>
      </w:r>
    </w:p>
    <w:p w:rsidR="00453EB5" w:rsidRDefault="00774BA5">
      <w:pPr>
        <w:numPr>
          <w:ilvl w:val="0"/>
          <w:numId w:val="7"/>
        </w:numPr>
        <w:spacing w:after="0"/>
        <w:rPr>
          <w:sz w:val="24"/>
          <w:szCs w:val="24"/>
        </w:rPr>
      </w:pPr>
      <w:r>
        <w:rPr>
          <w:sz w:val="24"/>
          <w:szCs w:val="24"/>
        </w:rPr>
        <w:t xml:space="preserve">teachers will ensure the trolley is secure at the </w:t>
      </w:r>
      <w:r>
        <w:rPr>
          <w:sz w:val="24"/>
          <w:szCs w:val="24"/>
        </w:rPr>
        <w:t>end of the day and ensure the charger is connected</w:t>
      </w:r>
    </w:p>
    <w:p w:rsidR="00453EB5" w:rsidRDefault="00774BA5">
      <w:pPr>
        <w:numPr>
          <w:ilvl w:val="0"/>
          <w:numId w:val="7"/>
        </w:numPr>
        <w:spacing w:after="0"/>
        <w:rPr>
          <w:sz w:val="24"/>
          <w:szCs w:val="24"/>
        </w:rPr>
      </w:pPr>
      <w:r>
        <w:rPr>
          <w:sz w:val="24"/>
          <w:szCs w:val="24"/>
        </w:rPr>
        <w:t>children will not save directly onto laptop but onto Google Drive or memory pen</w:t>
      </w:r>
    </w:p>
    <w:p w:rsidR="00453EB5" w:rsidRDefault="00453EB5">
      <w:pPr>
        <w:spacing w:after="0"/>
        <w:rPr>
          <w:sz w:val="24"/>
          <w:szCs w:val="24"/>
        </w:rPr>
      </w:pPr>
    </w:p>
    <w:p w:rsidR="00453EB5" w:rsidRDefault="00774BA5">
      <w:pPr>
        <w:spacing w:after="0"/>
        <w:rPr>
          <w:sz w:val="24"/>
          <w:szCs w:val="24"/>
          <w:u w:val="single"/>
        </w:rPr>
      </w:pPr>
      <w:r>
        <w:rPr>
          <w:sz w:val="24"/>
          <w:szCs w:val="24"/>
          <w:u w:val="single"/>
        </w:rPr>
        <w:t>Kindles/Easyspeaks/Talking Tins/Talking Books</w:t>
      </w:r>
    </w:p>
    <w:p w:rsidR="00453EB5" w:rsidRDefault="00774BA5">
      <w:pPr>
        <w:spacing w:after="0"/>
        <w:rPr>
          <w:sz w:val="24"/>
          <w:szCs w:val="24"/>
        </w:rPr>
      </w:pPr>
      <w:r>
        <w:rPr>
          <w:sz w:val="24"/>
          <w:szCs w:val="24"/>
        </w:rPr>
        <w:t>Staff will ensure:</w:t>
      </w:r>
    </w:p>
    <w:p w:rsidR="00453EB5" w:rsidRDefault="00774BA5">
      <w:pPr>
        <w:numPr>
          <w:ilvl w:val="0"/>
          <w:numId w:val="11"/>
        </w:numPr>
        <w:spacing w:after="0"/>
        <w:rPr>
          <w:sz w:val="24"/>
          <w:szCs w:val="24"/>
        </w:rPr>
      </w:pPr>
      <w:r>
        <w:rPr>
          <w:sz w:val="24"/>
          <w:szCs w:val="24"/>
        </w:rPr>
        <w:t>each device is kept in working order and secured safely</w:t>
      </w:r>
    </w:p>
    <w:p w:rsidR="00453EB5" w:rsidRDefault="00774BA5">
      <w:pPr>
        <w:numPr>
          <w:ilvl w:val="0"/>
          <w:numId w:val="11"/>
        </w:numPr>
        <w:spacing w:after="0"/>
        <w:rPr>
          <w:sz w:val="24"/>
          <w:szCs w:val="24"/>
        </w:rPr>
      </w:pPr>
      <w:r>
        <w:rPr>
          <w:sz w:val="24"/>
          <w:szCs w:val="24"/>
        </w:rPr>
        <w:t>fau</w:t>
      </w:r>
      <w:r>
        <w:rPr>
          <w:sz w:val="24"/>
          <w:szCs w:val="24"/>
        </w:rPr>
        <w:t>lty equipment is reported to the ICT Help desk for repair</w:t>
      </w:r>
    </w:p>
    <w:p w:rsidR="00453EB5" w:rsidRDefault="00453EB5">
      <w:pPr>
        <w:numPr>
          <w:ilvl w:val="0"/>
          <w:numId w:val="11"/>
        </w:numPr>
        <w:spacing w:after="0"/>
        <w:rPr>
          <w:sz w:val="24"/>
          <w:szCs w:val="24"/>
        </w:rPr>
      </w:pPr>
    </w:p>
    <w:p w:rsidR="00453EB5" w:rsidRDefault="00453EB5">
      <w:pPr>
        <w:spacing w:after="0"/>
        <w:rPr>
          <w:sz w:val="32"/>
          <w:szCs w:val="32"/>
          <w:u w:val="single"/>
        </w:rPr>
      </w:pPr>
    </w:p>
    <w:p w:rsidR="00453EB5" w:rsidRDefault="00774BA5">
      <w:pPr>
        <w:spacing w:after="0"/>
        <w:rPr>
          <w:sz w:val="32"/>
          <w:szCs w:val="32"/>
          <w:u w:val="single"/>
        </w:rPr>
      </w:pPr>
      <w:r>
        <w:rPr>
          <w:b/>
          <w:sz w:val="32"/>
          <w:szCs w:val="32"/>
          <w:u w:val="single"/>
        </w:rPr>
        <w:t>Ensuring Equality of Opportunity</w:t>
      </w:r>
    </w:p>
    <w:p w:rsidR="00453EB5" w:rsidRDefault="00774BA5">
      <w:pPr>
        <w:spacing w:after="0"/>
        <w:rPr>
          <w:sz w:val="24"/>
          <w:szCs w:val="24"/>
        </w:rPr>
      </w:pPr>
      <w:r>
        <w:rPr>
          <w:sz w:val="24"/>
          <w:szCs w:val="24"/>
        </w:rPr>
        <w:t>We will ensure every child has access to technology and the benefits it may bring regardless of gender, ethnicity, disability and family circumstances. Chromebooks</w:t>
      </w:r>
      <w:r>
        <w:rPr>
          <w:sz w:val="24"/>
          <w:szCs w:val="24"/>
        </w:rPr>
        <w:t xml:space="preserve"> are available to pupils during the day. A weekly drop-in after school session is available staff to discuss any problems or to ask questions. Code Club/Lego League is open to all pupils from P5 upwards.</w:t>
      </w:r>
    </w:p>
    <w:p w:rsidR="00453EB5" w:rsidRDefault="00453EB5">
      <w:pPr>
        <w:spacing w:after="0"/>
        <w:rPr>
          <w:sz w:val="24"/>
          <w:szCs w:val="24"/>
        </w:rPr>
      </w:pPr>
    </w:p>
    <w:p w:rsidR="00453EB5" w:rsidRDefault="00774BA5">
      <w:pPr>
        <w:spacing w:after="0"/>
        <w:rPr>
          <w:sz w:val="24"/>
          <w:szCs w:val="24"/>
          <w:u w:val="single"/>
        </w:rPr>
      </w:pPr>
      <w:r>
        <w:rPr>
          <w:b/>
          <w:sz w:val="24"/>
          <w:szCs w:val="24"/>
          <w:u w:val="single"/>
        </w:rPr>
        <w:t>Assistive Technology</w:t>
      </w:r>
    </w:p>
    <w:p w:rsidR="00453EB5" w:rsidRDefault="00774BA5">
      <w:pPr>
        <w:spacing w:after="0"/>
        <w:rPr>
          <w:sz w:val="24"/>
          <w:szCs w:val="24"/>
        </w:rPr>
      </w:pPr>
      <w:r>
        <w:rPr>
          <w:sz w:val="24"/>
          <w:szCs w:val="24"/>
        </w:rPr>
        <w:t xml:space="preserve">Technology will be used to </w:t>
      </w:r>
      <w:r>
        <w:t>increase access to the curriculum for pupils with additional support needs. The school has a range of hardware and software which can enable pupils with specific learning needs to produce quality work e.g. larger keyboards, rolling mouse tracker, WorkTalk,</w:t>
      </w:r>
      <w:r>
        <w:t xml:space="preserve"> Clicker, Boardmaker, Talking books/cubes/clipboards. Children can be assessed by the digital learning support team and appropriate resources borrowed if not available in school. At points of transition, provision to continue with assistive technology shou</w:t>
      </w:r>
      <w:r>
        <w:t>ld be made where appropriate.</w:t>
      </w:r>
    </w:p>
    <w:p w:rsidR="00453EB5" w:rsidRDefault="00453EB5">
      <w:pPr>
        <w:spacing w:after="0"/>
        <w:rPr>
          <w:sz w:val="24"/>
          <w:szCs w:val="24"/>
        </w:rPr>
      </w:pPr>
    </w:p>
    <w:p w:rsidR="00453EB5" w:rsidRDefault="00453EB5">
      <w:pPr>
        <w:spacing w:after="0"/>
        <w:rPr>
          <w:sz w:val="24"/>
          <w:szCs w:val="24"/>
        </w:rPr>
      </w:pPr>
    </w:p>
    <w:p w:rsidR="00453EB5" w:rsidRDefault="00774BA5">
      <w:pPr>
        <w:spacing w:after="0"/>
        <w:rPr>
          <w:sz w:val="32"/>
          <w:szCs w:val="32"/>
          <w:u w:val="single"/>
        </w:rPr>
      </w:pPr>
      <w:r>
        <w:rPr>
          <w:b/>
          <w:sz w:val="32"/>
          <w:szCs w:val="32"/>
          <w:u w:val="single"/>
        </w:rPr>
        <w:t>Learning and Teaching</w:t>
      </w:r>
    </w:p>
    <w:p w:rsidR="00453EB5" w:rsidRDefault="00774BA5">
      <w:pPr>
        <w:spacing w:after="0"/>
        <w:rPr>
          <w:sz w:val="24"/>
          <w:szCs w:val="24"/>
        </w:rPr>
      </w:pPr>
      <w:r>
        <w:rPr>
          <w:sz w:val="24"/>
          <w:szCs w:val="24"/>
        </w:rPr>
        <w:t>Staff are supported in planning challenging, engaging and enjoyable learning and teaching activities which will stimulate and motivate children. The full range of GLOW tools will be used across the curriculum and pupils will maintain their own file systems</w:t>
      </w:r>
      <w:r>
        <w:rPr>
          <w:sz w:val="24"/>
          <w:szCs w:val="24"/>
        </w:rPr>
        <w:t xml:space="preserve"> and record and evaluate learning in their personal online profiles which are shared with staff and parents. Safety online is taught throughout the school by staff. Appropriate use of the internet is encouraged for research purposes but children should be </w:t>
      </w:r>
      <w:r>
        <w:rPr>
          <w:sz w:val="24"/>
          <w:szCs w:val="24"/>
        </w:rPr>
        <w:t xml:space="preserve">taught how to do this safely and responsibly and also how to discern materials which are biased or not factually correct. When recreating a text, as children progress through the school, they should be taught about plagiarism, making simple references and </w:t>
      </w:r>
      <w:r>
        <w:rPr>
          <w:sz w:val="24"/>
          <w:szCs w:val="24"/>
        </w:rPr>
        <w:t xml:space="preserve">how to source license free images. </w:t>
      </w:r>
    </w:p>
    <w:p w:rsidR="00453EB5" w:rsidRDefault="00453EB5">
      <w:pPr>
        <w:spacing w:after="0" w:line="240" w:lineRule="auto"/>
        <w:rPr>
          <w:sz w:val="24"/>
          <w:szCs w:val="24"/>
        </w:rPr>
      </w:pPr>
    </w:p>
    <w:p w:rsidR="00453EB5" w:rsidRDefault="00774BA5">
      <w:pPr>
        <w:spacing w:after="0"/>
        <w:rPr>
          <w:sz w:val="24"/>
          <w:szCs w:val="24"/>
        </w:rPr>
      </w:pPr>
      <w:r>
        <w:rPr>
          <w:sz w:val="24"/>
          <w:szCs w:val="24"/>
        </w:rPr>
        <w:t>Effective learning and teaching using digital technologies draws upon a range of approaches including:</w:t>
      </w:r>
    </w:p>
    <w:p w:rsidR="00453EB5" w:rsidRDefault="00774BA5">
      <w:pPr>
        <w:numPr>
          <w:ilvl w:val="0"/>
          <w:numId w:val="3"/>
        </w:numPr>
        <w:spacing w:after="0"/>
        <w:rPr>
          <w:sz w:val="24"/>
          <w:szCs w:val="24"/>
        </w:rPr>
      </w:pPr>
      <w:r>
        <w:rPr>
          <w:sz w:val="24"/>
          <w:szCs w:val="24"/>
        </w:rPr>
        <w:t xml:space="preserve">active/play </w:t>
      </w:r>
      <w:r>
        <w:rPr>
          <w:sz w:val="24"/>
          <w:szCs w:val="24"/>
        </w:rPr>
        <w:t>based</w:t>
      </w:r>
      <w:r>
        <w:rPr>
          <w:sz w:val="24"/>
          <w:szCs w:val="24"/>
        </w:rPr>
        <w:t xml:space="preserve"> learning which provides opportunities to observe, explore, experiment and play</w:t>
      </w:r>
    </w:p>
    <w:p w:rsidR="00453EB5" w:rsidRDefault="00774BA5">
      <w:pPr>
        <w:numPr>
          <w:ilvl w:val="0"/>
          <w:numId w:val="3"/>
        </w:numPr>
        <w:spacing w:after="0"/>
        <w:rPr>
          <w:sz w:val="24"/>
          <w:szCs w:val="24"/>
        </w:rPr>
      </w:pPr>
      <w:r>
        <w:rPr>
          <w:sz w:val="24"/>
          <w:szCs w:val="24"/>
        </w:rPr>
        <w:t>use of relevant con</w:t>
      </w:r>
      <w:r>
        <w:rPr>
          <w:sz w:val="24"/>
          <w:szCs w:val="24"/>
        </w:rPr>
        <w:t>texts and experiences familiar to children</w:t>
      </w:r>
    </w:p>
    <w:p w:rsidR="00453EB5" w:rsidRDefault="00774BA5">
      <w:pPr>
        <w:numPr>
          <w:ilvl w:val="0"/>
          <w:numId w:val="3"/>
        </w:numPr>
        <w:spacing w:after="0"/>
        <w:rPr>
          <w:sz w:val="24"/>
          <w:szCs w:val="24"/>
        </w:rPr>
      </w:pPr>
      <w:r>
        <w:rPr>
          <w:sz w:val="24"/>
          <w:szCs w:val="24"/>
        </w:rPr>
        <w:t>both collaborative and independent learning</w:t>
      </w:r>
    </w:p>
    <w:p w:rsidR="00453EB5" w:rsidRDefault="00774BA5">
      <w:pPr>
        <w:numPr>
          <w:ilvl w:val="0"/>
          <w:numId w:val="3"/>
        </w:numPr>
        <w:spacing w:after="0"/>
        <w:rPr>
          <w:sz w:val="24"/>
          <w:szCs w:val="24"/>
        </w:rPr>
      </w:pPr>
      <w:r>
        <w:rPr>
          <w:sz w:val="24"/>
          <w:szCs w:val="24"/>
        </w:rPr>
        <w:t>interdisciplinary learning experiences</w:t>
      </w:r>
    </w:p>
    <w:p w:rsidR="00453EB5" w:rsidRDefault="00774BA5">
      <w:pPr>
        <w:numPr>
          <w:ilvl w:val="0"/>
          <w:numId w:val="3"/>
        </w:numPr>
        <w:spacing w:after="0"/>
        <w:rPr>
          <w:sz w:val="24"/>
          <w:szCs w:val="24"/>
        </w:rPr>
      </w:pPr>
      <w:r>
        <w:rPr>
          <w:sz w:val="24"/>
          <w:szCs w:val="24"/>
        </w:rPr>
        <w:t>learning outdoors, field trips, visits and input from external contributors</w:t>
      </w:r>
    </w:p>
    <w:p w:rsidR="00453EB5" w:rsidRDefault="00774BA5">
      <w:pPr>
        <w:numPr>
          <w:ilvl w:val="0"/>
          <w:numId w:val="3"/>
        </w:numPr>
        <w:spacing w:after="0"/>
        <w:rPr>
          <w:sz w:val="24"/>
          <w:szCs w:val="24"/>
        </w:rPr>
      </w:pPr>
      <w:r>
        <w:rPr>
          <w:sz w:val="24"/>
          <w:szCs w:val="24"/>
        </w:rPr>
        <w:t>working alongside STEM Ambassador to make natural link</w:t>
      </w:r>
      <w:r>
        <w:rPr>
          <w:sz w:val="24"/>
          <w:szCs w:val="24"/>
        </w:rPr>
        <w:t>s with the World of Work</w:t>
      </w:r>
    </w:p>
    <w:p w:rsidR="00453EB5" w:rsidRDefault="00774BA5">
      <w:pPr>
        <w:numPr>
          <w:ilvl w:val="0"/>
          <w:numId w:val="3"/>
        </w:numPr>
        <w:spacing w:after="0"/>
        <w:rPr>
          <w:sz w:val="24"/>
          <w:szCs w:val="24"/>
        </w:rPr>
      </w:pPr>
      <w:r>
        <w:rPr>
          <w:sz w:val="24"/>
          <w:szCs w:val="24"/>
        </w:rPr>
        <w:t>instilling an awareness of the ever-changing landscape of the digital arena and the implications for future employment</w:t>
      </w:r>
    </w:p>
    <w:p w:rsidR="00453EB5" w:rsidRDefault="00453EB5">
      <w:pPr>
        <w:spacing w:after="0"/>
        <w:rPr>
          <w:b/>
          <w:sz w:val="24"/>
          <w:szCs w:val="24"/>
          <w:u w:val="single"/>
        </w:rPr>
      </w:pPr>
    </w:p>
    <w:p w:rsidR="00453EB5" w:rsidRDefault="00774BA5">
      <w:pPr>
        <w:spacing w:after="0"/>
        <w:rPr>
          <w:sz w:val="24"/>
          <w:szCs w:val="24"/>
        </w:rPr>
      </w:pPr>
      <w:r>
        <w:rPr>
          <w:b/>
          <w:sz w:val="24"/>
          <w:szCs w:val="24"/>
          <w:u w:val="single"/>
        </w:rPr>
        <w:t>CLPL</w:t>
      </w:r>
    </w:p>
    <w:p w:rsidR="00453EB5" w:rsidRDefault="00774BA5">
      <w:pPr>
        <w:spacing w:after="0"/>
        <w:rPr>
          <w:sz w:val="24"/>
          <w:szCs w:val="24"/>
        </w:rPr>
      </w:pPr>
      <w:r>
        <w:rPr>
          <w:sz w:val="24"/>
          <w:szCs w:val="24"/>
        </w:rPr>
        <w:t>All staff will be supported in delivering the high quality digital learning programme by attending regular</w:t>
      </w:r>
      <w:r>
        <w:rPr>
          <w:sz w:val="24"/>
          <w:szCs w:val="24"/>
        </w:rPr>
        <w:t xml:space="preserve"> CPD training which can be a mixture of ERC Digital Learning Team training, external sources eg Barefoot Computing,peer-to-peer support, TeachMeets or online training (Microsoft/MIEE). The ERC CLPL menu of courses can be accessed and applied for on-line. T</w:t>
      </w:r>
      <w:r>
        <w:rPr>
          <w:sz w:val="24"/>
          <w:szCs w:val="24"/>
        </w:rPr>
        <w:t>eachers are encouraged to keep abreast of changes in digital learning within ERC and at national level. Twitter can be a source of professional development with many links to research papers and ongoing work or cutting edge projects in other schools.</w:t>
      </w:r>
    </w:p>
    <w:p w:rsidR="00453EB5" w:rsidRDefault="00453EB5">
      <w:pPr>
        <w:spacing w:after="0"/>
        <w:rPr>
          <w:sz w:val="24"/>
          <w:szCs w:val="24"/>
          <w:u w:val="single"/>
        </w:rPr>
      </w:pPr>
    </w:p>
    <w:p w:rsidR="00453EB5" w:rsidRDefault="00453EB5">
      <w:pPr>
        <w:spacing w:after="0"/>
        <w:rPr>
          <w:rFonts w:ascii="Arial" w:eastAsia="Arial" w:hAnsi="Arial" w:cs="Arial"/>
          <w:sz w:val="24"/>
          <w:szCs w:val="24"/>
        </w:rPr>
      </w:pPr>
    </w:p>
    <w:p w:rsidR="00453EB5" w:rsidRDefault="00774BA5">
      <w:pPr>
        <w:spacing w:after="0"/>
        <w:rPr>
          <w:sz w:val="24"/>
          <w:szCs w:val="24"/>
          <w:u w:val="single"/>
        </w:rPr>
      </w:pPr>
      <w:r>
        <w:rPr>
          <w:b/>
          <w:sz w:val="24"/>
          <w:szCs w:val="24"/>
          <w:u w:val="single"/>
        </w:rPr>
        <w:t>E-s</w:t>
      </w:r>
      <w:r>
        <w:rPr>
          <w:b/>
          <w:sz w:val="24"/>
          <w:szCs w:val="24"/>
          <w:u w:val="single"/>
        </w:rPr>
        <w:t>afety</w:t>
      </w:r>
    </w:p>
    <w:p w:rsidR="00453EB5" w:rsidRDefault="00774BA5">
      <w:pPr>
        <w:spacing w:after="0"/>
        <w:rPr>
          <w:sz w:val="24"/>
          <w:szCs w:val="24"/>
          <w:u w:val="single"/>
        </w:rPr>
      </w:pPr>
      <w:r>
        <w:t xml:space="preserve">E-safety issues should be discussed throughout the school at the appropriate level for their age. There are a variety of resources to do this including the ThinkUKnow materials.  Parents will be invited to attend annual e-safety workshops in </w:t>
      </w:r>
      <w:r>
        <w:t>the clus</w:t>
      </w:r>
      <w:r>
        <w:t>ter</w:t>
      </w:r>
      <w:r>
        <w:t xml:space="preserve"> and can bring along personal devices if they wish advice on activating security settings. Letters will be sent to parents yearly reminding them of e-safety responsibilities in the home along with e-safety tips.  All staff, pupils and parents will be re</w:t>
      </w:r>
      <w:r>
        <w:t xml:space="preserve">minded of the ICT code of conduct in line with the Acceptable use policy annually.  Cyber bullying is included within the Anti-bullying Policy. </w:t>
      </w:r>
    </w:p>
    <w:p w:rsidR="00453EB5" w:rsidRDefault="00453EB5">
      <w:pPr>
        <w:spacing w:after="0"/>
        <w:rPr>
          <w:rFonts w:ascii="Arial" w:eastAsia="Arial" w:hAnsi="Arial" w:cs="Arial"/>
          <w:sz w:val="24"/>
          <w:szCs w:val="24"/>
        </w:rPr>
      </w:pPr>
    </w:p>
    <w:p w:rsidR="00453EB5" w:rsidRDefault="00453EB5">
      <w:pPr>
        <w:spacing w:after="0"/>
        <w:rPr>
          <w:rFonts w:ascii="Arial" w:eastAsia="Arial" w:hAnsi="Arial" w:cs="Arial"/>
          <w:sz w:val="24"/>
          <w:szCs w:val="24"/>
        </w:rPr>
      </w:pPr>
    </w:p>
    <w:p w:rsidR="00453EB5" w:rsidRDefault="00774BA5">
      <w:pPr>
        <w:spacing w:after="0"/>
        <w:rPr>
          <w:sz w:val="24"/>
          <w:szCs w:val="24"/>
          <w:u w:val="single"/>
        </w:rPr>
      </w:pPr>
      <w:r>
        <w:rPr>
          <w:b/>
          <w:sz w:val="24"/>
          <w:szCs w:val="24"/>
          <w:u w:val="single"/>
        </w:rPr>
        <w:t>Reviewing this Policy</w:t>
      </w:r>
    </w:p>
    <w:p w:rsidR="00453EB5" w:rsidRDefault="00774BA5">
      <w:pPr>
        <w:spacing w:after="0"/>
        <w:rPr>
          <w:sz w:val="24"/>
          <w:szCs w:val="24"/>
        </w:rPr>
      </w:pPr>
      <w:r>
        <w:rPr>
          <w:sz w:val="24"/>
          <w:szCs w:val="24"/>
        </w:rPr>
        <w:t>This policy will be reviewed every two years with a working party including parents, st</w:t>
      </w:r>
      <w:r>
        <w:rPr>
          <w:sz w:val="24"/>
          <w:szCs w:val="24"/>
        </w:rPr>
        <w:t>aff and pupils.</w:t>
      </w:r>
    </w:p>
    <w:p w:rsidR="00453EB5" w:rsidRDefault="00774BA5">
      <w:pPr>
        <w:spacing w:after="0"/>
        <w:rPr>
          <w:sz w:val="24"/>
          <w:szCs w:val="24"/>
        </w:rPr>
      </w:pPr>
      <w:r>
        <w:rPr>
          <w:sz w:val="24"/>
          <w:szCs w:val="24"/>
        </w:rPr>
        <w:t>January 2019</w:t>
      </w:r>
    </w:p>
    <w:sectPr w:rsidR="00453E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0E1"/>
    <w:multiLevelType w:val="multilevel"/>
    <w:tmpl w:val="9384B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7B25D9"/>
    <w:multiLevelType w:val="multilevel"/>
    <w:tmpl w:val="82C42D80"/>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 w15:restartNumberingAfterBreak="0">
    <w:nsid w:val="09273E01"/>
    <w:multiLevelType w:val="multilevel"/>
    <w:tmpl w:val="DABCFA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73579D"/>
    <w:multiLevelType w:val="multilevel"/>
    <w:tmpl w:val="D6FAD3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9B55A14"/>
    <w:multiLevelType w:val="multilevel"/>
    <w:tmpl w:val="074A11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C00945"/>
    <w:multiLevelType w:val="multilevel"/>
    <w:tmpl w:val="8AA67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925D36"/>
    <w:multiLevelType w:val="multilevel"/>
    <w:tmpl w:val="70FA8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A2129A2"/>
    <w:multiLevelType w:val="multilevel"/>
    <w:tmpl w:val="CE58B7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3A1E5E"/>
    <w:multiLevelType w:val="multilevel"/>
    <w:tmpl w:val="573049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A7D0E93"/>
    <w:multiLevelType w:val="multilevel"/>
    <w:tmpl w:val="C5EC70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F2303D"/>
    <w:multiLevelType w:val="multilevel"/>
    <w:tmpl w:val="AA642C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10"/>
  </w:num>
  <w:num w:numId="3">
    <w:abstractNumId w:val="6"/>
  </w:num>
  <w:num w:numId="4">
    <w:abstractNumId w:val="5"/>
  </w:num>
  <w:num w:numId="5">
    <w:abstractNumId w:val="3"/>
  </w:num>
  <w:num w:numId="6">
    <w:abstractNumId w:val="8"/>
  </w:num>
  <w:num w:numId="7">
    <w:abstractNumId w:val="2"/>
  </w:num>
  <w:num w:numId="8">
    <w:abstractNumId w:val="4"/>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B5"/>
    <w:rsid w:val="00453EB5"/>
    <w:rsid w:val="0077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47FD8-1AFE-45A2-A60E-307DB6EC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Comic Sans MS" w:eastAsia="Comic Sans MS" w:hAnsi="Comic Sans MS" w:cs="Comic Sans MS"/>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Morrison</dc:creator>
  <cp:lastModifiedBy>Siobhan Morrison</cp:lastModifiedBy>
  <cp:revision>2</cp:revision>
  <dcterms:created xsi:type="dcterms:W3CDTF">2020-01-23T08:24:00Z</dcterms:created>
  <dcterms:modified xsi:type="dcterms:W3CDTF">2020-01-23T08:24:00Z</dcterms:modified>
</cp:coreProperties>
</file>