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AFB" w:rsidRDefault="000B7EF0" w:rsidP="00A81838">
      <w:pPr>
        <w:jc w:val="center"/>
        <w:rPr>
          <w:rFonts w:ascii="Arial" w:hAnsi="Arial" w:cs="Arial"/>
          <w:u w:val="single"/>
        </w:rPr>
      </w:pPr>
      <w:bookmarkStart w:id="0" w:name="_GoBack"/>
      <w:bookmarkEnd w:id="0"/>
      <w:r>
        <w:rPr>
          <w:rFonts w:ascii="Arial" w:hAnsi="Arial" w:cs="Arial"/>
          <w:u w:val="single"/>
        </w:rPr>
        <w:t xml:space="preserve">Positive Pathways </w:t>
      </w:r>
      <w:r w:rsidR="0043045A" w:rsidRPr="00594637">
        <w:rPr>
          <w:rFonts w:ascii="Arial" w:hAnsi="Arial" w:cs="Arial"/>
          <w:u w:val="single"/>
        </w:rPr>
        <w:t>Training Course Application Form</w:t>
      </w:r>
    </w:p>
    <w:p w:rsidR="000B7EF0" w:rsidRDefault="000B7EF0" w:rsidP="00A81838">
      <w:pPr>
        <w:jc w:val="center"/>
        <w:rPr>
          <w:rFonts w:ascii="Arial" w:hAnsi="Arial" w:cs="Arial"/>
          <w:u w:val="single"/>
        </w:rPr>
      </w:pPr>
    </w:p>
    <w:p w:rsidR="000B7EF0" w:rsidRDefault="000B7EF0" w:rsidP="000B7EF0">
      <w:pPr>
        <w:rPr>
          <w:rFonts w:ascii="Arial" w:hAnsi="Arial" w:cs="Arial"/>
        </w:rPr>
      </w:pPr>
      <w:r>
        <w:rPr>
          <w:rFonts w:ascii="Arial" w:hAnsi="Arial" w:cs="Arial"/>
        </w:rPr>
        <w:t>Please complete the ap</w:t>
      </w:r>
      <w:r w:rsidR="00290CC7">
        <w:rPr>
          <w:rFonts w:ascii="Arial" w:hAnsi="Arial" w:cs="Arial"/>
        </w:rPr>
        <w:t>plication form below to apply</w:t>
      </w:r>
      <w:r>
        <w:rPr>
          <w:rFonts w:ascii="Arial" w:hAnsi="Arial" w:cs="Arial"/>
        </w:rPr>
        <w:t xml:space="preserve"> for the Positive Pathways training course.  Completed applications should be returned to </w:t>
      </w:r>
      <w:r w:rsidR="00E335B3">
        <w:rPr>
          <w:rFonts w:ascii="Arial" w:hAnsi="Arial" w:cs="Arial"/>
        </w:rPr>
        <w:t>Laura Andrew (see details at the end of this form)</w:t>
      </w:r>
      <w:r>
        <w:rPr>
          <w:rFonts w:ascii="Arial" w:hAnsi="Arial" w:cs="Arial"/>
        </w:rPr>
        <w:t xml:space="preserve">.  </w:t>
      </w:r>
      <w:r w:rsidR="00E335B3">
        <w:rPr>
          <w:rFonts w:ascii="Arial" w:hAnsi="Arial" w:cs="Arial"/>
        </w:rPr>
        <w:t xml:space="preserve">Laura will get in contact with you </w:t>
      </w:r>
      <w:r>
        <w:rPr>
          <w:rFonts w:ascii="Arial" w:hAnsi="Arial" w:cs="Arial"/>
        </w:rPr>
        <w:t xml:space="preserve">to discuss your application further.  </w:t>
      </w:r>
    </w:p>
    <w:p w:rsidR="000B7EF0" w:rsidRPr="000B7EF0" w:rsidRDefault="000B7EF0" w:rsidP="000B7EF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6"/>
        <w:gridCol w:w="6612"/>
        <w:gridCol w:w="1932"/>
      </w:tblGrid>
      <w:tr w:rsidR="0043045A" w:rsidRPr="00AF4F6D" w:rsidTr="00AF4F6D">
        <w:tc>
          <w:tcPr>
            <w:tcW w:w="2136" w:type="dxa"/>
          </w:tcPr>
          <w:p w:rsidR="0043045A" w:rsidRPr="00AF4F6D" w:rsidRDefault="0043045A" w:rsidP="0043045A">
            <w:pPr>
              <w:rPr>
                <w:rFonts w:ascii="Arial" w:hAnsi="Arial" w:cs="Arial"/>
              </w:rPr>
            </w:pPr>
            <w:r w:rsidRPr="00AF4F6D">
              <w:rPr>
                <w:rFonts w:ascii="Arial" w:hAnsi="Arial" w:cs="Arial"/>
              </w:rPr>
              <w:t xml:space="preserve">Full Name </w:t>
            </w:r>
          </w:p>
        </w:tc>
        <w:tc>
          <w:tcPr>
            <w:tcW w:w="8544" w:type="dxa"/>
            <w:gridSpan w:val="2"/>
          </w:tcPr>
          <w:p w:rsidR="0043045A" w:rsidRPr="00AF4F6D" w:rsidRDefault="0043045A" w:rsidP="0043045A">
            <w:pPr>
              <w:rPr>
                <w:rFonts w:ascii="Arial" w:hAnsi="Arial" w:cs="Arial"/>
              </w:rPr>
            </w:pPr>
          </w:p>
          <w:p w:rsidR="00594637" w:rsidRPr="00AF4F6D" w:rsidRDefault="00594637" w:rsidP="0043045A">
            <w:pPr>
              <w:rPr>
                <w:rFonts w:ascii="Arial" w:hAnsi="Arial" w:cs="Arial"/>
              </w:rPr>
            </w:pPr>
          </w:p>
        </w:tc>
      </w:tr>
      <w:tr w:rsidR="0043045A" w:rsidRPr="00AF4F6D" w:rsidTr="00AF4F6D">
        <w:tc>
          <w:tcPr>
            <w:tcW w:w="2136" w:type="dxa"/>
            <w:vMerge w:val="restart"/>
          </w:tcPr>
          <w:p w:rsidR="0043045A" w:rsidRPr="00AF4F6D" w:rsidRDefault="0043045A" w:rsidP="0043045A">
            <w:pPr>
              <w:rPr>
                <w:rFonts w:ascii="Arial" w:hAnsi="Arial" w:cs="Arial"/>
              </w:rPr>
            </w:pPr>
            <w:r w:rsidRPr="00AF4F6D">
              <w:rPr>
                <w:rFonts w:ascii="Arial" w:hAnsi="Arial" w:cs="Arial"/>
              </w:rPr>
              <w:t xml:space="preserve">Address </w:t>
            </w:r>
          </w:p>
        </w:tc>
        <w:tc>
          <w:tcPr>
            <w:tcW w:w="8544" w:type="dxa"/>
            <w:gridSpan w:val="2"/>
          </w:tcPr>
          <w:p w:rsidR="0043045A" w:rsidRPr="00AF4F6D" w:rsidRDefault="0043045A" w:rsidP="0043045A">
            <w:pPr>
              <w:rPr>
                <w:rFonts w:ascii="Arial" w:hAnsi="Arial" w:cs="Arial"/>
              </w:rPr>
            </w:pPr>
          </w:p>
          <w:p w:rsidR="00594637" w:rsidRPr="00AF4F6D" w:rsidRDefault="00594637" w:rsidP="0043045A">
            <w:pPr>
              <w:rPr>
                <w:rFonts w:ascii="Arial" w:hAnsi="Arial" w:cs="Arial"/>
              </w:rPr>
            </w:pPr>
          </w:p>
        </w:tc>
      </w:tr>
      <w:tr w:rsidR="00594637" w:rsidRPr="00AF4F6D" w:rsidTr="00AF4F6D">
        <w:tc>
          <w:tcPr>
            <w:tcW w:w="2136" w:type="dxa"/>
            <w:vMerge/>
          </w:tcPr>
          <w:p w:rsidR="00594637" w:rsidRPr="00AF4F6D" w:rsidRDefault="00594637" w:rsidP="0043045A">
            <w:pPr>
              <w:rPr>
                <w:rFonts w:ascii="Arial" w:hAnsi="Arial" w:cs="Arial"/>
              </w:rPr>
            </w:pPr>
          </w:p>
        </w:tc>
        <w:tc>
          <w:tcPr>
            <w:tcW w:w="6612" w:type="dxa"/>
          </w:tcPr>
          <w:p w:rsidR="00594637" w:rsidRPr="00AF4F6D" w:rsidRDefault="00594637" w:rsidP="00AF4F6D">
            <w:pPr>
              <w:jc w:val="right"/>
              <w:rPr>
                <w:rFonts w:ascii="Arial" w:hAnsi="Arial" w:cs="Arial"/>
              </w:rPr>
            </w:pPr>
          </w:p>
          <w:p w:rsidR="00594637" w:rsidRPr="00AF4F6D" w:rsidRDefault="00594637" w:rsidP="00AF4F6D">
            <w:pPr>
              <w:jc w:val="right"/>
              <w:rPr>
                <w:rFonts w:ascii="Arial" w:hAnsi="Arial" w:cs="Arial"/>
              </w:rPr>
            </w:pPr>
            <w:r w:rsidRPr="00AF4F6D">
              <w:rPr>
                <w:rFonts w:ascii="Arial" w:hAnsi="Arial" w:cs="Arial"/>
              </w:rPr>
              <w:t>Postcode</w:t>
            </w:r>
          </w:p>
        </w:tc>
        <w:tc>
          <w:tcPr>
            <w:tcW w:w="1932" w:type="dxa"/>
          </w:tcPr>
          <w:p w:rsidR="00594637" w:rsidRPr="00AF4F6D" w:rsidRDefault="00594637" w:rsidP="0043045A">
            <w:pPr>
              <w:rPr>
                <w:rFonts w:ascii="Arial" w:hAnsi="Arial" w:cs="Arial"/>
              </w:rPr>
            </w:pPr>
          </w:p>
        </w:tc>
      </w:tr>
      <w:tr w:rsidR="0043045A" w:rsidRPr="00AF4F6D" w:rsidTr="00AF4F6D">
        <w:tc>
          <w:tcPr>
            <w:tcW w:w="2136" w:type="dxa"/>
          </w:tcPr>
          <w:p w:rsidR="0043045A" w:rsidRPr="00AF4F6D" w:rsidRDefault="0043045A" w:rsidP="0043045A">
            <w:pPr>
              <w:rPr>
                <w:rFonts w:ascii="Arial" w:hAnsi="Arial" w:cs="Arial"/>
              </w:rPr>
            </w:pPr>
            <w:r w:rsidRPr="00AF4F6D">
              <w:rPr>
                <w:rFonts w:ascii="Arial" w:hAnsi="Arial" w:cs="Arial"/>
              </w:rPr>
              <w:t xml:space="preserve">Telephone Number </w:t>
            </w:r>
          </w:p>
        </w:tc>
        <w:tc>
          <w:tcPr>
            <w:tcW w:w="8544" w:type="dxa"/>
            <w:gridSpan w:val="2"/>
          </w:tcPr>
          <w:p w:rsidR="0043045A" w:rsidRPr="00AF4F6D" w:rsidRDefault="0043045A" w:rsidP="0043045A">
            <w:pPr>
              <w:rPr>
                <w:rFonts w:ascii="Arial" w:hAnsi="Arial" w:cs="Arial"/>
              </w:rPr>
            </w:pPr>
          </w:p>
        </w:tc>
      </w:tr>
      <w:tr w:rsidR="0043045A" w:rsidRPr="00AF4F6D" w:rsidTr="00AF4F6D">
        <w:tc>
          <w:tcPr>
            <w:tcW w:w="2136" w:type="dxa"/>
          </w:tcPr>
          <w:p w:rsidR="0043045A" w:rsidRPr="00AF4F6D" w:rsidRDefault="0043045A" w:rsidP="0043045A">
            <w:pPr>
              <w:rPr>
                <w:rFonts w:ascii="Arial" w:hAnsi="Arial" w:cs="Arial"/>
              </w:rPr>
            </w:pPr>
            <w:r w:rsidRPr="00AF4F6D">
              <w:rPr>
                <w:rFonts w:ascii="Arial" w:hAnsi="Arial" w:cs="Arial"/>
              </w:rPr>
              <w:t xml:space="preserve">Email Address </w:t>
            </w:r>
          </w:p>
        </w:tc>
        <w:tc>
          <w:tcPr>
            <w:tcW w:w="8544" w:type="dxa"/>
            <w:gridSpan w:val="2"/>
          </w:tcPr>
          <w:p w:rsidR="0043045A" w:rsidRPr="00AF4F6D" w:rsidRDefault="0043045A" w:rsidP="0043045A">
            <w:pPr>
              <w:rPr>
                <w:rFonts w:ascii="Arial" w:hAnsi="Arial" w:cs="Arial"/>
              </w:rPr>
            </w:pPr>
          </w:p>
          <w:p w:rsidR="00594637" w:rsidRPr="00AF4F6D" w:rsidRDefault="00594637" w:rsidP="0043045A">
            <w:pPr>
              <w:rPr>
                <w:rFonts w:ascii="Arial" w:hAnsi="Arial" w:cs="Arial"/>
              </w:rPr>
            </w:pPr>
          </w:p>
        </w:tc>
      </w:tr>
    </w:tbl>
    <w:p w:rsidR="0043045A" w:rsidRPr="00594637" w:rsidRDefault="0043045A" w:rsidP="0043045A">
      <w:pPr>
        <w:rPr>
          <w:rFonts w:ascii="Arial" w:hAnsi="Arial" w:cs="Arial"/>
          <w:u w:val="single"/>
        </w:rPr>
      </w:pPr>
    </w:p>
    <w:p w:rsidR="0043045A" w:rsidRDefault="0043045A" w:rsidP="0043045A">
      <w:pPr>
        <w:jc w:val="center"/>
        <w:rPr>
          <w:rFonts w:ascii="Arial" w:hAnsi="Arial" w:cs="Arial"/>
          <w:u w:val="single"/>
        </w:rPr>
      </w:pPr>
      <w:r w:rsidRPr="00594637">
        <w:rPr>
          <w:rFonts w:ascii="Arial" w:hAnsi="Arial" w:cs="Arial"/>
          <w:u w:val="single"/>
        </w:rPr>
        <w:t xml:space="preserve">Details of </w:t>
      </w:r>
      <w:r w:rsidR="0032505F">
        <w:rPr>
          <w:rFonts w:ascii="Arial" w:hAnsi="Arial" w:cs="Arial"/>
          <w:u w:val="single"/>
        </w:rPr>
        <w:t>Family Member</w:t>
      </w:r>
      <w:r w:rsidRPr="00594637">
        <w:rPr>
          <w:rFonts w:ascii="Arial" w:hAnsi="Arial" w:cs="Arial"/>
          <w:u w:val="single"/>
        </w:rPr>
        <w:t xml:space="preserve"> </w:t>
      </w:r>
    </w:p>
    <w:p w:rsidR="007A4F4C" w:rsidRDefault="007A4F4C" w:rsidP="0043045A">
      <w:pPr>
        <w:jc w:val="center"/>
        <w:rPr>
          <w:rFonts w:ascii="Arial" w:hAnsi="Arial" w:cs="Arial"/>
          <w:u w:val="single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5"/>
        <w:gridCol w:w="1442"/>
        <w:gridCol w:w="600"/>
        <w:gridCol w:w="1081"/>
        <w:gridCol w:w="480"/>
        <w:gridCol w:w="120"/>
        <w:gridCol w:w="1320"/>
        <w:gridCol w:w="720"/>
        <w:gridCol w:w="1200"/>
        <w:gridCol w:w="839"/>
        <w:gridCol w:w="601"/>
      </w:tblGrid>
      <w:tr w:rsidR="0043045A" w:rsidRPr="00AF4F6D" w:rsidTr="00AF4F6D">
        <w:tc>
          <w:tcPr>
            <w:tcW w:w="2505" w:type="dxa"/>
          </w:tcPr>
          <w:p w:rsidR="0043045A" w:rsidRPr="00AF4F6D" w:rsidRDefault="0043045A" w:rsidP="0043045A">
            <w:pPr>
              <w:rPr>
                <w:rFonts w:ascii="Arial" w:hAnsi="Arial" w:cs="Arial"/>
              </w:rPr>
            </w:pPr>
            <w:r w:rsidRPr="00AF4F6D">
              <w:rPr>
                <w:rFonts w:ascii="Arial" w:hAnsi="Arial" w:cs="Arial"/>
              </w:rPr>
              <w:t xml:space="preserve">Full Name </w:t>
            </w:r>
          </w:p>
        </w:tc>
        <w:tc>
          <w:tcPr>
            <w:tcW w:w="8403" w:type="dxa"/>
            <w:gridSpan w:val="10"/>
          </w:tcPr>
          <w:p w:rsidR="00594637" w:rsidRPr="00AF4F6D" w:rsidRDefault="00594637" w:rsidP="0043045A">
            <w:pPr>
              <w:rPr>
                <w:rFonts w:ascii="Arial" w:hAnsi="Arial" w:cs="Arial"/>
              </w:rPr>
            </w:pPr>
          </w:p>
          <w:p w:rsidR="00394E86" w:rsidRPr="00AF4F6D" w:rsidRDefault="00394E86" w:rsidP="0043045A">
            <w:pPr>
              <w:rPr>
                <w:rFonts w:ascii="Arial" w:hAnsi="Arial" w:cs="Arial"/>
              </w:rPr>
            </w:pPr>
          </w:p>
        </w:tc>
      </w:tr>
      <w:tr w:rsidR="0043045A" w:rsidRPr="00AF4F6D" w:rsidTr="00AF4F6D">
        <w:tc>
          <w:tcPr>
            <w:tcW w:w="2505" w:type="dxa"/>
          </w:tcPr>
          <w:p w:rsidR="0043045A" w:rsidRPr="00AF4F6D" w:rsidRDefault="0043045A" w:rsidP="0043045A">
            <w:pPr>
              <w:rPr>
                <w:rFonts w:ascii="Arial" w:hAnsi="Arial" w:cs="Arial"/>
              </w:rPr>
            </w:pPr>
            <w:r w:rsidRPr="00AF4F6D">
              <w:rPr>
                <w:rFonts w:ascii="Arial" w:hAnsi="Arial" w:cs="Arial"/>
              </w:rPr>
              <w:t xml:space="preserve">Date of Birth </w:t>
            </w:r>
          </w:p>
          <w:p w:rsidR="00575168" w:rsidRPr="00AF4F6D" w:rsidRDefault="00575168" w:rsidP="0043045A">
            <w:pPr>
              <w:rPr>
                <w:rFonts w:ascii="Arial" w:hAnsi="Arial" w:cs="Arial"/>
              </w:rPr>
            </w:pPr>
          </w:p>
        </w:tc>
        <w:tc>
          <w:tcPr>
            <w:tcW w:w="8403" w:type="dxa"/>
            <w:gridSpan w:val="10"/>
          </w:tcPr>
          <w:p w:rsidR="00594637" w:rsidRPr="00AF4F6D" w:rsidRDefault="00594637" w:rsidP="0043045A">
            <w:pPr>
              <w:rPr>
                <w:rFonts w:ascii="Arial" w:hAnsi="Arial" w:cs="Arial"/>
              </w:rPr>
            </w:pPr>
          </w:p>
        </w:tc>
      </w:tr>
      <w:tr w:rsidR="00394E86" w:rsidRPr="00AF4F6D" w:rsidTr="00AF4F6D">
        <w:tc>
          <w:tcPr>
            <w:tcW w:w="2505" w:type="dxa"/>
          </w:tcPr>
          <w:p w:rsidR="0043045A" w:rsidRPr="00AF4F6D" w:rsidRDefault="0043045A" w:rsidP="0043045A">
            <w:pPr>
              <w:rPr>
                <w:rFonts w:ascii="Arial" w:hAnsi="Arial" w:cs="Arial"/>
              </w:rPr>
            </w:pPr>
            <w:r w:rsidRPr="00AF4F6D">
              <w:rPr>
                <w:rFonts w:ascii="Arial" w:hAnsi="Arial" w:cs="Arial"/>
              </w:rPr>
              <w:t xml:space="preserve">Diagnosis </w:t>
            </w:r>
          </w:p>
          <w:p w:rsidR="0043045A" w:rsidRPr="00AF4F6D" w:rsidRDefault="0043045A" w:rsidP="0043045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F4F6D">
              <w:rPr>
                <w:rFonts w:ascii="Arial" w:hAnsi="Arial" w:cs="Arial"/>
                <w:color w:val="FF0000"/>
                <w:sz w:val="20"/>
                <w:szCs w:val="20"/>
              </w:rPr>
              <w:t>√ relevant boxes</w:t>
            </w:r>
          </w:p>
        </w:tc>
        <w:tc>
          <w:tcPr>
            <w:tcW w:w="1442" w:type="dxa"/>
          </w:tcPr>
          <w:p w:rsidR="0043045A" w:rsidRPr="00AF4F6D" w:rsidRDefault="0043045A" w:rsidP="0043045A">
            <w:pPr>
              <w:rPr>
                <w:rFonts w:ascii="Arial" w:hAnsi="Arial" w:cs="Arial"/>
              </w:rPr>
            </w:pPr>
            <w:r w:rsidRPr="00AF4F6D">
              <w:rPr>
                <w:rFonts w:ascii="Arial" w:hAnsi="Arial" w:cs="Arial"/>
              </w:rPr>
              <w:t xml:space="preserve">Asperger Syndrome </w:t>
            </w:r>
          </w:p>
        </w:tc>
        <w:tc>
          <w:tcPr>
            <w:tcW w:w="600" w:type="dxa"/>
          </w:tcPr>
          <w:p w:rsidR="0043045A" w:rsidRPr="00AF4F6D" w:rsidRDefault="0043045A" w:rsidP="0043045A">
            <w:pPr>
              <w:rPr>
                <w:rFonts w:ascii="Arial" w:hAnsi="Arial" w:cs="Arial"/>
              </w:rPr>
            </w:pPr>
          </w:p>
        </w:tc>
        <w:tc>
          <w:tcPr>
            <w:tcW w:w="1081" w:type="dxa"/>
          </w:tcPr>
          <w:p w:rsidR="0043045A" w:rsidRPr="00AF4F6D" w:rsidRDefault="0043045A" w:rsidP="0043045A">
            <w:pPr>
              <w:rPr>
                <w:rFonts w:ascii="Arial" w:hAnsi="Arial" w:cs="Arial"/>
              </w:rPr>
            </w:pPr>
            <w:r w:rsidRPr="00AF4F6D">
              <w:rPr>
                <w:rFonts w:ascii="Arial" w:hAnsi="Arial" w:cs="Arial"/>
              </w:rPr>
              <w:t xml:space="preserve">Autism </w:t>
            </w:r>
          </w:p>
        </w:tc>
        <w:tc>
          <w:tcPr>
            <w:tcW w:w="600" w:type="dxa"/>
            <w:gridSpan w:val="2"/>
          </w:tcPr>
          <w:p w:rsidR="0043045A" w:rsidRPr="00AF4F6D" w:rsidRDefault="0043045A" w:rsidP="0043045A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</w:tcPr>
          <w:p w:rsidR="0043045A" w:rsidRPr="00AF4F6D" w:rsidRDefault="0043045A" w:rsidP="0043045A">
            <w:pPr>
              <w:rPr>
                <w:rFonts w:ascii="Arial" w:hAnsi="Arial" w:cs="Arial"/>
              </w:rPr>
            </w:pPr>
            <w:r w:rsidRPr="00AF4F6D">
              <w:rPr>
                <w:rFonts w:ascii="Arial" w:hAnsi="Arial" w:cs="Arial"/>
              </w:rPr>
              <w:t xml:space="preserve">Autism &amp; LD </w:t>
            </w:r>
          </w:p>
          <w:p w:rsidR="00353AF1" w:rsidRPr="00AF4F6D" w:rsidRDefault="00353AF1" w:rsidP="0043045A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43045A" w:rsidRPr="00AF4F6D" w:rsidRDefault="0043045A" w:rsidP="0043045A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43045A" w:rsidRPr="00AF4F6D" w:rsidRDefault="0043045A" w:rsidP="0043045A">
            <w:pPr>
              <w:rPr>
                <w:rFonts w:ascii="Arial" w:hAnsi="Arial" w:cs="Arial"/>
              </w:rPr>
            </w:pPr>
            <w:r w:rsidRPr="00AF4F6D">
              <w:rPr>
                <w:rFonts w:ascii="Arial" w:hAnsi="Arial" w:cs="Arial"/>
              </w:rPr>
              <w:t>Other (Please state)</w:t>
            </w:r>
          </w:p>
        </w:tc>
        <w:tc>
          <w:tcPr>
            <w:tcW w:w="1440" w:type="dxa"/>
            <w:gridSpan w:val="2"/>
          </w:tcPr>
          <w:p w:rsidR="0043045A" w:rsidRPr="00AF4F6D" w:rsidRDefault="0043045A" w:rsidP="0043045A">
            <w:pPr>
              <w:rPr>
                <w:rFonts w:ascii="Arial" w:hAnsi="Arial" w:cs="Arial"/>
              </w:rPr>
            </w:pPr>
          </w:p>
        </w:tc>
      </w:tr>
      <w:tr w:rsidR="0043045A" w:rsidTr="00AF4F6D">
        <w:trPr>
          <w:trHeight w:val="614"/>
        </w:trPr>
        <w:tc>
          <w:tcPr>
            <w:tcW w:w="2505" w:type="dxa"/>
          </w:tcPr>
          <w:p w:rsidR="0043045A" w:rsidRPr="00AF4F6D" w:rsidRDefault="00A81838" w:rsidP="0043045A">
            <w:pPr>
              <w:rPr>
                <w:rFonts w:ascii="Arial" w:hAnsi="Arial" w:cs="Arial"/>
              </w:rPr>
            </w:pPr>
            <w:r w:rsidRPr="00AF4F6D">
              <w:rPr>
                <w:rFonts w:ascii="Arial" w:hAnsi="Arial" w:cs="Arial"/>
              </w:rPr>
              <w:t>Your r</w:t>
            </w:r>
            <w:r w:rsidR="0043045A" w:rsidRPr="00AF4F6D">
              <w:rPr>
                <w:rFonts w:ascii="Arial" w:hAnsi="Arial" w:cs="Arial"/>
              </w:rPr>
              <w:t xml:space="preserve">elationship to </w:t>
            </w:r>
            <w:r w:rsidRPr="00AF4F6D">
              <w:rPr>
                <w:rFonts w:ascii="Arial" w:hAnsi="Arial" w:cs="Arial"/>
              </w:rPr>
              <w:t xml:space="preserve">the </w:t>
            </w:r>
            <w:r w:rsidR="0043045A" w:rsidRPr="00AF4F6D">
              <w:rPr>
                <w:rFonts w:ascii="Arial" w:hAnsi="Arial" w:cs="Arial"/>
              </w:rPr>
              <w:t xml:space="preserve">individual </w:t>
            </w:r>
          </w:p>
        </w:tc>
        <w:tc>
          <w:tcPr>
            <w:tcW w:w="8403" w:type="dxa"/>
            <w:gridSpan w:val="10"/>
          </w:tcPr>
          <w:p w:rsidR="0043045A" w:rsidRDefault="0043045A" w:rsidP="0043045A"/>
        </w:tc>
      </w:tr>
      <w:tr w:rsidR="00594637" w:rsidTr="00AF4F6D">
        <w:trPr>
          <w:trHeight w:val="590"/>
        </w:trPr>
        <w:tc>
          <w:tcPr>
            <w:tcW w:w="2505" w:type="dxa"/>
            <w:vMerge w:val="restart"/>
          </w:tcPr>
          <w:p w:rsidR="00594637" w:rsidRPr="00AF4F6D" w:rsidRDefault="00594637" w:rsidP="0043045A">
            <w:pPr>
              <w:rPr>
                <w:rFonts w:ascii="Arial" w:hAnsi="Arial" w:cs="Arial"/>
              </w:rPr>
            </w:pPr>
            <w:r w:rsidRPr="00AF4F6D">
              <w:rPr>
                <w:rFonts w:ascii="Arial" w:hAnsi="Arial" w:cs="Arial"/>
              </w:rPr>
              <w:t xml:space="preserve">Other organisational support &amp; involvement  </w:t>
            </w:r>
          </w:p>
          <w:p w:rsidR="00594637" w:rsidRPr="00AF4F6D" w:rsidRDefault="00594637" w:rsidP="0043045A">
            <w:pPr>
              <w:rPr>
                <w:rFonts w:ascii="Arial" w:hAnsi="Arial" w:cs="Arial"/>
                <w:sz w:val="20"/>
                <w:szCs w:val="20"/>
              </w:rPr>
            </w:pPr>
            <w:r w:rsidRPr="00AF4F6D">
              <w:rPr>
                <w:rFonts w:ascii="Arial" w:hAnsi="Arial" w:cs="Arial"/>
                <w:sz w:val="20"/>
                <w:szCs w:val="20"/>
              </w:rPr>
              <w:t>(</w:t>
            </w:r>
            <w:r w:rsidRPr="00AF4F6D">
              <w:rPr>
                <w:rFonts w:ascii="Arial" w:hAnsi="Arial" w:cs="Arial"/>
                <w:color w:val="FF0000"/>
                <w:sz w:val="20"/>
                <w:szCs w:val="20"/>
              </w:rPr>
              <w:t xml:space="preserve">please √ </w:t>
            </w:r>
            <w:r w:rsidR="00A81838" w:rsidRPr="00AF4F6D">
              <w:rPr>
                <w:rFonts w:ascii="Arial" w:hAnsi="Arial" w:cs="Arial"/>
                <w:color w:val="FF0000"/>
                <w:sz w:val="20"/>
                <w:szCs w:val="20"/>
              </w:rPr>
              <w:t>all the relevant boxes</w:t>
            </w:r>
            <w:r w:rsidRPr="00AF4F6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123" w:type="dxa"/>
            <w:gridSpan w:val="3"/>
          </w:tcPr>
          <w:p w:rsidR="00594637" w:rsidRPr="00AF4F6D" w:rsidRDefault="00594637" w:rsidP="00394E86">
            <w:pPr>
              <w:rPr>
                <w:rFonts w:ascii="Arial" w:hAnsi="Arial" w:cs="Arial"/>
              </w:rPr>
            </w:pPr>
            <w:r w:rsidRPr="00AF4F6D">
              <w:rPr>
                <w:rFonts w:ascii="Arial" w:hAnsi="Arial" w:cs="Arial"/>
              </w:rPr>
              <w:t xml:space="preserve">Social worker: </w:t>
            </w:r>
          </w:p>
        </w:tc>
        <w:tc>
          <w:tcPr>
            <w:tcW w:w="480" w:type="dxa"/>
          </w:tcPr>
          <w:p w:rsidR="00594637" w:rsidRPr="00AF4F6D" w:rsidRDefault="00594637" w:rsidP="00394E86">
            <w:pPr>
              <w:rPr>
                <w:rFonts w:ascii="Arial" w:hAnsi="Arial" w:cs="Arial"/>
              </w:rPr>
            </w:pPr>
          </w:p>
        </w:tc>
        <w:tc>
          <w:tcPr>
            <w:tcW w:w="4199" w:type="dxa"/>
            <w:gridSpan w:val="5"/>
          </w:tcPr>
          <w:p w:rsidR="00594637" w:rsidRPr="00AF4F6D" w:rsidRDefault="00594637" w:rsidP="00394E86">
            <w:pPr>
              <w:rPr>
                <w:rFonts w:ascii="Arial" w:hAnsi="Arial" w:cs="Arial"/>
              </w:rPr>
            </w:pPr>
            <w:r w:rsidRPr="00AF4F6D">
              <w:rPr>
                <w:rFonts w:ascii="Arial" w:hAnsi="Arial" w:cs="Arial"/>
              </w:rPr>
              <w:t xml:space="preserve">School/Education:  </w:t>
            </w:r>
          </w:p>
        </w:tc>
        <w:tc>
          <w:tcPr>
            <w:tcW w:w="601" w:type="dxa"/>
          </w:tcPr>
          <w:p w:rsidR="00594637" w:rsidRPr="00AF4F6D" w:rsidRDefault="00594637" w:rsidP="00394E86">
            <w:pPr>
              <w:rPr>
                <w:sz w:val="22"/>
                <w:szCs w:val="22"/>
              </w:rPr>
            </w:pPr>
          </w:p>
        </w:tc>
      </w:tr>
      <w:tr w:rsidR="00594637" w:rsidTr="00AF4F6D">
        <w:tc>
          <w:tcPr>
            <w:tcW w:w="2505" w:type="dxa"/>
            <w:vMerge/>
          </w:tcPr>
          <w:p w:rsidR="00594637" w:rsidRDefault="00594637" w:rsidP="00A37FFC"/>
        </w:tc>
        <w:tc>
          <w:tcPr>
            <w:tcW w:w="3123" w:type="dxa"/>
            <w:gridSpan w:val="3"/>
          </w:tcPr>
          <w:p w:rsidR="00594637" w:rsidRPr="00AF4F6D" w:rsidRDefault="00594637" w:rsidP="0043045A">
            <w:pPr>
              <w:rPr>
                <w:rFonts w:ascii="Arial" w:hAnsi="Arial" w:cs="Arial"/>
              </w:rPr>
            </w:pPr>
            <w:r w:rsidRPr="00AF4F6D">
              <w:rPr>
                <w:rFonts w:ascii="Arial" w:hAnsi="Arial" w:cs="Arial"/>
              </w:rPr>
              <w:t xml:space="preserve">Parent/carer group: </w:t>
            </w:r>
          </w:p>
          <w:p w:rsidR="00594637" w:rsidRPr="00AF4F6D" w:rsidRDefault="00594637" w:rsidP="0043045A">
            <w:pPr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594637" w:rsidRPr="00AF4F6D" w:rsidRDefault="00594637" w:rsidP="0043045A">
            <w:pPr>
              <w:rPr>
                <w:rFonts w:ascii="Arial" w:hAnsi="Arial" w:cs="Arial"/>
              </w:rPr>
            </w:pPr>
          </w:p>
        </w:tc>
        <w:tc>
          <w:tcPr>
            <w:tcW w:w="4199" w:type="dxa"/>
            <w:gridSpan w:val="5"/>
          </w:tcPr>
          <w:p w:rsidR="00594637" w:rsidRPr="00AF4F6D" w:rsidRDefault="00594637" w:rsidP="0043045A">
            <w:pPr>
              <w:rPr>
                <w:rFonts w:ascii="Arial" w:hAnsi="Arial" w:cs="Arial"/>
              </w:rPr>
            </w:pPr>
            <w:r w:rsidRPr="00AF4F6D">
              <w:rPr>
                <w:rFonts w:ascii="Arial" w:hAnsi="Arial" w:cs="Arial"/>
              </w:rPr>
              <w:t>Respite:</w:t>
            </w:r>
          </w:p>
        </w:tc>
        <w:tc>
          <w:tcPr>
            <w:tcW w:w="601" w:type="dxa"/>
          </w:tcPr>
          <w:p w:rsidR="00594637" w:rsidRPr="00AF4F6D" w:rsidRDefault="00594637" w:rsidP="0043045A">
            <w:pPr>
              <w:rPr>
                <w:sz w:val="22"/>
                <w:szCs w:val="22"/>
              </w:rPr>
            </w:pPr>
          </w:p>
        </w:tc>
      </w:tr>
      <w:tr w:rsidR="00594637" w:rsidTr="00AF4F6D">
        <w:trPr>
          <w:trHeight w:val="657"/>
        </w:trPr>
        <w:tc>
          <w:tcPr>
            <w:tcW w:w="2505" w:type="dxa"/>
            <w:vMerge/>
          </w:tcPr>
          <w:p w:rsidR="00594637" w:rsidRDefault="00594637" w:rsidP="00A37FFC"/>
        </w:tc>
        <w:tc>
          <w:tcPr>
            <w:tcW w:w="3123" w:type="dxa"/>
            <w:gridSpan w:val="3"/>
          </w:tcPr>
          <w:p w:rsidR="00594637" w:rsidRPr="00AF4F6D" w:rsidRDefault="00594637" w:rsidP="00394E86">
            <w:pPr>
              <w:rPr>
                <w:rFonts w:ascii="Arial" w:hAnsi="Arial" w:cs="Arial"/>
              </w:rPr>
            </w:pPr>
            <w:r w:rsidRPr="00AF4F6D">
              <w:rPr>
                <w:rFonts w:ascii="Arial" w:hAnsi="Arial" w:cs="Arial"/>
              </w:rPr>
              <w:t xml:space="preserve">Health services: </w:t>
            </w:r>
          </w:p>
        </w:tc>
        <w:tc>
          <w:tcPr>
            <w:tcW w:w="480" w:type="dxa"/>
          </w:tcPr>
          <w:p w:rsidR="00594637" w:rsidRPr="00AF4F6D" w:rsidRDefault="00594637" w:rsidP="00394E86">
            <w:pPr>
              <w:rPr>
                <w:rFonts w:ascii="Arial" w:hAnsi="Arial" w:cs="Arial"/>
              </w:rPr>
            </w:pPr>
          </w:p>
        </w:tc>
        <w:tc>
          <w:tcPr>
            <w:tcW w:w="4199" w:type="dxa"/>
            <w:gridSpan w:val="5"/>
          </w:tcPr>
          <w:p w:rsidR="00594637" w:rsidRPr="00AF4F6D" w:rsidRDefault="00594637" w:rsidP="00394E86">
            <w:pPr>
              <w:rPr>
                <w:rFonts w:ascii="Arial" w:hAnsi="Arial" w:cs="Arial"/>
              </w:rPr>
            </w:pPr>
            <w:r w:rsidRPr="00AF4F6D">
              <w:rPr>
                <w:rFonts w:ascii="Arial" w:hAnsi="Arial" w:cs="Arial"/>
              </w:rPr>
              <w:t xml:space="preserve">Other: </w:t>
            </w:r>
          </w:p>
        </w:tc>
        <w:tc>
          <w:tcPr>
            <w:tcW w:w="601" w:type="dxa"/>
          </w:tcPr>
          <w:p w:rsidR="00594637" w:rsidRPr="00AF4F6D" w:rsidRDefault="00594637" w:rsidP="00394E86">
            <w:pPr>
              <w:rPr>
                <w:sz w:val="22"/>
                <w:szCs w:val="22"/>
              </w:rPr>
            </w:pPr>
          </w:p>
        </w:tc>
      </w:tr>
    </w:tbl>
    <w:p w:rsidR="0043045A" w:rsidRDefault="0043045A" w:rsidP="0043045A"/>
    <w:p w:rsidR="00575168" w:rsidRDefault="00741F23" w:rsidP="0043045A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101600</wp:posOffset>
                </wp:positionV>
                <wp:extent cx="6934200" cy="1828800"/>
                <wp:effectExtent l="9525" t="6350" r="9525" b="1270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35B3" w:rsidRDefault="00E335B3">
                            <w:r>
                              <w:t xml:space="preserve">Please provide information regarding support services that you receive e.g. how often do you receive support and how satisfied are you with the support you receive: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6pt;margin-top:8pt;width:546pt;height:2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">
                <v:textbox>
                  <w:txbxContent>
                    <w:p w:rsidR="00E335B3" w:rsidRDefault="00E335B3">
                      <w:r>
                        <w:t xml:space="preserve">Please provide information regarding support services that you receive e.g. how often do you receive support and how satisfied are you with the support you receive: </w:t>
                      </w:r>
                    </w:p>
                  </w:txbxContent>
                </v:textbox>
              </v:shape>
            </w:pict>
          </mc:Fallback>
        </mc:AlternateContent>
      </w:r>
    </w:p>
    <w:p w:rsidR="00575168" w:rsidRDefault="00575168" w:rsidP="0043045A"/>
    <w:p w:rsidR="00575168" w:rsidRDefault="00575168" w:rsidP="0043045A"/>
    <w:p w:rsidR="00575168" w:rsidRDefault="00575168" w:rsidP="0043045A"/>
    <w:p w:rsidR="00575168" w:rsidRDefault="00575168" w:rsidP="0043045A"/>
    <w:p w:rsidR="00575168" w:rsidRDefault="00575168" w:rsidP="0043045A"/>
    <w:p w:rsidR="00575168" w:rsidRDefault="00575168" w:rsidP="0043045A"/>
    <w:p w:rsidR="00575168" w:rsidRDefault="00575168" w:rsidP="0043045A"/>
    <w:p w:rsidR="00575168" w:rsidRDefault="00575168" w:rsidP="0043045A"/>
    <w:p w:rsidR="00575168" w:rsidRDefault="00575168" w:rsidP="0043045A"/>
    <w:p w:rsidR="00575168" w:rsidRDefault="00575168" w:rsidP="0043045A"/>
    <w:p w:rsidR="00575168" w:rsidRDefault="00575168" w:rsidP="0043045A"/>
    <w:p w:rsidR="00575168" w:rsidRDefault="00575168" w:rsidP="00594637">
      <w:pPr>
        <w:jc w:val="center"/>
        <w:rPr>
          <w:rFonts w:ascii="Arial" w:hAnsi="Arial" w:cs="Arial"/>
          <w:u w:val="single"/>
        </w:rPr>
      </w:pPr>
    </w:p>
    <w:p w:rsidR="00E335B3" w:rsidRDefault="00E335B3" w:rsidP="00594637">
      <w:pPr>
        <w:jc w:val="center"/>
        <w:rPr>
          <w:rFonts w:ascii="Arial" w:hAnsi="Arial" w:cs="Arial"/>
          <w:u w:val="single"/>
        </w:rPr>
      </w:pPr>
    </w:p>
    <w:p w:rsidR="00576CE8" w:rsidRDefault="00D64F1D" w:rsidP="00594637">
      <w:p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lastRenderedPageBreak/>
        <w:t xml:space="preserve">Significance of Behaviour </w:t>
      </w:r>
    </w:p>
    <w:p w:rsidR="007A4F4C" w:rsidRDefault="007A4F4C" w:rsidP="00594637">
      <w:pPr>
        <w:jc w:val="center"/>
        <w:rPr>
          <w:rFonts w:ascii="Arial" w:hAnsi="Arial" w:cs="Arial"/>
          <w:u w:val="single"/>
        </w:rPr>
      </w:pPr>
    </w:p>
    <w:p w:rsidR="00D97B14" w:rsidRDefault="00D97B14"/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9240"/>
      </w:tblGrid>
      <w:tr w:rsidR="00353AF1" w:rsidRPr="00AF4F6D" w:rsidTr="00AF4F6D">
        <w:trPr>
          <w:trHeight w:val="1264"/>
        </w:trPr>
        <w:tc>
          <w:tcPr>
            <w:tcW w:w="1668" w:type="dxa"/>
          </w:tcPr>
          <w:p w:rsidR="00353AF1" w:rsidRPr="00AF4F6D" w:rsidRDefault="00353AF1" w:rsidP="005A6726">
            <w:pPr>
              <w:rPr>
                <w:rFonts w:ascii="Arial" w:hAnsi="Arial" w:cs="Arial"/>
              </w:rPr>
            </w:pPr>
            <w:r w:rsidRPr="00AF4F6D">
              <w:rPr>
                <w:rFonts w:ascii="Arial" w:hAnsi="Arial" w:cs="Arial"/>
              </w:rPr>
              <w:t>Description of behaviour</w:t>
            </w:r>
          </w:p>
          <w:p w:rsidR="00D97B14" w:rsidRPr="00AF4F6D" w:rsidRDefault="00D97B14" w:rsidP="005A6726">
            <w:pPr>
              <w:rPr>
                <w:rFonts w:ascii="Arial" w:hAnsi="Arial" w:cs="Arial"/>
              </w:rPr>
            </w:pPr>
          </w:p>
          <w:p w:rsidR="00D97B14" w:rsidRPr="00AF4F6D" w:rsidRDefault="00D97B14" w:rsidP="005A67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0" w:type="dxa"/>
          </w:tcPr>
          <w:p w:rsidR="00353AF1" w:rsidRPr="00AF4F6D" w:rsidRDefault="00D97B14" w:rsidP="005A6726">
            <w:pPr>
              <w:rPr>
                <w:rFonts w:ascii="Arial" w:hAnsi="Arial" w:cs="Arial"/>
                <w:sz w:val="16"/>
                <w:szCs w:val="16"/>
              </w:rPr>
            </w:pPr>
            <w:r w:rsidRPr="00AF4F6D">
              <w:rPr>
                <w:rFonts w:ascii="Arial" w:hAnsi="Arial" w:cs="Arial"/>
                <w:sz w:val="20"/>
                <w:szCs w:val="20"/>
              </w:rPr>
              <w:t>Please provide a summary of the behaviour i.e.</w:t>
            </w:r>
            <w:r w:rsidR="0032505F" w:rsidRPr="00AF4F6D">
              <w:rPr>
                <w:rFonts w:ascii="Arial" w:hAnsi="Arial" w:cs="Arial"/>
                <w:sz w:val="20"/>
                <w:szCs w:val="20"/>
              </w:rPr>
              <w:t xml:space="preserve"> what does the behaviour look like, when does it happen and why does it happen</w:t>
            </w:r>
            <w:r w:rsidRPr="00AF4F6D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353AF1" w:rsidRPr="00AF4F6D" w:rsidRDefault="00353AF1" w:rsidP="005A6726">
            <w:pPr>
              <w:rPr>
                <w:rFonts w:ascii="Arial" w:hAnsi="Arial" w:cs="Arial"/>
                <w:sz w:val="16"/>
                <w:szCs w:val="16"/>
              </w:rPr>
            </w:pPr>
          </w:p>
          <w:p w:rsidR="00353AF1" w:rsidRPr="00AF4F6D" w:rsidRDefault="00353AF1" w:rsidP="005A6726">
            <w:pPr>
              <w:rPr>
                <w:rFonts w:ascii="Arial" w:hAnsi="Arial" w:cs="Arial"/>
                <w:sz w:val="16"/>
                <w:szCs w:val="16"/>
              </w:rPr>
            </w:pPr>
          </w:p>
          <w:p w:rsidR="00353AF1" w:rsidRPr="00AF4F6D" w:rsidRDefault="00353AF1" w:rsidP="005A6726">
            <w:pPr>
              <w:rPr>
                <w:rFonts w:ascii="Arial" w:hAnsi="Arial" w:cs="Arial"/>
                <w:sz w:val="16"/>
                <w:szCs w:val="16"/>
              </w:rPr>
            </w:pPr>
          </w:p>
          <w:p w:rsidR="00575168" w:rsidRPr="00AF4F6D" w:rsidRDefault="00575168" w:rsidP="005A6726">
            <w:pPr>
              <w:rPr>
                <w:rFonts w:ascii="Arial" w:hAnsi="Arial" w:cs="Arial"/>
                <w:sz w:val="16"/>
                <w:szCs w:val="16"/>
              </w:rPr>
            </w:pPr>
          </w:p>
          <w:p w:rsidR="00575168" w:rsidRPr="00AF4F6D" w:rsidRDefault="00575168" w:rsidP="005A6726">
            <w:pPr>
              <w:rPr>
                <w:rFonts w:ascii="Arial" w:hAnsi="Arial" w:cs="Arial"/>
                <w:sz w:val="16"/>
                <w:szCs w:val="16"/>
              </w:rPr>
            </w:pPr>
          </w:p>
          <w:p w:rsidR="00575168" w:rsidRPr="00AF4F6D" w:rsidRDefault="00575168" w:rsidP="005A6726">
            <w:pPr>
              <w:rPr>
                <w:rFonts w:ascii="Arial" w:hAnsi="Arial" w:cs="Arial"/>
                <w:sz w:val="16"/>
                <w:szCs w:val="16"/>
              </w:rPr>
            </w:pPr>
          </w:p>
          <w:p w:rsidR="00575168" w:rsidRPr="00AF4F6D" w:rsidRDefault="00575168" w:rsidP="005A6726">
            <w:pPr>
              <w:rPr>
                <w:rFonts w:ascii="Arial" w:hAnsi="Arial" w:cs="Arial"/>
                <w:sz w:val="16"/>
                <w:szCs w:val="16"/>
              </w:rPr>
            </w:pPr>
          </w:p>
          <w:p w:rsidR="00575168" w:rsidRPr="00AF4F6D" w:rsidRDefault="00575168" w:rsidP="005A6726">
            <w:pPr>
              <w:rPr>
                <w:rFonts w:ascii="Arial" w:hAnsi="Arial" w:cs="Arial"/>
                <w:sz w:val="16"/>
                <w:szCs w:val="16"/>
              </w:rPr>
            </w:pPr>
          </w:p>
          <w:p w:rsidR="00575168" w:rsidRPr="00AF4F6D" w:rsidRDefault="00575168" w:rsidP="005A672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97B14" w:rsidRDefault="00D97B14"/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920"/>
        <w:gridCol w:w="480"/>
        <w:gridCol w:w="1800"/>
        <w:gridCol w:w="600"/>
        <w:gridCol w:w="1920"/>
        <w:gridCol w:w="480"/>
        <w:gridCol w:w="1560"/>
        <w:gridCol w:w="480"/>
      </w:tblGrid>
      <w:tr w:rsidR="00353AF1" w:rsidRPr="00AF4F6D" w:rsidTr="00AF4F6D">
        <w:trPr>
          <w:trHeight w:val="535"/>
        </w:trPr>
        <w:tc>
          <w:tcPr>
            <w:tcW w:w="1668" w:type="dxa"/>
            <w:vMerge w:val="restart"/>
          </w:tcPr>
          <w:p w:rsidR="00353AF1" w:rsidRPr="00AF4F6D" w:rsidRDefault="00353AF1" w:rsidP="005A6726">
            <w:pPr>
              <w:rPr>
                <w:rFonts w:ascii="Arial" w:hAnsi="Arial" w:cs="Arial"/>
              </w:rPr>
            </w:pPr>
            <w:r w:rsidRPr="00AF4F6D">
              <w:rPr>
                <w:rFonts w:ascii="Arial" w:hAnsi="Arial" w:cs="Arial"/>
              </w:rPr>
              <w:t xml:space="preserve">Frequency </w:t>
            </w:r>
            <w:r w:rsidR="00A81838" w:rsidRPr="00AF4F6D">
              <w:rPr>
                <w:rFonts w:ascii="Arial" w:hAnsi="Arial" w:cs="Arial"/>
              </w:rPr>
              <w:t>of behaviour</w:t>
            </w:r>
          </w:p>
          <w:p w:rsidR="00D97B14" w:rsidRPr="00AF4F6D" w:rsidRDefault="00D97B14" w:rsidP="005A6726">
            <w:pPr>
              <w:rPr>
                <w:rFonts w:ascii="Arial" w:hAnsi="Arial" w:cs="Arial"/>
              </w:rPr>
            </w:pPr>
            <w:r w:rsidRPr="00AF4F6D">
              <w:rPr>
                <w:rFonts w:ascii="Arial" w:hAnsi="Arial" w:cs="Arial"/>
                <w:sz w:val="20"/>
                <w:szCs w:val="20"/>
              </w:rPr>
              <w:t>(</w:t>
            </w:r>
            <w:r w:rsidRPr="00AF4F6D">
              <w:rPr>
                <w:rFonts w:ascii="Arial" w:hAnsi="Arial" w:cs="Arial"/>
                <w:color w:val="FF0000"/>
                <w:sz w:val="20"/>
                <w:szCs w:val="20"/>
              </w:rPr>
              <w:t>please √ the relevant box</w:t>
            </w:r>
            <w:r w:rsidRPr="00AF4F6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920" w:type="dxa"/>
          </w:tcPr>
          <w:p w:rsidR="00353AF1" w:rsidRPr="00AF4F6D" w:rsidRDefault="00353AF1" w:rsidP="005A6726">
            <w:pPr>
              <w:rPr>
                <w:rFonts w:ascii="Arial" w:hAnsi="Arial" w:cs="Arial"/>
              </w:rPr>
            </w:pPr>
            <w:r w:rsidRPr="00AF4F6D">
              <w:rPr>
                <w:rFonts w:ascii="Arial" w:hAnsi="Arial" w:cs="Arial"/>
              </w:rPr>
              <w:t xml:space="preserve">Several times a day </w:t>
            </w:r>
          </w:p>
          <w:p w:rsidR="00575168" w:rsidRPr="00AF4F6D" w:rsidRDefault="00575168" w:rsidP="005A6726">
            <w:pPr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353AF1" w:rsidRPr="00AF4F6D" w:rsidRDefault="00353AF1" w:rsidP="005A6726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353AF1" w:rsidRPr="00AF4F6D" w:rsidRDefault="00353AF1" w:rsidP="005A6726">
            <w:pPr>
              <w:rPr>
                <w:rFonts w:ascii="Arial" w:hAnsi="Arial" w:cs="Arial"/>
              </w:rPr>
            </w:pPr>
            <w:r w:rsidRPr="00AF4F6D">
              <w:rPr>
                <w:rFonts w:ascii="Arial" w:hAnsi="Arial" w:cs="Arial"/>
              </w:rPr>
              <w:t xml:space="preserve">Once a day </w:t>
            </w:r>
          </w:p>
        </w:tc>
        <w:tc>
          <w:tcPr>
            <w:tcW w:w="600" w:type="dxa"/>
          </w:tcPr>
          <w:p w:rsidR="00353AF1" w:rsidRPr="00AF4F6D" w:rsidRDefault="00353AF1" w:rsidP="005A6726">
            <w:pPr>
              <w:rPr>
                <w:rFonts w:ascii="Arial" w:hAnsi="Arial" w:cs="Arial"/>
              </w:rPr>
            </w:pPr>
          </w:p>
        </w:tc>
        <w:tc>
          <w:tcPr>
            <w:tcW w:w="1920" w:type="dxa"/>
          </w:tcPr>
          <w:p w:rsidR="00353AF1" w:rsidRPr="00AF4F6D" w:rsidRDefault="00353AF1" w:rsidP="005A6726">
            <w:pPr>
              <w:rPr>
                <w:rFonts w:ascii="Arial" w:hAnsi="Arial" w:cs="Arial"/>
              </w:rPr>
            </w:pPr>
            <w:r w:rsidRPr="00AF4F6D">
              <w:rPr>
                <w:rFonts w:ascii="Arial" w:hAnsi="Arial" w:cs="Arial"/>
              </w:rPr>
              <w:t>Several times a week</w:t>
            </w:r>
          </w:p>
        </w:tc>
        <w:tc>
          <w:tcPr>
            <w:tcW w:w="480" w:type="dxa"/>
          </w:tcPr>
          <w:p w:rsidR="00353AF1" w:rsidRPr="00AF4F6D" w:rsidRDefault="00353AF1" w:rsidP="005A6726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353AF1" w:rsidRPr="00AF4F6D" w:rsidRDefault="00353AF1" w:rsidP="005A6726">
            <w:pPr>
              <w:rPr>
                <w:rFonts w:ascii="Arial" w:hAnsi="Arial" w:cs="Arial"/>
              </w:rPr>
            </w:pPr>
            <w:r w:rsidRPr="00AF4F6D">
              <w:rPr>
                <w:rFonts w:ascii="Arial" w:hAnsi="Arial" w:cs="Arial"/>
              </w:rPr>
              <w:t>Once a week</w:t>
            </w:r>
          </w:p>
        </w:tc>
        <w:tc>
          <w:tcPr>
            <w:tcW w:w="480" w:type="dxa"/>
          </w:tcPr>
          <w:p w:rsidR="00353AF1" w:rsidRPr="00AF4F6D" w:rsidRDefault="00353AF1" w:rsidP="005A672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3AF1" w:rsidRPr="00AF4F6D" w:rsidTr="00AF4F6D">
        <w:trPr>
          <w:trHeight w:val="714"/>
        </w:trPr>
        <w:tc>
          <w:tcPr>
            <w:tcW w:w="1668" w:type="dxa"/>
            <w:vMerge/>
          </w:tcPr>
          <w:p w:rsidR="00353AF1" w:rsidRPr="00AF4F6D" w:rsidRDefault="00353AF1" w:rsidP="005A6726">
            <w:pPr>
              <w:rPr>
                <w:rFonts w:ascii="Arial" w:hAnsi="Arial" w:cs="Arial"/>
              </w:rPr>
            </w:pPr>
          </w:p>
        </w:tc>
        <w:tc>
          <w:tcPr>
            <w:tcW w:w="1920" w:type="dxa"/>
          </w:tcPr>
          <w:p w:rsidR="00353AF1" w:rsidRPr="00AF4F6D" w:rsidRDefault="00353AF1" w:rsidP="005A6726">
            <w:pPr>
              <w:rPr>
                <w:rFonts w:ascii="Arial" w:hAnsi="Arial" w:cs="Arial"/>
              </w:rPr>
            </w:pPr>
            <w:r w:rsidRPr="00AF4F6D">
              <w:rPr>
                <w:rFonts w:ascii="Arial" w:hAnsi="Arial" w:cs="Arial"/>
              </w:rPr>
              <w:t>Monthly</w:t>
            </w:r>
          </w:p>
        </w:tc>
        <w:tc>
          <w:tcPr>
            <w:tcW w:w="480" w:type="dxa"/>
          </w:tcPr>
          <w:p w:rsidR="00353AF1" w:rsidRPr="00AF4F6D" w:rsidRDefault="00353AF1" w:rsidP="005A6726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353AF1" w:rsidRPr="00AF4F6D" w:rsidRDefault="00353AF1" w:rsidP="005A6726">
            <w:pPr>
              <w:rPr>
                <w:rFonts w:ascii="Arial" w:hAnsi="Arial" w:cs="Arial"/>
              </w:rPr>
            </w:pPr>
            <w:r w:rsidRPr="00AF4F6D">
              <w:rPr>
                <w:rFonts w:ascii="Arial" w:hAnsi="Arial" w:cs="Arial"/>
              </w:rPr>
              <w:t xml:space="preserve">Several times a year </w:t>
            </w:r>
          </w:p>
        </w:tc>
        <w:tc>
          <w:tcPr>
            <w:tcW w:w="600" w:type="dxa"/>
          </w:tcPr>
          <w:p w:rsidR="00353AF1" w:rsidRPr="00AF4F6D" w:rsidRDefault="00353AF1" w:rsidP="005A6726">
            <w:pPr>
              <w:rPr>
                <w:rFonts w:ascii="Arial" w:hAnsi="Arial" w:cs="Arial"/>
              </w:rPr>
            </w:pPr>
          </w:p>
        </w:tc>
        <w:tc>
          <w:tcPr>
            <w:tcW w:w="1920" w:type="dxa"/>
          </w:tcPr>
          <w:p w:rsidR="00353AF1" w:rsidRPr="00AF4F6D" w:rsidRDefault="00353AF1" w:rsidP="005A6726">
            <w:pPr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353AF1" w:rsidRPr="00AF4F6D" w:rsidRDefault="00353AF1" w:rsidP="005A6726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353AF1" w:rsidRPr="00AF4F6D" w:rsidRDefault="00353AF1" w:rsidP="005A6726">
            <w:pPr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353AF1" w:rsidRPr="00AF4F6D" w:rsidRDefault="00353AF1" w:rsidP="005A672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97B14" w:rsidRDefault="00D97B14"/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2400"/>
        <w:gridCol w:w="600"/>
        <w:gridCol w:w="2280"/>
        <w:gridCol w:w="720"/>
        <w:gridCol w:w="2760"/>
        <w:gridCol w:w="480"/>
      </w:tblGrid>
      <w:tr w:rsidR="00575168" w:rsidRPr="00AF4F6D" w:rsidTr="00AF4F6D">
        <w:trPr>
          <w:trHeight w:val="714"/>
        </w:trPr>
        <w:tc>
          <w:tcPr>
            <w:tcW w:w="1668" w:type="dxa"/>
            <w:vMerge w:val="restart"/>
          </w:tcPr>
          <w:p w:rsidR="00575168" w:rsidRPr="00AF4F6D" w:rsidRDefault="0032505F" w:rsidP="005A6726">
            <w:pPr>
              <w:rPr>
                <w:rFonts w:ascii="Arial" w:hAnsi="Arial" w:cs="Arial"/>
              </w:rPr>
            </w:pPr>
            <w:r w:rsidRPr="00AF4F6D">
              <w:rPr>
                <w:rFonts w:ascii="Arial" w:hAnsi="Arial" w:cs="Arial"/>
              </w:rPr>
              <w:t>How severe is the</w:t>
            </w:r>
            <w:r w:rsidR="00575168" w:rsidRPr="00AF4F6D">
              <w:rPr>
                <w:rFonts w:ascii="Arial" w:hAnsi="Arial" w:cs="Arial"/>
              </w:rPr>
              <w:t xml:space="preserve"> behaviour</w:t>
            </w:r>
          </w:p>
          <w:p w:rsidR="00575168" w:rsidRPr="00AF4F6D" w:rsidRDefault="00575168" w:rsidP="005A6726">
            <w:pPr>
              <w:rPr>
                <w:rFonts w:ascii="Arial" w:hAnsi="Arial" w:cs="Arial"/>
              </w:rPr>
            </w:pPr>
            <w:r w:rsidRPr="00AF4F6D">
              <w:rPr>
                <w:rFonts w:ascii="Arial" w:hAnsi="Arial" w:cs="Arial"/>
                <w:sz w:val="20"/>
                <w:szCs w:val="20"/>
              </w:rPr>
              <w:t>(</w:t>
            </w:r>
            <w:r w:rsidRPr="00AF4F6D">
              <w:rPr>
                <w:rFonts w:ascii="Arial" w:hAnsi="Arial" w:cs="Arial"/>
                <w:color w:val="FF0000"/>
                <w:sz w:val="20"/>
                <w:szCs w:val="20"/>
              </w:rPr>
              <w:t>please √ all the relevant boxes</w:t>
            </w:r>
            <w:r w:rsidRPr="00AF4F6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400" w:type="dxa"/>
          </w:tcPr>
          <w:p w:rsidR="00575168" w:rsidRPr="00AF4F6D" w:rsidRDefault="009A254D" w:rsidP="005A6726">
            <w:pPr>
              <w:rPr>
                <w:rFonts w:ascii="Arial" w:hAnsi="Arial" w:cs="Arial"/>
              </w:rPr>
            </w:pPr>
            <w:r w:rsidRPr="00AF4F6D">
              <w:rPr>
                <w:rFonts w:ascii="Arial" w:hAnsi="Arial" w:cs="Arial"/>
              </w:rPr>
              <w:t xml:space="preserve">Injury to themselves </w:t>
            </w:r>
          </w:p>
        </w:tc>
        <w:tc>
          <w:tcPr>
            <w:tcW w:w="600" w:type="dxa"/>
          </w:tcPr>
          <w:p w:rsidR="00575168" w:rsidRPr="00AF4F6D" w:rsidRDefault="00575168" w:rsidP="005A6726">
            <w:pPr>
              <w:rPr>
                <w:rFonts w:ascii="Arial" w:hAnsi="Arial" w:cs="Arial"/>
              </w:rPr>
            </w:pPr>
          </w:p>
        </w:tc>
        <w:tc>
          <w:tcPr>
            <w:tcW w:w="2280" w:type="dxa"/>
          </w:tcPr>
          <w:p w:rsidR="00575168" w:rsidRPr="00AF4F6D" w:rsidRDefault="00575168" w:rsidP="005A6726">
            <w:pPr>
              <w:rPr>
                <w:rFonts w:ascii="Arial" w:hAnsi="Arial" w:cs="Arial"/>
              </w:rPr>
            </w:pPr>
            <w:r w:rsidRPr="00AF4F6D">
              <w:rPr>
                <w:rFonts w:ascii="Arial" w:hAnsi="Arial" w:cs="Arial"/>
              </w:rPr>
              <w:t xml:space="preserve">Injury to others </w:t>
            </w:r>
          </w:p>
        </w:tc>
        <w:tc>
          <w:tcPr>
            <w:tcW w:w="720" w:type="dxa"/>
          </w:tcPr>
          <w:p w:rsidR="00575168" w:rsidRPr="00AF4F6D" w:rsidRDefault="00575168" w:rsidP="005A6726">
            <w:pPr>
              <w:rPr>
                <w:rFonts w:ascii="Arial" w:hAnsi="Arial" w:cs="Arial"/>
              </w:rPr>
            </w:pPr>
          </w:p>
        </w:tc>
        <w:tc>
          <w:tcPr>
            <w:tcW w:w="2760" w:type="dxa"/>
          </w:tcPr>
          <w:p w:rsidR="00575168" w:rsidRPr="00AF4F6D" w:rsidRDefault="00575168" w:rsidP="005A6726">
            <w:pPr>
              <w:rPr>
                <w:rFonts w:ascii="Arial" w:hAnsi="Arial" w:cs="Arial"/>
              </w:rPr>
            </w:pPr>
            <w:r w:rsidRPr="00AF4F6D">
              <w:rPr>
                <w:rFonts w:ascii="Arial" w:hAnsi="Arial" w:cs="Arial"/>
              </w:rPr>
              <w:t xml:space="preserve">Destruction to property </w:t>
            </w:r>
          </w:p>
        </w:tc>
        <w:tc>
          <w:tcPr>
            <w:tcW w:w="480" w:type="dxa"/>
          </w:tcPr>
          <w:p w:rsidR="00575168" w:rsidRPr="00AF4F6D" w:rsidRDefault="00575168" w:rsidP="005A6726">
            <w:pPr>
              <w:rPr>
                <w:rFonts w:ascii="Arial" w:hAnsi="Arial" w:cs="Arial"/>
              </w:rPr>
            </w:pPr>
          </w:p>
        </w:tc>
      </w:tr>
      <w:tr w:rsidR="0032505F" w:rsidRPr="00AF4F6D" w:rsidTr="00AF4F6D">
        <w:trPr>
          <w:trHeight w:val="714"/>
        </w:trPr>
        <w:tc>
          <w:tcPr>
            <w:tcW w:w="1668" w:type="dxa"/>
            <w:vMerge/>
          </w:tcPr>
          <w:p w:rsidR="0032505F" w:rsidRPr="00AF4F6D" w:rsidRDefault="0032505F" w:rsidP="005A6726">
            <w:pPr>
              <w:rPr>
                <w:rFonts w:ascii="Arial" w:hAnsi="Arial" w:cs="Arial"/>
              </w:rPr>
            </w:pPr>
          </w:p>
        </w:tc>
        <w:tc>
          <w:tcPr>
            <w:tcW w:w="2400" w:type="dxa"/>
          </w:tcPr>
          <w:p w:rsidR="0032505F" w:rsidRPr="00AF4F6D" w:rsidRDefault="0032505F" w:rsidP="005A6726">
            <w:pPr>
              <w:rPr>
                <w:rFonts w:ascii="Arial" w:hAnsi="Arial" w:cs="Arial"/>
              </w:rPr>
            </w:pPr>
            <w:r w:rsidRPr="00AF4F6D">
              <w:rPr>
                <w:rFonts w:ascii="Arial" w:hAnsi="Arial" w:cs="Arial"/>
              </w:rPr>
              <w:t>Exclusion from groups/community</w:t>
            </w:r>
          </w:p>
        </w:tc>
        <w:tc>
          <w:tcPr>
            <w:tcW w:w="600" w:type="dxa"/>
          </w:tcPr>
          <w:p w:rsidR="0032505F" w:rsidRPr="00AF4F6D" w:rsidRDefault="0032505F" w:rsidP="005A6726">
            <w:pPr>
              <w:rPr>
                <w:rFonts w:ascii="Arial" w:hAnsi="Arial" w:cs="Arial"/>
              </w:rPr>
            </w:pPr>
          </w:p>
        </w:tc>
        <w:tc>
          <w:tcPr>
            <w:tcW w:w="2280" w:type="dxa"/>
          </w:tcPr>
          <w:p w:rsidR="0032505F" w:rsidRPr="00AF4F6D" w:rsidRDefault="0032505F" w:rsidP="005A6726">
            <w:pPr>
              <w:rPr>
                <w:rFonts w:ascii="Arial" w:hAnsi="Arial" w:cs="Arial"/>
              </w:rPr>
            </w:pPr>
            <w:r w:rsidRPr="00AF4F6D">
              <w:rPr>
                <w:rFonts w:ascii="Arial" w:hAnsi="Arial" w:cs="Arial"/>
              </w:rPr>
              <w:t>Disruption to family life</w:t>
            </w:r>
          </w:p>
        </w:tc>
        <w:tc>
          <w:tcPr>
            <w:tcW w:w="720" w:type="dxa"/>
          </w:tcPr>
          <w:p w:rsidR="0032505F" w:rsidRPr="00AF4F6D" w:rsidRDefault="0032505F" w:rsidP="005A6726">
            <w:pPr>
              <w:rPr>
                <w:rFonts w:ascii="Arial" w:hAnsi="Arial" w:cs="Arial"/>
              </w:rPr>
            </w:pPr>
          </w:p>
        </w:tc>
        <w:tc>
          <w:tcPr>
            <w:tcW w:w="2760" w:type="dxa"/>
          </w:tcPr>
          <w:p w:rsidR="0032505F" w:rsidRPr="00AF4F6D" w:rsidRDefault="0032505F" w:rsidP="005A6726">
            <w:pPr>
              <w:rPr>
                <w:rFonts w:ascii="Arial" w:hAnsi="Arial" w:cs="Arial"/>
              </w:rPr>
            </w:pPr>
            <w:r w:rsidRPr="00AF4F6D">
              <w:rPr>
                <w:rFonts w:ascii="Arial" w:hAnsi="Arial" w:cs="Arial"/>
              </w:rPr>
              <w:t xml:space="preserve">Carer/family stress </w:t>
            </w:r>
          </w:p>
        </w:tc>
        <w:tc>
          <w:tcPr>
            <w:tcW w:w="480" w:type="dxa"/>
          </w:tcPr>
          <w:p w:rsidR="0032505F" w:rsidRPr="00AF4F6D" w:rsidRDefault="0032505F" w:rsidP="005A6726">
            <w:pPr>
              <w:rPr>
                <w:rFonts w:ascii="Arial" w:hAnsi="Arial" w:cs="Arial"/>
              </w:rPr>
            </w:pPr>
          </w:p>
        </w:tc>
      </w:tr>
    </w:tbl>
    <w:p w:rsidR="00D97B14" w:rsidRDefault="00D97B14"/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2040"/>
        <w:gridCol w:w="600"/>
        <w:gridCol w:w="2280"/>
        <w:gridCol w:w="600"/>
        <w:gridCol w:w="3120"/>
        <w:gridCol w:w="600"/>
      </w:tblGrid>
      <w:tr w:rsidR="00575168" w:rsidRPr="00AF4F6D" w:rsidTr="00AF4F6D">
        <w:trPr>
          <w:trHeight w:val="714"/>
        </w:trPr>
        <w:tc>
          <w:tcPr>
            <w:tcW w:w="1668" w:type="dxa"/>
            <w:vMerge w:val="restart"/>
          </w:tcPr>
          <w:p w:rsidR="00575168" w:rsidRPr="00AF4F6D" w:rsidRDefault="0032505F" w:rsidP="005A6726">
            <w:pPr>
              <w:rPr>
                <w:rFonts w:ascii="Arial" w:hAnsi="Arial" w:cs="Arial"/>
              </w:rPr>
            </w:pPr>
            <w:r w:rsidRPr="00AF4F6D">
              <w:rPr>
                <w:rFonts w:ascii="Arial" w:hAnsi="Arial" w:cs="Arial"/>
              </w:rPr>
              <w:t>How do you deal with the behaviour</w:t>
            </w:r>
          </w:p>
          <w:p w:rsidR="00575168" w:rsidRPr="00AF4F6D" w:rsidRDefault="00575168" w:rsidP="005A6726">
            <w:pPr>
              <w:rPr>
                <w:rFonts w:ascii="Arial" w:hAnsi="Arial" w:cs="Arial"/>
              </w:rPr>
            </w:pPr>
            <w:r w:rsidRPr="00AF4F6D">
              <w:rPr>
                <w:rFonts w:ascii="Arial" w:hAnsi="Arial" w:cs="Arial"/>
                <w:sz w:val="20"/>
                <w:szCs w:val="20"/>
              </w:rPr>
              <w:t>(</w:t>
            </w:r>
            <w:r w:rsidRPr="00AF4F6D">
              <w:rPr>
                <w:rFonts w:ascii="Arial" w:hAnsi="Arial" w:cs="Arial"/>
                <w:color w:val="FF0000"/>
                <w:sz w:val="20"/>
                <w:szCs w:val="20"/>
              </w:rPr>
              <w:t>please √ all the relevant boxes</w:t>
            </w:r>
            <w:r w:rsidRPr="00AF4F6D">
              <w:rPr>
                <w:rFonts w:ascii="Arial" w:hAnsi="Arial" w:cs="Arial"/>
                <w:sz w:val="20"/>
                <w:szCs w:val="20"/>
              </w:rPr>
              <w:t>)</w:t>
            </w:r>
            <w:r w:rsidRPr="00AF4F6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040" w:type="dxa"/>
          </w:tcPr>
          <w:p w:rsidR="00575168" w:rsidRPr="00AF4F6D" w:rsidRDefault="00575168" w:rsidP="005A6726">
            <w:pPr>
              <w:rPr>
                <w:rFonts w:ascii="Arial" w:hAnsi="Arial" w:cs="Arial"/>
              </w:rPr>
            </w:pPr>
            <w:r w:rsidRPr="00AF4F6D">
              <w:rPr>
                <w:rFonts w:ascii="Arial" w:hAnsi="Arial" w:cs="Arial"/>
              </w:rPr>
              <w:t xml:space="preserve">Ignoring the behaviour </w:t>
            </w:r>
          </w:p>
        </w:tc>
        <w:tc>
          <w:tcPr>
            <w:tcW w:w="600" w:type="dxa"/>
          </w:tcPr>
          <w:p w:rsidR="00575168" w:rsidRPr="00AF4F6D" w:rsidRDefault="00575168" w:rsidP="005A6726">
            <w:pPr>
              <w:rPr>
                <w:rFonts w:ascii="Arial" w:hAnsi="Arial" w:cs="Arial"/>
              </w:rPr>
            </w:pPr>
          </w:p>
        </w:tc>
        <w:tc>
          <w:tcPr>
            <w:tcW w:w="2280" w:type="dxa"/>
          </w:tcPr>
          <w:p w:rsidR="00575168" w:rsidRPr="00AF4F6D" w:rsidRDefault="0032505F" w:rsidP="005A6726">
            <w:pPr>
              <w:rPr>
                <w:rFonts w:ascii="Arial" w:hAnsi="Arial" w:cs="Arial"/>
              </w:rPr>
            </w:pPr>
            <w:r w:rsidRPr="00AF4F6D">
              <w:rPr>
                <w:rFonts w:ascii="Arial" w:hAnsi="Arial" w:cs="Arial"/>
              </w:rPr>
              <w:t xml:space="preserve">Time out </w:t>
            </w:r>
          </w:p>
        </w:tc>
        <w:tc>
          <w:tcPr>
            <w:tcW w:w="600" w:type="dxa"/>
          </w:tcPr>
          <w:p w:rsidR="00575168" w:rsidRPr="00AF4F6D" w:rsidRDefault="00575168" w:rsidP="005A6726">
            <w:pPr>
              <w:rPr>
                <w:rFonts w:ascii="Arial" w:hAnsi="Arial" w:cs="Arial"/>
              </w:rPr>
            </w:pPr>
          </w:p>
        </w:tc>
        <w:tc>
          <w:tcPr>
            <w:tcW w:w="3120" w:type="dxa"/>
          </w:tcPr>
          <w:p w:rsidR="00575168" w:rsidRPr="00AF4F6D" w:rsidRDefault="00575168" w:rsidP="005A6726">
            <w:pPr>
              <w:rPr>
                <w:rFonts w:ascii="Arial" w:hAnsi="Arial" w:cs="Arial"/>
              </w:rPr>
            </w:pPr>
            <w:r w:rsidRPr="00AF4F6D">
              <w:rPr>
                <w:rFonts w:ascii="Arial" w:hAnsi="Arial" w:cs="Arial"/>
              </w:rPr>
              <w:t>Removing  items/activities</w:t>
            </w:r>
          </w:p>
        </w:tc>
        <w:tc>
          <w:tcPr>
            <w:tcW w:w="600" w:type="dxa"/>
          </w:tcPr>
          <w:p w:rsidR="00575168" w:rsidRPr="00AF4F6D" w:rsidRDefault="00575168" w:rsidP="005A6726">
            <w:pPr>
              <w:rPr>
                <w:rFonts w:ascii="Arial" w:hAnsi="Arial" w:cs="Arial"/>
              </w:rPr>
            </w:pPr>
          </w:p>
        </w:tc>
      </w:tr>
      <w:tr w:rsidR="00575168" w:rsidRPr="00AF4F6D" w:rsidTr="00AF4F6D">
        <w:trPr>
          <w:trHeight w:val="714"/>
        </w:trPr>
        <w:tc>
          <w:tcPr>
            <w:tcW w:w="1668" w:type="dxa"/>
            <w:vMerge/>
          </w:tcPr>
          <w:p w:rsidR="00575168" w:rsidRPr="00AF4F6D" w:rsidRDefault="00575168" w:rsidP="005A6726">
            <w:pPr>
              <w:rPr>
                <w:rFonts w:ascii="Arial" w:hAnsi="Arial" w:cs="Arial"/>
              </w:rPr>
            </w:pPr>
          </w:p>
        </w:tc>
        <w:tc>
          <w:tcPr>
            <w:tcW w:w="2040" w:type="dxa"/>
          </w:tcPr>
          <w:p w:rsidR="00575168" w:rsidRPr="00AF4F6D" w:rsidRDefault="00575168" w:rsidP="005A6726">
            <w:pPr>
              <w:rPr>
                <w:rFonts w:ascii="Arial" w:hAnsi="Arial" w:cs="Arial"/>
              </w:rPr>
            </w:pPr>
            <w:r w:rsidRPr="00AF4F6D">
              <w:rPr>
                <w:rFonts w:ascii="Arial" w:hAnsi="Arial" w:cs="Arial"/>
              </w:rPr>
              <w:t xml:space="preserve">Providing items/activities </w:t>
            </w:r>
          </w:p>
        </w:tc>
        <w:tc>
          <w:tcPr>
            <w:tcW w:w="600" w:type="dxa"/>
          </w:tcPr>
          <w:p w:rsidR="00575168" w:rsidRPr="00AF4F6D" w:rsidRDefault="00575168" w:rsidP="005A6726">
            <w:pPr>
              <w:rPr>
                <w:rFonts w:ascii="Arial" w:hAnsi="Arial" w:cs="Arial"/>
              </w:rPr>
            </w:pPr>
          </w:p>
        </w:tc>
        <w:tc>
          <w:tcPr>
            <w:tcW w:w="2280" w:type="dxa"/>
          </w:tcPr>
          <w:p w:rsidR="00575168" w:rsidRPr="00AF4F6D" w:rsidRDefault="00575168" w:rsidP="005A6726">
            <w:pPr>
              <w:rPr>
                <w:rFonts w:ascii="Arial" w:hAnsi="Arial" w:cs="Arial"/>
              </w:rPr>
            </w:pPr>
            <w:r w:rsidRPr="00AF4F6D">
              <w:rPr>
                <w:rFonts w:ascii="Arial" w:hAnsi="Arial" w:cs="Arial"/>
              </w:rPr>
              <w:t>Self help strategies</w:t>
            </w:r>
          </w:p>
        </w:tc>
        <w:tc>
          <w:tcPr>
            <w:tcW w:w="600" w:type="dxa"/>
          </w:tcPr>
          <w:p w:rsidR="00575168" w:rsidRPr="00AF4F6D" w:rsidRDefault="00575168" w:rsidP="005A6726">
            <w:pPr>
              <w:rPr>
                <w:rFonts w:ascii="Arial" w:hAnsi="Arial" w:cs="Arial"/>
              </w:rPr>
            </w:pPr>
          </w:p>
        </w:tc>
        <w:tc>
          <w:tcPr>
            <w:tcW w:w="3120" w:type="dxa"/>
          </w:tcPr>
          <w:p w:rsidR="00575168" w:rsidRPr="00AF4F6D" w:rsidRDefault="0032505F" w:rsidP="005A6726">
            <w:pPr>
              <w:rPr>
                <w:rFonts w:ascii="Arial" w:hAnsi="Arial" w:cs="Arial"/>
              </w:rPr>
            </w:pPr>
            <w:r w:rsidRPr="00AF4F6D">
              <w:rPr>
                <w:rFonts w:ascii="Arial" w:hAnsi="Arial" w:cs="Arial"/>
              </w:rPr>
              <w:t>Guidance from professionals i.e. psychologist</w:t>
            </w:r>
          </w:p>
          <w:p w:rsidR="0032505F" w:rsidRPr="00AF4F6D" w:rsidRDefault="0032505F" w:rsidP="005A6726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:rsidR="00575168" w:rsidRPr="00AF4F6D" w:rsidRDefault="00575168" w:rsidP="005A6726">
            <w:pPr>
              <w:rPr>
                <w:rFonts w:ascii="Arial" w:hAnsi="Arial" w:cs="Arial"/>
              </w:rPr>
            </w:pPr>
          </w:p>
        </w:tc>
      </w:tr>
      <w:tr w:rsidR="0032505F" w:rsidRPr="00AF4F6D" w:rsidTr="00AF4F6D">
        <w:trPr>
          <w:trHeight w:val="714"/>
        </w:trPr>
        <w:tc>
          <w:tcPr>
            <w:tcW w:w="1668" w:type="dxa"/>
            <w:vMerge/>
          </w:tcPr>
          <w:p w:rsidR="0032505F" w:rsidRPr="00AF4F6D" w:rsidRDefault="0032505F" w:rsidP="005A6726">
            <w:pPr>
              <w:rPr>
                <w:rFonts w:ascii="Arial" w:hAnsi="Arial" w:cs="Arial"/>
              </w:rPr>
            </w:pPr>
          </w:p>
        </w:tc>
        <w:tc>
          <w:tcPr>
            <w:tcW w:w="2040" w:type="dxa"/>
          </w:tcPr>
          <w:p w:rsidR="0032505F" w:rsidRPr="00AF4F6D" w:rsidRDefault="0032505F" w:rsidP="005A6726">
            <w:pPr>
              <w:rPr>
                <w:rFonts w:ascii="Arial" w:hAnsi="Arial" w:cs="Arial"/>
              </w:rPr>
            </w:pPr>
            <w:r w:rsidRPr="00AF4F6D">
              <w:rPr>
                <w:rFonts w:ascii="Arial" w:hAnsi="Arial" w:cs="Arial"/>
              </w:rPr>
              <w:t>Physical restraint</w:t>
            </w:r>
          </w:p>
        </w:tc>
        <w:tc>
          <w:tcPr>
            <w:tcW w:w="600" w:type="dxa"/>
          </w:tcPr>
          <w:p w:rsidR="0032505F" w:rsidRPr="00AF4F6D" w:rsidRDefault="0032505F" w:rsidP="005A6726">
            <w:pPr>
              <w:rPr>
                <w:rFonts w:ascii="Arial" w:hAnsi="Arial" w:cs="Arial"/>
              </w:rPr>
            </w:pPr>
          </w:p>
        </w:tc>
        <w:tc>
          <w:tcPr>
            <w:tcW w:w="2280" w:type="dxa"/>
          </w:tcPr>
          <w:p w:rsidR="0032505F" w:rsidRPr="00AF4F6D" w:rsidRDefault="0032505F" w:rsidP="005A6726">
            <w:pPr>
              <w:rPr>
                <w:rFonts w:ascii="Arial" w:hAnsi="Arial" w:cs="Arial"/>
              </w:rPr>
            </w:pPr>
            <w:r w:rsidRPr="00AF4F6D">
              <w:rPr>
                <w:rFonts w:ascii="Arial" w:hAnsi="Arial" w:cs="Arial"/>
              </w:rPr>
              <w:t>Medication</w:t>
            </w:r>
          </w:p>
        </w:tc>
        <w:tc>
          <w:tcPr>
            <w:tcW w:w="600" w:type="dxa"/>
          </w:tcPr>
          <w:p w:rsidR="0032505F" w:rsidRPr="00AF4F6D" w:rsidRDefault="0032505F" w:rsidP="005A6726">
            <w:pPr>
              <w:rPr>
                <w:rFonts w:ascii="Arial" w:hAnsi="Arial" w:cs="Arial"/>
              </w:rPr>
            </w:pPr>
          </w:p>
        </w:tc>
        <w:tc>
          <w:tcPr>
            <w:tcW w:w="3720" w:type="dxa"/>
            <w:gridSpan w:val="2"/>
          </w:tcPr>
          <w:p w:rsidR="0032505F" w:rsidRPr="00AF4F6D" w:rsidRDefault="0032505F" w:rsidP="005A6726">
            <w:pPr>
              <w:rPr>
                <w:rFonts w:ascii="Arial" w:hAnsi="Arial" w:cs="Arial"/>
              </w:rPr>
            </w:pPr>
            <w:r w:rsidRPr="00AF4F6D">
              <w:rPr>
                <w:rFonts w:ascii="Arial" w:hAnsi="Arial" w:cs="Arial"/>
              </w:rPr>
              <w:t xml:space="preserve">Other: </w:t>
            </w:r>
          </w:p>
        </w:tc>
      </w:tr>
    </w:tbl>
    <w:p w:rsidR="005A6726" w:rsidRDefault="005A6726" w:rsidP="005A6726">
      <w:pPr>
        <w:rPr>
          <w:rFonts w:ascii="Arial" w:hAnsi="Arial" w:cs="Arial"/>
          <w:u w:val="single"/>
        </w:rPr>
      </w:pPr>
    </w:p>
    <w:p w:rsidR="00326F6C" w:rsidRDefault="00326F6C" w:rsidP="005A6726">
      <w:pPr>
        <w:rPr>
          <w:rFonts w:ascii="Arial" w:hAnsi="Arial" w:cs="Arial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1"/>
        <w:gridCol w:w="6320"/>
      </w:tblGrid>
      <w:tr w:rsidR="000711A0" w:rsidTr="000711A0">
        <w:tc>
          <w:tcPr>
            <w:tcW w:w="4361" w:type="dxa"/>
          </w:tcPr>
          <w:p w:rsidR="000711A0" w:rsidRPr="000711A0" w:rsidRDefault="000711A0" w:rsidP="005A67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did you hear about the training?</w:t>
            </w:r>
          </w:p>
        </w:tc>
        <w:tc>
          <w:tcPr>
            <w:tcW w:w="6320" w:type="dxa"/>
          </w:tcPr>
          <w:p w:rsidR="000711A0" w:rsidRDefault="000711A0" w:rsidP="005A6726">
            <w:pPr>
              <w:rPr>
                <w:rFonts w:ascii="Arial" w:hAnsi="Arial" w:cs="Arial"/>
                <w:u w:val="single"/>
              </w:rPr>
            </w:pPr>
          </w:p>
        </w:tc>
      </w:tr>
    </w:tbl>
    <w:p w:rsidR="00326F6C" w:rsidRDefault="00326F6C" w:rsidP="005A6726">
      <w:pPr>
        <w:rPr>
          <w:rFonts w:ascii="Arial" w:hAnsi="Arial" w:cs="Arial"/>
          <w:u w:val="single"/>
        </w:rPr>
      </w:pPr>
    </w:p>
    <w:p w:rsidR="00326F6C" w:rsidRDefault="00326F6C" w:rsidP="005A6726">
      <w:pPr>
        <w:rPr>
          <w:rFonts w:ascii="Arial" w:hAnsi="Arial" w:cs="Arial"/>
          <w:u w:val="single"/>
        </w:rPr>
      </w:pPr>
    </w:p>
    <w:p w:rsidR="00326F6C" w:rsidRDefault="00326F6C" w:rsidP="005A6726">
      <w:pPr>
        <w:rPr>
          <w:rFonts w:ascii="Arial" w:hAnsi="Arial" w:cs="Arial"/>
          <w:u w:val="single"/>
        </w:rPr>
      </w:pPr>
    </w:p>
    <w:p w:rsidR="00326F6C" w:rsidRDefault="00326F6C" w:rsidP="005A6726">
      <w:pPr>
        <w:rPr>
          <w:rFonts w:ascii="Arial" w:hAnsi="Arial" w:cs="Arial"/>
          <w:u w:val="single"/>
        </w:rPr>
      </w:pPr>
    </w:p>
    <w:p w:rsidR="00326F6C" w:rsidRDefault="00326F6C" w:rsidP="005A6726">
      <w:pPr>
        <w:rPr>
          <w:rFonts w:ascii="Arial" w:hAnsi="Arial" w:cs="Arial"/>
          <w:u w:val="single"/>
        </w:rPr>
      </w:pPr>
    </w:p>
    <w:p w:rsidR="00326F6C" w:rsidRDefault="00326F6C" w:rsidP="005A6726">
      <w:pPr>
        <w:rPr>
          <w:rFonts w:ascii="Arial" w:hAnsi="Arial" w:cs="Arial"/>
          <w:u w:val="single"/>
        </w:rPr>
      </w:pPr>
    </w:p>
    <w:p w:rsidR="00326F6C" w:rsidRDefault="00326F6C" w:rsidP="005A6726">
      <w:pPr>
        <w:rPr>
          <w:rFonts w:ascii="Arial" w:hAnsi="Arial" w:cs="Arial"/>
          <w:u w:val="single"/>
        </w:rPr>
      </w:pPr>
    </w:p>
    <w:p w:rsidR="00326F6C" w:rsidRDefault="00326F6C" w:rsidP="005A6726">
      <w:pPr>
        <w:rPr>
          <w:rFonts w:ascii="Arial" w:hAnsi="Arial" w:cs="Arial"/>
          <w:u w:val="single"/>
        </w:rPr>
      </w:pPr>
    </w:p>
    <w:p w:rsidR="00326F6C" w:rsidRDefault="00326F6C" w:rsidP="005A6726">
      <w:pPr>
        <w:rPr>
          <w:rFonts w:ascii="Arial" w:hAnsi="Arial" w:cs="Arial"/>
          <w:u w:val="single"/>
        </w:rPr>
      </w:pPr>
    </w:p>
    <w:p w:rsidR="00326F6C" w:rsidRDefault="00326F6C" w:rsidP="005A6726">
      <w:pPr>
        <w:rPr>
          <w:rFonts w:ascii="Arial" w:hAnsi="Arial" w:cs="Arial"/>
          <w:u w:val="single"/>
        </w:rPr>
      </w:pPr>
    </w:p>
    <w:p w:rsidR="00326F6C" w:rsidRDefault="00326F6C" w:rsidP="005A6726">
      <w:pPr>
        <w:rPr>
          <w:rFonts w:ascii="Arial" w:hAnsi="Arial" w:cs="Arial"/>
          <w:u w:val="single"/>
        </w:rPr>
      </w:pPr>
    </w:p>
    <w:p w:rsidR="00326F6C" w:rsidRDefault="00326F6C" w:rsidP="005A6726">
      <w:pPr>
        <w:rPr>
          <w:rFonts w:ascii="Arial" w:hAnsi="Arial" w:cs="Arial"/>
          <w:u w:val="single"/>
        </w:rPr>
      </w:pPr>
    </w:p>
    <w:p w:rsidR="00326F6C" w:rsidRDefault="00326F6C" w:rsidP="005A6726">
      <w:pPr>
        <w:rPr>
          <w:rFonts w:ascii="Arial" w:hAnsi="Arial" w:cs="Arial"/>
          <w:u w:val="single"/>
        </w:rPr>
      </w:pPr>
    </w:p>
    <w:p w:rsidR="00326F6C" w:rsidRDefault="00326F6C" w:rsidP="005A6726">
      <w:pPr>
        <w:rPr>
          <w:rFonts w:ascii="Arial" w:hAnsi="Arial" w:cs="Arial"/>
          <w:u w:val="single"/>
        </w:rPr>
      </w:pPr>
    </w:p>
    <w:p w:rsidR="00326F6C" w:rsidRDefault="00326F6C" w:rsidP="005A6726">
      <w:pPr>
        <w:rPr>
          <w:rFonts w:ascii="Arial" w:hAnsi="Arial" w:cs="Arial"/>
          <w:u w:val="single"/>
        </w:rPr>
      </w:pPr>
    </w:p>
    <w:p w:rsidR="00575168" w:rsidRDefault="00575168" w:rsidP="00594637">
      <w:pPr>
        <w:jc w:val="center"/>
        <w:rPr>
          <w:rFonts w:ascii="Arial" w:hAnsi="Arial" w:cs="Arial"/>
          <w:u w:val="single"/>
        </w:rPr>
      </w:pPr>
    </w:p>
    <w:p w:rsidR="00594637" w:rsidRDefault="00594637" w:rsidP="00594637">
      <w:p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Positive</w:t>
      </w:r>
      <w:r w:rsidRPr="00594637">
        <w:rPr>
          <w:rFonts w:ascii="Arial" w:hAnsi="Arial" w:cs="Arial"/>
          <w:u w:val="single"/>
        </w:rPr>
        <w:t xml:space="preserve"> Pathways Training Information </w:t>
      </w:r>
    </w:p>
    <w:p w:rsidR="00594637" w:rsidRPr="00594637" w:rsidRDefault="00594637" w:rsidP="00594637">
      <w:pPr>
        <w:jc w:val="center"/>
        <w:rPr>
          <w:rFonts w:ascii="Arial" w:hAnsi="Arial" w:cs="Arial"/>
          <w:u w:val="single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9"/>
        <w:gridCol w:w="2358"/>
        <w:gridCol w:w="1275"/>
        <w:gridCol w:w="2552"/>
        <w:gridCol w:w="1417"/>
      </w:tblGrid>
      <w:tr w:rsidR="0032505F" w:rsidRPr="00AF4F6D" w:rsidTr="00E335B3">
        <w:trPr>
          <w:trHeight w:val="526"/>
        </w:trPr>
        <w:tc>
          <w:tcPr>
            <w:tcW w:w="3279" w:type="dxa"/>
          </w:tcPr>
          <w:p w:rsidR="0032505F" w:rsidRPr="00AF4F6D" w:rsidRDefault="0032505F">
            <w:pPr>
              <w:rPr>
                <w:rFonts w:ascii="Arial" w:hAnsi="Arial" w:cs="Arial"/>
              </w:rPr>
            </w:pPr>
            <w:r w:rsidRPr="00AF4F6D">
              <w:rPr>
                <w:rFonts w:ascii="Arial" w:hAnsi="Arial" w:cs="Arial"/>
              </w:rPr>
              <w:t xml:space="preserve">Please note your preferred time for training </w:t>
            </w:r>
          </w:p>
        </w:tc>
        <w:tc>
          <w:tcPr>
            <w:tcW w:w="2358" w:type="dxa"/>
          </w:tcPr>
          <w:p w:rsidR="0032505F" w:rsidRPr="00AF4F6D" w:rsidRDefault="0019246B" w:rsidP="001924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noon – 2.30</w:t>
            </w:r>
            <w:r w:rsidR="0032505F" w:rsidRPr="00AF4F6D">
              <w:rPr>
                <w:rFonts w:ascii="Arial" w:hAnsi="Arial" w:cs="Arial"/>
              </w:rPr>
              <w:t>pm</w:t>
            </w:r>
          </w:p>
        </w:tc>
        <w:tc>
          <w:tcPr>
            <w:tcW w:w="1275" w:type="dxa"/>
          </w:tcPr>
          <w:p w:rsidR="0032505F" w:rsidRPr="00AF4F6D" w:rsidRDefault="0032505F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2552" w:type="dxa"/>
          </w:tcPr>
          <w:p w:rsidR="0032505F" w:rsidRPr="00AF4F6D" w:rsidRDefault="0019246B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>6pm</w:t>
            </w:r>
            <w:r w:rsidR="0032505F" w:rsidRPr="00AF4F6D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8.30pm</w:t>
            </w:r>
          </w:p>
        </w:tc>
        <w:tc>
          <w:tcPr>
            <w:tcW w:w="1417" w:type="dxa"/>
          </w:tcPr>
          <w:p w:rsidR="0032505F" w:rsidRPr="00AF4F6D" w:rsidRDefault="0032505F">
            <w:pPr>
              <w:rPr>
                <w:rFonts w:ascii="Arial" w:hAnsi="Arial" w:cs="Arial"/>
                <w:u w:val="single"/>
              </w:rPr>
            </w:pPr>
          </w:p>
        </w:tc>
      </w:tr>
    </w:tbl>
    <w:p w:rsidR="001E1CB6" w:rsidRDefault="001E1CB6"/>
    <w:tbl>
      <w:tblPr>
        <w:tblW w:w="10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9"/>
        <w:gridCol w:w="2358"/>
        <w:gridCol w:w="5276"/>
      </w:tblGrid>
      <w:tr w:rsidR="001F1549" w:rsidRPr="00AF4F6D" w:rsidTr="00E335B3">
        <w:trPr>
          <w:trHeight w:val="1104"/>
        </w:trPr>
        <w:tc>
          <w:tcPr>
            <w:tcW w:w="3279" w:type="dxa"/>
          </w:tcPr>
          <w:p w:rsidR="001F1549" w:rsidRPr="00AF4F6D" w:rsidRDefault="001F15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note if a 2</w:t>
            </w:r>
            <w:r w:rsidRPr="001F1549">
              <w:rPr>
                <w:rFonts w:ascii="Arial" w:hAnsi="Arial" w:cs="Arial"/>
                <w:vertAlign w:val="superscript"/>
              </w:rPr>
              <w:t>nd</w:t>
            </w:r>
            <w:r>
              <w:rPr>
                <w:rFonts w:ascii="Arial" w:hAnsi="Arial" w:cs="Arial"/>
              </w:rPr>
              <w:t xml:space="preserve"> family member would attend the training with you</w:t>
            </w:r>
          </w:p>
        </w:tc>
        <w:tc>
          <w:tcPr>
            <w:tcW w:w="2358" w:type="dxa"/>
          </w:tcPr>
          <w:p w:rsidR="001F1549" w:rsidRPr="00AF4F6D" w:rsidRDefault="001F1549" w:rsidP="001F1549">
            <w:pPr>
              <w:rPr>
                <w:rFonts w:ascii="Arial" w:hAnsi="Arial" w:cs="Arial"/>
              </w:rPr>
            </w:pPr>
            <w:r w:rsidRPr="00AF4F6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Name:</w:t>
            </w:r>
          </w:p>
          <w:p w:rsidR="001F1549" w:rsidRPr="00AF4F6D" w:rsidRDefault="001F1549">
            <w:pPr>
              <w:rPr>
                <w:rFonts w:ascii="Arial" w:hAnsi="Arial" w:cs="Arial"/>
                <w:u w:val="single"/>
              </w:rPr>
            </w:pPr>
          </w:p>
          <w:p w:rsidR="001F1549" w:rsidRPr="00AF4F6D" w:rsidRDefault="001F1549">
            <w:pPr>
              <w:rPr>
                <w:rFonts w:ascii="Arial" w:hAnsi="Arial" w:cs="Arial"/>
              </w:rPr>
            </w:pPr>
          </w:p>
          <w:p w:rsidR="001F1549" w:rsidRPr="00AF4F6D" w:rsidRDefault="001F1549" w:rsidP="001F1549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5276" w:type="dxa"/>
          </w:tcPr>
          <w:p w:rsidR="001F1549" w:rsidRPr="001F1549" w:rsidRDefault="001F1549">
            <w:pPr>
              <w:rPr>
                <w:rFonts w:ascii="Arial" w:hAnsi="Arial" w:cs="Arial"/>
              </w:rPr>
            </w:pPr>
            <w:r w:rsidRPr="001F1549">
              <w:rPr>
                <w:rFonts w:ascii="Arial" w:hAnsi="Arial" w:cs="Arial"/>
              </w:rPr>
              <w:t>Relationship to individual:</w:t>
            </w:r>
          </w:p>
        </w:tc>
      </w:tr>
    </w:tbl>
    <w:p w:rsidR="001E1CB6" w:rsidRDefault="001E1CB6"/>
    <w:tbl>
      <w:tblPr>
        <w:tblW w:w="10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9"/>
        <w:gridCol w:w="2358"/>
        <w:gridCol w:w="5276"/>
      </w:tblGrid>
      <w:tr w:rsidR="00E335B3" w:rsidRPr="00AF4F6D" w:rsidTr="00E335B3">
        <w:trPr>
          <w:trHeight w:val="666"/>
        </w:trPr>
        <w:tc>
          <w:tcPr>
            <w:tcW w:w="3279" w:type="dxa"/>
          </w:tcPr>
          <w:p w:rsidR="00E335B3" w:rsidRDefault="00E335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Would you like to be considered for 1;1 sessions?</w:t>
            </w:r>
          </w:p>
          <w:p w:rsidR="00E335B3" w:rsidRPr="001F1549" w:rsidRDefault="00E335B3">
            <w:pPr>
              <w:rPr>
                <w:rFonts w:ascii="Arial" w:hAnsi="Arial" w:cs="Arial"/>
                <w:sz w:val="20"/>
                <w:szCs w:val="20"/>
              </w:rPr>
            </w:pPr>
            <w:r w:rsidRPr="001F1549">
              <w:rPr>
                <w:rFonts w:ascii="Arial" w:hAnsi="Arial" w:cs="Arial"/>
                <w:sz w:val="20"/>
                <w:szCs w:val="20"/>
              </w:rPr>
              <w:t xml:space="preserve">(Sessions will take place the </w:t>
            </w:r>
            <w:r>
              <w:rPr>
                <w:rFonts w:ascii="Arial" w:hAnsi="Arial" w:cs="Arial"/>
                <w:sz w:val="20"/>
                <w:szCs w:val="20"/>
              </w:rPr>
              <w:t>day after each training session</w:t>
            </w:r>
            <w:r w:rsidRPr="001F1549">
              <w:rPr>
                <w:rFonts w:ascii="Arial" w:hAnsi="Arial" w:cs="Arial"/>
                <w:sz w:val="20"/>
                <w:szCs w:val="20"/>
              </w:rPr>
              <w:t xml:space="preserve">, for two </w:t>
            </w:r>
            <w:r>
              <w:rPr>
                <w:rFonts w:ascii="Arial" w:hAnsi="Arial" w:cs="Arial"/>
                <w:sz w:val="20"/>
                <w:szCs w:val="20"/>
              </w:rPr>
              <w:t xml:space="preserve">consecutive </w:t>
            </w:r>
            <w:r w:rsidRPr="001F1549">
              <w:rPr>
                <w:rFonts w:ascii="Arial" w:hAnsi="Arial" w:cs="Arial"/>
                <w:sz w:val="20"/>
                <w:szCs w:val="20"/>
              </w:rPr>
              <w:t>weeks</w:t>
            </w:r>
            <w:r>
              <w:rPr>
                <w:rFonts w:ascii="Arial" w:hAnsi="Arial" w:cs="Arial"/>
                <w:sz w:val="20"/>
                <w:szCs w:val="20"/>
              </w:rPr>
              <w:t>.  Each session will last for 1.5 hours</w:t>
            </w:r>
            <w:r w:rsidRPr="001F154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358" w:type="dxa"/>
          </w:tcPr>
          <w:p w:rsidR="00E335B3" w:rsidRPr="00E335B3" w:rsidRDefault="00E335B3">
            <w:pPr>
              <w:rPr>
                <w:rFonts w:ascii="Arial" w:hAnsi="Arial" w:cs="Arial"/>
                <w:sz w:val="20"/>
                <w:szCs w:val="20"/>
              </w:rPr>
            </w:pPr>
            <w:r w:rsidRPr="00E335B3">
              <w:rPr>
                <w:rFonts w:ascii="Arial" w:hAnsi="Arial" w:cs="Arial"/>
                <w:sz w:val="20"/>
                <w:szCs w:val="20"/>
              </w:rPr>
              <w:t>Please choose:</w:t>
            </w:r>
          </w:p>
          <w:p w:rsidR="00E335B3" w:rsidRDefault="00E335B3">
            <w:pPr>
              <w:rPr>
                <w:rFonts w:ascii="Arial" w:hAnsi="Arial" w:cs="Arial"/>
              </w:rPr>
            </w:pPr>
          </w:p>
          <w:p w:rsidR="00E335B3" w:rsidRPr="006C593C" w:rsidRDefault="00E335B3" w:rsidP="006C593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C593C">
              <w:rPr>
                <w:rFonts w:ascii="Arial" w:hAnsi="Arial" w:cs="Arial"/>
                <w:sz w:val="28"/>
                <w:szCs w:val="28"/>
              </w:rPr>
              <w:t>Yes or No</w:t>
            </w:r>
          </w:p>
        </w:tc>
        <w:tc>
          <w:tcPr>
            <w:tcW w:w="5276" w:type="dxa"/>
          </w:tcPr>
          <w:p w:rsidR="00E335B3" w:rsidRPr="00E335B3" w:rsidRDefault="00E335B3">
            <w:pPr>
              <w:rPr>
                <w:rFonts w:ascii="Arial" w:hAnsi="Arial" w:cs="Arial"/>
                <w:sz w:val="20"/>
                <w:szCs w:val="20"/>
              </w:rPr>
            </w:pPr>
            <w:r w:rsidRPr="00E335B3">
              <w:rPr>
                <w:rFonts w:ascii="Arial" w:hAnsi="Arial" w:cs="Arial"/>
                <w:sz w:val="20"/>
                <w:szCs w:val="20"/>
              </w:rPr>
              <w:t>Please note if any supports are required to facilitate these sessions:</w:t>
            </w:r>
          </w:p>
          <w:p w:rsidR="00E335B3" w:rsidRPr="00AF4F6D" w:rsidRDefault="00E335B3">
            <w:pPr>
              <w:rPr>
                <w:rFonts w:ascii="Arial" w:hAnsi="Arial" w:cs="Arial"/>
              </w:rPr>
            </w:pPr>
            <w:r w:rsidRPr="00AF4F6D">
              <w:rPr>
                <w:rFonts w:ascii="Arial" w:hAnsi="Arial" w:cs="Arial"/>
              </w:rPr>
              <w:t xml:space="preserve"> </w:t>
            </w:r>
          </w:p>
        </w:tc>
      </w:tr>
    </w:tbl>
    <w:p w:rsidR="00D97B14" w:rsidRPr="0019246B" w:rsidRDefault="00D97B14" w:rsidP="0019246B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247"/>
        <w:gridCol w:w="2305"/>
        <w:gridCol w:w="322"/>
        <w:gridCol w:w="2513"/>
        <w:gridCol w:w="291"/>
        <w:gridCol w:w="2260"/>
        <w:gridCol w:w="367"/>
      </w:tblGrid>
      <w:tr w:rsidR="0019246B" w:rsidRPr="0019246B" w:rsidTr="0019246B">
        <w:tc>
          <w:tcPr>
            <w:tcW w:w="10681" w:type="dxa"/>
            <w:gridSpan w:val="8"/>
          </w:tcPr>
          <w:p w:rsidR="0019246B" w:rsidRPr="0019246B" w:rsidRDefault="0019246B" w:rsidP="0019246B">
            <w:pPr>
              <w:jc w:val="center"/>
              <w:rPr>
                <w:rFonts w:ascii="Arial" w:hAnsi="Arial" w:cs="Arial"/>
              </w:rPr>
            </w:pPr>
            <w:r w:rsidRPr="0019246B">
              <w:rPr>
                <w:rFonts w:ascii="Arial" w:hAnsi="Arial" w:cs="Arial"/>
              </w:rPr>
              <w:t>Please pick your</w:t>
            </w:r>
            <w:r w:rsidR="00E335B3">
              <w:rPr>
                <w:rFonts w:ascii="Arial" w:hAnsi="Arial" w:cs="Arial"/>
              </w:rPr>
              <w:t xml:space="preserve"> preferred</w:t>
            </w:r>
            <w:r w:rsidRPr="0019246B">
              <w:rPr>
                <w:rFonts w:ascii="Arial" w:hAnsi="Arial" w:cs="Arial"/>
              </w:rPr>
              <w:t xml:space="preserve"> training area:</w:t>
            </w:r>
          </w:p>
        </w:tc>
      </w:tr>
      <w:tr w:rsidR="0019246B" w:rsidTr="001F1549">
        <w:tc>
          <w:tcPr>
            <w:tcW w:w="2376" w:type="dxa"/>
          </w:tcPr>
          <w:p w:rsidR="0019246B" w:rsidRPr="0019246B" w:rsidRDefault="0019246B">
            <w:pPr>
              <w:rPr>
                <w:rFonts w:ascii="Arial" w:hAnsi="Arial" w:cs="Arial"/>
              </w:rPr>
            </w:pPr>
            <w:r w:rsidRPr="0019246B">
              <w:rPr>
                <w:rFonts w:ascii="Arial" w:hAnsi="Arial" w:cs="Arial"/>
              </w:rPr>
              <w:t>Glasgow</w:t>
            </w:r>
          </w:p>
        </w:tc>
        <w:tc>
          <w:tcPr>
            <w:tcW w:w="247" w:type="dxa"/>
          </w:tcPr>
          <w:p w:rsidR="0019246B" w:rsidRPr="0019246B" w:rsidRDefault="0019246B">
            <w:pPr>
              <w:rPr>
                <w:rFonts w:ascii="Arial" w:hAnsi="Arial" w:cs="Arial"/>
              </w:rPr>
            </w:pPr>
          </w:p>
        </w:tc>
        <w:tc>
          <w:tcPr>
            <w:tcW w:w="2305" w:type="dxa"/>
          </w:tcPr>
          <w:p w:rsidR="0019246B" w:rsidRPr="0019246B" w:rsidRDefault="0019246B">
            <w:pPr>
              <w:rPr>
                <w:rFonts w:ascii="Arial" w:hAnsi="Arial" w:cs="Arial"/>
              </w:rPr>
            </w:pPr>
            <w:r w:rsidRPr="0019246B">
              <w:rPr>
                <w:rFonts w:ascii="Arial" w:hAnsi="Arial" w:cs="Arial"/>
              </w:rPr>
              <w:t>Greenock</w:t>
            </w:r>
          </w:p>
        </w:tc>
        <w:tc>
          <w:tcPr>
            <w:tcW w:w="322" w:type="dxa"/>
          </w:tcPr>
          <w:p w:rsidR="0019246B" w:rsidRPr="0019246B" w:rsidRDefault="0019246B">
            <w:pPr>
              <w:rPr>
                <w:rFonts w:ascii="Arial" w:hAnsi="Arial" w:cs="Arial"/>
              </w:rPr>
            </w:pPr>
          </w:p>
        </w:tc>
        <w:tc>
          <w:tcPr>
            <w:tcW w:w="2513" w:type="dxa"/>
          </w:tcPr>
          <w:p w:rsidR="0019246B" w:rsidRPr="0019246B" w:rsidRDefault="0019246B">
            <w:pPr>
              <w:rPr>
                <w:rFonts w:ascii="Arial" w:hAnsi="Arial" w:cs="Arial"/>
              </w:rPr>
            </w:pPr>
            <w:r w:rsidRPr="0019246B">
              <w:rPr>
                <w:rFonts w:ascii="Arial" w:hAnsi="Arial" w:cs="Arial"/>
              </w:rPr>
              <w:t>Motherwell/Wishaw</w:t>
            </w:r>
          </w:p>
        </w:tc>
        <w:tc>
          <w:tcPr>
            <w:tcW w:w="291" w:type="dxa"/>
          </w:tcPr>
          <w:p w:rsidR="0019246B" w:rsidRPr="0019246B" w:rsidRDefault="0019246B">
            <w:pPr>
              <w:rPr>
                <w:rFonts w:ascii="Arial" w:hAnsi="Arial" w:cs="Arial"/>
              </w:rPr>
            </w:pPr>
          </w:p>
        </w:tc>
        <w:tc>
          <w:tcPr>
            <w:tcW w:w="2260" w:type="dxa"/>
          </w:tcPr>
          <w:p w:rsidR="0019246B" w:rsidRPr="0019246B" w:rsidRDefault="0019246B">
            <w:pPr>
              <w:rPr>
                <w:rFonts w:ascii="Arial" w:hAnsi="Arial" w:cs="Arial"/>
              </w:rPr>
            </w:pPr>
            <w:r w:rsidRPr="0019246B">
              <w:rPr>
                <w:rFonts w:ascii="Arial" w:hAnsi="Arial" w:cs="Arial"/>
              </w:rPr>
              <w:t>Paisley</w:t>
            </w:r>
          </w:p>
        </w:tc>
        <w:tc>
          <w:tcPr>
            <w:tcW w:w="367" w:type="dxa"/>
          </w:tcPr>
          <w:p w:rsidR="0019246B" w:rsidRDefault="0019246B">
            <w:pPr>
              <w:rPr>
                <w:rFonts w:ascii="Arial" w:hAnsi="Arial" w:cs="Arial"/>
                <w:u w:val="single"/>
              </w:rPr>
            </w:pPr>
          </w:p>
        </w:tc>
      </w:tr>
      <w:tr w:rsidR="0019246B" w:rsidTr="001F1549">
        <w:tc>
          <w:tcPr>
            <w:tcW w:w="2376" w:type="dxa"/>
          </w:tcPr>
          <w:p w:rsidR="0019246B" w:rsidRPr="0019246B" w:rsidRDefault="0019246B">
            <w:pPr>
              <w:rPr>
                <w:rFonts w:ascii="Arial" w:hAnsi="Arial" w:cs="Arial"/>
              </w:rPr>
            </w:pPr>
            <w:r w:rsidRPr="0019246B">
              <w:rPr>
                <w:rFonts w:ascii="Arial" w:hAnsi="Arial" w:cs="Arial"/>
              </w:rPr>
              <w:t>Lerwick, Shetland</w:t>
            </w:r>
          </w:p>
        </w:tc>
        <w:tc>
          <w:tcPr>
            <w:tcW w:w="247" w:type="dxa"/>
          </w:tcPr>
          <w:p w:rsidR="0019246B" w:rsidRPr="0019246B" w:rsidRDefault="0019246B">
            <w:pPr>
              <w:rPr>
                <w:rFonts w:ascii="Arial" w:hAnsi="Arial" w:cs="Arial"/>
              </w:rPr>
            </w:pPr>
          </w:p>
        </w:tc>
        <w:tc>
          <w:tcPr>
            <w:tcW w:w="2305" w:type="dxa"/>
          </w:tcPr>
          <w:p w:rsidR="0019246B" w:rsidRPr="0019246B" w:rsidRDefault="0019246B">
            <w:pPr>
              <w:rPr>
                <w:rFonts w:ascii="Arial" w:hAnsi="Arial" w:cs="Arial"/>
              </w:rPr>
            </w:pPr>
            <w:r w:rsidRPr="0019246B">
              <w:rPr>
                <w:rFonts w:ascii="Arial" w:hAnsi="Arial" w:cs="Arial"/>
              </w:rPr>
              <w:t>Inverness</w:t>
            </w:r>
          </w:p>
        </w:tc>
        <w:tc>
          <w:tcPr>
            <w:tcW w:w="322" w:type="dxa"/>
          </w:tcPr>
          <w:p w:rsidR="0019246B" w:rsidRPr="0019246B" w:rsidRDefault="0019246B">
            <w:pPr>
              <w:rPr>
                <w:rFonts w:ascii="Arial" w:hAnsi="Arial" w:cs="Arial"/>
              </w:rPr>
            </w:pPr>
          </w:p>
        </w:tc>
        <w:tc>
          <w:tcPr>
            <w:tcW w:w="2513" w:type="dxa"/>
          </w:tcPr>
          <w:p w:rsidR="0019246B" w:rsidRPr="0019246B" w:rsidRDefault="0019246B">
            <w:pPr>
              <w:rPr>
                <w:rFonts w:ascii="Arial" w:hAnsi="Arial" w:cs="Arial"/>
              </w:rPr>
            </w:pPr>
            <w:r w:rsidRPr="0019246B">
              <w:rPr>
                <w:rFonts w:ascii="Arial" w:hAnsi="Arial" w:cs="Arial"/>
              </w:rPr>
              <w:t>Kirkwall, Orkney</w:t>
            </w:r>
          </w:p>
        </w:tc>
        <w:tc>
          <w:tcPr>
            <w:tcW w:w="291" w:type="dxa"/>
          </w:tcPr>
          <w:p w:rsidR="0019246B" w:rsidRPr="0019246B" w:rsidRDefault="0019246B">
            <w:pPr>
              <w:rPr>
                <w:rFonts w:ascii="Arial" w:hAnsi="Arial" w:cs="Arial"/>
              </w:rPr>
            </w:pPr>
          </w:p>
        </w:tc>
        <w:tc>
          <w:tcPr>
            <w:tcW w:w="2260" w:type="dxa"/>
          </w:tcPr>
          <w:p w:rsidR="0019246B" w:rsidRPr="0019246B" w:rsidRDefault="0019246B">
            <w:pPr>
              <w:rPr>
                <w:rFonts w:ascii="Arial" w:hAnsi="Arial" w:cs="Arial"/>
              </w:rPr>
            </w:pPr>
            <w:r w:rsidRPr="0019246B">
              <w:rPr>
                <w:rFonts w:ascii="Arial" w:hAnsi="Arial" w:cs="Arial"/>
              </w:rPr>
              <w:t>Aberdeen</w:t>
            </w:r>
          </w:p>
        </w:tc>
        <w:tc>
          <w:tcPr>
            <w:tcW w:w="367" w:type="dxa"/>
          </w:tcPr>
          <w:p w:rsidR="0019246B" w:rsidRDefault="0019246B">
            <w:pPr>
              <w:rPr>
                <w:rFonts w:ascii="Arial" w:hAnsi="Arial" w:cs="Arial"/>
                <w:u w:val="single"/>
              </w:rPr>
            </w:pPr>
          </w:p>
        </w:tc>
      </w:tr>
      <w:tr w:rsidR="0019246B" w:rsidTr="00E335B3">
        <w:trPr>
          <w:trHeight w:val="268"/>
        </w:trPr>
        <w:tc>
          <w:tcPr>
            <w:tcW w:w="2376" w:type="dxa"/>
          </w:tcPr>
          <w:p w:rsidR="0019246B" w:rsidRPr="00E335B3" w:rsidRDefault="001F1549">
            <w:pPr>
              <w:rPr>
                <w:rFonts w:ascii="Arial" w:hAnsi="Arial" w:cs="Arial"/>
              </w:rPr>
            </w:pPr>
            <w:r w:rsidRPr="00E335B3">
              <w:rPr>
                <w:rFonts w:ascii="Arial" w:hAnsi="Arial" w:cs="Arial"/>
              </w:rPr>
              <w:t>Dundee</w:t>
            </w:r>
          </w:p>
        </w:tc>
        <w:tc>
          <w:tcPr>
            <w:tcW w:w="247" w:type="dxa"/>
          </w:tcPr>
          <w:p w:rsidR="0019246B" w:rsidRDefault="0019246B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2305" w:type="dxa"/>
          </w:tcPr>
          <w:p w:rsidR="0019246B" w:rsidRPr="00E335B3" w:rsidRDefault="001F1549">
            <w:pPr>
              <w:rPr>
                <w:rFonts w:ascii="Arial" w:hAnsi="Arial" w:cs="Arial"/>
              </w:rPr>
            </w:pPr>
            <w:r w:rsidRPr="00E335B3">
              <w:rPr>
                <w:rFonts w:ascii="Arial" w:hAnsi="Arial" w:cs="Arial"/>
              </w:rPr>
              <w:t>Perth/Stirling</w:t>
            </w:r>
          </w:p>
        </w:tc>
        <w:tc>
          <w:tcPr>
            <w:tcW w:w="322" w:type="dxa"/>
          </w:tcPr>
          <w:p w:rsidR="0019246B" w:rsidRDefault="0019246B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2513" w:type="dxa"/>
          </w:tcPr>
          <w:p w:rsidR="0019246B" w:rsidRPr="00E335B3" w:rsidRDefault="001F1549">
            <w:pPr>
              <w:rPr>
                <w:rFonts w:ascii="Arial" w:hAnsi="Arial" w:cs="Arial"/>
              </w:rPr>
            </w:pPr>
            <w:r w:rsidRPr="00E335B3">
              <w:rPr>
                <w:rFonts w:ascii="Arial" w:hAnsi="Arial" w:cs="Arial"/>
              </w:rPr>
              <w:t>Glenrothes</w:t>
            </w:r>
          </w:p>
        </w:tc>
        <w:tc>
          <w:tcPr>
            <w:tcW w:w="291" w:type="dxa"/>
          </w:tcPr>
          <w:p w:rsidR="0019246B" w:rsidRPr="00E335B3" w:rsidRDefault="0019246B">
            <w:pPr>
              <w:rPr>
                <w:rFonts w:ascii="Arial" w:hAnsi="Arial" w:cs="Arial"/>
              </w:rPr>
            </w:pPr>
          </w:p>
        </w:tc>
        <w:tc>
          <w:tcPr>
            <w:tcW w:w="2260" w:type="dxa"/>
          </w:tcPr>
          <w:p w:rsidR="0019246B" w:rsidRPr="00E335B3" w:rsidRDefault="001F1549">
            <w:pPr>
              <w:rPr>
                <w:rFonts w:ascii="Arial" w:hAnsi="Arial" w:cs="Arial"/>
              </w:rPr>
            </w:pPr>
            <w:r w:rsidRPr="00E335B3">
              <w:rPr>
                <w:rFonts w:ascii="Arial" w:hAnsi="Arial" w:cs="Arial"/>
              </w:rPr>
              <w:t>Edinburgh</w:t>
            </w:r>
          </w:p>
        </w:tc>
        <w:tc>
          <w:tcPr>
            <w:tcW w:w="367" w:type="dxa"/>
          </w:tcPr>
          <w:p w:rsidR="0019246B" w:rsidRDefault="0019246B">
            <w:pPr>
              <w:rPr>
                <w:rFonts w:ascii="Arial" w:hAnsi="Arial" w:cs="Arial"/>
                <w:u w:val="single"/>
              </w:rPr>
            </w:pPr>
          </w:p>
        </w:tc>
      </w:tr>
      <w:tr w:rsidR="0019246B" w:rsidTr="001F1549">
        <w:tc>
          <w:tcPr>
            <w:tcW w:w="2376" w:type="dxa"/>
          </w:tcPr>
          <w:p w:rsidR="0019246B" w:rsidRPr="00E335B3" w:rsidRDefault="001F1549">
            <w:pPr>
              <w:rPr>
                <w:rFonts w:ascii="Arial" w:hAnsi="Arial" w:cs="Arial"/>
              </w:rPr>
            </w:pPr>
            <w:r w:rsidRPr="00E335B3">
              <w:rPr>
                <w:rFonts w:ascii="Arial" w:hAnsi="Arial" w:cs="Arial"/>
              </w:rPr>
              <w:t>Ayr/Kilmarnock</w:t>
            </w:r>
          </w:p>
        </w:tc>
        <w:tc>
          <w:tcPr>
            <w:tcW w:w="247" w:type="dxa"/>
          </w:tcPr>
          <w:p w:rsidR="0019246B" w:rsidRDefault="0019246B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2305" w:type="dxa"/>
          </w:tcPr>
          <w:p w:rsidR="0019246B" w:rsidRPr="00E335B3" w:rsidRDefault="001F1549">
            <w:pPr>
              <w:rPr>
                <w:rFonts w:ascii="Arial" w:hAnsi="Arial" w:cs="Arial"/>
              </w:rPr>
            </w:pPr>
            <w:r w:rsidRPr="00E335B3">
              <w:rPr>
                <w:rFonts w:ascii="Arial" w:hAnsi="Arial" w:cs="Arial"/>
              </w:rPr>
              <w:t>Cumnock</w:t>
            </w:r>
          </w:p>
        </w:tc>
        <w:tc>
          <w:tcPr>
            <w:tcW w:w="322" w:type="dxa"/>
          </w:tcPr>
          <w:p w:rsidR="0019246B" w:rsidRDefault="0019246B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2513" w:type="dxa"/>
          </w:tcPr>
          <w:p w:rsidR="0019246B" w:rsidRPr="00E335B3" w:rsidRDefault="001F1549">
            <w:pPr>
              <w:rPr>
                <w:rFonts w:ascii="Arial" w:hAnsi="Arial" w:cs="Arial"/>
              </w:rPr>
            </w:pPr>
            <w:r w:rsidRPr="00E335B3">
              <w:rPr>
                <w:rFonts w:ascii="Arial" w:hAnsi="Arial" w:cs="Arial"/>
              </w:rPr>
              <w:t>Galashiels</w:t>
            </w:r>
          </w:p>
        </w:tc>
        <w:tc>
          <w:tcPr>
            <w:tcW w:w="291" w:type="dxa"/>
          </w:tcPr>
          <w:p w:rsidR="0019246B" w:rsidRDefault="0019246B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2260" w:type="dxa"/>
          </w:tcPr>
          <w:p w:rsidR="0019246B" w:rsidRPr="00E335B3" w:rsidRDefault="001F1549">
            <w:pPr>
              <w:rPr>
                <w:rFonts w:ascii="Arial" w:hAnsi="Arial" w:cs="Arial"/>
              </w:rPr>
            </w:pPr>
            <w:r w:rsidRPr="00E335B3">
              <w:rPr>
                <w:rFonts w:ascii="Arial" w:hAnsi="Arial" w:cs="Arial"/>
              </w:rPr>
              <w:t>Dumfries</w:t>
            </w:r>
          </w:p>
        </w:tc>
        <w:tc>
          <w:tcPr>
            <w:tcW w:w="367" w:type="dxa"/>
          </w:tcPr>
          <w:p w:rsidR="0019246B" w:rsidRDefault="0019246B">
            <w:pPr>
              <w:rPr>
                <w:rFonts w:ascii="Arial" w:hAnsi="Arial" w:cs="Arial"/>
                <w:u w:val="single"/>
              </w:rPr>
            </w:pPr>
          </w:p>
        </w:tc>
      </w:tr>
    </w:tbl>
    <w:p w:rsidR="00D64F1D" w:rsidRDefault="00D64F1D">
      <w:pPr>
        <w:rPr>
          <w:rFonts w:ascii="Arial" w:hAnsi="Arial" w:cs="Arial"/>
          <w:u w:val="single"/>
        </w:rPr>
      </w:pPr>
    </w:p>
    <w:p w:rsidR="00CB29AA" w:rsidRDefault="00CB29AA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Please provide details of the three most important areas that you would like support with </w:t>
      </w:r>
    </w:p>
    <w:p w:rsidR="00CB29AA" w:rsidRDefault="00CB29AA">
      <w:pPr>
        <w:rPr>
          <w:rFonts w:ascii="Arial" w:hAnsi="Arial" w:cs="Arial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80"/>
      </w:tblGrid>
      <w:tr w:rsidR="00CB29AA" w:rsidRPr="00AF4F6D" w:rsidTr="00AF4F6D">
        <w:tc>
          <w:tcPr>
            <w:tcW w:w="10680" w:type="dxa"/>
          </w:tcPr>
          <w:p w:rsidR="00CB29AA" w:rsidRPr="00AF4F6D" w:rsidRDefault="00CB29AA">
            <w:pPr>
              <w:rPr>
                <w:rFonts w:ascii="Arial" w:hAnsi="Arial" w:cs="Arial"/>
              </w:rPr>
            </w:pPr>
          </w:p>
          <w:p w:rsidR="00CB29AA" w:rsidRPr="00AF4F6D" w:rsidRDefault="00A81838">
            <w:pPr>
              <w:rPr>
                <w:rFonts w:ascii="Arial" w:hAnsi="Arial" w:cs="Arial"/>
              </w:rPr>
            </w:pPr>
            <w:r w:rsidRPr="00AF4F6D">
              <w:rPr>
                <w:rFonts w:ascii="Arial" w:hAnsi="Arial" w:cs="Arial"/>
              </w:rPr>
              <w:t>1.</w:t>
            </w:r>
          </w:p>
          <w:p w:rsidR="001E1CB6" w:rsidRPr="00AF4F6D" w:rsidRDefault="001E1CB6">
            <w:pPr>
              <w:rPr>
                <w:rFonts w:ascii="Arial" w:hAnsi="Arial" w:cs="Arial"/>
              </w:rPr>
            </w:pPr>
          </w:p>
        </w:tc>
      </w:tr>
      <w:tr w:rsidR="00CB29AA" w:rsidRPr="00AF4F6D" w:rsidTr="00AF4F6D">
        <w:tc>
          <w:tcPr>
            <w:tcW w:w="10680" w:type="dxa"/>
          </w:tcPr>
          <w:p w:rsidR="00CB29AA" w:rsidRPr="00AF4F6D" w:rsidRDefault="00CB29AA">
            <w:pPr>
              <w:rPr>
                <w:rFonts w:ascii="Arial" w:hAnsi="Arial" w:cs="Arial"/>
              </w:rPr>
            </w:pPr>
          </w:p>
          <w:p w:rsidR="00CB29AA" w:rsidRPr="00AF4F6D" w:rsidRDefault="00A81838">
            <w:pPr>
              <w:rPr>
                <w:rFonts w:ascii="Arial" w:hAnsi="Arial" w:cs="Arial"/>
              </w:rPr>
            </w:pPr>
            <w:r w:rsidRPr="00AF4F6D">
              <w:rPr>
                <w:rFonts w:ascii="Arial" w:hAnsi="Arial" w:cs="Arial"/>
              </w:rPr>
              <w:t>2.</w:t>
            </w:r>
          </w:p>
          <w:p w:rsidR="001E1CB6" w:rsidRPr="00AF4F6D" w:rsidRDefault="001E1CB6">
            <w:pPr>
              <w:rPr>
                <w:rFonts w:ascii="Arial" w:hAnsi="Arial" w:cs="Arial"/>
              </w:rPr>
            </w:pPr>
          </w:p>
        </w:tc>
      </w:tr>
      <w:tr w:rsidR="00CB29AA" w:rsidRPr="00AF4F6D" w:rsidTr="00AF4F6D">
        <w:tc>
          <w:tcPr>
            <w:tcW w:w="10680" w:type="dxa"/>
          </w:tcPr>
          <w:p w:rsidR="00CB29AA" w:rsidRPr="00AF4F6D" w:rsidRDefault="00CB29AA">
            <w:pPr>
              <w:rPr>
                <w:rFonts w:ascii="Arial" w:hAnsi="Arial" w:cs="Arial"/>
              </w:rPr>
            </w:pPr>
          </w:p>
          <w:p w:rsidR="00CB29AA" w:rsidRPr="00AF4F6D" w:rsidRDefault="00A81838">
            <w:pPr>
              <w:rPr>
                <w:rFonts w:ascii="Arial" w:hAnsi="Arial" w:cs="Arial"/>
              </w:rPr>
            </w:pPr>
            <w:r w:rsidRPr="00AF4F6D">
              <w:rPr>
                <w:rFonts w:ascii="Arial" w:hAnsi="Arial" w:cs="Arial"/>
              </w:rPr>
              <w:t>3.</w:t>
            </w:r>
          </w:p>
          <w:p w:rsidR="001E1CB6" w:rsidRPr="00AF4F6D" w:rsidRDefault="001E1CB6">
            <w:pPr>
              <w:rPr>
                <w:rFonts w:ascii="Arial" w:hAnsi="Arial" w:cs="Arial"/>
              </w:rPr>
            </w:pPr>
          </w:p>
        </w:tc>
      </w:tr>
    </w:tbl>
    <w:p w:rsidR="00CB29AA" w:rsidRDefault="00CB29AA">
      <w:pPr>
        <w:rPr>
          <w:rFonts w:ascii="Arial" w:hAnsi="Arial" w:cs="Arial"/>
          <w:u w:val="single"/>
        </w:rPr>
      </w:pPr>
    </w:p>
    <w:p w:rsidR="009A254D" w:rsidRDefault="009A254D">
      <w:pPr>
        <w:rPr>
          <w:rFonts w:ascii="Arial" w:hAnsi="Arial" w:cs="Arial"/>
          <w:sz w:val="28"/>
          <w:szCs w:val="28"/>
          <w:u w:val="single"/>
        </w:rPr>
      </w:pPr>
    </w:p>
    <w:p w:rsidR="00E335B3" w:rsidRPr="00E335B3" w:rsidRDefault="00E335B3">
      <w:pPr>
        <w:rPr>
          <w:rFonts w:ascii="Arial" w:hAnsi="Arial" w:cs="Arial"/>
          <w:sz w:val="28"/>
          <w:szCs w:val="28"/>
          <w:u w:val="single"/>
        </w:rPr>
      </w:pPr>
    </w:p>
    <w:p w:rsidR="009A254D" w:rsidRPr="00E335B3" w:rsidRDefault="009A254D" w:rsidP="009A254D">
      <w:pPr>
        <w:pStyle w:val="Footer"/>
        <w:jc w:val="center"/>
        <w:rPr>
          <w:sz w:val="28"/>
          <w:szCs w:val="28"/>
        </w:rPr>
      </w:pPr>
      <w:r w:rsidRPr="00E335B3">
        <w:rPr>
          <w:sz w:val="28"/>
          <w:szCs w:val="28"/>
        </w:rPr>
        <w:t>Please return completed form to:</w:t>
      </w:r>
    </w:p>
    <w:p w:rsidR="009A254D" w:rsidRDefault="00E335B3" w:rsidP="006C593C">
      <w:pPr>
        <w:pStyle w:val="Footer"/>
        <w:jc w:val="center"/>
        <w:rPr>
          <w:b/>
          <w:sz w:val="28"/>
          <w:szCs w:val="28"/>
        </w:rPr>
      </w:pPr>
      <w:r w:rsidRPr="00E335B3">
        <w:rPr>
          <w:b/>
          <w:sz w:val="28"/>
          <w:szCs w:val="28"/>
        </w:rPr>
        <w:t xml:space="preserve">Laura Andrew, </w:t>
      </w:r>
      <w:r w:rsidR="009A254D" w:rsidRPr="00E335B3">
        <w:rPr>
          <w:b/>
          <w:sz w:val="28"/>
          <w:szCs w:val="28"/>
        </w:rPr>
        <w:t>Positive Pathways</w:t>
      </w:r>
      <w:r w:rsidR="001F1549" w:rsidRPr="00E335B3">
        <w:rPr>
          <w:b/>
          <w:sz w:val="28"/>
          <w:szCs w:val="28"/>
        </w:rPr>
        <w:t xml:space="preserve"> Scotland</w:t>
      </w:r>
      <w:r w:rsidR="009A254D" w:rsidRPr="00E335B3">
        <w:rPr>
          <w:b/>
          <w:sz w:val="28"/>
          <w:szCs w:val="28"/>
        </w:rPr>
        <w:t>, T</w:t>
      </w:r>
      <w:r w:rsidR="001F1549" w:rsidRPr="00E335B3">
        <w:rPr>
          <w:b/>
          <w:sz w:val="28"/>
          <w:szCs w:val="28"/>
        </w:rPr>
        <w:t>he Richmond Fellowship Scotland</w:t>
      </w:r>
      <w:r w:rsidR="009A254D" w:rsidRPr="00E335B3">
        <w:rPr>
          <w:b/>
          <w:sz w:val="28"/>
          <w:szCs w:val="28"/>
        </w:rPr>
        <w:t>,</w:t>
      </w:r>
      <w:r w:rsidR="001F1549" w:rsidRPr="00E335B3">
        <w:rPr>
          <w:b/>
          <w:sz w:val="28"/>
          <w:szCs w:val="28"/>
        </w:rPr>
        <w:t xml:space="preserve"> </w:t>
      </w:r>
      <w:r w:rsidR="009A254D" w:rsidRPr="00E335B3">
        <w:rPr>
          <w:b/>
          <w:sz w:val="28"/>
          <w:szCs w:val="28"/>
        </w:rPr>
        <w:t>3 Buchanan Gate, Buchanan Gate Business Park, Cumbernauld Road, Stepps, North Lanarkshire, G33 6FB</w:t>
      </w:r>
    </w:p>
    <w:p w:rsidR="006C593C" w:rsidRDefault="006C593C" w:rsidP="006C593C">
      <w:pPr>
        <w:pStyle w:val="Footer"/>
        <w:jc w:val="center"/>
        <w:rPr>
          <w:b/>
          <w:sz w:val="28"/>
          <w:szCs w:val="28"/>
        </w:rPr>
      </w:pPr>
    </w:p>
    <w:p w:rsidR="006C593C" w:rsidRDefault="006C593C" w:rsidP="006C593C">
      <w:pPr>
        <w:pStyle w:val="Footer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Or</w:t>
      </w:r>
    </w:p>
    <w:p w:rsidR="006C593C" w:rsidRDefault="006C593C" w:rsidP="006C593C">
      <w:pPr>
        <w:pStyle w:val="Footer"/>
        <w:jc w:val="center"/>
        <w:rPr>
          <w:b/>
          <w:sz w:val="28"/>
          <w:szCs w:val="28"/>
        </w:rPr>
      </w:pPr>
    </w:p>
    <w:p w:rsidR="006C593C" w:rsidRPr="006C593C" w:rsidRDefault="005F5184" w:rsidP="006C593C">
      <w:pPr>
        <w:pStyle w:val="Footer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pps</w:t>
      </w:r>
      <w:r w:rsidR="006C593C">
        <w:rPr>
          <w:b/>
          <w:sz w:val="28"/>
          <w:szCs w:val="28"/>
        </w:rPr>
        <w:t>@trfs.org.uk</w:t>
      </w:r>
    </w:p>
    <w:sectPr w:rsidR="006C593C" w:rsidRPr="006C593C" w:rsidSect="000B7EF0">
      <w:headerReference w:type="default" r:id="rId8"/>
      <w:footerReference w:type="default" r:id="rId9"/>
      <w:headerReference w:type="first" r:id="rId10"/>
      <w:pgSz w:w="11906" w:h="16838"/>
      <w:pgMar w:top="1208" w:right="902" w:bottom="1077" w:left="539" w:header="35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5B3" w:rsidRDefault="00E335B3">
      <w:r>
        <w:separator/>
      </w:r>
    </w:p>
  </w:endnote>
  <w:endnote w:type="continuationSeparator" w:id="0">
    <w:p w:rsidR="00E335B3" w:rsidRDefault="00E33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5B3" w:rsidRPr="00A81838" w:rsidRDefault="00E335B3" w:rsidP="00A81838">
    <w:pPr>
      <w:pStyle w:val="Footer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5B3" w:rsidRDefault="00E335B3">
      <w:r>
        <w:separator/>
      </w:r>
    </w:p>
  </w:footnote>
  <w:footnote w:type="continuationSeparator" w:id="0">
    <w:p w:rsidR="00E335B3" w:rsidRDefault="00E335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5B3" w:rsidRPr="00865AF2" w:rsidRDefault="00E335B3" w:rsidP="00A00FA3">
    <w:pPr>
      <w:pStyle w:val="Header"/>
      <w:tabs>
        <w:tab w:val="clear" w:pos="8306"/>
        <w:tab w:val="right" w:pos="10490"/>
      </w:tabs>
    </w:pPr>
    <w:r>
      <w:rPr>
        <w:rFonts w:ascii="Arial" w:hAnsi="Arial" w:cs="Arial"/>
        <w:noProof/>
        <w:sz w:val="22"/>
        <w:szCs w:val="22"/>
      </w:rPr>
      <w:drawing>
        <wp:inline distT="0" distB="0" distL="0" distR="0">
          <wp:extent cx="2010410" cy="879475"/>
          <wp:effectExtent l="19050" t="0" r="8890" b="0"/>
          <wp:docPr id="3" name="Picture 3" descr="Positive-Pathways-Logo-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ositive-Pathways-Logo-CMY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0410" cy="879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  <w:sz w:val="22"/>
        <w:szCs w:val="22"/>
      </w:rPr>
      <w:tab/>
    </w:r>
    <w:r>
      <w:rPr>
        <w:rFonts w:ascii="Arial" w:hAnsi="Arial" w:cs="Arial"/>
        <w:noProof/>
        <w:sz w:val="22"/>
        <w:szCs w:val="22"/>
      </w:rPr>
      <w:tab/>
      <w:t xml:space="preserve">             </w:t>
    </w:r>
    <w:r>
      <w:rPr>
        <w:noProof/>
      </w:rPr>
      <w:drawing>
        <wp:inline distT="0" distB="0" distL="0" distR="0">
          <wp:extent cx="662940" cy="795655"/>
          <wp:effectExtent l="19050" t="0" r="3810" b="0"/>
          <wp:docPr id="4" name="Picture 3" descr="C:\Documents and Settings\jmckee\Local Settings\Temporary Internet Files\Content.Word\PBST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Documents and Settings\jmckee\Local Settings\Temporary Internet Files\Content.Word\PBST log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" cy="795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  <w:sz w:val="22"/>
        <w:szCs w:val="22"/>
      </w:rPr>
      <w:tab/>
    </w:r>
    <w:r>
      <w:rPr>
        <w:rFonts w:ascii="Arial" w:hAnsi="Arial" w:cs="Arial"/>
        <w:noProof/>
        <w:sz w:val="22"/>
        <w:szCs w:val="22"/>
      </w:rPr>
      <w:tab/>
    </w:r>
    <w:r>
      <w:rPr>
        <w:rFonts w:ascii="Arial" w:hAnsi="Arial" w:cs="Arial"/>
        <w:noProof/>
        <w:sz w:val="22"/>
        <w:szCs w:val="22"/>
      </w:rPr>
      <w:tab/>
    </w:r>
    <w:r>
      <w:rPr>
        <w:noProof/>
        <w:sz w:val="22"/>
        <w:szCs w:val="22"/>
      </w:rPr>
      <w:t xml:space="preserve">     </w:t>
    </w:r>
    <w:r w:rsidRPr="00A17CD0">
      <w:rPr>
        <w:noProof/>
        <w:sz w:val="22"/>
        <w:szCs w:val="22"/>
      </w:rPr>
      <w:t xml:space="preserve">            </w:t>
    </w:r>
    <w:r>
      <w:rPr>
        <w:noProof/>
        <w:sz w:val="22"/>
        <w:szCs w:val="22"/>
      </w:rPr>
      <w:t xml:space="preserve">                     </w:t>
    </w:r>
    <w:r w:rsidRPr="00A17CD0">
      <w:rPr>
        <w:noProof/>
        <w:sz w:val="22"/>
        <w:szCs w:val="22"/>
      </w:rPr>
      <w:t xml:space="preserve"> </w:t>
    </w:r>
    <w:r>
      <w:rPr>
        <w:noProof/>
        <w:sz w:val="22"/>
        <w:szCs w:val="22"/>
      </w:rPr>
      <w:t xml:space="preserve">        </w:t>
    </w:r>
    <w:r w:rsidRPr="00A17CD0">
      <w:rPr>
        <w:noProof/>
        <w:sz w:val="22"/>
        <w:szCs w:val="22"/>
      </w:rPr>
      <w:t xml:space="preserve">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5B3" w:rsidRDefault="00E335B3" w:rsidP="000B7EF0">
    <w:pPr>
      <w:pStyle w:val="Header"/>
    </w:pPr>
    <w:r>
      <w:rPr>
        <w:rFonts w:ascii="Arial" w:hAnsi="Arial" w:cs="Arial"/>
        <w:noProof/>
        <w:sz w:val="22"/>
        <w:szCs w:val="22"/>
      </w:rPr>
      <w:drawing>
        <wp:inline distT="0" distB="0" distL="0" distR="0">
          <wp:extent cx="2010410" cy="879475"/>
          <wp:effectExtent l="19050" t="0" r="8890" b="0"/>
          <wp:docPr id="1" name="Picture 1" descr="Positive-Pathways-Logo-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sitive-Pathways-Logo-CMY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0410" cy="879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drawing>
        <wp:inline distT="0" distB="0" distL="0" distR="0">
          <wp:extent cx="662940" cy="795655"/>
          <wp:effectExtent l="19050" t="0" r="3810" b="0"/>
          <wp:docPr id="2" name="Picture 3" descr="C:\Documents and Settings\jmckee\Local Settings\Temporary Internet Files\Content.Word\PBST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Documents and Settings\jmckee\Local Settings\Temporary Internet Files\Content.Word\PBST log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" cy="795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368D4"/>
    <w:multiLevelType w:val="hybridMultilevel"/>
    <w:tmpl w:val="8560268C"/>
    <w:lvl w:ilvl="0" w:tplc="3B8605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DF13D35"/>
    <w:multiLevelType w:val="hybridMultilevel"/>
    <w:tmpl w:val="765652D6"/>
    <w:lvl w:ilvl="0" w:tplc="5882F75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>
    <w:nsid w:val="3CC81087"/>
    <w:multiLevelType w:val="hybridMultilevel"/>
    <w:tmpl w:val="826C0AF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AD17CF1"/>
    <w:multiLevelType w:val="hybridMultilevel"/>
    <w:tmpl w:val="9684F56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C6E10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552764"/>
    <w:multiLevelType w:val="hybridMultilevel"/>
    <w:tmpl w:val="57A23F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FCAF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F21046E"/>
    <w:multiLevelType w:val="hybridMultilevel"/>
    <w:tmpl w:val="4C688F92"/>
    <w:lvl w:ilvl="0" w:tplc="509E3F4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4">
      <o:colormenu v:ext="edit" fillcolor="gree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BB0"/>
    <w:rsid w:val="00051C7D"/>
    <w:rsid w:val="00055E5A"/>
    <w:rsid w:val="000673F3"/>
    <w:rsid w:val="000711A0"/>
    <w:rsid w:val="000B7EF0"/>
    <w:rsid w:val="000F1A35"/>
    <w:rsid w:val="00177FD6"/>
    <w:rsid w:val="0019246B"/>
    <w:rsid w:val="001B609C"/>
    <w:rsid w:val="001D0E6A"/>
    <w:rsid w:val="001E1CB6"/>
    <w:rsid w:val="001F1549"/>
    <w:rsid w:val="00243737"/>
    <w:rsid w:val="0026249D"/>
    <w:rsid w:val="00290CC7"/>
    <w:rsid w:val="002936D6"/>
    <w:rsid w:val="002A321A"/>
    <w:rsid w:val="002B08DA"/>
    <w:rsid w:val="002C32C4"/>
    <w:rsid w:val="002E59F6"/>
    <w:rsid w:val="0032505F"/>
    <w:rsid w:val="00326F6C"/>
    <w:rsid w:val="00340499"/>
    <w:rsid w:val="00345D67"/>
    <w:rsid w:val="00353AF1"/>
    <w:rsid w:val="00394E86"/>
    <w:rsid w:val="003B52DD"/>
    <w:rsid w:val="003D24FD"/>
    <w:rsid w:val="003F3CC7"/>
    <w:rsid w:val="003F77D0"/>
    <w:rsid w:val="0043045A"/>
    <w:rsid w:val="00452738"/>
    <w:rsid w:val="00466709"/>
    <w:rsid w:val="004704D1"/>
    <w:rsid w:val="004A631D"/>
    <w:rsid w:val="004B39B9"/>
    <w:rsid w:val="004C2668"/>
    <w:rsid w:val="00524E0D"/>
    <w:rsid w:val="0055603F"/>
    <w:rsid w:val="00560B22"/>
    <w:rsid w:val="0056483F"/>
    <w:rsid w:val="00575168"/>
    <w:rsid w:val="00576CE8"/>
    <w:rsid w:val="00577C77"/>
    <w:rsid w:val="00594637"/>
    <w:rsid w:val="005A6726"/>
    <w:rsid w:val="005F5184"/>
    <w:rsid w:val="005F6917"/>
    <w:rsid w:val="00612843"/>
    <w:rsid w:val="00655BB0"/>
    <w:rsid w:val="006729F7"/>
    <w:rsid w:val="006C593C"/>
    <w:rsid w:val="006D082D"/>
    <w:rsid w:val="006F21F4"/>
    <w:rsid w:val="007275A1"/>
    <w:rsid w:val="007372B8"/>
    <w:rsid w:val="00741F23"/>
    <w:rsid w:val="00784238"/>
    <w:rsid w:val="0079530E"/>
    <w:rsid w:val="007A4B66"/>
    <w:rsid w:val="007A4F4C"/>
    <w:rsid w:val="007B6538"/>
    <w:rsid w:val="00801765"/>
    <w:rsid w:val="00833521"/>
    <w:rsid w:val="008335E3"/>
    <w:rsid w:val="00865AF2"/>
    <w:rsid w:val="008766A9"/>
    <w:rsid w:val="008B0327"/>
    <w:rsid w:val="00930275"/>
    <w:rsid w:val="00942A9D"/>
    <w:rsid w:val="00981486"/>
    <w:rsid w:val="00985A51"/>
    <w:rsid w:val="0099256D"/>
    <w:rsid w:val="009A1EF9"/>
    <w:rsid w:val="009A254D"/>
    <w:rsid w:val="00A00FA3"/>
    <w:rsid w:val="00A01036"/>
    <w:rsid w:val="00A17CD0"/>
    <w:rsid w:val="00A37FFC"/>
    <w:rsid w:val="00A438D5"/>
    <w:rsid w:val="00A7496C"/>
    <w:rsid w:val="00A81838"/>
    <w:rsid w:val="00AA16E5"/>
    <w:rsid w:val="00AC043A"/>
    <w:rsid w:val="00AF4F6D"/>
    <w:rsid w:val="00B23844"/>
    <w:rsid w:val="00B436A4"/>
    <w:rsid w:val="00B535DF"/>
    <w:rsid w:val="00B832FA"/>
    <w:rsid w:val="00B849BE"/>
    <w:rsid w:val="00BA015B"/>
    <w:rsid w:val="00BC7C1F"/>
    <w:rsid w:val="00BD42AA"/>
    <w:rsid w:val="00BD4A1A"/>
    <w:rsid w:val="00C13369"/>
    <w:rsid w:val="00C90E33"/>
    <w:rsid w:val="00CB29AA"/>
    <w:rsid w:val="00D3506B"/>
    <w:rsid w:val="00D548E9"/>
    <w:rsid w:val="00D64F1D"/>
    <w:rsid w:val="00D75FCC"/>
    <w:rsid w:val="00D9361D"/>
    <w:rsid w:val="00D97B14"/>
    <w:rsid w:val="00E01CFF"/>
    <w:rsid w:val="00E16BFC"/>
    <w:rsid w:val="00E27604"/>
    <w:rsid w:val="00E335B3"/>
    <w:rsid w:val="00E47044"/>
    <w:rsid w:val="00E8342F"/>
    <w:rsid w:val="00ED1AFB"/>
    <w:rsid w:val="00F201D2"/>
    <w:rsid w:val="00F33107"/>
    <w:rsid w:val="00F36068"/>
    <w:rsid w:val="00F9505A"/>
    <w:rsid w:val="00FB332F"/>
    <w:rsid w:val="00FC011C"/>
    <w:rsid w:val="00FC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>
      <o:colormenu v:ext="edit" fillcolor="green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843"/>
    <w:rPr>
      <w:sz w:val="24"/>
      <w:szCs w:val="24"/>
    </w:rPr>
  </w:style>
  <w:style w:type="paragraph" w:styleId="Heading1">
    <w:name w:val="heading 1"/>
    <w:basedOn w:val="Normal"/>
    <w:next w:val="Normal"/>
    <w:qFormat/>
    <w:rsid w:val="0043045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85A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BD42A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D42A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D42AA"/>
  </w:style>
  <w:style w:type="character" w:customStyle="1" w:styleId="HeaderChar">
    <w:name w:val="Header Char"/>
    <w:basedOn w:val="DefaultParagraphFont"/>
    <w:link w:val="Header"/>
    <w:rsid w:val="00C90E33"/>
    <w:rPr>
      <w:sz w:val="24"/>
      <w:szCs w:val="24"/>
    </w:rPr>
  </w:style>
  <w:style w:type="paragraph" w:styleId="Title">
    <w:name w:val="Title"/>
    <w:basedOn w:val="Normal"/>
    <w:link w:val="TitleChar"/>
    <w:qFormat/>
    <w:rsid w:val="00A17CD0"/>
    <w:pPr>
      <w:jc w:val="center"/>
    </w:pPr>
    <w:rPr>
      <w:rFonts w:ascii="Arial" w:hAnsi="Arial"/>
      <w:b/>
      <w:sz w:val="28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A17CD0"/>
    <w:rPr>
      <w:rFonts w:ascii="Arial" w:hAnsi="Arial"/>
      <w:b/>
      <w:sz w:val="28"/>
      <w:u w:val="single"/>
    </w:rPr>
  </w:style>
  <w:style w:type="paragraph" w:styleId="ListParagraph">
    <w:name w:val="List Paragraph"/>
    <w:basedOn w:val="Normal"/>
    <w:uiPriority w:val="34"/>
    <w:qFormat/>
    <w:rsid w:val="00A17CD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24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4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843"/>
    <w:rPr>
      <w:sz w:val="24"/>
      <w:szCs w:val="24"/>
    </w:rPr>
  </w:style>
  <w:style w:type="paragraph" w:styleId="Heading1">
    <w:name w:val="heading 1"/>
    <w:basedOn w:val="Normal"/>
    <w:next w:val="Normal"/>
    <w:qFormat/>
    <w:rsid w:val="0043045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85A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BD42A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D42A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D42AA"/>
  </w:style>
  <w:style w:type="character" w:customStyle="1" w:styleId="HeaderChar">
    <w:name w:val="Header Char"/>
    <w:basedOn w:val="DefaultParagraphFont"/>
    <w:link w:val="Header"/>
    <w:rsid w:val="00C90E33"/>
    <w:rPr>
      <w:sz w:val="24"/>
      <w:szCs w:val="24"/>
    </w:rPr>
  </w:style>
  <w:style w:type="paragraph" w:styleId="Title">
    <w:name w:val="Title"/>
    <w:basedOn w:val="Normal"/>
    <w:link w:val="TitleChar"/>
    <w:qFormat/>
    <w:rsid w:val="00A17CD0"/>
    <w:pPr>
      <w:jc w:val="center"/>
    </w:pPr>
    <w:rPr>
      <w:rFonts w:ascii="Arial" w:hAnsi="Arial"/>
      <w:b/>
      <w:sz w:val="28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A17CD0"/>
    <w:rPr>
      <w:rFonts w:ascii="Arial" w:hAnsi="Arial"/>
      <w:b/>
      <w:sz w:val="28"/>
      <w:u w:val="single"/>
    </w:rPr>
  </w:style>
  <w:style w:type="paragraph" w:styleId="ListParagraph">
    <w:name w:val="List Paragraph"/>
    <w:basedOn w:val="Normal"/>
    <w:uiPriority w:val="34"/>
    <w:qFormat/>
    <w:rsid w:val="00A17CD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24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4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417</Words>
  <Characters>2382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>The Richmond Fellowship Scotland</Company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creator>LINDA HUME</dc:creator>
  <cp:lastModifiedBy>Tracey Davie</cp:lastModifiedBy>
  <cp:revision>2</cp:revision>
  <cp:lastPrinted>2012-04-30T13:36:00Z</cp:lastPrinted>
  <dcterms:created xsi:type="dcterms:W3CDTF">2016-08-26T07:51:00Z</dcterms:created>
  <dcterms:modified xsi:type="dcterms:W3CDTF">2016-08-26T07:51:00Z</dcterms:modified>
</cp:coreProperties>
</file>