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43" w:rsidRDefault="00087D43" w:rsidP="003F04FE">
      <w:pPr>
        <w:rPr>
          <w:b/>
          <w:sz w:val="28"/>
          <w:szCs w:val="28"/>
        </w:rPr>
      </w:pPr>
    </w:p>
    <w:p w:rsidR="00087D43" w:rsidRDefault="008A61BF" w:rsidP="003F04FE">
      <w:pPr>
        <w:rPr>
          <w:noProof/>
        </w:rPr>
      </w:pPr>
      <w:r w:rsidRPr="008A61BF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5.5pt;margin-top:1.9pt;width:272.45pt;height:114.1pt;z-index:251658240" stroked="f">
            <v:textbox style="mso-next-textbox:#_x0000_s1026;mso-fit-shape-to-text:t">
              <w:txbxContent>
                <w:p w:rsidR="00660315" w:rsidRPr="00FF51A2" w:rsidRDefault="00660315" w:rsidP="007C0FB4">
                  <w:pPr>
                    <w:jc w:val="center"/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  <w:r w:rsidRPr="00FF51A2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Trinity High School</w:t>
                  </w:r>
                </w:p>
                <w:p w:rsidR="00660315" w:rsidRPr="00FF51A2" w:rsidRDefault="00660315" w:rsidP="007C0FB4">
                  <w:pPr>
                    <w:jc w:val="center"/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  <w:r w:rsidRPr="00FF51A2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Physics Department</w:t>
                  </w:r>
                </w:p>
                <w:p w:rsidR="00660315" w:rsidRPr="00FF51A2" w:rsidRDefault="00660315" w:rsidP="007C0FB4">
                  <w:pPr>
                    <w:jc w:val="center"/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  <w:proofErr w:type="spellStart"/>
                  <w:r w:rsidRPr="00FF51A2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Cfe</w:t>
                  </w:r>
                  <w:proofErr w:type="spellEnd"/>
                  <w:r w:rsidRPr="00FF51A2"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 Higher</w:t>
                  </w:r>
                </w:p>
              </w:txbxContent>
            </v:textbox>
          </v:shape>
        </w:pict>
      </w:r>
      <w:r w:rsidR="00D13295">
        <w:rPr>
          <w:noProof/>
          <w:lang w:eastAsia="en-GB"/>
        </w:rPr>
        <w:drawing>
          <wp:inline distT="0" distB="0" distL="0" distR="0">
            <wp:extent cx="1638300" cy="1800225"/>
            <wp:effectExtent l="19050" t="0" r="0" b="0"/>
            <wp:docPr id="1" name="SiteLogoHeader" descr="Trinity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LogoHeader" descr="Trinity High Schoo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D43" w:rsidRDefault="008A61BF" w:rsidP="003F04FE">
      <w:pPr>
        <w:rPr>
          <w:b/>
          <w:sz w:val="28"/>
          <w:szCs w:val="28"/>
        </w:rPr>
      </w:pPr>
      <w:r w:rsidRPr="008A61BF">
        <w:rPr>
          <w:noProof/>
          <w:lang w:val="en-US"/>
        </w:rPr>
        <w:pict>
          <v:shape id="_x0000_s1027" type="#_x0000_t202" style="position:absolute;margin-left:63.2pt;margin-top:28.9pt;width:354pt;height:59.6pt;z-index:251659264" stroked="f">
            <v:fill opacity="0"/>
            <v:textbox style="mso-next-textbox:#_x0000_s1027">
              <w:txbxContent>
                <w:p w:rsidR="00660315" w:rsidRPr="007C0FB4" w:rsidRDefault="00660315" w:rsidP="000342C2">
                  <w:pPr>
                    <w:jc w:val="center"/>
                    <w:rPr>
                      <w:rFonts w:ascii="Comic Sans MS" w:hAnsi="Comic Sans MS"/>
                      <w:b/>
                      <w:sz w:val="72"/>
                      <w:szCs w:val="72"/>
                    </w:rPr>
                  </w:pPr>
                  <w:r w:rsidRPr="007C0FB4">
                    <w:rPr>
                      <w:rFonts w:ascii="Comic Sans MS" w:hAnsi="Comic Sans MS"/>
                      <w:b/>
                      <w:sz w:val="72"/>
                      <w:szCs w:val="72"/>
                    </w:rPr>
                    <w:t>Unit 3 Electricity</w:t>
                  </w:r>
                </w:p>
                <w:p w:rsidR="00660315" w:rsidRPr="005A4C92" w:rsidRDefault="00660315" w:rsidP="000342C2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087D43" w:rsidRDefault="00087D43" w:rsidP="003F04FE">
      <w:pPr>
        <w:rPr>
          <w:b/>
          <w:sz w:val="28"/>
          <w:szCs w:val="28"/>
        </w:rPr>
      </w:pPr>
    </w:p>
    <w:p w:rsidR="00087D43" w:rsidRDefault="00087D43" w:rsidP="003F04FE">
      <w:pPr>
        <w:rPr>
          <w:b/>
          <w:sz w:val="28"/>
          <w:szCs w:val="28"/>
        </w:rPr>
      </w:pPr>
    </w:p>
    <w:p w:rsidR="00087D43" w:rsidRDefault="008A61BF" w:rsidP="00DA23D6">
      <w:pPr>
        <w:jc w:val="center"/>
        <w:rPr>
          <w:b/>
          <w:sz w:val="28"/>
          <w:szCs w:val="28"/>
        </w:rPr>
      </w:pPr>
      <w:r w:rsidRPr="008A61BF">
        <w:rPr>
          <w:b/>
          <w:noProof/>
          <w:sz w:val="28"/>
          <w:szCs w:val="28"/>
          <w:lang w:val="en-US" w:eastAsia="zh-TW"/>
        </w:rPr>
        <w:pict>
          <v:shape id="_x0000_s1059" type="#_x0000_t202" style="position:absolute;left:0;text-align:left;margin-left:108pt;margin-top:11.9pt;width:252.75pt;height:201pt;z-index:251678720;mso-width-relative:margin;mso-height-relative:margin" stroked="f">
            <v:textbox style="mso-next-textbox:#_x0000_s1059">
              <w:txbxContent>
                <w:p w:rsidR="00660315" w:rsidRPr="007C0FB4" w:rsidRDefault="00660315" w:rsidP="007C0FB4">
                  <w:pPr>
                    <w:spacing w:after="18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n-GB"/>
                    </w:rPr>
                  </w:pPr>
                </w:p>
                <w:p w:rsidR="00660315" w:rsidRDefault="00F8447A" w:rsidP="00F8447A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476500" cy="2000250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87D43" w:rsidRDefault="00087D43" w:rsidP="00DA23D6">
      <w:pPr>
        <w:jc w:val="center"/>
        <w:rPr>
          <w:b/>
          <w:sz w:val="28"/>
          <w:szCs w:val="28"/>
        </w:rPr>
      </w:pPr>
    </w:p>
    <w:p w:rsidR="00087D43" w:rsidRDefault="00087D43" w:rsidP="00DA23D6">
      <w:pPr>
        <w:jc w:val="center"/>
        <w:rPr>
          <w:b/>
          <w:sz w:val="28"/>
          <w:szCs w:val="28"/>
        </w:rPr>
      </w:pPr>
    </w:p>
    <w:p w:rsidR="00087D43" w:rsidRDefault="008A61BF" w:rsidP="00DA23D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pict>
          <v:rect id="_x0000_s1060" style="position:absolute;left:0;text-align:left;margin-left:324.75pt;margin-top:6.2pt;width:8.25pt;height:78.75pt;z-index:251679744" stroked="f"/>
        </w:pict>
      </w:r>
    </w:p>
    <w:p w:rsidR="00087D43" w:rsidRDefault="00087D43" w:rsidP="003F04FE">
      <w:pPr>
        <w:rPr>
          <w:b/>
          <w:sz w:val="28"/>
          <w:szCs w:val="28"/>
        </w:rPr>
      </w:pPr>
    </w:p>
    <w:p w:rsidR="00087D43" w:rsidRDefault="00087D43" w:rsidP="003F04FE">
      <w:pPr>
        <w:rPr>
          <w:b/>
          <w:sz w:val="28"/>
          <w:szCs w:val="28"/>
        </w:rPr>
      </w:pPr>
    </w:p>
    <w:p w:rsidR="00087D43" w:rsidRDefault="00087D43" w:rsidP="003F04FE">
      <w:pPr>
        <w:rPr>
          <w:b/>
          <w:sz w:val="28"/>
          <w:szCs w:val="28"/>
        </w:rPr>
      </w:pPr>
    </w:p>
    <w:p w:rsidR="00087D43" w:rsidRDefault="008A61BF" w:rsidP="003F04FE">
      <w:pPr>
        <w:rPr>
          <w:b/>
          <w:sz w:val="28"/>
          <w:szCs w:val="28"/>
        </w:rPr>
      </w:pPr>
      <w:r w:rsidRPr="008A61BF">
        <w:rPr>
          <w:noProof/>
          <w:lang w:val="en-US"/>
        </w:rPr>
        <w:pict>
          <v:shape id="_x0000_s1028" type="#_x0000_t202" style="position:absolute;margin-left:55pt;margin-top:5.35pt;width:362.2pt;height:161.3pt;z-index:251656192" stroked="f">
            <v:fill opacity="0"/>
            <v:textbox style="mso-next-textbox:#_x0000_s1028">
              <w:txbxContent>
                <w:p w:rsidR="00660315" w:rsidRPr="000E5C5A" w:rsidRDefault="000E5C5A" w:rsidP="000E5C5A">
                  <w:pPr>
                    <w:jc w:val="center"/>
                    <w:rPr>
                      <w:rFonts w:ascii="Comic Sans MS" w:hAnsi="Comic Sans MS"/>
                      <w:sz w:val="96"/>
                      <w:szCs w:val="96"/>
                    </w:rPr>
                  </w:pPr>
                  <w:r w:rsidRPr="000E5C5A">
                    <w:rPr>
                      <w:rFonts w:ascii="Comic Sans MS" w:hAnsi="Comic Sans MS"/>
                      <w:sz w:val="96"/>
                      <w:szCs w:val="96"/>
                    </w:rPr>
                    <w:t>Learning Outcomes</w:t>
                  </w:r>
                </w:p>
              </w:txbxContent>
            </v:textbox>
          </v:shape>
        </w:pict>
      </w:r>
    </w:p>
    <w:p w:rsidR="00087D43" w:rsidRDefault="00087D43" w:rsidP="003F04FE">
      <w:pPr>
        <w:rPr>
          <w:b/>
          <w:sz w:val="28"/>
          <w:szCs w:val="28"/>
        </w:rPr>
      </w:pPr>
    </w:p>
    <w:p w:rsidR="00087D43" w:rsidRDefault="00087D43" w:rsidP="003F04FE">
      <w:pPr>
        <w:rPr>
          <w:b/>
          <w:sz w:val="28"/>
          <w:szCs w:val="28"/>
        </w:rPr>
      </w:pPr>
    </w:p>
    <w:p w:rsidR="007C0FB4" w:rsidRDefault="007C0FB4" w:rsidP="003F04FE">
      <w:pPr>
        <w:rPr>
          <w:b/>
          <w:sz w:val="28"/>
          <w:szCs w:val="28"/>
        </w:rPr>
      </w:pPr>
    </w:p>
    <w:p w:rsidR="007C0FB4" w:rsidRDefault="007C0FB4" w:rsidP="003F04FE">
      <w:pPr>
        <w:rPr>
          <w:b/>
          <w:sz w:val="28"/>
          <w:szCs w:val="28"/>
        </w:rPr>
      </w:pPr>
    </w:p>
    <w:p w:rsidR="007C0FB4" w:rsidRDefault="007C0FB4" w:rsidP="003F04FE">
      <w:pPr>
        <w:rPr>
          <w:b/>
          <w:sz w:val="28"/>
          <w:szCs w:val="28"/>
        </w:rPr>
      </w:pPr>
    </w:p>
    <w:p w:rsidR="007C0FB4" w:rsidRDefault="008A61BF" w:rsidP="003F04FE">
      <w:pPr>
        <w:rPr>
          <w:b/>
          <w:sz w:val="28"/>
          <w:szCs w:val="28"/>
        </w:rPr>
      </w:pPr>
      <w:r w:rsidRPr="008A61BF">
        <w:rPr>
          <w:noProof/>
          <w:lang w:val="en-US"/>
        </w:rPr>
        <w:pict>
          <v:shape id="_x0000_s1029" type="#_x0000_t202" style="position:absolute;margin-left:-11.25pt;margin-top:11.2pt;width:483pt;height:74pt;z-index:251657216" stroked="f">
            <v:textbox style="mso-next-textbox:#_x0000_s1029">
              <w:txbxContent>
                <w:p w:rsidR="00660315" w:rsidRDefault="00660315" w:rsidP="003F04F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660315" w:rsidRPr="00765E63" w:rsidRDefault="00660315" w:rsidP="003F04F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65E63">
                    <w:rPr>
                      <w:rFonts w:ascii="Comic Sans MS" w:hAnsi="Comic Sans MS"/>
                      <w:sz w:val="28"/>
                      <w:szCs w:val="28"/>
                    </w:rPr>
                    <w:t>Name……………………………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……</w:t>
                  </w:r>
                  <w:r w:rsidRPr="00765E63">
                    <w:rPr>
                      <w:rFonts w:ascii="Comic Sans MS" w:hAnsi="Comic Sans MS"/>
                      <w:sz w:val="28"/>
                      <w:szCs w:val="28"/>
                    </w:rPr>
                    <w:t>……………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 w:rsidRPr="00765E63">
                    <w:rPr>
                      <w:rFonts w:ascii="Comic Sans MS" w:hAnsi="Comic Sans MS"/>
                      <w:sz w:val="28"/>
                      <w:szCs w:val="28"/>
                    </w:rPr>
                    <w:t>Class……………………</w:t>
                  </w:r>
                </w:p>
              </w:txbxContent>
            </v:textbox>
          </v:shape>
        </w:pict>
      </w:r>
    </w:p>
    <w:p w:rsidR="007C0FB4" w:rsidRDefault="007C0FB4" w:rsidP="003F04FE">
      <w:pPr>
        <w:rPr>
          <w:b/>
          <w:sz w:val="28"/>
          <w:szCs w:val="28"/>
        </w:rPr>
      </w:pPr>
    </w:p>
    <w:p w:rsidR="007C0FB4" w:rsidRDefault="007C0FB4" w:rsidP="003F04FE">
      <w:pPr>
        <w:rPr>
          <w:b/>
          <w:sz w:val="28"/>
          <w:szCs w:val="28"/>
        </w:rPr>
      </w:pPr>
    </w:p>
    <w:p w:rsidR="007C0FB4" w:rsidRDefault="007C0FB4" w:rsidP="003F04FE">
      <w:pPr>
        <w:rPr>
          <w:b/>
          <w:sz w:val="28"/>
          <w:szCs w:val="28"/>
        </w:rPr>
      </w:pPr>
    </w:p>
    <w:p w:rsidR="00087D43" w:rsidRDefault="004F623A" w:rsidP="003F04F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Cfe</w:t>
      </w:r>
      <w:proofErr w:type="spellEnd"/>
      <w:r>
        <w:rPr>
          <w:b/>
          <w:sz w:val="28"/>
          <w:szCs w:val="28"/>
        </w:rPr>
        <w:t xml:space="preserve"> Higher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Unit 3   Electricity</w:t>
      </w:r>
    </w:p>
    <w:p w:rsidR="007C0FB4" w:rsidRDefault="007C0FB4" w:rsidP="003F04FE">
      <w:pPr>
        <w:rPr>
          <w:rFonts w:ascii="Arial" w:hAnsi="Arial" w:cs="Arial"/>
          <w:b/>
          <w:sz w:val="24"/>
          <w:szCs w:val="24"/>
        </w:rPr>
      </w:pPr>
    </w:p>
    <w:p w:rsidR="00087D43" w:rsidRDefault="00087D43" w:rsidP="00A50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sym w:font="Wingdings" w:char="F0FC"/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ab/>
        <w:t>I am confident that I understand this and I can apply this to problems</w:t>
      </w:r>
    </w:p>
    <w:p w:rsidR="00087D43" w:rsidRDefault="00087D43" w:rsidP="00A50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?          </w:t>
      </w:r>
      <w:r w:rsidR="000E5C5A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I have some understanding but I need to revise this some more</w:t>
      </w:r>
    </w:p>
    <w:p w:rsidR="00087D43" w:rsidRDefault="00087D43" w:rsidP="00A50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sym w:font="Wingdings" w:char="F0FB"/>
      </w:r>
      <w:r>
        <w:rPr>
          <w:rFonts w:cs="Arial"/>
          <w:b/>
          <w:sz w:val="24"/>
          <w:szCs w:val="24"/>
        </w:rPr>
        <w:tab/>
        <w:t>I don’t know this or I need help because I don’t understand it</w:t>
      </w:r>
    </w:p>
    <w:p w:rsidR="00087D43" w:rsidRDefault="00087D43" w:rsidP="003F04F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70"/>
        <w:gridCol w:w="1042"/>
        <w:gridCol w:w="1744"/>
      </w:tblGrid>
      <w:tr w:rsidR="00087D43" w:rsidRPr="00907209" w:rsidTr="001B14C6">
        <w:tc>
          <w:tcPr>
            <w:tcW w:w="6470" w:type="dxa"/>
          </w:tcPr>
          <w:p w:rsidR="00087D43" w:rsidRPr="00907209" w:rsidRDefault="00101487" w:rsidP="000E5C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07209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Section </w:t>
            </w:r>
            <w:r w:rsidR="000E5C5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1 </w:t>
            </w:r>
            <w:r w:rsidRPr="00907209">
              <w:rPr>
                <w:rFonts w:asciiTheme="minorHAnsi" w:hAnsiTheme="minorHAnsi" w:cstheme="minorHAnsi"/>
                <w:b/>
                <w:sz w:val="32"/>
                <w:szCs w:val="32"/>
              </w:rPr>
              <w:t>Electrons</w:t>
            </w:r>
            <w:r w:rsidR="004F623A" w:rsidRPr="00907209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and E</w:t>
            </w:r>
            <w:r w:rsidRPr="00907209">
              <w:rPr>
                <w:rFonts w:asciiTheme="minorHAnsi" w:hAnsiTheme="minorHAnsi" w:cstheme="minorHAnsi"/>
                <w:b/>
                <w:sz w:val="32"/>
                <w:szCs w:val="32"/>
              </w:rPr>
              <w:t>nergy</w:t>
            </w:r>
          </w:p>
          <w:p w:rsidR="00101487" w:rsidRPr="000E5C5A" w:rsidRDefault="00101487" w:rsidP="000E5C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087D43" w:rsidRPr="00DE2F50" w:rsidRDefault="00101487" w:rsidP="000E5C5A">
            <w:pPr>
              <w:pStyle w:val="ListParagraph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5C5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Monitoring and measuring </w:t>
            </w:r>
            <w:proofErr w:type="spellStart"/>
            <w:r w:rsidRPr="000E5C5A">
              <w:rPr>
                <w:rFonts w:asciiTheme="minorHAnsi" w:hAnsiTheme="minorHAnsi" w:cstheme="minorHAnsi"/>
                <w:b/>
                <w:sz w:val="24"/>
                <w:szCs w:val="24"/>
              </w:rPr>
              <w:t>a.c</w:t>
            </w:r>
            <w:proofErr w:type="spellEnd"/>
            <w:r w:rsidRPr="000E5C5A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028" w:type="dxa"/>
          </w:tcPr>
          <w:p w:rsidR="00087D43" w:rsidRPr="00907209" w:rsidRDefault="00087D43" w:rsidP="001B14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b/>
                <w:sz w:val="24"/>
                <w:szCs w:val="24"/>
              </w:rPr>
              <w:t>Covered</w:t>
            </w:r>
          </w:p>
          <w:p w:rsidR="00087D43" w:rsidRPr="00907209" w:rsidRDefault="00087D43" w:rsidP="001B14C6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87D43" w:rsidRPr="00907209" w:rsidRDefault="00087D43" w:rsidP="001B14C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</w:p>
          <w:p w:rsidR="00087D43" w:rsidRPr="00907209" w:rsidRDefault="00087D43" w:rsidP="001B14C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(</w:t>
            </w:r>
            <w:r w:rsidRPr="00907209">
              <w:rPr>
                <w:rFonts w:asciiTheme="minorHAnsi" w:hAnsiTheme="minorHAnsi" w:cstheme="minorHAnsi"/>
                <w:b/>
              </w:rPr>
              <w:sym w:font="Wingdings" w:char="F0FC"/>
            </w:r>
            <w:r w:rsidRPr="00907209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744" w:type="dxa"/>
          </w:tcPr>
          <w:p w:rsidR="00087D43" w:rsidRPr="00907209" w:rsidRDefault="00087D43" w:rsidP="001B14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b/>
                <w:sz w:val="24"/>
                <w:szCs w:val="24"/>
              </w:rPr>
              <w:t>How well can you do this?</w:t>
            </w:r>
          </w:p>
          <w:p w:rsidR="00087D43" w:rsidRPr="00907209" w:rsidRDefault="00087D43" w:rsidP="001B14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87D43" w:rsidRPr="00907209" w:rsidRDefault="00087D43" w:rsidP="001B14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b/>
                <w:sz w:val="28"/>
                <w:szCs w:val="28"/>
              </w:rPr>
              <w:sym w:font="Wingdings" w:char="F0FB"/>
            </w:r>
            <w:r w:rsidRPr="0090720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?      </w:t>
            </w:r>
            <w:r w:rsidRPr="00907209">
              <w:rPr>
                <w:rFonts w:asciiTheme="minorHAnsi" w:hAnsiTheme="minorHAnsi" w:cstheme="minorHAnsi"/>
                <w:b/>
                <w:sz w:val="28"/>
                <w:szCs w:val="28"/>
              </w:rPr>
              <w:sym w:font="Wingdings" w:char="F0FC"/>
            </w:r>
          </w:p>
          <w:p w:rsidR="00087D43" w:rsidRPr="00907209" w:rsidRDefault="00087D43" w:rsidP="001B14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87D43" w:rsidRPr="00907209" w:rsidTr="001B14C6">
        <w:tc>
          <w:tcPr>
            <w:tcW w:w="6470" w:type="dxa"/>
          </w:tcPr>
          <w:p w:rsidR="00DC0621" w:rsidRPr="00907209" w:rsidRDefault="00DC0621" w:rsidP="00DC062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1. Describe </w:t>
            </w:r>
            <w:proofErr w:type="spellStart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a.c</w:t>
            </w:r>
            <w:proofErr w:type="spellEnd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. electric current and voltage in terms of the</w:t>
            </w:r>
          </w:p>
          <w:p w:rsidR="00BA01DB" w:rsidRPr="00907209" w:rsidRDefault="00DC0621" w:rsidP="00DC06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proofErr w:type="gramStart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movement</w:t>
            </w:r>
            <w:proofErr w:type="gramEnd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of charges in a circuit.</w:t>
            </w:r>
          </w:p>
        </w:tc>
        <w:tc>
          <w:tcPr>
            <w:tcW w:w="1028" w:type="dxa"/>
          </w:tcPr>
          <w:p w:rsidR="00087D43" w:rsidRPr="00907209" w:rsidRDefault="00087D43" w:rsidP="001B14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4" w:type="dxa"/>
          </w:tcPr>
          <w:p w:rsidR="00087D43" w:rsidRPr="00907209" w:rsidRDefault="00087D43" w:rsidP="001B14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7209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907209">
              <w:rPr>
                <w:rFonts w:asciiTheme="minorHAnsi" w:hAnsiTheme="minorHAnsi" w:cstheme="minorHAnsi"/>
                <w:sz w:val="28"/>
                <w:szCs w:val="28"/>
              </w:rPr>
              <w:sym w:font="Wingdings" w:char="F0FB"/>
            </w:r>
            <w:r w:rsidRPr="00907209">
              <w:rPr>
                <w:rFonts w:asciiTheme="minorHAnsi" w:hAnsiTheme="minorHAnsi" w:cstheme="minorHAnsi"/>
                <w:sz w:val="28"/>
                <w:szCs w:val="28"/>
              </w:rPr>
              <w:t xml:space="preserve">       ?      </w:t>
            </w:r>
            <w:r w:rsidRPr="00907209">
              <w:rPr>
                <w:rFonts w:asciiTheme="minorHAnsi" w:hAnsiTheme="minorHAnsi" w:cstheme="minorHAnsi"/>
                <w:sz w:val="28"/>
                <w:szCs w:val="28"/>
              </w:rPr>
              <w:sym w:font="Wingdings" w:char="F0FC"/>
            </w:r>
          </w:p>
        </w:tc>
      </w:tr>
      <w:tr w:rsidR="00087D43" w:rsidRPr="00907209" w:rsidTr="001B14C6">
        <w:tc>
          <w:tcPr>
            <w:tcW w:w="6470" w:type="dxa"/>
          </w:tcPr>
          <w:p w:rsidR="00087D43" w:rsidRPr="00907209" w:rsidRDefault="00087D43" w:rsidP="001B14C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87D43" w:rsidRPr="00907209" w:rsidRDefault="00087D43" w:rsidP="001B14C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8" w:type="dxa"/>
          </w:tcPr>
          <w:p w:rsidR="00087D43" w:rsidRPr="00907209" w:rsidRDefault="00087D43" w:rsidP="001B14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4" w:type="dxa"/>
          </w:tcPr>
          <w:p w:rsidR="00087D43" w:rsidRPr="00907209" w:rsidRDefault="00087D43" w:rsidP="001B14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87D43" w:rsidRPr="00907209" w:rsidTr="001B14C6">
        <w:tc>
          <w:tcPr>
            <w:tcW w:w="6470" w:type="dxa"/>
          </w:tcPr>
          <w:p w:rsidR="00DC0621" w:rsidRPr="00907209" w:rsidRDefault="00087D43" w:rsidP="00DC0621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BA01DB" w:rsidRPr="0090720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DC0621"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State that </w:t>
            </w:r>
            <w:proofErr w:type="spellStart"/>
            <w:r w:rsidR="00DC0621" w:rsidRPr="00907209">
              <w:rPr>
                <w:rFonts w:asciiTheme="minorHAnsi" w:hAnsiTheme="minorHAnsi" w:cstheme="minorHAnsi"/>
                <w:sz w:val="24"/>
                <w:szCs w:val="24"/>
              </w:rPr>
              <w:t>a.c</w:t>
            </w:r>
            <w:proofErr w:type="spellEnd"/>
            <w:r w:rsidR="00DC0621"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. current and voltage can be measured using an </w:t>
            </w:r>
          </w:p>
          <w:p w:rsidR="00087D43" w:rsidRPr="00907209" w:rsidRDefault="00DC0621" w:rsidP="00DC0621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proofErr w:type="gramStart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oscilloscope</w:t>
            </w:r>
            <w:proofErr w:type="gramEnd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028" w:type="dxa"/>
          </w:tcPr>
          <w:p w:rsidR="00087D43" w:rsidRPr="00907209" w:rsidRDefault="00087D43" w:rsidP="001B14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4" w:type="dxa"/>
          </w:tcPr>
          <w:p w:rsidR="00087D43" w:rsidRPr="00907209" w:rsidRDefault="00087D43" w:rsidP="001B14C6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07209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087D43" w:rsidRPr="00907209" w:rsidRDefault="00087D43" w:rsidP="00DC06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07209">
              <w:rPr>
                <w:rFonts w:asciiTheme="minorHAnsi" w:hAnsiTheme="minorHAnsi" w:cstheme="minorHAnsi"/>
                <w:sz w:val="28"/>
                <w:szCs w:val="28"/>
              </w:rPr>
              <w:sym w:font="Wingdings" w:char="F0FB"/>
            </w:r>
            <w:r w:rsidRPr="00907209">
              <w:rPr>
                <w:rFonts w:asciiTheme="minorHAnsi" w:hAnsiTheme="minorHAnsi" w:cstheme="minorHAnsi"/>
                <w:sz w:val="28"/>
                <w:szCs w:val="28"/>
              </w:rPr>
              <w:t xml:space="preserve">       ?      </w:t>
            </w:r>
            <w:r w:rsidRPr="00907209">
              <w:rPr>
                <w:rFonts w:asciiTheme="minorHAnsi" w:hAnsiTheme="minorHAnsi" w:cstheme="minorHAnsi"/>
                <w:sz w:val="28"/>
                <w:szCs w:val="28"/>
              </w:rPr>
              <w:sym w:font="Wingdings" w:char="F0FC"/>
            </w:r>
          </w:p>
        </w:tc>
      </w:tr>
      <w:tr w:rsidR="00087D43" w:rsidRPr="00907209" w:rsidTr="001B14C6">
        <w:tc>
          <w:tcPr>
            <w:tcW w:w="6470" w:type="dxa"/>
          </w:tcPr>
          <w:p w:rsidR="00087D43" w:rsidRPr="00907209" w:rsidRDefault="00087D43" w:rsidP="001B14C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87D43" w:rsidRPr="00907209" w:rsidRDefault="00087D43" w:rsidP="001B14C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8" w:type="dxa"/>
          </w:tcPr>
          <w:p w:rsidR="00087D43" w:rsidRPr="00907209" w:rsidRDefault="00087D43" w:rsidP="001B14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4" w:type="dxa"/>
          </w:tcPr>
          <w:p w:rsidR="00087D43" w:rsidRPr="00907209" w:rsidRDefault="00087D43" w:rsidP="001B14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87D43" w:rsidRPr="00907209" w:rsidTr="001B14C6">
        <w:tc>
          <w:tcPr>
            <w:tcW w:w="6470" w:type="dxa"/>
          </w:tcPr>
          <w:p w:rsidR="00DC0621" w:rsidRPr="00907209" w:rsidRDefault="00087D43" w:rsidP="00DC0621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  <w:r w:rsidR="00DC0621"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Describe </w:t>
            </w:r>
            <w:r w:rsidR="00F8447A">
              <w:rPr>
                <w:rFonts w:asciiTheme="minorHAnsi" w:hAnsiTheme="minorHAnsi" w:cstheme="minorHAnsi"/>
                <w:sz w:val="24"/>
                <w:szCs w:val="24"/>
              </w:rPr>
              <w:t>how to measure the frequency and</w:t>
            </w:r>
            <w:r w:rsidR="00DC0621"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peak voltage</w:t>
            </w:r>
          </w:p>
          <w:p w:rsidR="00087D43" w:rsidRPr="00907209" w:rsidRDefault="00F8447A" w:rsidP="00DC0621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</w:t>
            </w:r>
            <w:r w:rsidR="00DC0621"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alternating supply using an oscilloscope.</w:t>
            </w:r>
          </w:p>
        </w:tc>
        <w:tc>
          <w:tcPr>
            <w:tcW w:w="1028" w:type="dxa"/>
          </w:tcPr>
          <w:p w:rsidR="00087D43" w:rsidRPr="00907209" w:rsidRDefault="00087D43" w:rsidP="001B14C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4" w:type="dxa"/>
          </w:tcPr>
          <w:p w:rsidR="00087D43" w:rsidRPr="00907209" w:rsidRDefault="00087D43" w:rsidP="001B14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7209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07209">
              <w:rPr>
                <w:rFonts w:asciiTheme="minorHAnsi" w:hAnsiTheme="minorHAnsi" w:cstheme="minorHAnsi"/>
                <w:sz w:val="28"/>
                <w:szCs w:val="28"/>
              </w:rPr>
              <w:sym w:font="Wingdings" w:char="F0FB"/>
            </w:r>
            <w:r w:rsidRPr="00907209">
              <w:rPr>
                <w:rFonts w:asciiTheme="minorHAnsi" w:hAnsiTheme="minorHAnsi" w:cstheme="minorHAnsi"/>
                <w:sz w:val="28"/>
                <w:szCs w:val="28"/>
              </w:rPr>
              <w:t xml:space="preserve">       ?      </w:t>
            </w:r>
            <w:r w:rsidRPr="00907209">
              <w:rPr>
                <w:rFonts w:asciiTheme="minorHAnsi" w:hAnsiTheme="minorHAnsi" w:cstheme="minorHAnsi"/>
                <w:sz w:val="28"/>
                <w:szCs w:val="28"/>
              </w:rPr>
              <w:sym w:font="Wingdings" w:char="F0FC"/>
            </w:r>
          </w:p>
        </w:tc>
      </w:tr>
      <w:tr w:rsidR="00087D43" w:rsidRPr="00907209" w:rsidTr="001B14C6">
        <w:tc>
          <w:tcPr>
            <w:tcW w:w="6470" w:type="dxa"/>
          </w:tcPr>
          <w:p w:rsidR="00087D43" w:rsidRPr="00907209" w:rsidRDefault="00087D43" w:rsidP="001B14C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087D43" w:rsidRPr="00907209" w:rsidRDefault="00087D43" w:rsidP="001B14C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28" w:type="dxa"/>
          </w:tcPr>
          <w:p w:rsidR="00087D43" w:rsidRPr="00907209" w:rsidRDefault="00087D43" w:rsidP="001B14C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4" w:type="dxa"/>
          </w:tcPr>
          <w:p w:rsidR="00087D43" w:rsidRPr="00907209" w:rsidRDefault="00087D43" w:rsidP="001B14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87D43" w:rsidRPr="00907209" w:rsidTr="001B14C6">
        <w:tc>
          <w:tcPr>
            <w:tcW w:w="6470" w:type="dxa"/>
          </w:tcPr>
          <w:p w:rsidR="00DC0621" w:rsidRPr="00907209" w:rsidRDefault="00087D43" w:rsidP="00DC0621">
            <w:pPr>
              <w:spacing w:after="0" w:line="240" w:lineRule="auto"/>
              <w:ind w:left="1080" w:hanging="1080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BA01DB" w:rsidRPr="0090720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DC0621"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State that the </w:t>
            </w:r>
            <w:proofErr w:type="spellStart"/>
            <w:r w:rsidR="00DC0621" w:rsidRPr="00907209">
              <w:rPr>
                <w:rFonts w:asciiTheme="minorHAnsi" w:hAnsiTheme="minorHAnsi" w:cstheme="minorHAnsi"/>
                <w:sz w:val="24"/>
                <w:szCs w:val="24"/>
              </w:rPr>
              <w:t>r.m.s</w:t>
            </w:r>
            <w:proofErr w:type="spellEnd"/>
            <w:r w:rsidR="00DC0621"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. voltage is equivalent to a </w:t>
            </w:r>
            <w:proofErr w:type="spellStart"/>
            <w:r w:rsidR="00DC0621" w:rsidRPr="00907209">
              <w:rPr>
                <w:rFonts w:asciiTheme="minorHAnsi" w:hAnsiTheme="minorHAnsi" w:cstheme="minorHAnsi"/>
                <w:sz w:val="24"/>
                <w:szCs w:val="24"/>
              </w:rPr>
              <w:t>d.c</w:t>
            </w:r>
            <w:proofErr w:type="spellEnd"/>
            <w:r w:rsidR="00DC0621" w:rsidRPr="00907209">
              <w:rPr>
                <w:rFonts w:asciiTheme="minorHAnsi" w:hAnsiTheme="minorHAnsi" w:cstheme="minorHAnsi"/>
                <w:sz w:val="24"/>
                <w:szCs w:val="24"/>
              </w:rPr>
              <w:t>. voltage</w:t>
            </w:r>
          </w:p>
          <w:p w:rsidR="00087D43" w:rsidRPr="00907209" w:rsidRDefault="00DC0621" w:rsidP="00DC0621">
            <w:pPr>
              <w:spacing w:after="0" w:line="240" w:lineRule="auto"/>
              <w:ind w:left="1080" w:hanging="1080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proofErr w:type="gramStart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that</w:t>
            </w:r>
            <w:proofErr w:type="gramEnd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produces the same power.</w:t>
            </w:r>
          </w:p>
        </w:tc>
        <w:tc>
          <w:tcPr>
            <w:tcW w:w="1028" w:type="dxa"/>
          </w:tcPr>
          <w:p w:rsidR="00087D43" w:rsidRPr="00907209" w:rsidRDefault="00087D43" w:rsidP="001B14C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4" w:type="dxa"/>
          </w:tcPr>
          <w:p w:rsidR="00087D43" w:rsidRPr="00907209" w:rsidRDefault="00087D43" w:rsidP="001B14C6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07209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087D43" w:rsidRPr="00907209" w:rsidRDefault="00087D43" w:rsidP="001B14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7209">
              <w:rPr>
                <w:rFonts w:asciiTheme="minorHAnsi" w:hAnsiTheme="minorHAnsi" w:cstheme="minorHAnsi"/>
                <w:sz w:val="28"/>
                <w:szCs w:val="28"/>
              </w:rPr>
              <w:sym w:font="Wingdings" w:char="F0FB"/>
            </w:r>
            <w:r w:rsidRPr="00907209">
              <w:rPr>
                <w:rFonts w:asciiTheme="minorHAnsi" w:hAnsiTheme="minorHAnsi" w:cstheme="minorHAnsi"/>
                <w:sz w:val="28"/>
                <w:szCs w:val="28"/>
              </w:rPr>
              <w:t xml:space="preserve">       ?      </w:t>
            </w:r>
            <w:r w:rsidRPr="00907209">
              <w:rPr>
                <w:rFonts w:asciiTheme="minorHAnsi" w:hAnsiTheme="minorHAnsi" w:cstheme="minorHAnsi"/>
                <w:sz w:val="28"/>
                <w:szCs w:val="28"/>
              </w:rPr>
              <w:sym w:font="Wingdings" w:char="F0FC"/>
            </w:r>
          </w:p>
        </w:tc>
      </w:tr>
      <w:tr w:rsidR="00087D43" w:rsidRPr="00907209" w:rsidTr="001B14C6">
        <w:tc>
          <w:tcPr>
            <w:tcW w:w="6470" w:type="dxa"/>
          </w:tcPr>
          <w:p w:rsidR="00087D43" w:rsidRPr="00907209" w:rsidRDefault="00087D43" w:rsidP="001B14C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87D43" w:rsidRPr="00907209" w:rsidRDefault="00087D43" w:rsidP="001B14C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087D43" w:rsidRPr="00907209" w:rsidRDefault="00087D43" w:rsidP="001B14C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4" w:type="dxa"/>
          </w:tcPr>
          <w:p w:rsidR="00087D43" w:rsidRPr="00907209" w:rsidRDefault="00087D43" w:rsidP="001B14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87D43" w:rsidRPr="00907209" w:rsidTr="001B14C6">
        <w:tc>
          <w:tcPr>
            <w:tcW w:w="6470" w:type="dxa"/>
          </w:tcPr>
          <w:p w:rsidR="00DC0621" w:rsidRPr="00907209" w:rsidRDefault="00087D43" w:rsidP="00DC0621">
            <w:pPr>
              <w:spacing w:after="0" w:line="240" w:lineRule="auto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BA01DB" w:rsidRPr="0090720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DC0621"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State the relationship between peak and </w:t>
            </w:r>
            <w:proofErr w:type="spellStart"/>
            <w:r w:rsidR="00DC0621" w:rsidRPr="00907209">
              <w:rPr>
                <w:rFonts w:asciiTheme="minorHAnsi" w:hAnsiTheme="minorHAnsi" w:cstheme="minorHAnsi"/>
                <w:sz w:val="24"/>
                <w:szCs w:val="24"/>
              </w:rPr>
              <w:t>r.m.s</w:t>
            </w:r>
            <w:proofErr w:type="spellEnd"/>
            <w:r w:rsidR="00DC0621" w:rsidRPr="00907209">
              <w:rPr>
                <w:rFonts w:asciiTheme="minorHAnsi" w:hAnsiTheme="minorHAnsi" w:cstheme="minorHAnsi"/>
                <w:sz w:val="24"/>
                <w:szCs w:val="24"/>
              </w:rPr>
              <w:t>. values for a</w:t>
            </w:r>
          </w:p>
          <w:p w:rsidR="00087D43" w:rsidRPr="00907209" w:rsidRDefault="00DC0621" w:rsidP="00DC0621">
            <w:pPr>
              <w:spacing w:after="0" w:line="240" w:lineRule="auto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sinusoidally</w:t>
            </w:r>
            <w:proofErr w:type="spellEnd"/>
            <w:proofErr w:type="gramEnd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varying voltage and current.</w:t>
            </w:r>
          </w:p>
        </w:tc>
        <w:tc>
          <w:tcPr>
            <w:tcW w:w="1028" w:type="dxa"/>
          </w:tcPr>
          <w:p w:rsidR="00087D43" w:rsidRPr="00907209" w:rsidRDefault="00087D43" w:rsidP="001B14C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4" w:type="dxa"/>
          </w:tcPr>
          <w:p w:rsidR="00087D43" w:rsidRPr="00907209" w:rsidRDefault="00087D43" w:rsidP="001B14C6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87D43" w:rsidRPr="00907209" w:rsidRDefault="00087D43" w:rsidP="001B14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7209">
              <w:rPr>
                <w:rFonts w:asciiTheme="minorHAnsi" w:hAnsiTheme="minorHAnsi" w:cstheme="minorHAnsi"/>
                <w:sz w:val="28"/>
                <w:szCs w:val="28"/>
              </w:rPr>
              <w:sym w:font="Wingdings" w:char="F0FB"/>
            </w:r>
            <w:r w:rsidRPr="00907209">
              <w:rPr>
                <w:rFonts w:asciiTheme="minorHAnsi" w:hAnsiTheme="minorHAnsi" w:cstheme="minorHAnsi"/>
                <w:sz w:val="28"/>
                <w:szCs w:val="28"/>
              </w:rPr>
              <w:t xml:space="preserve">       ?      </w:t>
            </w:r>
            <w:r w:rsidRPr="00907209">
              <w:rPr>
                <w:rFonts w:asciiTheme="minorHAnsi" w:hAnsiTheme="minorHAnsi" w:cstheme="minorHAnsi"/>
                <w:sz w:val="28"/>
                <w:szCs w:val="28"/>
              </w:rPr>
              <w:sym w:font="Wingdings" w:char="F0FC"/>
            </w:r>
          </w:p>
        </w:tc>
      </w:tr>
      <w:tr w:rsidR="00087D43" w:rsidRPr="00907209" w:rsidTr="001B14C6">
        <w:tc>
          <w:tcPr>
            <w:tcW w:w="6470" w:type="dxa"/>
          </w:tcPr>
          <w:p w:rsidR="00087D43" w:rsidRPr="00907209" w:rsidRDefault="00087D43" w:rsidP="001B14C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87D43" w:rsidRPr="00907209" w:rsidRDefault="00087D43" w:rsidP="001B14C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087D43" w:rsidRPr="00907209" w:rsidRDefault="00087D43" w:rsidP="001B14C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4" w:type="dxa"/>
          </w:tcPr>
          <w:p w:rsidR="00087D43" w:rsidRPr="00907209" w:rsidRDefault="00087D43" w:rsidP="001B14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87D43" w:rsidRPr="00907209" w:rsidTr="001B14C6">
        <w:tc>
          <w:tcPr>
            <w:tcW w:w="6470" w:type="dxa"/>
          </w:tcPr>
          <w:p w:rsidR="00DC0621" w:rsidRPr="00907209" w:rsidRDefault="00087D43" w:rsidP="00DC0621">
            <w:pPr>
              <w:spacing w:after="0" w:line="240" w:lineRule="auto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6.  </w:t>
            </w:r>
            <w:r w:rsidR="00DC0621"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Carry out calculations involving peak and </w:t>
            </w:r>
            <w:proofErr w:type="spellStart"/>
            <w:r w:rsidR="00DC0621" w:rsidRPr="00907209">
              <w:rPr>
                <w:rFonts w:asciiTheme="minorHAnsi" w:hAnsiTheme="minorHAnsi" w:cstheme="minorHAnsi"/>
                <w:sz w:val="24"/>
                <w:szCs w:val="24"/>
              </w:rPr>
              <w:t>r.m.s</w:t>
            </w:r>
            <w:proofErr w:type="spellEnd"/>
            <w:r w:rsidR="00DC0621" w:rsidRPr="00907209">
              <w:rPr>
                <w:rFonts w:asciiTheme="minorHAnsi" w:hAnsiTheme="minorHAnsi" w:cstheme="minorHAnsi"/>
                <w:sz w:val="24"/>
                <w:szCs w:val="24"/>
              </w:rPr>
              <w:t>. values of</w:t>
            </w:r>
          </w:p>
          <w:p w:rsidR="00087D43" w:rsidRPr="00907209" w:rsidRDefault="00DC0621" w:rsidP="00DC0621">
            <w:pPr>
              <w:spacing w:after="0" w:line="240" w:lineRule="auto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proofErr w:type="gramStart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voltage</w:t>
            </w:r>
            <w:proofErr w:type="gramEnd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and current.</w:t>
            </w:r>
          </w:p>
        </w:tc>
        <w:tc>
          <w:tcPr>
            <w:tcW w:w="1028" w:type="dxa"/>
          </w:tcPr>
          <w:p w:rsidR="00087D43" w:rsidRPr="00907209" w:rsidRDefault="00087D43" w:rsidP="001B14C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4" w:type="dxa"/>
          </w:tcPr>
          <w:p w:rsidR="00087D43" w:rsidRPr="00907209" w:rsidRDefault="00087D43" w:rsidP="001B14C6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87D43" w:rsidRPr="00907209" w:rsidRDefault="00087D43" w:rsidP="001B14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7209">
              <w:rPr>
                <w:rFonts w:asciiTheme="minorHAnsi" w:hAnsiTheme="minorHAnsi" w:cstheme="minorHAnsi"/>
                <w:sz w:val="28"/>
                <w:szCs w:val="28"/>
              </w:rPr>
              <w:sym w:font="Wingdings" w:char="F0FB"/>
            </w:r>
            <w:r w:rsidRPr="00907209">
              <w:rPr>
                <w:rFonts w:asciiTheme="minorHAnsi" w:hAnsiTheme="minorHAnsi" w:cstheme="minorHAnsi"/>
                <w:sz w:val="28"/>
                <w:szCs w:val="28"/>
              </w:rPr>
              <w:t xml:space="preserve">       ?      </w:t>
            </w:r>
            <w:r w:rsidRPr="00907209">
              <w:rPr>
                <w:rFonts w:asciiTheme="minorHAnsi" w:hAnsiTheme="minorHAnsi" w:cstheme="minorHAnsi"/>
                <w:sz w:val="28"/>
                <w:szCs w:val="28"/>
              </w:rPr>
              <w:sym w:font="Wingdings" w:char="F0FC"/>
            </w:r>
          </w:p>
        </w:tc>
      </w:tr>
      <w:tr w:rsidR="00087D43" w:rsidRPr="00907209" w:rsidTr="001B14C6">
        <w:tc>
          <w:tcPr>
            <w:tcW w:w="6470" w:type="dxa"/>
          </w:tcPr>
          <w:p w:rsidR="00087D43" w:rsidRPr="00907209" w:rsidRDefault="00087D43" w:rsidP="001B14C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87D43" w:rsidRPr="00907209" w:rsidRDefault="00087D43" w:rsidP="001B14C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087D43" w:rsidRPr="00907209" w:rsidRDefault="00087D43" w:rsidP="001B14C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4" w:type="dxa"/>
          </w:tcPr>
          <w:p w:rsidR="00087D43" w:rsidRPr="00907209" w:rsidRDefault="00087D43" w:rsidP="001B14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D13295" w:rsidRDefault="00D13295" w:rsidP="003F04FE">
      <w:pPr>
        <w:jc w:val="center"/>
        <w:rPr>
          <w:b/>
          <w:sz w:val="52"/>
        </w:rPr>
      </w:pPr>
    </w:p>
    <w:p w:rsidR="00D13295" w:rsidRDefault="00D13295" w:rsidP="003F04FE">
      <w:pPr>
        <w:jc w:val="center"/>
        <w:rPr>
          <w:b/>
          <w:sz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70"/>
        <w:gridCol w:w="1042"/>
        <w:gridCol w:w="1744"/>
      </w:tblGrid>
      <w:tr w:rsidR="005F15C9" w:rsidRPr="00907209" w:rsidTr="0036294B">
        <w:tc>
          <w:tcPr>
            <w:tcW w:w="6470" w:type="dxa"/>
          </w:tcPr>
          <w:p w:rsidR="005F15C9" w:rsidRPr="00907209" w:rsidRDefault="000E5C5A" w:rsidP="000E5C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 xml:space="preserve">Section 1 </w:t>
            </w:r>
            <w:r w:rsidR="005F15C9" w:rsidRPr="00907209">
              <w:rPr>
                <w:rFonts w:asciiTheme="minorHAnsi" w:hAnsiTheme="minorHAnsi" w:cstheme="minorHAnsi"/>
                <w:b/>
                <w:sz w:val="32"/>
                <w:szCs w:val="32"/>
              </w:rPr>
              <w:t>Electrons and Energy</w:t>
            </w:r>
          </w:p>
          <w:p w:rsidR="005F15C9" w:rsidRPr="00907209" w:rsidRDefault="005F15C9" w:rsidP="000E5C5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5F15C9" w:rsidRPr="000E5C5A" w:rsidRDefault="005F15C9" w:rsidP="000E5C5A">
            <w:pPr>
              <w:pStyle w:val="ListParagraph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5C5A">
              <w:rPr>
                <w:rFonts w:asciiTheme="minorHAnsi" w:hAnsiTheme="minorHAnsi" w:cstheme="minorHAnsi"/>
                <w:b/>
                <w:sz w:val="24"/>
                <w:szCs w:val="24"/>
              </w:rPr>
              <w:t>Current, voltage, power and resistance</w:t>
            </w:r>
          </w:p>
        </w:tc>
        <w:tc>
          <w:tcPr>
            <w:tcW w:w="1042" w:type="dxa"/>
          </w:tcPr>
          <w:p w:rsidR="005F15C9" w:rsidRPr="00907209" w:rsidRDefault="005F15C9" w:rsidP="0066031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b/>
                <w:sz w:val="24"/>
                <w:szCs w:val="24"/>
              </w:rPr>
              <w:t>Covered</w:t>
            </w:r>
          </w:p>
          <w:p w:rsidR="005F15C9" w:rsidRPr="00907209" w:rsidRDefault="005F15C9" w:rsidP="00660315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F15C9" w:rsidRPr="00907209" w:rsidRDefault="005F15C9" w:rsidP="0066031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</w:p>
          <w:p w:rsidR="005F15C9" w:rsidRPr="00907209" w:rsidRDefault="005F15C9" w:rsidP="0066031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(</w:t>
            </w:r>
            <w:r w:rsidRPr="00907209">
              <w:rPr>
                <w:rFonts w:asciiTheme="minorHAnsi" w:hAnsiTheme="minorHAnsi" w:cstheme="minorHAnsi"/>
                <w:b/>
              </w:rPr>
              <w:sym w:font="Wingdings" w:char="F0FC"/>
            </w:r>
            <w:r w:rsidRPr="00907209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744" w:type="dxa"/>
          </w:tcPr>
          <w:p w:rsidR="005F15C9" w:rsidRPr="00907209" w:rsidRDefault="005F15C9" w:rsidP="0066031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b/>
                <w:sz w:val="24"/>
                <w:szCs w:val="24"/>
              </w:rPr>
              <w:t>How well can you do this?</w:t>
            </w:r>
          </w:p>
          <w:p w:rsidR="005F15C9" w:rsidRPr="00907209" w:rsidRDefault="005F15C9" w:rsidP="0066031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F15C9" w:rsidRPr="00907209" w:rsidRDefault="005F15C9" w:rsidP="0066031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b/>
                <w:sz w:val="28"/>
                <w:szCs w:val="28"/>
              </w:rPr>
              <w:sym w:font="Wingdings" w:char="F0FB"/>
            </w:r>
            <w:r w:rsidRPr="0090720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?      </w:t>
            </w:r>
            <w:r w:rsidRPr="00907209">
              <w:rPr>
                <w:rFonts w:asciiTheme="minorHAnsi" w:hAnsiTheme="minorHAnsi" w:cstheme="minorHAnsi"/>
                <w:b/>
                <w:sz w:val="28"/>
                <w:szCs w:val="28"/>
              </w:rPr>
              <w:sym w:font="Wingdings" w:char="F0FC"/>
            </w:r>
          </w:p>
          <w:p w:rsidR="005F15C9" w:rsidRPr="00907209" w:rsidRDefault="005F15C9" w:rsidP="0066031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F15C9" w:rsidRPr="00907209" w:rsidTr="0036294B">
        <w:tc>
          <w:tcPr>
            <w:tcW w:w="6470" w:type="dxa"/>
          </w:tcPr>
          <w:p w:rsidR="0036294B" w:rsidRPr="00907209" w:rsidRDefault="0036294B" w:rsidP="0036294B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7.  State that voltage is defined as the energy transformed per </w:t>
            </w:r>
          </w:p>
          <w:p w:rsidR="005F15C9" w:rsidRPr="00907209" w:rsidRDefault="0036294B" w:rsidP="0036294B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proofErr w:type="gramStart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unit</w:t>
            </w:r>
            <w:proofErr w:type="gramEnd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of charge.</w:t>
            </w:r>
          </w:p>
        </w:tc>
        <w:tc>
          <w:tcPr>
            <w:tcW w:w="1042" w:type="dxa"/>
          </w:tcPr>
          <w:p w:rsidR="005F15C9" w:rsidRPr="00907209" w:rsidRDefault="005F15C9" w:rsidP="006603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4" w:type="dxa"/>
          </w:tcPr>
          <w:p w:rsidR="005F15C9" w:rsidRPr="00907209" w:rsidRDefault="005F15C9" w:rsidP="006603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7209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907209">
              <w:rPr>
                <w:rFonts w:asciiTheme="minorHAnsi" w:hAnsiTheme="minorHAnsi" w:cstheme="minorHAnsi"/>
                <w:sz w:val="28"/>
                <w:szCs w:val="28"/>
              </w:rPr>
              <w:sym w:font="Wingdings" w:char="F0FB"/>
            </w:r>
            <w:r w:rsidRPr="00907209">
              <w:rPr>
                <w:rFonts w:asciiTheme="minorHAnsi" w:hAnsiTheme="minorHAnsi" w:cstheme="minorHAnsi"/>
                <w:sz w:val="28"/>
                <w:szCs w:val="28"/>
              </w:rPr>
              <w:t xml:space="preserve">       ?      </w:t>
            </w:r>
            <w:r w:rsidRPr="00907209">
              <w:rPr>
                <w:rFonts w:asciiTheme="minorHAnsi" w:hAnsiTheme="minorHAnsi" w:cstheme="minorHAnsi"/>
                <w:sz w:val="28"/>
                <w:szCs w:val="28"/>
              </w:rPr>
              <w:sym w:font="Wingdings" w:char="F0FC"/>
            </w:r>
          </w:p>
        </w:tc>
      </w:tr>
      <w:tr w:rsidR="005F15C9" w:rsidRPr="00907209" w:rsidTr="0036294B">
        <w:tc>
          <w:tcPr>
            <w:tcW w:w="6470" w:type="dxa"/>
          </w:tcPr>
          <w:p w:rsidR="005F15C9" w:rsidRPr="00907209" w:rsidRDefault="005F15C9" w:rsidP="006603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294B" w:rsidRPr="00907209" w:rsidRDefault="0036294B" w:rsidP="006603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:rsidR="005F15C9" w:rsidRPr="00907209" w:rsidRDefault="005F15C9" w:rsidP="006603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4" w:type="dxa"/>
          </w:tcPr>
          <w:p w:rsidR="005F15C9" w:rsidRPr="00907209" w:rsidRDefault="005F15C9" w:rsidP="006603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F15C9" w:rsidRPr="00907209" w:rsidTr="0036294B">
        <w:tc>
          <w:tcPr>
            <w:tcW w:w="6470" w:type="dxa"/>
          </w:tcPr>
          <w:p w:rsidR="005F15C9" w:rsidRDefault="00F8447A" w:rsidP="0036294B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8. State the relationship V =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w</w:t>
            </w:r>
            <w:proofErr w:type="spellEnd"/>
            <w:r w:rsidR="0036294B" w:rsidRPr="00907209">
              <w:rPr>
                <w:rFonts w:asciiTheme="minorHAnsi" w:hAnsiTheme="minorHAnsi" w:cstheme="minorHAnsi"/>
                <w:sz w:val="24"/>
                <w:szCs w:val="24"/>
              </w:rPr>
              <w:t>/Q</w:t>
            </w:r>
            <w:r w:rsidR="0036294B" w:rsidRPr="00907209">
              <w:rPr>
                <w:rFonts w:asciiTheme="minorHAnsi" w:hAnsiTheme="minorHAnsi" w:cstheme="minorHAnsi"/>
              </w:rPr>
              <w:t>.</w:t>
            </w:r>
          </w:p>
          <w:p w:rsidR="00F8447A" w:rsidRPr="00907209" w:rsidRDefault="00F8447A" w:rsidP="0036294B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</w:tcPr>
          <w:p w:rsidR="005F15C9" w:rsidRPr="00907209" w:rsidRDefault="005F15C9" w:rsidP="006603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4" w:type="dxa"/>
          </w:tcPr>
          <w:p w:rsidR="005F15C9" w:rsidRPr="00907209" w:rsidRDefault="005F15C9" w:rsidP="00B96E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sym w:font="Wingdings" w:char="F0FB"/>
            </w: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      ?      </w:t>
            </w:r>
            <w:r w:rsidRPr="00907209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</w:tr>
      <w:tr w:rsidR="005F15C9" w:rsidRPr="00907209" w:rsidTr="0036294B">
        <w:tc>
          <w:tcPr>
            <w:tcW w:w="6470" w:type="dxa"/>
          </w:tcPr>
          <w:p w:rsidR="005F15C9" w:rsidRPr="00907209" w:rsidRDefault="005F15C9" w:rsidP="006603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294B" w:rsidRPr="00907209" w:rsidRDefault="0036294B" w:rsidP="006603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:rsidR="005F15C9" w:rsidRPr="00907209" w:rsidRDefault="005F15C9" w:rsidP="006603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4" w:type="dxa"/>
          </w:tcPr>
          <w:p w:rsidR="005F15C9" w:rsidRPr="00907209" w:rsidRDefault="005F15C9" w:rsidP="00B96E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15C9" w:rsidRPr="00907209" w:rsidTr="0036294B">
        <w:tc>
          <w:tcPr>
            <w:tcW w:w="6470" w:type="dxa"/>
          </w:tcPr>
          <w:p w:rsidR="0036294B" w:rsidRPr="00907209" w:rsidRDefault="0036294B" w:rsidP="0036294B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9. Carry out calculations involving the relationship between </w:t>
            </w:r>
          </w:p>
          <w:p w:rsidR="005F15C9" w:rsidRPr="00907209" w:rsidRDefault="0036294B" w:rsidP="0036294B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proofErr w:type="gramStart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energy</w:t>
            </w:r>
            <w:proofErr w:type="gramEnd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, voltage and charge.</w:t>
            </w:r>
          </w:p>
        </w:tc>
        <w:tc>
          <w:tcPr>
            <w:tcW w:w="1042" w:type="dxa"/>
          </w:tcPr>
          <w:p w:rsidR="005F15C9" w:rsidRPr="00907209" w:rsidRDefault="005F15C9" w:rsidP="0066031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4" w:type="dxa"/>
          </w:tcPr>
          <w:p w:rsidR="005F15C9" w:rsidRPr="00907209" w:rsidRDefault="005F15C9" w:rsidP="00B96E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sym w:font="Wingdings" w:char="F0FB"/>
            </w: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      ?      </w:t>
            </w:r>
            <w:r w:rsidRPr="00907209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</w:tr>
      <w:tr w:rsidR="005F15C9" w:rsidRPr="00907209" w:rsidTr="0036294B">
        <w:tc>
          <w:tcPr>
            <w:tcW w:w="6470" w:type="dxa"/>
          </w:tcPr>
          <w:p w:rsidR="005F15C9" w:rsidRPr="00907209" w:rsidRDefault="005F15C9" w:rsidP="0066031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36294B" w:rsidRPr="00907209" w:rsidRDefault="0036294B" w:rsidP="0066031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2" w:type="dxa"/>
          </w:tcPr>
          <w:p w:rsidR="005F15C9" w:rsidRPr="00907209" w:rsidRDefault="005F15C9" w:rsidP="0066031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4" w:type="dxa"/>
          </w:tcPr>
          <w:p w:rsidR="005F15C9" w:rsidRPr="00907209" w:rsidRDefault="005F15C9" w:rsidP="00B96E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15C9" w:rsidRPr="00907209" w:rsidTr="0036294B">
        <w:tc>
          <w:tcPr>
            <w:tcW w:w="6470" w:type="dxa"/>
          </w:tcPr>
          <w:p w:rsidR="0036294B" w:rsidRPr="00907209" w:rsidRDefault="0036294B" w:rsidP="0036294B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10. State that the energy transformed from an external source </w:t>
            </w:r>
          </w:p>
          <w:p w:rsidR="005F15C9" w:rsidRPr="00907209" w:rsidRDefault="0036294B" w:rsidP="00F8447A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proofErr w:type="gramStart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gramEnd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the circuit is known as the electromotive force (</w:t>
            </w:r>
            <w:proofErr w:type="spellStart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e.m.f</w:t>
            </w:r>
            <w:proofErr w:type="spellEnd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.).</w:t>
            </w:r>
          </w:p>
        </w:tc>
        <w:tc>
          <w:tcPr>
            <w:tcW w:w="1042" w:type="dxa"/>
          </w:tcPr>
          <w:p w:rsidR="005F15C9" w:rsidRPr="00907209" w:rsidRDefault="005F15C9" w:rsidP="0066031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4" w:type="dxa"/>
          </w:tcPr>
          <w:p w:rsidR="005F15C9" w:rsidRPr="00907209" w:rsidRDefault="005F15C9" w:rsidP="00B96E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F15C9" w:rsidRPr="00907209" w:rsidRDefault="005F15C9" w:rsidP="00B96E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sym w:font="Wingdings" w:char="F0FB"/>
            </w: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      ?      </w:t>
            </w:r>
            <w:r w:rsidRPr="00907209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</w:tr>
      <w:tr w:rsidR="005F15C9" w:rsidRPr="00907209" w:rsidTr="0036294B">
        <w:tc>
          <w:tcPr>
            <w:tcW w:w="6470" w:type="dxa"/>
          </w:tcPr>
          <w:p w:rsidR="005F15C9" w:rsidRPr="00907209" w:rsidRDefault="005F15C9" w:rsidP="0066031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6294B" w:rsidRPr="00907209" w:rsidRDefault="0036294B" w:rsidP="0066031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5F15C9" w:rsidRPr="00907209" w:rsidRDefault="005F15C9" w:rsidP="0066031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4" w:type="dxa"/>
          </w:tcPr>
          <w:p w:rsidR="005F15C9" w:rsidRPr="00907209" w:rsidRDefault="005F15C9" w:rsidP="00B96E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15C9" w:rsidRPr="00907209" w:rsidTr="0036294B">
        <w:tc>
          <w:tcPr>
            <w:tcW w:w="6470" w:type="dxa"/>
          </w:tcPr>
          <w:p w:rsidR="0036294B" w:rsidRPr="00907209" w:rsidRDefault="0036294B" w:rsidP="0036294B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11. Give examples of sources of </w:t>
            </w:r>
            <w:proofErr w:type="spellStart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e.m.f</w:t>
            </w:r>
            <w:proofErr w:type="spellEnd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F15C9" w:rsidRPr="00907209" w:rsidRDefault="005F15C9" w:rsidP="00660315">
            <w:pPr>
              <w:spacing w:after="0" w:line="240" w:lineRule="auto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:rsidR="005F15C9" w:rsidRPr="00907209" w:rsidRDefault="005F15C9" w:rsidP="0066031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4" w:type="dxa"/>
          </w:tcPr>
          <w:p w:rsidR="005F15C9" w:rsidRPr="00907209" w:rsidRDefault="005F15C9" w:rsidP="00B96E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F15C9" w:rsidRPr="00907209" w:rsidRDefault="005F15C9" w:rsidP="00B96E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sym w:font="Wingdings" w:char="F0FB"/>
            </w: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      ?      </w:t>
            </w:r>
            <w:r w:rsidRPr="00907209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</w:tr>
      <w:tr w:rsidR="005F15C9" w:rsidRPr="00907209" w:rsidTr="0036294B">
        <w:tc>
          <w:tcPr>
            <w:tcW w:w="6470" w:type="dxa"/>
          </w:tcPr>
          <w:p w:rsidR="005F15C9" w:rsidRPr="00907209" w:rsidRDefault="005F15C9" w:rsidP="0066031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6294B" w:rsidRPr="00907209" w:rsidRDefault="0036294B" w:rsidP="0066031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5F15C9" w:rsidRPr="00907209" w:rsidRDefault="005F15C9" w:rsidP="0066031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4" w:type="dxa"/>
          </w:tcPr>
          <w:p w:rsidR="005F15C9" w:rsidRPr="00907209" w:rsidRDefault="005F15C9" w:rsidP="00B96E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15C9" w:rsidRPr="00907209" w:rsidTr="0036294B">
        <w:tc>
          <w:tcPr>
            <w:tcW w:w="6470" w:type="dxa"/>
          </w:tcPr>
          <w:p w:rsidR="0036294B" w:rsidRPr="00907209" w:rsidRDefault="0036294B" w:rsidP="0036294B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12. State that the energy transformed into another form of </w:t>
            </w:r>
          </w:p>
          <w:p w:rsidR="0036294B" w:rsidRPr="00907209" w:rsidRDefault="0036294B" w:rsidP="0036294B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      energy by a circuit component is known as the potential </w:t>
            </w:r>
          </w:p>
          <w:p w:rsidR="005F15C9" w:rsidRPr="00907209" w:rsidRDefault="0036294B" w:rsidP="00F8447A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proofErr w:type="gramStart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difference</w:t>
            </w:r>
            <w:proofErr w:type="gramEnd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p.d</w:t>
            </w:r>
            <w:proofErr w:type="spellEnd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.).</w:t>
            </w:r>
          </w:p>
        </w:tc>
        <w:tc>
          <w:tcPr>
            <w:tcW w:w="1042" w:type="dxa"/>
          </w:tcPr>
          <w:p w:rsidR="005F15C9" w:rsidRPr="00907209" w:rsidRDefault="005F15C9" w:rsidP="0066031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4" w:type="dxa"/>
          </w:tcPr>
          <w:p w:rsidR="005F15C9" w:rsidRPr="00907209" w:rsidRDefault="005F15C9" w:rsidP="00B96E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F15C9" w:rsidRPr="00907209" w:rsidRDefault="005F15C9" w:rsidP="00B96E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sym w:font="Wingdings" w:char="F0FB"/>
            </w: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      ?      </w:t>
            </w:r>
            <w:r w:rsidRPr="00907209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</w:tr>
      <w:tr w:rsidR="005F15C9" w:rsidRPr="00907209" w:rsidTr="0036294B">
        <w:tc>
          <w:tcPr>
            <w:tcW w:w="6470" w:type="dxa"/>
          </w:tcPr>
          <w:p w:rsidR="005F15C9" w:rsidRPr="00907209" w:rsidRDefault="005F15C9" w:rsidP="0066031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F15C9" w:rsidRPr="00907209" w:rsidRDefault="005F15C9" w:rsidP="0066031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5F15C9" w:rsidRPr="00907209" w:rsidRDefault="005F15C9" w:rsidP="0066031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4" w:type="dxa"/>
          </w:tcPr>
          <w:p w:rsidR="005F15C9" w:rsidRPr="00907209" w:rsidRDefault="005F15C9" w:rsidP="00B96E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294B" w:rsidRPr="00907209" w:rsidTr="0036294B"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4B" w:rsidRPr="00907209" w:rsidRDefault="0036294B" w:rsidP="0036294B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13. </w:t>
            </w:r>
            <w:r w:rsidRPr="0090720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Carry out calculations involving the relationships between </w:t>
            </w:r>
          </w:p>
          <w:p w:rsidR="0036294B" w:rsidRPr="00907209" w:rsidRDefault="0036294B" w:rsidP="0036294B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90720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  power, current, voltage and resistance </w:t>
            </w:r>
            <w:r w:rsidRPr="00907209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in series and parallel</w:t>
            </w:r>
          </w:p>
          <w:p w:rsidR="0036294B" w:rsidRPr="00F8447A" w:rsidRDefault="0036294B" w:rsidP="00F8447A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       </w:t>
            </w:r>
            <w:proofErr w:type="gramStart"/>
            <w:r w:rsidRPr="00907209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circuits</w:t>
            </w:r>
            <w:proofErr w:type="gramEnd"/>
            <w:r w:rsidRPr="00907209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4B" w:rsidRPr="00907209" w:rsidRDefault="0036294B" w:rsidP="0066031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4B" w:rsidRPr="00907209" w:rsidRDefault="0036294B" w:rsidP="00B96E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294B" w:rsidRPr="00907209" w:rsidRDefault="0036294B" w:rsidP="00B96E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sym w:font="Wingdings" w:char="F0FB"/>
            </w: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      ?      </w:t>
            </w:r>
            <w:r w:rsidRPr="00907209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</w:tr>
      <w:tr w:rsidR="0036294B" w:rsidRPr="00907209" w:rsidTr="0036294B"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4B" w:rsidRPr="00907209" w:rsidRDefault="0036294B" w:rsidP="0036294B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  <w:r w:rsidRPr="00907209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 State that a potential divider circuit consists of a number of</w:t>
            </w:r>
          </w:p>
          <w:p w:rsidR="0036294B" w:rsidRPr="00F8447A" w:rsidRDefault="0036294B" w:rsidP="00F8447A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       </w:t>
            </w:r>
            <w:proofErr w:type="gramStart"/>
            <w:r w:rsidRPr="00907209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resistors</w:t>
            </w:r>
            <w:proofErr w:type="gramEnd"/>
            <w:r w:rsidRPr="00907209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, or other components, connected across a supply.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4B" w:rsidRPr="00907209" w:rsidRDefault="0036294B" w:rsidP="0066031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4B" w:rsidRPr="00907209" w:rsidRDefault="0036294B" w:rsidP="00B96E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294B" w:rsidRPr="00907209" w:rsidRDefault="0036294B" w:rsidP="00B96E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sym w:font="Wingdings" w:char="F0FB"/>
            </w: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      ?      </w:t>
            </w:r>
            <w:r w:rsidRPr="00907209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</w:tr>
      <w:tr w:rsidR="0036294B" w:rsidRPr="00907209" w:rsidTr="0036294B"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4B" w:rsidRPr="00907209" w:rsidRDefault="0036294B" w:rsidP="0066031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6294B" w:rsidRPr="00907209" w:rsidRDefault="0036294B" w:rsidP="0066031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4B" w:rsidRPr="00907209" w:rsidRDefault="0036294B" w:rsidP="0066031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4B" w:rsidRPr="00907209" w:rsidRDefault="0036294B" w:rsidP="00B96E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294B" w:rsidRPr="00907209" w:rsidTr="0036294B"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4B" w:rsidRPr="00907209" w:rsidRDefault="0036294B" w:rsidP="0036294B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15. </w:t>
            </w:r>
            <w:r w:rsidRPr="00907209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Carry out calculations involving potential differences and </w:t>
            </w:r>
          </w:p>
          <w:p w:rsidR="0036294B" w:rsidRPr="00907209" w:rsidRDefault="0036294B" w:rsidP="0036294B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907209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       resistances in potential dividers using the potential divider </w:t>
            </w:r>
          </w:p>
          <w:p w:rsidR="0036294B" w:rsidRPr="00907209" w:rsidRDefault="0036294B" w:rsidP="0036294B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       </w:t>
            </w:r>
            <w:proofErr w:type="gramStart"/>
            <w:r w:rsidRPr="00907209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equation</w:t>
            </w:r>
            <w:proofErr w:type="gramEnd"/>
            <w:r w:rsidRPr="00907209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 and Ohm’s law.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4B" w:rsidRPr="00907209" w:rsidRDefault="0036294B" w:rsidP="0066031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4B" w:rsidRPr="00907209" w:rsidRDefault="0036294B" w:rsidP="00B96E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294B" w:rsidRPr="00907209" w:rsidRDefault="0036294B" w:rsidP="00B96E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sym w:font="Wingdings" w:char="F0FB"/>
            </w: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      ?      </w:t>
            </w:r>
            <w:r w:rsidRPr="00907209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</w:tr>
      <w:tr w:rsidR="0036294B" w:rsidRPr="00907209" w:rsidTr="0036294B"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4B" w:rsidRPr="00907209" w:rsidRDefault="0036294B" w:rsidP="0066031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6294B" w:rsidRDefault="0036294B" w:rsidP="0066031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8447A" w:rsidRPr="00907209" w:rsidRDefault="00F8447A" w:rsidP="0066031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4B" w:rsidRPr="00907209" w:rsidRDefault="0036294B" w:rsidP="0066031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4B" w:rsidRPr="00907209" w:rsidRDefault="0036294B" w:rsidP="006603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D13295" w:rsidRDefault="00D13295" w:rsidP="003F04FE">
      <w:pPr>
        <w:jc w:val="center"/>
        <w:rPr>
          <w:b/>
          <w:sz w:val="52"/>
        </w:rPr>
      </w:pPr>
    </w:p>
    <w:p w:rsidR="00B96E6F" w:rsidRDefault="00B96E6F" w:rsidP="003F04FE">
      <w:pPr>
        <w:jc w:val="center"/>
        <w:rPr>
          <w:b/>
          <w:sz w:val="52"/>
        </w:rPr>
      </w:pPr>
    </w:p>
    <w:tbl>
      <w:tblPr>
        <w:tblpPr w:leftFromText="180" w:rightFromText="180" w:vertAnchor="text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70"/>
        <w:gridCol w:w="1042"/>
        <w:gridCol w:w="1744"/>
      </w:tblGrid>
      <w:tr w:rsidR="00BA1012" w:rsidRPr="00907209" w:rsidTr="00BA1012">
        <w:tc>
          <w:tcPr>
            <w:tcW w:w="6470" w:type="dxa"/>
          </w:tcPr>
          <w:p w:rsidR="00BA1012" w:rsidRPr="00907209" w:rsidRDefault="000E5C5A" w:rsidP="000E5C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 xml:space="preserve">Section 1 </w:t>
            </w:r>
            <w:r w:rsidR="00BA1012" w:rsidRPr="00907209">
              <w:rPr>
                <w:rFonts w:asciiTheme="minorHAnsi" w:hAnsiTheme="minorHAnsi" w:cstheme="minorHAnsi"/>
                <w:b/>
                <w:sz w:val="32"/>
                <w:szCs w:val="32"/>
              </w:rPr>
              <w:t>Electrons and Energy</w:t>
            </w:r>
          </w:p>
          <w:p w:rsidR="00BA1012" w:rsidRPr="00907209" w:rsidRDefault="00BA1012" w:rsidP="000E5C5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BA1012" w:rsidRPr="000E5C5A" w:rsidRDefault="00BA1012" w:rsidP="000E5C5A">
            <w:pPr>
              <w:pStyle w:val="ListParagraph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5C5A">
              <w:rPr>
                <w:rFonts w:asciiTheme="minorHAnsi" w:hAnsiTheme="minorHAnsi" w:cstheme="minorHAnsi"/>
                <w:b/>
                <w:sz w:val="24"/>
                <w:szCs w:val="24"/>
              </w:rPr>
              <w:t>Electrical sources and internal resistance</w:t>
            </w:r>
          </w:p>
        </w:tc>
        <w:tc>
          <w:tcPr>
            <w:tcW w:w="1042" w:type="dxa"/>
          </w:tcPr>
          <w:p w:rsidR="00BA1012" w:rsidRPr="00907209" w:rsidRDefault="00BA1012" w:rsidP="00BA10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b/>
                <w:sz w:val="24"/>
                <w:szCs w:val="24"/>
              </w:rPr>
              <w:t>Covered</w:t>
            </w:r>
          </w:p>
          <w:p w:rsidR="00BA1012" w:rsidRPr="00907209" w:rsidRDefault="00BA1012" w:rsidP="00BA1012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A1012" w:rsidRPr="00907209" w:rsidRDefault="00BA1012" w:rsidP="00BA101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</w:p>
          <w:p w:rsidR="00BA1012" w:rsidRPr="00907209" w:rsidRDefault="00BA1012" w:rsidP="00BA101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(</w:t>
            </w:r>
            <w:r w:rsidRPr="00907209">
              <w:rPr>
                <w:rFonts w:asciiTheme="minorHAnsi" w:hAnsiTheme="minorHAnsi" w:cstheme="minorHAnsi"/>
                <w:b/>
              </w:rPr>
              <w:sym w:font="Wingdings" w:char="F0FC"/>
            </w:r>
            <w:r w:rsidRPr="00907209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744" w:type="dxa"/>
          </w:tcPr>
          <w:p w:rsidR="00BA1012" w:rsidRPr="00907209" w:rsidRDefault="00BA1012" w:rsidP="00BA10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b/>
                <w:sz w:val="24"/>
                <w:szCs w:val="24"/>
              </w:rPr>
              <w:t>How well can you do this?</w:t>
            </w:r>
          </w:p>
          <w:p w:rsidR="00BA1012" w:rsidRPr="00907209" w:rsidRDefault="00BA1012" w:rsidP="00BA10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A1012" w:rsidRPr="00907209" w:rsidRDefault="00BA1012" w:rsidP="00BA10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b/>
                <w:sz w:val="28"/>
                <w:szCs w:val="28"/>
              </w:rPr>
              <w:sym w:font="Wingdings" w:char="F0FB"/>
            </w:r>
            <w:r w:rsidRPr="0090720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?      </w:t>
            </w:r>
            <w:r w:rsidRPr="00907209">
              <w:rPr>
                <w:rFonts w:asciiTheme="minorHAnsi" w:hAnsiTheme="minorHAnsi" w:cstheme="minorHAnsi"/>
                <w:b/>
                <w:sz w:val="28"/>
                <w:szCs w:val="28"/>
              </w:rPr>
              <w:sym w:font="Wingdings" w:char="F0FC"/>
            </w:r>
          </w:p>
          <w:p w:rsidR="00BA1012" w:rsidRPr="00907209" w:rsidRDefault="00BA1012" w:rsidP="00BA10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A1012" w:rsidRPr="00907209" w:rsidTr="00BA1012">
        <w:tc>
          <w:tcPr>
            <w:tcW w:w="6470" w:type="dxa"/>
          </w:tcPr>
          <w:p w:rsidR="00BA1012" w:rsidRPr="00907209" w:rsidRDefault="00BA1012" w:rsidP="00BA1012">
            <w:pPr>
              <w:pStyle w:val="Heading2"/>
              <w:tabs>
                <w:tab w:val="num" w:pos="-3420"/>
              </w:tabs>
              <w:spacing w:after="0"/>
              <w:ind w:left="720" w:hanging="720"/>
              <w:rPr>
                <w:rFonts w:asciiTheme="minorHAnsi" w:hAnsiTheme="minorHAnsi" w:cstheme="minorHAnsi"/>
                <w:b w:val="0"/>
                <w:szCs w:val="24"/>
              </w:rPr>
            </w:pPr>
            <w:r w:rsidRPr="00907209">
              <w:rPr>
                <w:rFonts w:asciiTheme="minorHAnsi" w:hAnsiTheme="minorHAnsi" w:cstheme="minorHAnsi"/>
                <w:b w:val="0"/>
                <w:szCs w:val="24"/>
              </w:rPr>
              <w:t xml:space="preserve">16. State that a power supply is equivalent to a source of </w:t>
            </w:r>
            <w:proofErr w:type="spellStart"/>
            <w:r w:rsidRPr="00907209">
              <w:rPr>
                <w:rFonts w:asciiTheme="minorHAnsi" w:hAnsiTheme="minorHAnsi" w:cstheme="minorHAnsi"/>
                <w:b w:val="0"/>
                <w:szCs w:val="24"/>
              </w:rPr>
              <w:t>e.m.f</w:t>
            </w:r>
            <w:proofErr w:type="spellEnd"/>
            <w:r w:rsidRPr="00907209">
              <w:rPr>
                <w:rFonts w:asciiTheme="minorHAnsi" w:hAnsiTheme="minorHAnsi" w:cstheme="minorHAnsi"/>
                <w:b w:val="0"/>
                <w:szCs w:val="24"/>
              </w:rPr>
              <w:t>.</w:t>
            </w:r>
          </w:p>
          <w:p w:rsidR="00BA1012" w:rsidRPr="00907209" w:rsidRDefault="00BA1012" w:rsidP="00BA1012">
            <w:pPr>
              <w:pStyle w:val="Heading2"/>
              <w:tabs>
                <w:tab w:val="num" w:pos="-3420"/>
              </w:tabs>
              <w:spacing w:after="0"/>
              <w:ind w:left="720" w:hanging="720"/>
              <w:rPr>
                <w:rFonts w:asciiTheme="minorHAnsi" w:hAnsiTheme="minorHAnsi" w:cstheme="minorHAnsi"/>
                <w:b w:val="0"/>
                <w:szCs w:val="24"/>
              </w:rPr>
            </w:pPr>
            <w:r w:rsidRPr="00907209">
              <w:rPr>
                <w:rFonts w:asciiTheme="minorHAnsi" w:hAnsiTheme="minorHAnsi" w:cstheme="minorHAnsi"/>
                <w:b w:val="0"/>
                <w:szCs w:val="24"/>
              </w:rPr>
              <w:t xml:space="preserve">      </w:t>
            </w:r>
            <w:proofErr w:type="gramStart"/>
            <w:r w:rsidRPr="00907209">
              <w:rPr>
                <w:rFonts w:asciiTheme="minorHAnsi" w:hAnsiTheme="minorHAnsi" w:cstheme="minorHAnsi"/>
                <w:b w:val="0"/>
                <w:szCs w:val="24"/>
              </w:rPr>
              <w:t>with</w:t>
            </w:r>
            <w:proofErr w:type="gramEnd"/>
            <w:r w:rsidRPr="00907209">
              <w:rPr>
                <w:rFonts w:asciiTheme="minorHAnsi" w:hAnsiTheme="minorHAnsi" w:cstheme="minorHAnsi"/>
                <w:b w:val="0"/>
                <w:szCs w:val="24"/>
              </w:rPr>
              <w:t xml:space="preserve"> a resistor in series, the internal resistance.</w:t>
            </w:r>
          </w:p>
        </w:tc>
        <w:tc>
          <w:tcPr>
            <w:tcW w:w="1042" w:type="dxa"/>
          </w:tcPr>
          <w:p w:rsidR="00BA1012" w:rsidRPr="00907209" w:rsidRDefault="00BA1012" w:rsidP="00BA10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4" w:type="dxa"/>
          </w:tcPr>
          <w:p w:rsidR="00BA1012" w:rsidRPr="00907209" w:rsidRDefault="00BA1012" w:rsidP="00BA10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907209">
              <w:rPr>
                <w:rFonts w:asciiTheme="minorHAnsi" w:hAnsiTheme="minorHAnsi" w:cstheme="minorHAnsi"/>
                <w:sz w:val="24"/>
                <w:szCs w:val="24"/>
              </w:rPr>
              <w:sym w:font="Wingdings" w:char="F0FB"/>
            </w: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      ?      </w:t>
            </w:r>
            <w:r w:rsidRPr="00907209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</w:tr>
      <w:tr w:rsidR="00BA1012" w:rsidRPr="00907209" w:rsidTr="00BA1012">
        <w:tc>
          <w:tcPr>
            <w:tcW w:w="6470" w:type="dxa"/>
          </w:tcPr>
          <w:p w:rsidR="00BA1012" w:rsidRPr="00907209" w:rsidRDefault="00BA1012" w:rsidP="00BA10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1012" w:rsidRPr="00907209" w:rsidRDefault="00BA1012" w:rsidP="00BA10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:rsidR="00BA1012" w:rsidRPr="00907209" w:rsidRDefault="00BA1012" w:rsidP="00BA10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4" w:type="dxa"/>
          </w:tcPr>
          <w:p w:rsidR="00BA1012" w:rsidRPr="00907209" w:rsidRDefault="00BA1012" w:rsidP="00BA10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1012" w:rsidRPr="00907209" w:rsidTr="00BA1012">
        <w:tc>
          <w:tcPr>
            <w:tcW w:w="6470" w:type="dxa"/>
          </w:tcPr>
          <w:p w:rsidR="00BA1012" w:rsidRPr="00907209" w:rsidRDefault="00BA1012" w:rsidP="00BA1012">
            <w:pPr>
              <w:pStyle w:val="Heading2"/>
              <w:tabs>
                <w:tab w:val="num" w:pos="-3420"/>
              </w:tabs>
              <w:spacing w:after="0"/>
              <w:ind w:left="720" w:hanging="720"/>
              <w:rPr>
                <w:rFonts w:asciiTheme="minorHAnsi" w:hAnsiTheme="minorHAnsi" w:cstheme="minorHAnsi"/>
                <w:b w:val="0"/>
                <w:szCs w:val="24"/>
              </w:rPr>
            </w:pPr>
            <w:r w:rsidRPr="00907209">
              <w:rPr>
                <w:rFonts w:asciiTheme="minorHAnsi" w:hAnsiTheme="minorHAnsi" w:cstheme="minorHAnsi"/>
                <w:b w:val="0"/>
                <w:szCs w:val="24"/>
              </w:rPr>
              <w:t xml:space="preserve">17. Describe the principles of a method for measuring the </w:t>
            </w:r>
            <w:proofErr w:type="spellStart"/>
            <w:r w:rsidRPr="00907209">
              <w:rPr>
                <w:rFonts w:asciiTheme="minorHAnsi" w:hAnsiTheme="minorHAnsi" w:cstheme="minorHAnsi"/>
                <w:b w:val="0"/>
                <w:szCs w:val="24"/>
              </w:rPr>
              <w:t>e.m.f</w:t>
            </w:r>
            <w:proofErr w:type="spellEnd"/>
            <w:r w:rsidRPr="00907209">
              <w:rPr>
                <w:rFonts w:asciiTheme="minorHAnsi" w:hAnsiTheme="minorHAnsi" w:cstheme="minorHAnsi"/>
                <w:b w:val="0"/>
                <w:szCs w:val="24"/>
              </w:rPr>
              <w:t>.</w:t>
            </w:r>
          </w:p>
          <w:p w:rsidR="00BA1012" w:rsidRPr="00907209" w:rsidRDefault="00BA1012" w:rsidP="00E96D28">
            <w:pPr>
              <w:pStyle w:val="Heading2"/>
              <w:tabs>
                <w:tab w:val="num" w:pos="-3420"/>
              </w:tabs>
              <w:spacing w:after="0"/>
              <w:ind w:left="720" w:hanging="720"/>
              <w:rPr>
                <w:rFonts w:asciiTheme="minorHAnsi" w:hAnsiTheme="minorHAnsi" w:cstheme="minorHAnsi"/>
                <w:b w:val="0"/>
                <w:szCs w:val="24"/>
              </w:rPr>
            </w:pPr>
            <w:r w:rsidRPr="00907209">
              <w:rPr>
                <w:rFonts w:asciiTheme="minorHAnsi" w:hAnsiTheme="minorHAnsi" w:cstheme="minorHAnsi"/>
                <w:b w:val="0"/>
                <w:szCs w:val="24"/>
              </w:rPr>
              <w:t xml:space="preserve">      </w:t>
            </w:r>
            <w:proofErr w:type="gramStart"/>
            <w:r w:rsidRPr="00907209">
              <w:rPr>
                <w:rFonts w:asciiTheme="minorHAnsi" w:hAnsiTheme="minorHAnsi" w:cstheme="minorHAnsi"/>
                <w:b w:val="0"/>
                <w:szCs w:val="24"/>
              </w:rPr>
              <w:t>and</w:t>
            </w:r>
            <w:proofErr w:type="gramEnd"/>
            <w:r w:rsidRPr="00907209">
              <w:rPr>
                <w:rFonts w:asciiTheme="minorHAnsi" w:hAnsiTheme="minorHAnsi" w:cstheme="minorHAnsi"/>
                <w:b w:val="0"/>
                <w:szCs w:val="24"/>
              </w:rPr>
              <w:t xml:space="preserve"> internal resistance of a source</w:t>
            </w:r>
          </w:p>
        </w:tc>
        <w:tc>
          <w:tcPr>
            <w:tcW w:w="1042" w:type="dxa"/>
          </w:tcPr>
          <w:p w:rsidR="00BA1012" w:rsidRPr="00907209" w:rsidRDefault="00BA1012" w:rsidP="00BA10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4" w:type="dxa"/>
          </w:tcPr>
          <w:p w:rsidR="00BA1012" w:rsidRPr="00907209" w:rsidRDefault="00BA1012" w:rsidP="00B96E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sym w:font="Wingdings" w:char="F0FB"/>
            </w: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      ?      </w:t>
            </w:r>
            <w:r w:rsidRPr="00907209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</w:tr>
      <w:tr w:rsidR="00BA1012" w:rsidRPr="00907209" w:rsidTr="00BA1012">
        <w:tc>
          <w:tcPr>
            <w:tcW w:w="6470" w:type="dxa"/>
          </w:tcPr>
          <w:p w:rsidR="00BA1012" w:rsidRPr="00907209" w:rsidRDefault="00BA1012" w:rsidP="00BA10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1012" w:rsidRPr="00907209" w:rsidRDefault="00BA1012" w:rsidP="00BA10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:rsidR="00BA1012" w:rsidRPr="00907209" w:rsidRDefault="00BA1012" w:rsidP="00BA10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4" w:type="dxa"/>
          </w:tcPr>
          <w:p w:rsidR="00BA1012" w:rsidRPr="00907209" w:rsidRDefault="00BA1012" w:rsidP="00B96E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1012" w:rsidRPr="00907209" w:rsidTr="00BA1012">
        <w:tc>
          <w:tcPr>
            <w:tcW w:w="6470" w:type="dxa"/>
          </w:tcPr>
          <w:p w:rsidR="00BA1012" w:rsidRPr="00907209" w:rsidRDefault="00BA1012" w:rsidP="00BA1012">
            <w:pPr>
              <w:pStyle w:val="Heading2"/>
              <w:tabs>
                <w:tab w:val="num" w:pos="-3420"/>
              </w:tabs>
              <w:spacing w:after="0"/>
              <w:ind w:left="720" w:hanging="720"/>
              <w:rPr>
                <w:rFonts w:asciiTheme="minorHAnsi" w:hAnsiTheme="minorHAnsi" w:cstheme="minorHAnsi"/>
                <w:b w:val="0"/>
              </w:rPr>
            </w:pPr>
            <w:r w:rsidRPr="00907209">
              <w:rPr>
                <w:rFonts w:asciiTheme="minorHAnsi" w:hAnsiTheme="minorHAnsi" w:cstheme="minorHAnsi"/>
                <w:b w:val="0"/>
                <w:szCs w:val="24"/>
              </w:rPr>
              <w:t xml:space="preserve">18. </w:t>
            </w:r>
            <w:r w:rsidRPr="00907209">
              <w:rPr>
                <w:rFonts w:asciiTheme="minorHAnsi" w:hAnsiTheme="minorHAnsi" w:cstheme="minorHAnsi"/>
                <w:b w:val="0"/>
              </w:rPr>
              <w:t xml:space="preserve"> Explain why the </w:t>
            </w:r>
            <w:proofErr w:type="spellStart"/>
            <w:r w:rsidRPr="00907209">
              <w:rPr>
                <w:rFonts w:asciiTheme="minorHAnsi" w:hAnsiTheme="minorHAnsi" w:cstheme="minorHAnsi"/>
                <w:b w:val="0"/>
              </w:rPr>
              <w:t>e.m.f</w:t>
            </w:r>
            <w:proofErr w:type="spellEnd"/>
            <w:r w:rsidRPr="00907209">
              <w:rPr>
                <w:rFonts w:asciiTheme="minorHAnsi" w:hAnsiTheme="minorHAnsi" w:cstheme="minorHAnsi"/>
                <w:b w:val="0"/>
              </w:rPr>
              <w:t xml:space="preserve">. of a source is equal to the open </w:t>
            </w:r>
          </w:p>
          <w:p w:rsidR="00BA1012" w:rsidRPr="00907209" w:rsidRDefault="00BA1012" w:rsidP="00E96D28">
            <w:pPr>
              <w:pStyle w:val="Heading2"/>
              <w:tabs>
                <w:tab w:val="num" w:pos="-3420"/>
              </w:tabs>
              <w:spacing w:after="0"/>
              <w:ind w:left="720" w:hanging="720"/>
              <w:rPr>
                <w:rFonts w:asciiTheme="minorHAnsi" w:hAnsiTheme="minorHAnsi" w:cstheme="minorHAnsi"/>
                <w:b w:val="0"/>
                <w:szCs w:val="24"/>
              </w:rPr>
            </w:pPr>
            <w:r w:rsidRPr="00907209">
              <w:rPr>
                <w:rFonts w:asciiTheme="minorHAnsi" w:hAnsiTheme="minorHAnsi" w:cstheme="minorHAnsi"/>
                <w:b w:val="0"/>
              </w:rPr>
              <w:t xml:space="preserve">        </w:t>
            </w:r>
            <w:proofErr w:type="gramStart"/>
            <w:r w:rsidRPr="00907209">
              <w:rPr>
                <w:rFonts w:asciiTheme="minorHAnsi" w:hAnsiTheme="minorHAnsi" w:cstheme="minorHAnsi"/>
                <w:b w:val="0"/>
              </w:rPr>
              <w:t>circuit</w:t>
            </w:r>
            <w:proofErr w:type="gramEnd"/>
            <w:r w:rsidRPr="00907209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907209">
              <w:rPr>
                <w:rFonts w:asciiTheme="minorHAnsi" w:hAnsiTheme="minorHAnsi" w:cstheme="minorHAnsi"/>
                <w:b w:val="0"/>
              </w:rPr>
              <w:t>p.d</w:t>
            </w:r>
            <w:proofErr w:type="spellEnd"/>
            <w:r w:rsidRPr="00907209">
              <w:rPr>
                <w:rFonts w:asciiTheme="minorHAnsi" w:hAnsiTheme="minorHAnsi" w:cstheme="minorHAnsi"/>
                <w:b w:val="0"/>
              </w:rPr>
              <w:t>. across the terminals of a source.</w:t>
            </w:r>
          </w:p>
        </w:tc>
        <w:tc>
          <w:tcPr>
            <w:tcW w:w="1042" w:type="dxa"/>
          </w:tcPr>
          <w:p w:rsidR="00BA1012" w:rsidRPr="00907209" w:rsidRDefault="00BA1012" w:rsidP="00BA101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4" w:type="dxa"/>
          </w:tcPr>
          <w:p w:rsidR="00BA1012" w:rsidRPr="00907209" w:rsidRDefault="00BA1012" w:rsidP="00B96E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sym w:font="Wingdings" w:char="F0FB"/>
            </w: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      ?      </w:t>
            </w:r>
            <w:r w:rsidRPr="00907209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</w:tr>
      <w:tr w:rsidR="00BA1012" w:rsidRPr="00907209" w:rsidTr="00BA1012">
        <w:tc>
          <w:tcPr>
            <w:tcW w:w="6470" w:type="dxa"/>
          </w:tcPr>
          <w:p w:rsidR="00BA1012" w:rsidRPr="00907209" w:rsidRDefault="00BA1012" w:rsidP="00BA1012">
            <w:pPr>
              <w:pStyle w:val="Heading2"/>
              <w:tabs>
                <w:tab w:val="num" w:pos="-3420"/>
              </w:tabs>
              <w:spacing w:after="0"/>
              <w:ind w:left="720" w:hanging="720"/>
              <w:rPr>
                <w:rFonts w:asciiTheme="minorHAnsi" w:hAnsiTheme="minorHAnsi" w:cstheme="minorHAnsi"/>
                <w:b w:val="0"/>
              </w:rPr>
            </w:pPr>
          </w:p>
          <w:p w:rsidR="00E96D28" w:rsidRPr="00907209" w:rsidRDefault="00E96D28" w:rsidP="00E9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</w:tcPr>
          <w:p w:rsidR="00BA1012" w:rsidRPr="00907209" w:rsidRDefault="00BA1012" w:rsidP="00BA101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4" w:type="dxa"/>
          </w:tcPr>
          <w:p w:rsidR="00BA1012" w:rsidRPr="00907209" w:rsidRDefault="00BA1012" w:rsidP="00B96E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6D28" w:rsidRPr="00907209" w:rsidTr="00BA1012">
        <w:tc>
          <w:tcPr>
            <w:tcW w:w="6470" w:type="dxa"/>
          </w:tcPr>
          <w:p w:rsidR="00E96D28" w:rsidRPr="00907209" w:rsidRDefault="00E96D28" w:rsidP="00E96D28">
            <w:pPr>
              <w:pStyle w:val="Heading2"/>
              <w:tabs>
                <w:tab w:val="num" w:pos="-3420"/>
              </w:tabs>
              <w:spacing w:after="0"/>
              <w:ind w:left="720" w:hanging="720"/>
              <w:rPr>
                <w:rFonts w:asciiTheme="minorHAnsi" w:hAnsiTheme="minorHAnsi" w:cstheme="minorHAnsi"/>
                <w:b w:val="0"/>
              </w:rPr>
            </w:pPr>
            <w:r w:rsidRPr="00907209">
              <w:rPr>
                <w:rFonts w:asciiTheme="minorHAnsi" w:hAnsiTheme="minorHAnsi" w:cstheme="minorHAnsi"/>
                <w:b w:val="0"/>
              </w:rPr>
              <w:t xml:space="preserve">19.  State that the closed circuit </w:t>
            </w:r>
            <w:proofErr w:type="spellStart"/>
            <w:r w:rsidRPr="00907209">
              <w:rPr>
                <w:rFonts w:asciiTheme="minorHAnsi" w:hAnsiTheme="minorHAnsi" w:cstheme="minorHAnsi"/>
                <w:b w:val="0"/>
              </w:rPr>
              <w:t>p.d</w:t>
            </w:r>
            <w:proofErr w:type="spellEnd"/>
            <w:r w:rsidRPr="00907209">
              <w:rPr>
                <w:rFonts w:asciiTheme="minorHAnsi" w:hAnsiTheme="minorHAnsi" w:cstheme="minorHAnsi"/>
                <w:b w:val="0"/>
              </w:rPr>
              <w:t xml:space="preserve">. across the terminals of a </w:t>
            </w:r>
          </w:p>
          <w:p w:rsidR="00E96D28" w:rsidRPr="00907209" w:rsidRDefault="00E96D28" w:rsidP="00E96D28">
            <w:pPr>
              <w:pStyle w:val="Heading2"/>
              <w:tabs>
                <w:tab w:val="num" w:pos="-3420"/>
              </w:tabs>
              <w:spacing w:after="0"/>
              <w:ind w:left="720" w:hanging="720"/>
              <w:rPr>
                <w:rFonts w:asciiTheme="minorHAnsi" w:hAnsiTheme="minorHAnsi" w:cstheme="minorHAnsi"/>
                <w:b w:val="0"/>
              </w:rPr>
            </w:pPr>
            <w:r w:rsidRPr="00907209">
              <w:rPr>
                <w:rFonts w:asciiTheme="minorHAnsi" w:hAnsiTheme="minorHAnsi" w:cstheme="minorHAnsi"/>
                <w:b w:val="0"/>
              </w:rPr>
              <w:t xml:space="preserve">        </w:t>
            </w:r>
            <w:proofErr w:type="gramStart"/>
            <w:r w:rsidRPr="00907209">
              <w:rPr>
                <w:rFonts w:asciiTheme="minorHAnsi" w:hAnsiTheme="minorHAnsi" w:cstheme="minorHAnsi"/>
                <w:b w:val="0"/>
              </w:rPr>
              <w:t>source</w:t>
            </w:r>
            <w:proofErr w:type="gramEnd"/>
            <w:r w:rsidRPr="00907209">
              <w:rPr>
                <w:rFonts w:asciiTheme="minorHAnsi" w:hAnsiTheme="minorHAnsi" w:cstheme="minorHAnsi"/>
                <w:b w:val="0"/>
              </w:rPr>
              <w:t xml:space="preserve"> is equal to the </w:t>
            </w:r>
            <w:proofErr w:type="spellStart"/>
            <w:r w:rsidRPr="00907209">
              <w:rPr>
                <w:rFonts w:asciiTheme="minorHAnsi" w:hAnsiTheme="minorHAnsi" w:cstheme="minorHAnsi"/>
                <w:b w:val="0"/>
              </w:rPr>
              <w:t>t.p.d</w:t>
            </w:r>
            <w:proofErr w:type="spellEnd"/>
            <w:r w:rsidRPr="00907209"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1042" w:type="dxa"/>
          </w:tcPr>
          <w:p w:rsidR="00E96D28" w:rsidRPr="00907209" w:rsidRDefault="00E96D28" w:rsidP="00E96D2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4" w:type="dxa"/>
          </w:tcPr>
          <w:p w:rsidR="00E96D28" w:rsidRPr="00907209" w:rsidRDefault="00E96D28" w:rsidP="00B96E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6D28" w:rsidRPr="00907209" w:rsidRDefault="00E96D28" w:rsidP="00B96E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sym w:font="Wingdings" w:char="F0FB"/>
            </w: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      ?      </w:t>
            </w:r>
            <w:r w:rsidRPr="00907209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</w:tr>
      <w:tr w:rsidR="00E96D28" w:rsidRPr="00907209" w:rsidTr="00BA1012">
        <w:tc>
          <w:tcPr>
            <w:tcW w:w="6470" w:type="dxa"/>
          </w:tcPr>
          <w:p w:rsidR="00E96D28" w:rsidRPr="00907209" w:rsidRDefault="00E96D28" w:rsidP="00E96D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6D28" w:rsidRPr="00907209" w:rsidRDefault="00E96D28" w:rsidP="00E96D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:rsidR="00E96D28" w:rsidRPr="00907209" w:rsidRDefault="00E96D28" w:rsidP="00E96D2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4" w:type="dxa"/>
          </w:tcPr>
          <w:p w:rsidR="00E96D28" w:rsidRPr="00907209" w:rsidRDefault="00E96D28" w:rsidP="00B96E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6D28" w:rsidRPr="00907209" w:rsidTr="00BA1012">
        <w:tc>
          <w:tcPr>
            <w:tcW w:w="6470" w:type="dxa"/>
          </w:tcPr>
          <w:p w:rsidR="00E96D28" w:rsidRPr="00907209" w:rsidRDefault="00E96D28" w:rsidP="00E96D28">
            <w:pPr>
              <w:pStyle w:val="Heading2"/>
              <w:tabs>
                <w:tab w:val="num" w:pos="-3420"/>
              </w:tabs>
              <w:spacing w:after="0"/>
              <w:ind w:left="720" w:hanging="720"/>
              <w:rPr>
                <w:rFonts w:asciiTheme="minorHAnsi" w:hAnsiTheme="minorHAnsi" w:cstheme="minorHAnsi"/>
                <w:b w:val="0"/>
              </w:rPr>
            </w:pPr>
            <w:r w:rsidRPr="00907209">
              <w:rPr>
                <w:rFonts w:asciiTheme="minorHAnsi" w:hAnsiTheme="minorHAnsi" w:cstheme="minorHAnsi"/>
                <w:b w:val="0"/>
                <w:szCs w:val="24"/>
              </w:rPr>
              <w:t>20.</w:t>
            </w:r>
            <w:r w:rsidRPr="00907209">
              <w:rPr>
                <w:rFonts w:asciiTheme="minorHAnsi" w:hAnsiTheme="minorHAnsi" w:cstheme="minorHAnsi"/>
                <w:b w:val="0"/>
              </w:rPr>
              <w:t xml:space="preserve"> State that the </w:t>
            </w:r>
            <w:proofErr w:type="spellStart"/>
            <w:r w:rsidRPr="00907209">
              <w:rPr>
                <w:rFonts w:asciiTheme="minorHAnsi" w:hAnsiTheme="minorHAnsi" w:cstheme="minorHAnsi"/>
                <w:b w:val="0"/>
              </w:rPr>
              <w:t>e.m.f</w:t>
            </w:r>
            <w:proofErr w:type="spellEnd"/>
            <w:r w:rsidRPr="00907209">
              <w:rPr>
                <w:rFonts w:asciiTheme="minorHAnsi" w:hAnsiTheme="minorHAnsi" w:cstheme="minorHAnsi"/>
                <w:b w:val="0"/>
              </w:rPr>
              <w:t xml:space="preserve">. of a cell is equal to the sum of the </w:t>
            </w:r>
            <w:proofErr w:type="spellStart"/>
            <w:r w:rsidRPr="00907209">
              <w:rPr>
                <w:rFonts w:asciiTheme="minorHAnsi" w:hAnsiTheme="minorHAnsi" w:cstheme="minorHAnsi"/>
                <w:b w:val="0"/>
              </w:rPr>
              <w:t>t.p.d</w:t>
            </w:r>
            <w:proofErr w:type="spellEnd"/>
            <w:r w:rsidRPr="00907209">
              <w:rPr>
                <w:rFonts w:asciiTheme="minorHAnsi" w:hAnsiTheme="minorHAnsi" w:cstheme="minorHAnsi"/>
                <w:b w:val="0"/>
              </w:rPr>
              <w:t xml:space="preserve">. </w:t>
            </w:r>
          </w:p>
          <w:p w:rsidR="00E96D28" w:rsidRPr="00907209" w:rsidRDefault="00E96D28" w:rsidP="00E96D28">
            <w:pPr>
              <w:pStyle w:val="Heading2"/>
              <w:tabs>
                <w:tab w:val="num" w:pos="-3420"/>
              </w:tabs>
              <w:spacing w:after="0"/>
              <w:ind w:left="720" w:hanging="720"/>
              <w:rPr>
                <w:rFonts w:asciiTheme="minorHAnsi" w:hAnsiTheme="minorHAnsi" w:cstheme="minorHAnsi"/>
                <w:b w:val="0"/>
              </w:rPr>
            </w:pPr>
            <w:r w:rsidRPr="00907209">
              <w:rPr>
                <w:rFonts w:asciiTheme="minorHAnsi" w:hAnsiTheme="minorHAnsi" w:cstheme="minorHAnsi"/>
                <w:b w:val="0"/>
              </w:rPr>
              <w:t xml:space="preserve">     </w:t>
            </w:r>
            <w:r w:rsidR="000E5C5A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907209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gramStart"/>
            <w:r w:rsidRPr="00907209">
              <w:rPr>
                <w:rFonts w:asciiTheme="minorHAnsi" w:hAnsiTheme="minorHAnsi" w:cstheme="minorHAnsi"/>
                <w:b w:val="0"/>
              </w:rPr>
              <w:t>and</w:t>
            </w:r>
            <w:proofErr w:type="gramEnd"/>
            <w:r w:rsidRPr="00907209">
              <w:rPr>
                <w:rFonts w:asciiTheme="minorHAnsi" w:hAnsiTheme="minorHAnsi" w:cstheme="minorHAnsi"/>
                <w:b w:val="0"/>
              </w:rPr>
              <w:t xml:space="preserve"> the lost volts.</w:t>
            </w:r>
          </w:p>
        </w:tc>
        <w:tc>
          <w:tcPr>
            <w:tcW w:w="1042" w:type="dxa"/>
          </w:tcPr>
          <w:p w:rsidR="00E96D28" w:rsidRPr="00907209" w:rsidRDefault="00E96D28" w:rsidP="00E96D2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4" w:type="dxa"/>
          </w:tcPr>
          <w:p w:rsidR="00E96D28" w:rsidRPr="00907209" w:rsidRDefault="00E96D28" w:rsidP="00B96E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6D28" w:rsidRPr="00907209" w:rsidRDefault="00E96D28" w:rsidP="00B96E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sym w:font="Wingdings" w:char="F0FB"/>
            </w: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      ?      </w:t>
            </w:r>
            <w:r w:rsidRPr="00907209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</w:tr>
      <w:tr w:rsidR="00E96D28" w:rsidRPr="00907209" w:rsidTr="00BA1012">
        <w:tc>
          <w:tcPr>
            <w:tcW w:w="6470" w:type="dxa"/>
          </w:tcPr>
          <w:p w:rsidR="00E96D28" w:rsidRPr="00907209" w:rsidRDefault="00E96D28" w:rsidP="00E96D2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96D28" w:rsidRPr="00907209" w:rsidRDefault="00E96D28" w:rsidP="00E96D2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E96D28" w:rsidRPr="00907209" w:rsidRDefault="00E96D28" w:rsidP="00E96D2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4" w:type="dxa"/>
          </w:tcPr>
          <w:p w:rsidR="00E96D28" w:rsidRPr="00907209" w:rsidRDefault="00E96D28" w:rsidP="00B96E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6D28" w:rsidRPr="00907209" w:rsidTr="00BA1012">
        <w:tc>
          <w:tcPr>
            <w:tcW w:w="6470" w:type="dxa"/>
          </w:tcPr>
          <w:p w:rsidR="00E96D28" w:rsidRPr="00907209" w:rsidRDefault="00E96D28" w:rsidP="00E96D28">
            <w:pPr>
              <w:pStyle w:val="Heading2"/>
              <w:tabs>
                <w:tab w:val="num" w:pos="-3420"/>
              </w:tabs>
              <w:spacing w:after="0"/>
              <w:ind w:left="720" w:hanging="720"/>
              <w:rPr>
                <w:rFonts w:asciiTheme="minorHAnsi" w:hAnsiTheme="minorHAnsi" w:cstheme="minorHAnsi"/>
                <w:b w:val="0"/>
              </w:rPr>
            </w:pPr>
            <w:r w:rsidRPr="00907209">
              <w:rPr>
                <w:rFonts w:asciiTheme="minorHAnsi" w:hAnsiTheme="minorHAnsi" w:cstheme="minorHAnsi"/>
                <w:b w:val="0"/>
                <w:szCs w:val="24"/>
              </w:rPr>
              <w:t xml:space="preserve">21. </w:t>
            </w:r>
            <w:r w:rsidRPr="00907209">
              <w:rPr>
                <w:rFonts w:asciiTheme="minorHAnsi" w:hAnsiTheme="minorHAnsi" w:cstheme="minorHAnsi"/>
                <w:b w:val="0"/>
              </w:rPr>
              <w:t xml:space="preserve"> Carry out calculations involving the relationship between </w:t>
            </w:r>
          </w:p>
          <w:p w:rsidR="00E96D28" w:rsidRPr="00907209" w:rsidRDefault="00E96D28" w:rsidP="00E96D28">
            <w:pPr>
              <w:pStyle w:val="Heading2"/>
              <w:tabs>
                <w:tab w:val="num" w:pos="-3420"/>
              </w:tabs>
              <w:spacing w:after="0"/>
              <w:ind w:left="720" w:hanging="720"/>
              <w:rPr>
                <w:rFonts w:asciiTheme="minorHAnsi" w:hAnsiTheme="minorHAnsi" w:cstheme="minorHAnsi"/>
                <w:b w:val="0"/>
              </w:rPr>
            </w:pPr>
            <w:r w:rsidRPr="00907209">
              <w:rPr>
                <w:rFonts w:asciiTheme="minorHAnsi" w:hAnsiTheme="minorHAnsi" w:cstheme="minorHAnsi"/>
                <w:b w:val="0"/>
              </w:rPr>
              <w:t xml:space="preserve">        </w:t>
            </w:r>
            <w:proofErr w:type="gramStart"/>
            <w:r w:rsidRPr="00907209">
              <w:rPr>
                <w:rFonts w:asciiTheme="minorHAnsi" w:hAnsiTheme="minorHAnsi" w:cstheme="minorHAnsi"/>
                <w:b w:val="0"/>
              </w:rPr>
              <w:t>the</w:t>
            </w:r>
            <w:proofErr w:type="gramEnd"/>
            <w:r w:rsidRPr="00907209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907209">
              <w:rPr>
                <w:rFonts w:asciiTheme="minorHAnsi" w:hAnsiTheme="minorHAnsi" w:cstheme="minorHAnsi"/>
                <w:b w:val="0"/>
              </w:rPr>
              <w:t>e.m.f</w:t>
            </w:r>
            <w:proofErr w:type="spellEnd"/>
            <w:r w:rsidRPr="00907209">
              <w:rPr>
                <w:rFonts w:asciiTheme="minorHAnsi" w:hAnsiTheme="minorHAnsi" w:cstheme="minorHAnsi"/>
                <w:b w:val="0"/>
              </w:rPr>
              <w:t xml:space="preserve">., </w:t>
            </w:r>
            <w:proofErr w:type="spellStart"/>
            <w:r w:rsidRPr="00907209">
              <w:rPr>
                <w:rFonts w:asciiTheme="minorHAnsi" w:hAnsiTheme="minorHAnsi" w:cstheme="minorHAnsi"/>
                <w:b w:val="0"/>
              </w:rPr>
              <w:t>t.p.d</w:t>
            </w:r>
            <w:proofErr w:type="spellEnd"/>
            <w:r w:rsidRPr="00907209">
              <w:rPr>
                <w:rFonts w:asciiTheme="minorHAnsi" w:hAnsiTheme="minorHAnsi" w:cstheme="minorHAnsi"/>
                <w:b w:val="0"/>
              </w:rPr>
              <w:t>. and lost volts.</w:t>
            </w:r>
          </w:p>
        </w:tc>
        <w:tc>
          <w:tcPr>
            <w:tcW w:w="1042" w:type="dxa"/>
          </w:tcPr>
          <w:p w:rsidR="00E96D28" w:rsidRPr="00907209" w:rsidRDefault="00E96D28" w:rsidP="00E96D2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4" w:type="dxa"/>
          </w:tcPr>
          <w:p w:rsidR="00E96D28" w:rsidRPr="00907209" w:rsidRDefault="00E96D28" w:rsidP="00B96E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6D28" w:rsidRPr="00907209" w:rsidRDefault="00E96D28" w:rsidP="00B96E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sym w:font="Wingdings" w:char="F0FB"/>
            </w: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      ?      </w:t>
            </w:r>
            <w:r w:rsidRPr="00907209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</w:tr>
      <w:tr w:rsidR="00E96D28" w:rsidRPr="00907209" w:rsidTr="00BA1012">
        <w:tc>
          <w:tcPr>
            <w:tcW w:w="6470" w:type="dxa"/>
          </w:tcPr>
          <w:p w:rsidR="00E96D28" w:rsidRPr="00907209" w:rsidRDefault="00E96D28" w:rsidP="00E96D2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96D28" w:rsidRPr="00907209" w:rsidRDefault="00E96D28" w:rsidP="00E96D2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E96D28" w:rsidRPr="00907209" w:rsidRDefault="00E96D28" w:rsidP="00E96D2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4" w:type="dxa"/>
          </w:tcPr>
          <w:p w:rsidR="00E96D28" w:rsidRPr="00907209" w:rsidRDefault="00E96D28" w:rsidP="00B96E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6D28" w:rsidRPr="00907209" w:rsidTr="00BA1012"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28" w:rsidRPr="00907209" w:rsidRDefault="00E96D28" w:rsidP="00E96D28">
            <w:pPr>
              <w:pStyle w:val="Heading2"/>
              <w:tabs>
                <w:tab w:val="num" w:pos="-3420"/>
              </w:tabs>
              <w:spacing w:after="0"/>
              <w:ind w:left="720" w:hanging="720"/>
              <w:rPr>
                <w:rFonts w:asciiTheme="minorHAnsi" w:hAnsiTheme="minorHAnsi" w:cstheme="minorHAnsi"/>
                <w:b w:val="0"/>
              </w:rPr>
            </w:pPr>
            <w:r w:rsidRPr="00907209">
              <w:rPr>
                <w:rFonts w:asciiTheme="minorHAnsi" w:hAnsiTheme="minorHAnsi" w:cstheme="minorHAnsi"/>
                <w:b w:val="0"/>
              </w:rPr>
              <w:t xml:space="preserve">22. Describe two methods of measuring </w:t>
            </w:r>
            <w:proofErr w:type="spellStart"/>
            <w:r w:rsidRPr="00907209">
              <w:rPr>
                <w:rFonts w:asciiTheme="minorHAnsi" w:hAnsiTheme="minorHAnsi" w:cstheme="minorHAnsi"/>
                <w:b w:val="0"/>
              </w:rPr>
              <w:t>e.m.f</w:t>
            </w:r>
            <w:proofErr w:type="spellEnd"/>
            <w:r w:rsidRPr="00907209">
              <w:rPr>
                <w:rFonts w:asciiTheme="minorHAnsi" w:hAnsiTheme="minorHAnsi" w:cstheme="minorHAnsi"/>
                <w:b w:val="0"/>
              </w:rPr>
              <w:t xml:space="preserve">. and internal </w:t>
            </w:r>
          </w:p>
          <w:p w:rsidR="00E96D28" w:rsidRPr="00907209" w:rsidRDefault="00E96D28" w:rsidP="00E96D28">
            <w:pPr>
              <w:pStyle w:val="Heading2"/>
              <w:tabs>
                <w:tab w:val="num" w:pos="-3420"/>
              </w:tabs>
              <w:spacing w:after="0"/>
              <w:ind w:left="720" w:hanging="720"/>
              <w:rPr>
                <w:rFonts w:asciiTheme="minorHAnsi" w:hAnsiTheme="minorHAnsi" w:cstheme="minorHAnsi"/>
                <w:b w:val="0"/>
              </w:rPr>
            </w:pPr>
            <w:r w:rsidRPr="00907209">
              <w:rPr>
                <w:rFonts w:asciiTheme="minorHAnsi" w:hAnsiTheme="minorHAnsi" w:cstheme="minorHAnsi"/>
                <w:b w:val="0"/>
              </w:rPr>
              <w:t xml:space="preserve">       </w:t>
            </w:r>
            <w:proofErr w:type="gramStart"/>
            <w:r w:rsidRPr="00907209">
              <w:rPr>
                <w:rFonts w:asciiTheme="minorHAnsi" w:hAnsiTheme="minorHAnsi" w:cstheme="minorHAnsi"/>
                <w:b w:val="0"/>
              </w:rPr>
              <w:t>resistance</w:t>
            </w:r>
            <w:proofErr w:type="gramEnd"/>
            <w:r w:rsidRPr="00907209">
              <w:rPr>
                <w:rFonts w:asciiTheme="minorHAnsi" w:hAnsiTheme="minorHAnsi" w:cstheme="minorHAnsi"/>
                <w:b w:val="0"/>
              </w:rPr>
              <w:t xml:space="preserve"> by graphical methods.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28" w:rsidRPr="00907209" w:rsidRDefault="00E96D28" w:rsidP="00E96D2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28" w:rsidRPr="00907209" w:rsidRDefault="00E96D28" w:rsidP="00B96E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6D28" w:rsidRPr="00907209" w:rsidRDefault="00E96D28" w:rsidP="00B96E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sym w:font="Wingdings" w:char="F0FB"/>
            </w: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      ?      </w:t>
            </w:r>
            <w:r w:rsidRPr="00907209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</w:tr>
      <w:tr w:rsidR="00E96D28" w:rsidRPr="00907209" w:rsidTr="00BA1012"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28" w:rsidRPr="00907209" w:rsidRDefault="00E96D28" w:rsidP="00E96D28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28" w:rsidRPr="00907209" w:rsidRDefault="00E96D28" w:rsidP="00E96D2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28" w:rsidRPr="00907209" w:rsidRDefault="00E96D28" w:rsidP="00B96E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6D28" w:rsidRPr="00907209" w:rsidRDefault="00E96D28" w:rsidP="00B96E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6D28" w:rsidRPr="00907209" w:rsidTr="00BA1012"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28" w:rsidRPr="00907209" w:rsidRDefault="00E96D28" w:rsidP="00E96D28">
            <w:pPr>
              <w:pStyle w:val="Heading2"/>
              <w:tabs>
                <w:tab w:val="num" w:pos="-3420"/>
              </w:tabs>
              <w:spacing w:after="0"/>
              <w:ind w:left="720" w:hanging="720"/>
              <w:rPr>
                <w:rFonts w:asciiTheme="minorHAnsi" w:hAnsiTheme="minorHAnsi" w:cstheme="minorHAnsi"/>
                <w:b w:val="0"/>
                <w:szCs w:val="24"/>
              </w:rPr>
            </w:pPr>
            <w:r w:rsidRPr="00907209">
              <w:rPr>
                <w:rFonts w:asciiTheme="minorHAnsi" w:hAnsiTheme="minorHAnsi" w:cstheme="minorHAnsi"/>
                <w:b w:val="0"/>
                <w:szCs w:val="24"/>
              </w:rPr>
              <w:t>23. State the R = r for maximum transfer of energy between a</w:t>
            </w:r>
          </w:p>
          <w:p w:rsidR="00E96D28" w:rsidRPr="00907209" w:rsidRDefault="00E96D28" w:rsidP="00E96D28">
            <w:pPr>
              <w:pStyle w:val="Heading2"/>
              <w:tabs>
                <w:tab w:val="num" w:pos="-3420"/>
              </w:tabs>
              <w:spacing w:after="0"/>
              <w:ind w:left="720" w:hanging="720"/>
              <w:rPr>
                <w:rFonts w:asciiTheme="minorHAnsi" w:hAnsiTheme="minorHAnsi" w:cstheme="minorHAnsi"/>
                <w:b w:val="0"/>
              </w:rPr>
            </w:pPr>
            <w:r w:rsidRPr="00907209">
              <w:rPr>
                <w:rFonts w:asciiTheme="minorHAnsi" w:hAnsiTheme="minorHAnsi" w:cstheme="minorHAnsi"/>
                <w:b w:val="0"/>
                <w:szCs w:val="24"/>
              </w:rPr>
              <w:t xml:space="preserve">       </w:t>
            </w:r>
            <w:proofErr w:type="gramStart"/>
            <w:r w:rsidRPr="00907209">
              <w:rPr>
                <w:rFonts w:asciiTheme="minorHAnsi" w:hAnsiTheme="minorHAnsi" w:cstheme="minorHAnsi"/>
                <w:b w:val="0"/>
                <w:szCs w:val="24"/>
              </w:rPr>
              <w:t>source</w:t>
            </w:r>
            <w:proofErr w:type="gramEnd"/>
            <w:r w:rsidRPr="00907209">
              <w:rPr>
                <w:rFonts w:asciiTheme="minorHAnsi" w:hAnsiTheme="minorHAnsi" w:cstheme="minorHAnsi"/>
                <w:b w:val="0"/>
                <w:szCs w:val="24"/>
              </w:rPr>
              <w:t xml:space="preserve"> and a load.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28" w:rsidRPr="00907209" w:rsidRDefault="00E96D28" w:rsidP="00E96D2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28" w:rsidRPr="00907209" w:rsidRDefault="00B96E6F" w:rsidP="00B96E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sym w:font="Wingdings" w:char="F0FB"/>
            </w: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      ?      </w:t>
            </w:r>
            <w:r w:rsidRPr="00907209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</w:tr>
      <w:tr w:rsidR="00E96D28" w:rsidRPr="00907209" w:rsidTr="00BA1012"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28" w:rsidRPr="00907209" w:rsidRDefault="00E96D28" w:rsidP="00E96D28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907209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B96E6F" w:rsidRPr="00907209" w:rsidRDefault="00B96E6F" w:rsidP="00E96D28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</w:p>
          <w:p w:rsidR="00B96E6F" w:rsidRPr="00907209" w:rsidRDefault="00B96E6F" w:rsidP="00E96D28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28" w:rsidRPr="00907209" w:rsidRDefault="00E96D28" w:rsidP="00E96D2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28" w:rsidRPr="00907209" w:rsidRDefault="00E96D28" w:rsidP="00B96E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E96D28" w:rsidRPr="00907209" w:rsidRDefault="00E96D28" w:rsidP="00B96E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96E6F" w:rsidRDefault="00B96E6F" w:rsidP="00B96E6F">
      <w:pPr>
        <w:rPr>
          <w:b/>
          <w:sz w:val="52"/>
        </w:rPr>
      </w:pPr>
    </w:p>
    <w:p w:rsidR="00B96E6F" w:rsidRDefault="00B96E6F" w:rsidP="00B96E6F">
      <w:pPr>
        <w:rPr>
          <w:b/>
          <w:sz w:val="52"/>
        </w:rPr>
      </w:pPr>
    </w:p>
    <w:p w:rsidR="00B96E6F" w:rsidRDefault="00B96E6F" w:rsidP="00B96E6F">
      <w:pPr>
        <w:rPr>
          <w:b/>
          <w:sz w:val="52"/>
        </w:rPr>
      </w:pPr>
    </w:p>
    <w:tbl>
      <w:tblPr>
        <w:tblpPr w:leftFromText="180" w:rightFromText="180" w:vertAnchor="text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70"/>
        <w:gridCol w:w="1042"/>
        <w:gridCol w:w="1744"/>
      </w:tblGrid>
      <w:tr w:rsidR="00B96E6F" w:rsidRPr="00907209" w:rsidTr="00660315">
        <w:tc>
          <w:tcPr>
            <w:tcW w:w="6470" w:type="dxa"/>
          </w:tcPr>
          <w:p w:rsidR="00B96E6F" w:rsidRPr="00907209" w:rsidRDefault="000E5C5A" w:rsidP="000E5C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 xml:space="preserve">Section 1 </w:t>
            </w:r>
            <w:r w:rsidR="00B96E6F" w:rsidRPr="00907209">
              <w:rPr>
                <w:rFonts w:asciiTheme="minorHAnsi" w:hAnsiTheme="minorHAnsi" w:cstheme="minorHAnsi"/>
                <w:b/>
                <w:sz w:val="32"/>
                <w:szCs w:val="32"/>
              </w:rPr>
              <w:t>Electrons and Energy</w:t>
            </w:r>
          </w:p>
          <w:p w:rsidR="00B96E6F" w:rsidRPr="00907209" w:rsidRDefault="00B96E6F" w:rsidP="000E5C5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B96E6F" w:rsidRPr="000E5C5A" w:rsidRDefault="00B96E6F" w:rsidP="000E5C5A">
            <w:pPr>
              <w:pStyle w:val="ListParagraph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5C5A">
              <w:rPr>
                <w:rFonts w:asciiTheme="minorHAnsi" w:hAnsiTheme="minorHAnsi" w:cstheme="minorHAnsi"/>
                <w:b/>
                <w:sz w:val="24"/>
                <w:szCs w:val="24"/>
              </w:rPr>
              <w:t>Capacitors</w:t>
            </w:r>
          </w:p>
        </w:tc>
        <w:tc>
          <w:tcPr>
            <w:tcW w:w="1042" w:type="dxa"/>
          </w:tcPr>
          <w:p w:rsidR="00B96E6F" w:rsidRPr="00907209" w:rsidRDefault="00B96E6F" w:rsidP="0066031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b/>
                <w:sz w:val="24"/>
                <w:szCs w:val="24"/>
              </w:rPr>
              <w:t>Covered</w:t>
            </w:r>
          </w:p>
          <w:p w:rsidR="00B96E6F" w:rsidRPr="00907209" w:rsidRDefault="00B96E6F" w:rsidP="00660315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96E6F" w:rsidRPr="00907209" w:rsidRDefault="00B96E6F" w:rsidP="0066031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</w:p>
          <w:p w:rsidR="00B96E6F" w:rsidRPr="00907209" w:rsidRDefault="00B96E6F" w:rsidP="0066031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(</w:t>
            </w:r>
            <w:r w:rsidRPr="00907209">
              <w:rPr>
                <w:rFonts w:asciiTheme="minorHAnsi" w:hAnsiTheme="minorHAnsi" w:cstheme="minorHAnsi"/>
                <w:b/>
              </w:rPr>
              <w:sym w:font="Wingdings" w:char="F0FC"/>
            </w:r>
            <w:r w:rsidRPr="00907209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744" w:type="dxa"/>
          </w:tcPr>
          <w:p w:rsidR="00B96E6F" w:rsidRPr="00907209" w:rsidRDefault="00B96E6F" w:rsidP="0066031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b/>
                <w:sz w:val="24"/>
                <w:szCs w:val="24"/>
              </w:rPr>
              <w:t>How well can you do this?</w:t>
            </w:r>
          </w:p>
          <w:p w:rsidR="00B96E6F" w:rsidRPr="00907209" w:rsidRDefault="00B96E6F" w:rsidP="0066031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96E6F" w:rsidRPr="00907209" w:rsidRDefault="00B96E6F" w:rsidP="0066031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b/>
                <w:sz w:val="28"/>
                <w:szCs w:val="28"/>
              </w:rPr>
              <w:sym w:font="Wingdings" w:char="F0FB"/>
            </w:r>
            <w:r w:rsidRPr="0090720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?      </w:t>
            </w:r>
            <w:r w:rsidRPr="00907209">
              <w:rPr>
                <w:rFonts w:asciiTheme="minorHAnsi" w:hAnsiTheme="minorHAnsi" w:cstheme="minorHAnsi"/>
                <w:b/>
                <w:sz w:val="28"/>
                <w:szCs w:val="28"/>
              </w:rPr>
              <w:sym w:font="Wingdings" w:char="F0FC"/>
            </w:r>
          </w:p>
          <w:p w:rsidR="00B96E6F" w:rsidRPr="00907209" w:rsidRDefault="00B96E6F" w:rsidP="0066031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96E6F" w:rsidRPr="00907209" w:rsidTr="00660315">
        <w:tc>
          <w:tcPr>
            <w:tcW w:w="6470" w:type="dxa"/>
          </w:tcPr>
          <w:p w:rsidR="007A5E97" w:rsidRPr="00907209" w:rsidRDefault="00B96E6F" w:rsidP="007A5E97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24. </w:t>
            </w:r>
            <w:r w:rsidR="007A5E97"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State that the capacitance of a capacitor is a measure of its </w:t>
            </w:r>
          </w:p>
          <w:p w:rsidR="00B96E6F" w:rsidRPr="00907209" w:rsidRDefault="007A5E97" w:rsidP="007A5E97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proofErr w:type="gramStart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ability</w:t>
            </w:r>
            <w:proofErr w:type="gramEnd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to store charge.</w:t>
            </w:r>
          </w:p>
        </w:tc>
        <w:tc>
          <w:tcPr>
            <w:tcW w:w="1042" w:type="dxa"/>
          </w:tcPr>
          <w:p w:rsidR="00B96E6F" w:rsidRPr="00907209" w:rsidRDefault="00B96E6F" w:rsidP="006603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4" w:type="dxa"/>
          </w:tcPr>
          <w:p w:rsidR="00B96E6F" w:rsidRPr="00907209" w:rsidRDefault="00B96E6F" w:rsidP="0066031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7209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907209">
              <w:rPr>
                <w:rFonts w:asciiTheme="minorHAnsi" w:hAnsiTheme="minorHAnsi" w:cstheme="minorHAnsi"/>
                <w:sz w:val="28"/>
                <w:szCs w:val="28"/>
              </w:rPr>
              <w:sym w:font="Wingdings" w:char="F0FB"/>
            </w:r>
            <w:r w:rsidRPr="00907209">
              <w:rPr>
                <w:rFonts w:asciiTheme="minorHAnsi" w:hAnsiTheme="minorHAnsi" w:cstheme="minorHAnsi"/>
                <w:sz w:val="28"/>
                <w:szCs w:val="28"/>
              </w:rPr>
              <w:t xml:space="preserve">       ?      </w:t>
            </w:r>
            <w:r w:rsidRPr="00907209">
              <w:rPr>
                <w:rFonts w:asciiTheme="minorHAnsi" w:hAnsiTheme="minorHAnsi" w:cstheme="minorHAnsi"/>
                <w:sz w:val="28"/>
                <w:szCs w:val="28"/>
              </w:rPr>
              <w:sym w:font="Wingdings" w:char="F0FC"/>
            </w:r>
          </w:p>
        </w:tc>
      </w:tr>
      <w:tr w:rsidR="00B96E6F" w:rsidRPr="00907209" w:rsidTr="00660315">
        <w:tc>
          <w:tcPr>
            <w:tcW w:w="6470" w:type="dxa"/>
          </w:tcPr>
          <w:p w:rsidR="00B96E6F" w:rsidRPr="00907209" w:rsidRDefault="00B96E6F" w:rsidP="006603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96E6F" w:rsidRPr="00907209" w:rsidRDefault="00B96E6F" w:rsidP="006603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:rsidR="00B96E6F" w:rsidRPr="00907209" w:rsidRDefault="00B96E6F" w:rsidP="006603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4" w:type="dxa"/>
          </w:tcPr>
          <w:p w:rsidR="00B96E6F" w:rsidRPr="00907209" w:rsidRDefault="00B96E6F" w:rsidP="006603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96E6F" w:rsidRPr="00907209" w:rsidTr="00660315">
        <w:tc>
          <w:tcPr>
            <w:tcW w:w="6470" w:type="dxa"/>
          </w:tcPr>
          <w:p w:rsidR="007A5E97" w:rsidRPr="00907209" w:rsidRDefault="00B96E6F" w:rsidP="007A5E97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25.</w:t>
            </w:r>
            <w:r w:rsidR="007A5E97"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State that a simple capacitor consists of two parallel </w:t>
            </w:r>
          </w:p>
          <w:p w:rsidR="00B96E6F" w:rsidRPr="00907209" w:rsidRDefault="007A5E97" w:rsidP="007A5E97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proofErr w:type="gramStart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conducting</w:t>
            </w:r>
            <w:proofErr w:type="gramEnd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plates separated by an air gap.</w:t>
            </w:r>
          </w:p>
        </w:tc>
        <w:tc>
          <w:tcPr>
            <w:tcW w:w="1042" w:type="dxa"/>
          </w:tcPr>
          <w:p w:rsidR="00B96E6F" w:rsidRPr="00907209" w:rsidRDefault="00B96E6F" w:rsidP="006603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4" w:type="dxa"/>
          </w:tcPr>
          <w:p w:rsidR="00B96E6F" w:rsidRPr="00907209" w:rsidRDefault="00B96E6F" w:rsidP="006603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07209">
              <w:rPr>
                <w:rFonts w:asciiTheme="minorHAnsi" w:hAnsiTheme="minorHAnsi" w:cstheme="minorHAnsi"/>
                <w:sz w:val="28"/>
                <w:szCs w:val="28"/>
              </w:rPr>
              <w:sym w:font="Wingdings" w:char="F0FB"/>
            </w:r>
            <w:r w:rsidRPr="00907209">
              <w:rPr>
                <w:rFonts w:asciiTheme="minorHAnsi" w:hAnsiTheme="minorHAnsi" w:cstheme="minorHAnsi"/>
                <w:sz w:val="28"/>
                <w:szCs w:val="28"/>
              </w:rPr>
              <w:t xml:space="preserve">       ?      </w:t>
            </w:r>
            <w:r w:rsidRPr="00907209">
              <w:rPr>
                <w:rFonts w:asciiTheme="minorHAnsi" w:hAnsiTheme="minorHAnsi" w:cstheme="minorHAnsi"/>
                <w:sz w:val="28"/>
                <w:szCs w:val="28"/>
              </w:rPr>
              <w:sym w:font="Wingdings" w:char="F0FC"/>
            </w:r>
          </w:p>
        </w:tc>
      </w:tr>
      <w:tr w:rsidR="00B96E6F" w:rsidRPr="00907209" w:rsidTr="00660315">
        <w:tc>
          <w:tcPr>
            <w:tcW w:w="6470" w:type="dxa"/>
          </w:tcPr>
          <w:p w:rsidR="00B96E6F" w:rsidRPr="00907209" w:rsidRDefault="00B96E6F" w:rsidP="006603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96E6F" w:rsidRPr="00907209" w:rsidRDefault="00B96E6F" w:rsidP="006603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:rsidR="00B96E6F" w:rsidRPr="00907209" w:rsidRDefault="00B96E6F" w:rsidP="006603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4" w:type="dxa"/>
          </w:tcPr>
          <w:p w:rsidR="00B96E6F" w:rsidRPr="00907209" w:rsidRDefault="00B96E6F" w:rsidP="0066031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6E6F" w:rsidRPr="00907209" w:rsidTr="00660315">
        <w:tc>
          <w:tcPr>
            <w:tcW w:w="6470" w:type="dxa"/>
          </w:tcPr>
          <w:p w:rsidR="00B96E6F" w:rsidRDefault="00B96E6F" w:rsidP="007A5E97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26.</w:t>
            </w:r>
            <w:r w:rsidR="007A5E97"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 Describe the circuit symbol for a capacitor.</w:t>
            </w:r>
          </w:p>
          <w:p w:rsidR="00F8447A" w:rsidRPr="00907209" w:rsidRDefault="00F8447A" w:rsidP="007A5E97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:rsidR="00B96E6F" w:rsidRPr="00907209" w:rsidRDefault="00B96E6F" w:rsidP="0066031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4" w:type="dxa"/>
          </w:tcPr>
          <w:p w:rsidR="00B96E6F" w:rsidRPr="00907209" w:rsidRDefault="00B96E6F" w:rsidP="0066031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07209">
              <w:rPr>
                <w:rFonts w:asciiTheme="minorHAnsi" w:hAnsiTheme="minorHAnsi" w:cstheme="minorHAnsi"/>
                <w:sz w:val="28"/>
                <w:szCs w:val="28"/>
              </w:rPr>
              <w:sym w:font="Wingdings" w:char="F0FB"/>
            </w:r>
            <w:r w:rsidRPr="00907209">
              <w:rPr>
                <w:rFonts w:asciiTheme="minorHAnsi" w:hAnsiTheme="minorHAnsi" w:cstheme="minorHAnsi"/>
                <w:sz w:val="28"/>
                <w:szCs w:val="28"/>
              </w:rPr>
              <w:t xml:space="preserve">       ?      </w:t>
            </w:r>
            <w:r w:rsidRPr="00907209">
              <w:rPr>
                <w:rFonts w:asciiTheme="minorHAnsi" w:hAnsiTheme="minorHAnsi" w:cstheme="minorHAnsi"/>
                <w:sz w:val="28"/>
                <w:szCs w:val="28"/>
              </w:rPr>
              <w:sym w:font="Wingdings" w:char="F0FC"/>
            </w:r>
          </w:p>
        </w:tc>
      </w:tr>
      <w:tr w:rsidR="00B96E6F" w:rsidRPr="00907209" w:rsidTr="00660315">
        <w:tc>
          <w:tcPr>
            <w:tcW w:w="6470" w:type="dxa"/>
          </w:tcPr>
          <w:p w:rsidR="00B96E6F" w:rsidRPr="00907209" w:rsidRDefault="00B96E6F" w:rsidP="006603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</w:tcPr>
          <w:p w:rsidR="00B96E6F" w:rsidRPr="00907209" w:rsidRDefault="00B96E6F" w:rsidP="0066031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4" w:type="dxa"/>
          </w:tcPr>
          <w:p w:rsidR="00B96E6F" w:rsidRPr="00907209" w:rsidRDefault="00B96E6F" w:rsidP="0066031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6E6F" w:rsidRPr="00907209" w:rsidTr="00660315">
        <w:tc>
          <w:tcPr>
            <w:tcW w:w="6470" w:type="dxa"/>
          </w:tcPr>
          <w:p w:rsidR="007A5E97" w:rsidRPr="00907209" w:rsidRDefault="00B96E6F" w:rsidP="007A5E97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27.</w:t>
            </w:r>
            <w:r w:rsidR="007A5E97"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State that the charge Q stored on a capacitor is directly </w:t>
            </w:r>
          </w:p>
          <w:p w:rsidR="00B96E6F" w:rsidRPr="00907209" w:rsidRDefault="007A5E97" w:rsidP="007A5E97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proofErr w:type="gramStart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proportional</w:t>
            </w:r>
            <w:proofErr w:type="gramEnd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to the </w:t>
            </w:r>
            <w:proofErr w:type="spellStart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p.d</w:t>
            </w:r>
            <w:proofErr w:type="spellEnd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. V across it.</w:t>
            </w:r>
          </w:p>
        </w:tc>
        <w:tc>
          <w:tcPr>
            <w:tcW w:w="1042" w:type="dxa"/>
          </w:tcPr>
          <w:p w:rsidR="00B96E6F" w:rsidRPr="00907209" w:rsidRDefault="00B96E6F" w:rsidP="0066031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4" w:type="dxa"/>
          </w:tcPr>
          <w:p w:rsidR="00B96E6F" w:rsidRPr="00907209" w:rsidRDefault="00B96E6F" w:rsidP="006603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6E6F" w:rsidRPr="00907209" w:rsidRDefault="00B96E6F" w:rsidP="0066031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07209">
              <w:rPr>
                <w:rFonts w:asciiTheme="minorHAnsi" w:hAnsiTheme="minorHAnsi" w:cstheme="minorHAnsi"/>
                <w:sz w:val="28"/>
                <w:szCs w:val="28"/>
              </w:rPr>
              <w:sym w:font="Wingdings" w:char="F0FB"/>
            </w:r>
            <w:r w:rsidRPr="00907209">
              <w:rPr>
                <w:rFonts w:asciiTheme="minorHAnsi" w:hAnsiTheme="minorHAnsi" w:cstheme="minorHAnsi"/>
                <w:sz w:val="28"/>
                <w:szCs w:val="28"/>
              </w:rPr>
              <w:t xml:space="preserve">       ?      </w:t>
            </w:r>
            <w:r w:rsidRPr="00907209">
              <w:rPr>
                <w:rFonts w:asciiTheme="minorHAnsi" w:hAnsiTheme="minorHAnsi" w:cstheme="minorHAnsi"/>
                <w:sz w:val="28"/>
                <w:szCs w:val="28"/>
              </w:rPr>
              <w:sym w:font="Wingdings" w:char="F0FC"/>
            </w:r>
          </w:p>
        </w:tc>
      </w:tr>
      <w:tr w:rsidR="00B96E6F" w:rsidRPr="00907209" w:rsidTr="00660315">
        <w:tc>
          <w:tcPr>
            <w:tcW w:w="6470" w:type="dxa"/>
          </w:tcPr>
          <w:p w:rsidR="00B96E6F" w:rsidRPr="00907209" w:rsidRDefault="00B96E6F" w:rsidP="006603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96E6F" w:rsidRPr="00907209" w:rsidRDefault="00B96E6F" w:rsidP="006603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:rsidR="00B96E6F" w:rsidRPr="00907209" w:rsidRDefault="00B96E6F" w:rsidP="0066031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4" w:type="dxa"/>
          </w:tcPr>
          <w:p w:rsidR="00B96E6F" w:rsidRPr="00907209" w:rsidRDefault="00B96E6F" w:rsidP="0066031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6E6F" w:rsidRPr="00907209" w:rsidTr="00660315">
        <w:tc>
          <w:tcPr>
            <w:tcW w:w="6470" w:type="dxa"/>
          </w:tcPr>
          <w:p w:rsidR="007A5E97" w:rsidRPr="00907209" w:rsidRDefault="00B96E6F" w:rsidP="007A5E97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28.</w:t>
            </w:r>
            <w:r w:rsidR="007A5E97"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Describe the principles of a method to show that the </w:t>
            </w:r>
            <w:proofErr w:type="spellStart"/>
            <w:r w:rsidR="007A5E97" w:rsidRPr="00907209">
              <w:rPr>
                <w:rFonts w:asciiTheme="minorHAnsi" w:hAnsiTheme="minorHAnsi" w:cstheme="minorHAnsi"/>
                <w:sz w:val="24"/>
                <w:szCs w:val="24"/>
              </w:rPr>
              <w:t>p.d</w:t>
            </w:r>
            <w:proofErr w:type="spellEnd"/>
            <w:r w:rsidR="007A5E97" w:rsidRPr="0090720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7A5E97" w:rsidRPr="00907209" w:rsidRDefault="007A5E97" w:rsidP="007A5E97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     across a capacitor is directly proportional to the charge on </w:t>
            </w:r>
          </w:p>
          <w:p w:rsidR="00B96E6F" w:rsidRPr="00907209" w:rsidRDefault="007A5E97" w:rsidP="007A5E97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proofErr w:type="gramStart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proofErr w:type="gramEnd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plates.</w:t>
            </w:r>
          </w:p>
        </w:tc>
        <w:tc>
          <w:tcPr>
            <w:tcW w:w="1042" w:type="dxa"/>
          </w:tcPr>
          <w:p w:rsidR="00B96E6F" w:rsidRPr="00907209" w:rsidRDefault="00B96E6F" w:rsidP="0066031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4" w:type="dxa"/>
          </w:tcPr>
          <w:p w:rsidR="00B96E6F" w:rsidRPr="00907209" w:rsidRDefault="00B96E6F" w:rsidP="006603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6E6F" w:rsidRPr="00907209" w:rsidRDefault="00B96E6F" w:rsidP="0066031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07209">
              <w:rPr>
                <w:rFonts w:asciiTheme="minorHAnsi" w:hAnsiTheme="minorHAnsi" w:cstheme="minorHAnsi"/>
                <w:sz w:val="28"/>
                <w:szCs w:val="28"/>
              </w:rPr>
              <w:sym w:font="Wingdings" w:char="F0FB"/>
            </w:r>
            <w:r w:rsidRPr="00907209">
              <w:rPr>
                <w:rFonts w:asciiTheme="minorHAnsi" w:hAnsiTheme="minorHAnsi" w:cstheme="minorHAnsi"/>
                <w:sz w:val="28"/>
                <w:szCs w:val="28"/>
              </w:rPr>
              <w:t xml:space="preserve">       ?      </w:t>
            </w:r>
            <w:r w:rsidRPr="00907209">
              <w:rPr>
                <w:rFonts w:asciiTheme="minorHAnsi" w:hAnsiTheme="minorHAnsi" w:cstheme="minorHAnsi"/>
                <w:sz w:val="28"/>
                <w:szCs w:val="28"/>
              </w:rPr>
              <w:sym w:font="Wingdings" w:char="F0FC"/>
            </w:r>
          </w:p>
        </w:tc>
      </w:tr>
      <w:tr w:rsidR="00B96E6F" w:rsidRPr="00907209" w:rsidTr="00660315">
        <w:tc>
          <w:tcPr>
            <w:tcW w:w="6470" w:type="dxa"/>
          </w:tcPr>
          <w:p w:rsidR="00B96E6F" w:rsidRPr="00907209" w:rsidRDefault="00B96E6F" w:rsidP="0066031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96E6F" w:rsidRPr="00907209" w:rsidRDefault="00B96E6F" w:rsidP="0066031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B96E6F" w:rsidRPr="00907209" w:rsidRDefault="00B96E6F" w:rsidP="0066031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4" w:type="dxa"/>
          </w:tcPr>
          <w:p w:rsidR="00B96E6F" w:rsidRPr="00907209" w:rsidRDefault="00B96E6F" w:rsidP="0066031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6E6F" w:rsidRPr="00907209" w:rsidTr="00660315">
        <w:tc>
          <w:tcPr>
            <w:tcW w:w="6470" w:type="dxa"/>
          </w:tcPr>
          <w:p w:rsidR="007A5E97" w:rsidRPr="00907209" w:rsidRDefault="00B96E6F" w:rsidP="007A5E97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29.</w:t>
            </w:r>
            <w:r w:rsidR="007A5E97"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State that capacitance is defined as the gradient of the </w:t>
            </w:r>
          </w:p>
          <w:p w:rsidR="00B96E6F" w:rsidRPr="00907209" w:rsidRDefault="007A5E97" w:rsidP="007A5E97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      charge against </w:t>
            </w:r>
            <w:proofErr w:type="spellStart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p.d</w:t>
            </w:r>
            <w:proofErr w:type="spellEnd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. graph or the ratio of charge to </w:t>
            </w:r>
            <w:proofErr w:type="spellStart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p.d</w:t>
            </w:r>
            <w:proofErr w:type="spellEnd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042" w:type="dxa"/>
          </w:tcPr>
          <w:p w:rsidR="00B96E6F" w:rsidRPr="00907209" w:rsidRDefault="00B96E6F" w:rsidP="0066031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4" w:type="dxa"/>
          </w:tcPr>
          <w:p w:rsidR="00B96E6F" w:rsidRPr="00907209" w:rsidRDefault="00B96E6F" w:rsidP="006603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6E6F" w:rsidRPr="00907209" w:rsidRDefault="00B96E6F" w:rsidP="0066031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07209">
              <w:rPr>
                <w:rFonts w:asciiTheme="minorHAnsi" w:hAnsiTheme="minorHAnsi" w:cstheme="minorHAnsi"/>
                <w:sz w:val="28"/>
                <w:szCs w:val="28"/>
              </w:rPr>
              <w:sym w:font="Wingdings" w:char="F0FB"/>
            </w:r>
            <w:r w:rsidRPr="00907209">
              <w:rPr>
                <w:rFonts w:asciiTheme="minorHAnsi" w:hAnsiTheme="minorHAnsi" w:cstheme="minorHAnsi"/>
                <w:sz w:val="28"/>
                <w:szCs w:val="28"/>
              </w:rPr>
              <w:t xml:space="preserve">       ?      </w:t>
            </w:r>
            <w:r w:rsidRPr="00907209">
              <w:rPr>
                <w:rFonts w:asciiTheme="minorHAnsi" w:hAnsiTheme="minorHAnsi" w:cstheme="minorHAnsi"/>
                <w:sz w:val="28"/>
                <w:szCs w:val="28"/>
              </w:rPr>
              <w:sym w:font="Wingdings" w:char="F0FC"/>
            </w:r>
          </w:p>
        </w:tc>
      </w:tr>
      <w:tr w:rsidR="00B96E6F" w:rsidRPr="00907209" w:rsidTr="00660315">
        <w:tc>
          <w:tcPr>
            <w:tcW w:w="6470" w:type="dxa"/>
          </w:tcPr>
          <w:p w:rsidR="00B96E6F" w:rsidRPr="00907209" w:rsidRDefault="00B96E6F" w:rsidP="0066031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96E6F" w:rsidRPr="00907209" w:rsidRDefault="00B96E6F" w:rsidP="0066031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B96E6F" w:rsidRPr="00907209" w:rsidRDefault="00B96E6F" w:rsidP="0066031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4" w:type="dxa"/>
          </w:tcPr>
          <w:p w:rsidR="00B96E6F" w:rsidRPr="00907209" w:rsidRDefault="00B96E6F" w:rsidP="0066031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6E6F" w:rsidRPr="00907209" w:rsidTr="00660315"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97" w:rsidRPr="00907209" w:rsidRDefault="00B96E6F" w:rsidP="007A5E97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30.</w:t>
            </w:r>
            <w:r w:rsidR="007A5E97"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State that the unit of capacitance is the farad and that one </w:t>
            </w:r>
          </w:p>
          <w:p w:rsidR="00B96E6F" w:rsidRPr="00907209" w:rsidRDefault="007A5E97" w:rsidP="007A5E97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proofErr w:type="gramStart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farad</w:t>
            </w:r>
            <w:proofErr w:type="gramEnd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is one coulomb per volt.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F" w:rsidRPr="00907209" w:rsidRDefault="00B96E6F" w:rsidP="0066031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F" w:rsidRPr="00907209" w:rsidRDefault="00B96E6F" w:rsidP="006603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96E6F" w:rsidRPr="00907209" w:rsidRDefault="00B96E6F" w:rsidP="006603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sym w:font="Wingdings" w:char="F0FB"/>
            </w: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      ?      </w:t>
            </w:r>
            <w:r w:rsidRPr="00907209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</w:tr>
      <w:tr w:rsidR="00B96E6F" w:rsidRPr="00907209" w:rsidTr="00660315"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F" w:rsidRPr="00907209" w:rsidRDefault="00B96E6F" w:rsidP="00660315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F" w:rsidRPr="00907209" w:rsidRDefault="00B96E6F" w:rsidP="0066031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F" w:rsidRPr="00907209" w:rsidRDefault="00B96E6F" w:rsidP="006603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96E6F" w:rsidRPr="00907209" w:rsidRDefault="00B96E6F" w:rsidP="006603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6E6F" w:rsidRPr="00907209" w:rsidTr="00660315"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97" w:rsidRPr="00907209" w:rsidRDefault="00B96E6F" w:rsidP="007A5E97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31.</w:t>
            </w:r>
            <w:r w:rsidR="007A5E97"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Carry out calculations involving the relationship between</w:t>
            </w:r>
          </w:p>
          <w:p w:rsidR="00B96E6F" w:rsidRPr="00F8447A" w:rsidRDefault="007A5E97" w:rsidP="00F8447A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      charge, capacitance and </w:t>
            </w:r>
            <w:proofErr w:type="spellStart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p.d</w:t>
            </w:r>
            <w:proofErr w:type="spellEnd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F" w:rsidRPr="00907209" w:rsidRDefault="00B96E6F" w:rsidP="0066031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F" w:rsidRPr="00907209" w:rsidRDefault="00B96E6F" w:rsidP="006603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sym w:font="Wingdings" w:char="F0FB"/>
            </w: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      ?      </w:t>
            </w:r>
            <w:r w:rsidRPr="00907209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  <w:p w:rsidR="00B96E6F" w:rsidRPr="00907209" w:rsidRDefault="00B96E6F" w:rsidP="006603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6E6F" w:rsidRPr="00907209" w:rsidTr="00660315"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F" w:rsidRPr="00907209" w:rsidRDefault="00B96E6F" w:rsidP="00660315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F" w:rsidRPr="00907209" w:rsidRDefault="00B96E6F" w:rsidP="0066031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F" w:rsidRPr="00907209" w:rsidRDefault="00B96E6F" w:rsidP="006603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96E6F" w:rsidRPr="00907209" w:rsidRDefault="00B96E6F" w:rsidP="006603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115E" w:rsidRPr="00907209" w:rsidTr="00660315"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5E" w:rsidRPr="00907209" w:rsidRDefault="0040115E" w:rsidP="0040115E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32.  Explain why work must be done to charge a capacitor.</w:t>
            </w:r>
          </w:p>
          <w:p w:rsidR="0040115E" w:rsidRPr="00907209" w:rsidRDefault="0040115E" w:rsidP="0040115E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5E" w:rsidRPr="00907209" w:rsidRDefault="0040115E" w:rsidP="0066031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5E" w:rsidRPr="00907209" w:rsidRDefault="0040115E" w:rsidP="006603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sym w:font="Wingdings" w:char="F0FB"/>
            </w: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      ?      </w:t>
            </w:r>
            <w:r w:rsidRPr="00907209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  <w:p w:rsidR="0040115E" w:rsidRPr="00907209" w:rsidRDefault="0040115E" w:rsidP="006603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115E" w:rsidRPr="00907209" w:rsidTr="00660315"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5E" w:rsidRPr="00907209" w:rsidRDefault="0040115E" w:rsidP="00660315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5E" w:rsidRPr="00907209" w:rsidRDefault="0040115E" w:rsidP="0066031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5E" w:rsidRPr="00907209" w:rsidRDefault="0040115E" w:rsidP="006603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0115E" w:rsidRPr="00907209" w:rsidRDefault="0040115E" w:rsidP="006603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13295" w:rsidRDefault="00D13295" w:rsidP="003F04FE">
      <w:pPr>
        <w:jc w:val="center"/>
        <w:rPr>
          <w:b/>
          <w:sz w:val="52"/>
        </w:rPr>
      </w:pPr>
    </w:p>
    <w:p w:rsidR="00895CC5" w:rsidRDefault="00895CC5" w:rsidP="003F04FE">
      <w:pPr>
        <w:jc w:val="center"/>
        <w:rPr>
          <w:b/>
          <w:sz w:val="52"/>
        </w:rPr>
      </w:pPr>
    </w:p>
    <w:tbl>
      <w:tblPr>
        <w:tblpPr w:leftFromText="180" w:rightFromText="180" w:vertAnchor="text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70"/>
        <w:gridCol w:w="1042"/>
        <w:gridCol w:w="1744"/>
      </w:tblGrid>
      <w:tr w:rsidR="00895CC5" w:rsidRPr="00E6698D" w:rsidTr="00660315">
        <w:tc>
          <w:tcPr>
            <w:tcW w:w="6470" w:type="dxa"/>
          </w:tcPr>
          <w:p w:rsidR="00895CC5" w:rsidRPr="00101487" w:rsidRDefault="000E5C5A" w:rsidP="00660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Section 1 </w:t>
            </w:r>
            <w:r w:rsidR="00895CC5" w:rsidRPr="00101487">
              <w:rPr>
                <w:b/>
                <w:sz w:val="32"/>
                <w:szCs w:val="32"/>
              </w:rPr>
              <w:t xml:space="preserve"> Electrons and Energy</w:t>
            </w:r>
          </w:p>
          <w:p w:rsidR="00895CC5" w:rsidRDefault="00895CC5" w:rsidP="006603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895CC5" w:rsidRPr="000E5C5A" w:rsidRDefault="00895CC5" w:rsidP="000E5C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5C5A">
              <w:rPr>
                <w:b/>
                <w:sz w:val="24"/>
                <w:szCs w:val="24"/>
              </w:rPr>
              <w:t>Capacitors (continued)</w:t>
            </w:r>
          </w:p>
        </w:tc>
        <w:tc>
          <w:tcPr>
            <w:tcW w:w="1042" w:type="dxa"/>
          </w:tcPr>
          <w:p w:rsidR="00895CC5" w:rsidRPr="00DC0621" w:rsidRDefault="00895CC5" w:rsidP="006603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0621">
              <w:rPr>
                <w:b/>
                <w:sz w:val="24"/>
                <w:szCs w:val="24"/>
              </w:rPr>
              <w:t>Covered</w:t>
            </w:r>
          </w:p>
          <w:p w:rsidR="00895CC5" w:rsidRPr="00DC0621" w:rsidRDefault="00895CC5" w:rsidP="00660315">
            <w:pPr>
              <w:pStyle w:val="ListParagraph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895CC5" w:rsidRPr="00DC0621" w:rsidRDefault="00895CC5" w:rsidP="00660315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DC0621">
              <w:rPr>
                <w:rFonts w:cs="Arial"/>
                <w:b/>
                <w:sz w:val="24"/>
                <w:szCs w:val="24"/>
              </w:rPr>
              <w:t xml:space="preserve">   </w:t>
            </w:r>
          </w:p>
          <w:p w:rsidR="00895CC5" w:rsidRPr="00DC0621" w:rsidRDefault="00895CC5" w:rsidP="006603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0621">
              <w:rPr>
                <w:rFonts w:cs="Arial"/>
                <w:b/>
                <w:sz w:val="24"/>
                <w:szCs w:val="24"/>
              </w:rPr>
              <w:t xml:space="preserve">    (</w:t>
            </w:r>
            <w:r w:rsidRPr="00DC0621">
              <w:rPr>
                <w:b/>
              </w:rPr>
              <w:sym w:font="Wingdings" w:char="F0FC"/>
            </w:r>
            <w:r w:rsidRPr="00DC0621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1744" w:type="dxa"/>
          </w:tcPr>
          <w:p w:rsidR="00895CC5" w:rsidRPr="00DC0621" w:rsidRDefault="00895CC5" w:rsidP="006603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0621">
              <w:rPr>
                <w:b/>
                <w:sz w:val="24"/>
                <w:szCs w:val="24"/>
              </w:rPr>
              <w:t>How well can you do this?</w:t>
            </w:r>
          </w:p>
          <w:p w:rsidR="00895CC5" w:rsidRPr="00DC0621" w:rsidRDefault="00895CC5" w:rsidP="006603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95CC5" w:rsidRPr="00DC0621" w:rsidRDefault="00895CC5" w:rsidP="006603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0621">
              <w:rPr>
                <w:rFonts w:cs="Arial"/>
                <w:b/>
                <w:sz w:val="28"/>
                <w:szCs w:val="28"/>
              </w:rPr>
              <w:sym w:font="Wingdings" w:char="F0FB"/>
            </w:r>
            <w:r w:rsidRPr="00DC0621">
              <w:rPr>
                <w:rFonts w:cs="Arial"/>
                <w:b/>
                <w:sz w:val="28"/>
                <w:szCs w:val="28"/>
              </w:rPr>
              <w:t xml:space="preserve">       ?      </w:t>
            </w:r>
            <w:r w:rsidRPr="00DC0621">
              <w:rPr>
                <w:rFonts w:cs="Arial"/>
                <w:b/>
                <w:sz w:val="28"/>
                <w:szCs w:val="28"/>
              </w:rPr>
              <w:sym w:font="Wingdings" w:char="F0FC"/>
            </w:r>
          </w:p>
          <w:p w:rsidR="00895CC5" w:rsidRPr="00DC0621" w:rsidRDefault="00895CC5" w:rsidP="006603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95CC5" w:rsidRPr="00E6698D" w:rsidTr="00660315">
        <w:tc>
          <w:tcPr>
            <w:tcW w:w="6470" w:type="dxa"/>
          </w:tcPr>
          <w:p w:rsidR="00895CC5" w:rsidRPr="00907209" w:rsidRDefault="00895CC5" w:rsidP="00895CC5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33.   State that the work done to charge a capacitor is given by</w:t>
            </w:r>
          </w:p>
          <w:p w:rsidR="00895CC5" w:rsidRPr="00907209" w:rsidRDefault="00895CC5" w:rsidP="00895CC5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        the area under the graph of charge against </w:t>
            </w:r>
            <w:proofErr w:type="spellStart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p.d</w:t>
            </w:r>
            <w:proofErr w:type="spellEnd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042" w:type="dxa"/>
          </w:tcPr>
          <w:p w:rsidR="00895CC5" w:rsidRPr="00E6698D" w:rsidRDefault="00895CC5" w:rsidP="00660315">
            <w:pPr>
              <w:spacing w:after="0" w:line="240" w:lineRule="auto"/>
            </w:pPr>
          </w:p>
        </w:tc>
        <w:tc>
          <w:tcPr>
            <w:tcW w:w="1744" w:type="dxa"/>
          </w:tcPr>
          <w:p w:rsidR="00895CC5" w:rsidRPr="00DC0621" w:rsidRDefault="00895CC5" w:rsidP="00660315">
            <w:pPr>
              <w:spacing w:after="0" w:line="240" w:lineRule="auto"/>
            </w:pPr>
            <w:r w:rsidRPr="00DC0621">
              <w:rPr>
                <w:rFonts w:cs="Arial"/>
                <w:sz w:val="28"/>
                <w:szCs w:val="28"/>
              </w:rPr>
              <w:t xml:space="preserve">  </w:t>
            </w:r>
            <w:r w:rsidRPr="00DC0621">
              <w:rPr>
                <w:rFonts w:cs="Arial"/>
                <w:sz w:val="28"/>
                <w:szCs w:val="28"/>
              </w:rPr>
              <w:sym w:font="Wingdings" w:char="F0FB"/>
            </w:r>
            <w:r w:rsidRPr="00DC0621">
              <w:rPr>
                <w:rFonts w:cs="Arial"/>
                <w:sz w:val="28"/>
                <w:szCs w:val="28"/>
              </w:rPr>
              <w:t xml:space="preserve">       ?      </w:t>
            </w:r>
            <w:r w:rsidRPr="00DC0621">
              <w:rPr>
                <w:rFonts w:cs="Arial"/>
                <w:sz w:val="28"/>
                <w:szCs w:val="28"/>
              </w:rPr>
              <w:sym w:font="Wingdings" w:char="F0FC"/>
            </w:r>
          </w:p>
        </w:tc>
      </w:tr>
      <w:tr w:rsidR="00895CC5" w:rsidRPr="00E6698D" w:rsidTr="00660315">
        <w:tc>
          <w:tcPr>
            <w:tcW w:w="6470" w:type="dxa"/>
          </w:tcPr>
          <w:p w:rsidR="00895CC5" w:rsidRPr="00907209" w:rsidRDefault="00895CC5" w:rsidP="006603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95CC5" w:rsidRPr="00907209" w:rsidRDefault="00895CC5" w:rsidP="006603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:rsidR="00895CC5" w:rsidRPr="00E6698D" w:rsidRDefault="00895CC5" w:rsidP="00660315">
            <w:pPr>
              <w:spacing w:after="0" w:line="240" w:lineRule="auto"/>
            </w:pPr>
          </w:p>
        </w:tc>
        <w:tc>
          <w:tcPr>
            <w:tcW w:w="1744" w:type="dxa"/>
          </w:tcPr>
          <w:p w:rsidR="00895CC5" w:rsidRPr="00DC0621" w:rsidRDefault="00895CC5" w:rsidP="00660315">
            <w:pPr>
              <w:spacing w:after="0" w:line="240" w:lineRule="auto"/>
            </w:pPr>
          </w:p>
        </w:tc>
      </w:tr>
      <w:tr w:rsidR="00895CC5" w:rsidRPr="00E6698D" w:rsidTr="00660315">
        <w:tc>
          <w:tcPr>
            <w:tcW w:w="6470" w:type="dxa"/>
          </w:tcPr>
          <w:p w:rsidR="00895CC5" w:rsidRPr="00907209" w:rsidRDefault="00895CC5" w:rsidP="00895CC5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34. </w:t>
            </w:r>
            <w:r w:rsidRPr="00907209">
              <w:rPr>
                <w:rFonts w:asciiTheme="minorHAnsi" w:hAnsiTheme="minorHAnsi" w:cstheme="minorHAnsi"/>
                <w:szCs w:val="24"/>
              </w:rPr>
              <w:t xml:space="preserve"> State that the energy stored in a capacitor is given by </w:t>
            </w:r>
          </w:p>
          <w:p w:rsidR="00895CC5" w:rsidRPr="00907209" w:rsidRDefault="00895CC5" w:rsidP="00895CC5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Cs w:val="24"/>
              </w:rPr>
            </w:pPr>
            <w:r w:rsidRPr="00907209">
              <w:rPr>
                <w:rFonts w:asciiTheme="minorHAnsi" w:hAnsiTheme="minorHAnsi" w:cstheme="minorHAnsi"/>
                <w:szCs w:val="24"/>
              </w:rPr>
              <w:t xml:space="preserve">         ½ (charge × </w:t>
            </w:r>
            <w:proofErr w:type="spellStart"/>
            <w:r w:rsidRPr="00907209">
              <w:rPr>
                <w:rFonts w:asciiTheme="minorHAnsi" w:hAnsiTheme="minorHAnsi" w:cstheme="minorHAnsi"/>
                <w:szCs w:val="24"/>
              </w:rPr>
              <w:t>p.d</w:t>
            </w:r>
            <w:proofErr w:type="spellEnd"/>
            <w:r w:rsidRPr="00907209">
              <w:rPr>
                <w:rFonts w:asciiTheme="minorHAnsi" w:hAnsiTheme="minorHAnsi" w:cstheme="minorHAnsi"/>
                <w:szCs w:val="24"/>
              </w:rPr>
              <w:t>.) and equivalent expressions.</w:t>
            </w:r>
          </w:p>
        </w:tc>
        <w:tc>
          <w:tcPr>
            <w:tcW w:w="1042" w:type="dxa"/>
          </w:tcPr>
          <w:p w:rsidR="00895CC5" w:rsidRPr="00E6698D" w:rsidRDefault="00895CC5" w:rsidP="00660315">
            <w:pPr>
              <w:spacing w:after="0" w:line="240" w:lineRule="auto"/>
            </w:pPr>
          </w:p>
        </w:tc>
        <w:tc>
          <w:tcPr>
            <w:tcW w:w="1744" w:type="dxa"/>
          </w:tcPr>
          <w:p w:rsidR="00895CC5" w:rsidRPr="0036294B" w:rsidRDefault="00895CC5" w:rsidP="00660315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DC0621">
              <w:rPr>
                <w:rFonts w:cs="Arial"/>
                <w:sz w:val="28"/>
                <w:szCs w:val="28"/>
              </w:rPr>
              <w:sym w:font="Wingdings" w:char="F0FB"/>
            </w:r>
            <w:r w:rsidRPr="00DC0621">
              <w:rPr>
                <w:rFonts w:cs="Arial"/>
                <w:sz w:val="28"/>
                <w:szCs w:val="28"/>
              </w:rPr>
              <w:t xml:space="preserve">       ?      </w:t>
            </w:r>
            <w:r w:rsidRPr="00DC0621">
              <w:rPr>
                <w:rFonts w:cs="Arial"/>
                <w:sz w:val="28"/>
                <w:szCs w:val="28"/>
              </w:rPr>
              <w:sym w:font="Wingdings" w:char="F0FC"/>
            </w:r>
          </w:p>
        </w:tc>
      </w:tr>
      <w:tr w:rsidR="00895CC5" w:rsidRPr="00E6698D" w:rsidTr="00660315">
        <w:tc>
          <w:tcPr>
            <w:tcW w:w="6470" w:type="dxa"/>
          </w:tcPr>
          <w:p w:rsidR="00895CC5" w:rsidRPr="00907209" w:rsidRDefault="00895CC5" w:rsidP="006603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95CC5" w:rsidRPr="00907209" w:rsidRDefault="00895CC5" w:rsidP="006603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:rsidR="00895CC5" w:rsidRPr="00E6698D" w:rsidRDefault="00895CC5" w:rsidP="00660315">
            <w:pPr>
              <w:spacing w:after="0" w:line="240" w:lineRule="auto"/>
            </w:pPr>
          </w:p>
        </w:tc>
        <w:tc>
          <w:tcPr>
            <w:tcW w:w="1744" w:type="dxa"/>
          </w:tcPr>
          <w:p w:rsidR="00895CC5" w:rsidRPr="00DC0621" w:rsidRDefault="00895CC5" w:rsidP="00660315">
            <w:pPr>
              <w:spacing w:after="0" w:line="240" w:lineRule="auto"/>
              <w:jc w:val="center"/>
            </w:pPr>
          </w:p>
        </w:tc>
      </w:tr>
      <w:tr w:rsidR="00895CC5" w:rsidRPr="00E6698D" w:rsidTr="00660315">
        <w:tc>
          <w:tcPr>
            <w:tcW w:w="6470" w:type="dxa"/>
          </w:tcPr>
          <w:p w:rsidR="00895CC5" w:rsidRPr="00907209" w:rsidRDefault="00895CC5" w:rsidP="00895CC5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35.   Carry out calculations using the relationship between </w:t>
            </w:r>
          </w:p>
          <w:p w:rsidR="00895CC5" w:rsidRPr="00907209" w:rsidRDefault="00895CC5" w:rsidP="00895CC5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proofErr w:type="gramStart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energy</w:t>
            </w:r>
            <w:proofErr w:type="gramEnd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, charge and </w:t>
            </w:r>
            <w:proofErr w:type="spellStart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p.d</w:t>
            </w:r>
            <w:proofErr w:type="spellEnd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. or alternative expressions.</w:t>
            </w:r>
          </w:p>
        </w:tc>
        <w:tc>
          <w:tcPr>
            <w:tcW w:w="1042" w:type="dxa"/>
          </w:tcPr>
          <w:p w:rsidR="00895CC5" w:rsidRPr="00E6698D" w:rsidRDefault="00895CC5" w:rsidP="00660315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895CC5" w:rsidRPr="00DC0621" w:rsidRDefault="00895CC5" w:rsidP="00660315">
            <w:pPr>
              <w:spacing w:after="0" w:line="240" w:lineRule="auto"/>
              <w:jc w:val="center"/>
            </w:pPr>
            <w:r w:rsidRPr="00DC0621">
              <w:rPr>
                <w:rFonts w:cs="Arial"/>
                <w:sz w:val="28"/>
                <w:szCs w:val="28"/>
              </w:rPr>
              <w:sym w:font="Wingdings" w:char="F0FB"/>
            </w:r>
            <w:r w:rsidRPr="00DC0621">
              <w:rPr>
                <w:rFonts w:cs="Arial"/>
                <w:sz w:val="28"/>
                <w:szCs w:val="28"/>
              </w:rPr>
              <w:t xml:space="preserve">       ?      </w:t>
            </w:r>
            <w:r w:rsidRPr="00DC0621">
              <w:rPr>
                <w:rFonts w:cs="Arial"/>
                <w:sz w:val="28"/>
                <w:szCs w:val="28"/>
              </w:rPr>
              <w:sym w:font="Wingdings" w:char="F0FC"/>
            </w:r>
          </w:p>
        </w:tc>
      </w:tr>
      <w:tr w:rsidR="00895CC5" w:rsidRPr="00E6698D" w:rsidTr="00660315">
        <w:tc>
          <w:tcPr>
            <w:tcW w:w="6470" w:type="dxa"/>
          </w:tcPr>
          <w:p w:rsidR="00895CC5" w:rsidRPr="00907209" w:rsidRDefault="00895CC5" w:rsidP="006603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</w:tcPr>
          <w:p w:rsidR="00895CC5" w:rsidRPr="00E6698D" w:rsidRDefault="00895CC5" w:rsidP="00660315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895CC5" w:rsidRPr="00DC0621" w:rsidRDefault="00895CC5" w:rsidP="00660315">
            <w:pPr>
              <w:spacing w:after="0" w:line="240" w:lineRule="auto"/>
              <w:jc w:val="center"/>
            </w:pPr>
          </w:p>
        </w:tc>
      </w:tr>
      <w:tr w:rsidR="00895CC5" w:rsidRPr="00E6698D" w:rsidTr="00660315">
        <w:tc>
          <w:tcPr>
            <w:tcW w:w="6470" w:type="dxa"/>
          </w:tcPr>
          <w:p w:rsidR="00895CC5" w:rsidRPr="00907209" w:rsidRDefault="00895CC5" w:rsidP="00895CC5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36.  Draw qualitative graphs of current against time and of </w:t>
            </w:r>
          </w:p>
          <w:p w:rsidR="00895CC5" w:rsidRPr="00907209" w:rsidRDefault="00895CC5" w:rsidP="00895CC5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       voltage against time for the charge and discharge of a </w:t>
            </w:r>
          </w:p>
          <w:p w:rsidR="00895CC5" w:rsidRPr="00907209" w:rsidRDefault="00895CC5" w:rsidP="00895CC5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       capacitor in a </w:t>
            </w:r>
            <w:proofErr w:type="spellStart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d.c</w:t>
            </w:r>
            <w:proofErr w:type="spellEnd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. circuit containing a resistor and capacitor </w:t>
            </w:r>
          </w:p>
          <w:p w:rsidR="00895CC5" w:rsidRPr="00907209" w:rsidRDefault="00895CC5" w:rsidP="00895CC5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proofErr w:type="gramStart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proofErr w:type="gramEnd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series.</w:t>
            </w:r>
          </w:p>
        </w:tc>
        <w:tc>
          <w:tcPr>
            <w:tcW w:w="1042" w:type="dxa"/>
          </w:tcPr>
          <w:p w:rsidR="00895CC5" w:rsidRPr="00E6698D" w:rsidRDefault="00895CC5" w:rsidP="00660315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895CC5" w:rsidRPr="00DC0621" w:rsidRDefault="00895CC5" w:rsidP="00660315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  <w:p w:rsidR="00895CC5" w:rsidRPr="00DC0621" w:rsidRDefault="00895CC5" w:rsidP="00660315">
            <w:pPr>
              <w:spacing w:after="0" w:line="240" w:lineRule="auto"/>
              <w:jc w:val="center"/>
            </w:pPr>
            <w:r w:rsidRPr="00DC0621">
              <w:rPr>
                <w:rFonts w:cs="Arial"/>
                <w:sz w:val="28"/>
                <w:szCs w:val="28"/>
              </w:rPr>
              <w:sym w:font="Wingdings" w:char="F0FB"/>
            </w:r>
            <w:r w:rsidRPr="00DC0621">
              <w:rPr>
                <w:rFonts w:cs="Arial"/>
                <w:sz w:val="28"/>
                <w:szCs w:val="28"/>
              </w:rPr>
              <w:t xml:space="preserve">       ?      </w:t>
            </w:r>
            <w:r w:rsidRPr="00DC0621">
              <w:rPr>
                <w:rFonts w:cs="Arial"/>
                <w:sz w:val="28"/>
                <w:szCs w:val="28"/>
              </w:rPr>
              <w:sym w:font="Wingdings" w:char="F0FC"/>
            </w:r>
          </w:p>
        </w:tc>
      </w:tr>
      <w:tr w:rsidR="00895CC5" w:rsidRPr="00E6698D" w:rsidTr="00660315">
        <w:tc>
          <w:tcPr>
            <w:tcW w:w="6470" w:type="dxa"/>
          </w:tcPr>
          <w:p w:rsidR="00895CC5" w:rsidRPr="00907209" w:rsidRDefault="00895CC5" w:rsidP="006603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95CC5" w:rsidRPr="00907209" w:rsidRDefault="00895CC5" w:rsidP="006603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:rsidR="00895CC5" w:rsidRPr="00E6698D" w:rsidRDefault="00895CC5" w:rsidP="00660315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895CC5" w:rsidRPr="00DC0621" w:rsidRDefault="00895CC5" w:rsidP="00660315">
            <w:pPr>
              <w:spacing w:after="0" w:line="240" w:lineRule="auto"/>
              <w:jc w:val="center"/>
            </w:pPr>
          </w:p>
        </w:tc>
      </w:tr>
      <w:tr w:rsidR="00895CC5" w:rsidRPr="00E6698D" w:rsidTr="00660315">
        <w:tc>
          <w:tcPr>
            <w:tcW w:w="6470" w:type="dxa"/>
          </w:tcPr>
          <w:p w:rsidR="00895CC5" w:rsidRPr="00907209" w:rsidRDefault="00895CC5" w:rsidP="00895CC5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37.  Carry out calculations involving voltage and current in CR </w:t>
            </w:r>
          </w:p>
          <w:p w:rsidR="00895CC5" w:rsidRPr="00907209" w:rsidRDefault="00895CC5" w:rsidP="00895CC5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07209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proofErr w:type="gramStart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circuits</w:t>
            </w:r>
            <w:proofErr w:type="gramEnd"/>
            <w:r w:rsidRPr="0090720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042" w:type="dxa"/>
          </w:tcPr>
          <w:p w:rsidR="00895CC5" w:rsidRPr="00E6698D" w:rsidRDefault="00895CC5" w:rsidP="00660315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895CC5" w:rsidRPr="00DC0621" w:rsidRDefault="00895CC5" w:rsidP="00660315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  <w:p w:rsidR="00895CC5" w:rsidRPr="00DC0621" w:rsidRDefault="00895CC5" w:rsidP="00660315">
            <w:pPr>
              <w:spacing w:after="0" w:line="240" w:lineRule="auto"/>
              <w:jc w:val="center"/>
            </w:pPr>
            <w:r w:rsidRPr="00DC0621">
              <w:rPr>
                <w:rFonts w:cs="Arial"/>
                <w:sz w:val="28"/>
                <w:szCs w:val="28"/>
              </w:rPr>
              <w:sym w:font="Wingdings" w:char="F0FB"/>
            </w:r>
            <w:r w:rsidRPr="00DC0621">
              <w:rPr>
                <w:rFonts w:cs="Arial"/>
                <w:sz w:val="28"/>
                <w:szCs w:val="28"/>
              </w:rPr>
              <w:t xml:space="preserve">       ?      </w:t>
            </w:r>
            <w:r w:rsidRPr="00DC0621">
              <w:rPr>
                <w:rFonts w:cs="Arial"/>
                <w:sz w:val="28"/>
                <w:szCs w:val="28"/>
              </w:rPr>
              <w:sym w:font="Wingdings" w:char="F0FC"/>
            </w:r>
          </w:p>
        </w:tc>
      </w:tr>
      <w:tr w:rsidR="00895CC5" w:rsidRPr="00E6698D" w:rsidTr="00660315">
        <w:tc>
          <w:tcPr>
            <w:tcW w:w="6470" w:type="dxa"/>
          </w:tcPr>
          <w:p w:rsidR="00895CC5" w:rsidRPr="00907209" w:rsidRDefault="00895CC5" w:rsidP="0066031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95CC5" w:rsidRPr="00907209" w:rsidRDefault="00895CC5" w:rsidP="0066031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895CC5" w:rsidRPr="00E6698D" w:rsidRDefault="00895CC5" w:rsidP="00660315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895CC5" w:rsidRPr="00DC0621" w:rsidRDefault="00895CC5" w:rsidP="00660315">
            <w:pPr>
              <w:spacing w:after="0" w:line="240" w:lineRule="auto"/>
              <w:jc w:val="center"/>
            </w:pPr>
          </w:p>
        </w:tc>
      </w:tr>
    </w:tbl>
    <w:p w:rsidR="00895CC5" w:rsidRDefault="00895CC5" w:rsidP="003F04FE">
      <w:pPr>
        <w:jc w:val="center"/>
        <w:rPr>
          <w:b/>
          <w:sz w:val="52"/>
        </w:rPr>
      </w:pPr>
    </w:p>
    <w:p w:rsidR="00AD04CF" w:rsidRDefault="00AD04CF" w:rsidP="003F04FE">
      <w:pPr>
        <w:jc w:val="center"/>
        <w:rPr>
          <w:b/>
          <w:sz w:val="52"/>
        </w:rPr>
      </w:pPr>
    </w:p>
    <w:p w:rsidR="00AD04CF" w:rsidRDefault="00AD04CF" w:rsidP="003F04FE">
      <w:pPr>
        <w:jc w:val="center"/>
        <w:rPr>
          <w:b/>
          <w:sz w:val="52"/>
        </w:rPr>
      </w:pPr>
    </w:p>
    <w:p w:rsidR="00AD04CF" w:rsidRDefault="00AD04CF" w:rsidP="003F04FE">
      <w:pPr>
        <w:jc w:val="center"/>
        <w:rPr>
          <w:b/>
          <w:sz w:val="52"/>
        </w:rPr>
      </w:pPr>
    </w:p>
    <w:p w:rsidR="00AD04CF" w:rsidRDefault="00AD04CF" w:rsidP="003F04FE">
      <w:pPr>
        <w:jc w:val="center"/>
        <w:rPr>
          <w:b/>
          <w:sz w:val="52"/>
        </w:rPr>
      </w:pPr>
    </w:p>
    <w:p w:rsidR="00AD04CF" w:rsidRDefault="00AD04CF" w:rsidP="003F04FE">
      <w:pPr>
        <w:jc w:val="center"/>
        <w:rPr>
          <w:b/>
          <w:sz w:val="52"/>
        </w:rPr>
      </w:pPr>
    </w:p>
    <w:p w:rsidR="00AD04CF" w:rsidRDefault="00AD04CF" w:rsidP="003F04FE">
      <w:pPr>
        <w:jc w:val="center"/>
        <w:rPr>
          <w:b/>
          <w:sz w:val="52"/>
        </w:rPr>
      </w:pPr>
    </w:p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70"/>
        <w:gridCol w:w="1042"/>
        <w:gridCol w:w="1744"/>
      </w:tblGrid>
      <w:tr w:rsidR="00AD04CF" w:rsidRPr="00E6698D" w:rsidTr="00AD04CF">
        <w:tc>
          <w:tcPr>
            <w:tcW w:w="6470" w:type="dxa"/>
          </w:tcPr>
          <w:p w:rsidR="00AD04CF" w:rsidRPr="00101487" w:rsidRDefault="00AD04CF" w:rsidP="000E5C5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01487">
              <w:rPr>
                <w:b/>
                <w:sz w:val="32"/>
                <w:szCs w:val="32"/>
              </w:rPr>
              <w:lastRenderedPageBreak/>
              <w:t xml:space="preserve">Section </w:t>
            </w:r>
            <w:r>
              <w:rPr>
                <w:b/>
                <w:sz w:val="32"/>
                <w:szCs w:val="32"/>
              </w:rPr>
              <w:t>2</w:t>
            </w:r>
            <w:r w:rsidR="000E5C5A">
              <w:rPr>
                <w:b/>
                <w:sz w:val="32"/>
                <w:szCs w:val="32"/>
              </w:rPr>
              <w:t xml:space="preserve"> </w:t>
            </w:r>
            <w:r w:rsidRPr="00101487">
              <w:rPr>
                <w:b/>
                <w:sz w:val="32"/>
                <w:szCs w:val="32"/>
              </w:rPr>
              <w:t>Electrons</w:t>
            </w:r>
            <w:r>
              <w:rPr>
                <w:b/>
                <w:sz w:val="32"/>
                <w:szCs w:val="32"/>
              </w:rPr>
              <w:t xml:space="preserve"> at work</w:t>
            </w:r>
          </w:p>
          <w:p w:rsidR="00AD04CF" w:rsidRDefault="00AD04CF" w:rsidP="00AD04C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AD04CF" w:rsidRPr="000E5C5A" w:rsidRDefault="00AD04CF" w:rsidP="000E5C5A">
            <w:pPr>
              <w:pStyle w:val="ListParagraph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5C5A">
              <w:rPr>
                <w:b/>
                <w:sz w:val="24"/>
                <w:szCs w:val="24"/>
              </w:rPr>
              <w:t>Conductors, semiconductors and insulators</w:t>
            </w:r>
          </w:p>
        </w:tc>
        <w:tc>
          <w:tcPr>
            <w:tcW w:w="1042" w:type="dxa"/>
          </w:tcPr>
          <w:p w:rsidR="00AD04CF" w:rsidRPr="00DC0621" w:rsidRDefault="00AD04CF" w:rsidP="00AD04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0621">
              <w:rPr>
                <w:b/>
                <w:sz w:val="24"/>
                <w:szCs w:val="24"/>
              </w:rPr>
              <w:t>Covered</w:t>
            </w:r>
          </w:p>
          <w:p w:rsidR="00AD04CF" w:rsidRPr="00DC0621" w:rsidRDefault="00AD04CF" w:rsidP="00AD04CF">
            <w:pPr>
              <w:pStyle w:val="ListParagraph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AD04CF" w:rsidRPr="00DC0621" w:rsidRDefault="00AD04CF" w:rsidP="00AD04C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DC0621">
              <w:rPr>
                <w:rFonts w:cs="Arial"/>
                <w:b/>
                <w:sz w:val="24"/>
                <w:szCs w:val="24"/>
              </w:rPr>
              <w:t xml:space="preserve">   </w:t>
            </w:r>
          </w:p>
          <w:p w:rsidR="00AD04CF" w:rsidRPr="00DC0621" w:rsidRDefault="00AD04CF" w:rsidP="00AD04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0621">
              <w:rPr>
                <w:rFonts w:cs="Arial"/>
                <w:b/>
                <w:sz w:val="24"/>
                <w:szCs w:val="24"/>
              </w:rPr>
              <w:t xml:space="preserve">    (</w:t>
            </w:r>
            <w:r w:rsidRPr="00DC0621">
              <w:rPr>
                <w:b/>
              </w:rPr>
              <w:sym w:font="Wingdings" w:char="F0FC"/>
            </w:r>
            <w:r w:rsidRPr="00DC0621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1744" w:type="dxa"/>
          </w:tcPr>
          <w:p w:rsidR="00AD04CF" w:rsidRPr="00DC0621" w:rsidRDefault="00AD04CF" w:rsidP="00AD04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0621">
              <w:rPr>
                <w:b/>
                <w:sz w:val="24"/>
                <w:szCs w:val="24"/>
              </w:rPr>
              <w:t>How well can you do this?</w:t>
            </w:r>
          </w:p>
          <w:p w:rsidR="00AD04CF" w:rsidRPr="00DC0621" w:rsidRDefault="00AD04CF" w:rsidP="00AD04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D04CF" w:rsidRPr="00DC0621" w:rsidRDefault="00AD04CF" w:rsidP="00AD04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0621">
              <w:rPr>
                <w:rFonts w:cs="Arial"/>
                <w:b/>
                <w:sz w:val="28"/>
                <w:szCs w:val="28"/>
              </w:rPr>
              <w:sym w:font="Wingdings" w:char="F0FB"/>
            </w:r>
            <w:r w:rsidRPr="00DC0621">
              <w:rPr>
                <w:rFonts w:cs="Arial"/>
                <w:b/>
                <w:sz w:val="28"/>
                <w:szCs w:val="28"/>
              </w:rPr>
              <w:t xml:space="preserve">       ?      </w:t>
            </w:r>
            <w:r w:rsidRPr="00DC0621">
              <w:rPr>
                <w:rFonts w:cs="Arial"/>
                <w:b/>
                <w:sz w:val="28"/>
                <w:szCs w:val="28"/>
              </w:rPr>
              <w:sym w:font="Wingdings" w:char="F0FC"/>
            </w:r>
          </w:p>
          <w:p w:rsidR="00AD04CF" w:rsidRPr="00DC0621" w:rsidRDefault="00AD04CF" w:rsidP="00AD04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04CF" w:rsidRPr="00E6698D" w:rsidTr="00AD04CF">
        <w:tc>
          <w:tcPr>
            <w:tcW w:w="6470" w:type="dxa"/>
          </w:tcPr>
          <w:p w:rsidR="00245139" w:rsidRPr="00F8447A" w:rsidRDefault="00245139" w:rsidP="00245139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F8447A">
              <w:rPr>
                <w:rFonts w:asciiTheme="minorHAnsi" w:hAnsiTheme="minorHAnsi" w:cstheme="minorHAnsi"/>
                <w:sz w:val="24"/>
                <w:szCs w:val="24"/>
              </w:rPr>
              <w:t>1.  State that solids can be classified into three types according</w:t>
            </w:r>
          </w:p>
          <w:p w:rsidR="00245139" w:rsidRPr="00F8447A" w:rsidRDefault="00245139" w:rsidP="00245139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F8447A">
              <w:rPr>
                <w:rFonts w:asciiTheme="minorHAnsi" w:hAnsiTheme="minorHAnsi" w:cstheme="minorHAnsi"/>
                <w:sz w:val="24"/>
                <w:szCs w:val="24"/>
              </w:rPr>
              <w:t xml:space="preserve">      to their electrical properties as conductors, semiconductors</w:t>
            </w:r>
          </w:p>
          <w:p w:rsidR="00AD04CF" w:rsidRPr="00F8447A" w:rsidRDefault="00245139" w:rsidP="00245139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F8447A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proofErr w:type="gramStart"/>
            <w:r w:rsidRPr="00F8447A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proofErr w:type="gramEnd"/>
            <w:r w:rsidRPr="00F8447A">
              <w:rPr>
                <w:rFonts w:asciiTheme="minorHAnsi" w:hAnsiTheme="minorHAnsi" w:cstheme="minorHAnsi"/>
                <w:sz w:val="24"/>
                <w:szCs w:val="24"/>
              </w:rPr>
              <w:t xml:space="preserve"> insulators.</w:t>
            </w:r>
          </w:p>
        </w:tc>
        <w:tc>
          <w:tcPr>
            <w:tcW w:w="1042" w:type="dxa"/>
          </w:tcPr>
          <w:p w:rsidR="00AD04CF" w:rsidRPr="00E6698D" w:rsidRDefault="00AD04CF" w:rsidP="00AD04CF">
            <w:pPr>
              <w:spacing w:after="0" w:line="240" w:lineRule="auto"/>
            </w:pPr>
          </w:p>
        </w:tc>
        <w:tc>
          <w:tcPr>
            <w:tcW w:w="1744" w:type="dxa"/>
          </w:tcPr>
          <w:p w:rsidR="00AD04CF" w:rsidRPr="00DC0621" w:rsidRDefault="00AD04CF" w:rsidP="00AD04CF">
            <w:pPr>
              <w:spacing w:after="0" w:line="240" w:lineRule="auto"/>
            </w:pPr>
            <w:r w:rsidRPr="00DC0621">
              <w:rPr>
                <w:rFonts w:cs="Arial"/>
                <w:sz w:val="28"/>
                <w:szCs w:val="28"/>
              </w:rPr>
              <w:t xml:space="preserve">  </w:t>
            </w:r>
            <w:r w:rsidRPr="00DC0621">
              <w:rPr>
                <w:rFonts w:cs="Arial"/>
                <w:sz w:val="28"/>
                <w:szCs w:val="28"/>
              </w:rPr>
              <w:sym w:font="Wingdings" w:char="F0FB"/>
            </w:r>
            <w:r w:rsidRPr="00DC0621">
              <w:rPr>
                <w:rFonts w:cs="Arial"/>
                <w:sz w:val="28"/>
                <w:szCs w:val="28"/>
              </w:rPr>
              <w:t xml:space="preserve">       ?      </w:t>
            </w:r>
            <w:r w:rsidRPr="00DC0621">
              <w:rPr>
                <w:rFonts w:cs="Arial"/>
                <w:sz w:val="28"/>
                <w:szCs w:val="28"/>
              </w:rPr>
              <w:sym w:font="Wingdings" w:char="F0FC"/>
            </w:r>
          </w:p>
        </w:tc>
      </w:tr>
      <w:tr w:rsidR="00AD04CF" w:rsidRPr="00E6698D" w:rsidTr="00AD04CF">
        <w:tc>
          <w:tcPr>
            <w:tcW w:w="6470" w:type="dxa"/>
          </w:tcPr>
          <w:p w:rsidR="00AD04CF" w:rsidRPr="00F8447A" w:rsidRDefault="00AD04CF" w:rsidP="00AD04C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D04CF" w:rsidRPr="00F8447A" w:rsidRDefault="00AD04CF" w:rsidP="00AD04C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:rsidR="00AD04CF" w:rsidRPr="00E6698D" w:rsidRDefault="00AD04CF" w:rsidP="00AD04CF">
            <w:pPr>
              <w:spacing w:after="0" w:line="240" w:lineRule="auto"/>
            </w:pPr>
          </w:p>
        </w:tc>
        <w:tc>
          <w:tcPr>
            <w:tcW w:w="1744" w:type="dxa"/>
          </w:tcPr>
          <w:p w:rsidR="00AD04CF" w:rsidRPr="00DC0621" w:rsidRDefault="00AD04CF" w:rsidP="00AD04CF">
            <w:pPr>
              <w:spacing w:after="0" w:line="240" w:lineRule="auto"/>
            </w:pPr>
          </w:p>
        </w:tc>
      </w:tr>
      <w:tr w:rsidR="00AD04CF" w:rsidRPr="00E6698D" w:rsidTr="00AD04CF">
        <w:tc>
          <w:tcPr>
            <w:tcW w:w="6470" w:type="dxa"/>
          </w:tcPr>
          <w:p w:rsidR="00AD04CF" w:rsidRPr="00F8447A" w:rsidRDefault="00AD04CF" w:rsidP="0024513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447A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="00245139" w:rsidRPr="00F8447A">
              <w:rPr>
                <w:rFonts w:asciiTheme="minorHAnsi" w:hAnsiTheme="minorHAnsi" w:cstheme="minorHAnsi"/>
                <w:sz w:val="24"/>
                <w:szCs w:val="24"/>
              </w:rPr>
              <w:t xml:space="preserve"> Give examples of conductors, semiconductors and insulators.</w:t>
            </w:r>
          </w:p>
          <w:p w:rsidR="00245139" w:rsidRPr="00F8447A" w:rsidRDefault="00245139" w:rsidP="0024513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:rsidR="00AD04CF" w:rsidRPr="00E6698D" w:rsidRDefault="00AD04CF" w:rsidP="00AD04CF">
            <w:pPr>
              <w:spacing w:after="0" w:line="240" w:lineRule="auto"/>
            </w:pPr>
          </w:p>
        </w:tc>
        <w:tc>
          <w:tcPr>
            <w:tcW w:w="1744" w:type="dxa"/>
          </w:tcPr>
          <w:p w:rsidR="00AD04CF" w:rsidRPr="0036294B" w:rsidRDefault="00AD04CF" w:rsidP="00AD04CF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DC0621">
              <w:rPr>
                <w:rFonts w:cs="Arial"/>
                <w:sz w:val="28"/>
                <w:szCs w:val="28"/>
              </w:rPr>
              <w:sym w:font="Wingdings" w:char="F0FB"/>
            </w:r>
            <w:r w:rsidRPr="00DC0621">
              <w:rPr>
                <w:rFonts w:cs="Arial"/>
                <w:sz w:val="28"/>
                <w:szCs w:val="28"/>
              </w:rPr>
              <w:t xml:space="preserve">       ?      </w:t>
            </w:r>
            <w:r w:rsidRPr="00DC0621">
              <w:rPr>
                <w:rFonts w:cs="Arial"/>
                <w:sz w:val="28"/>
                <w:szCs w:val="28"/>
              </w:rPr>
              <w:sym w:font="Wingdings" w:char="F0FC"/>
            </w:r>
          </w:p>
        </w:tc>
      </w:tr>
      <w:tr w:rsidR="00AD04CF" w:rsidRPr="00E6698D" w:rsidTr="00AD04CF">
        <w:tc>
          <w:tcPr>
            <w:tcW w:w="6470" w:type="dxa"/>
          </w:tcPr>
          <w:p w:rsidR="00AD04CF" w:rsidRPr="00F8447A" w:rsidRDefault="00AD04CF" w:rsidP="00AD04C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D04CF" w:rsidRPr="00F8447A" w:rsidRDefault="00AD04CF" w:rsidP="00AD04C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:rsidR="00AD04CF" w:rsidRPr="00E6698D" w:rsidRDefault="00AD04CF" w:rsidP="00AD04CF">
            <w:pPr>
              <w:spacing w:after="0" w:line="240" w:lineRule="auto"/>
            </w:pPr>
          </w:p>
        </w:tc>
        <w:tc>
          <w:tcPr>
            <w:tcW w:w="1744" w:type="dxa"/>
          </w:tcPr>
          <w:p w:rsidR="00AD04CF" w:rsidRPr="00DC0621" w:rsidRDefault="00AD04CF" w:rsidP="00AD04CF">
            <w:pPr>
              <w:spacing w:after="0" w:line="240" w:lineRule="auto"/>
              <w:jc w:val="center"/>
            </w:pPr>
          </w:p>
        </w:tc>
      </w:tr>
      <w:tr w:rsidR="00AD04CF" w:rsidRPr="00E6698D" w:rsidTr="00AD04CF">
        <w:tc>
          <w:tcPr>
            <w:tcW w:w="6470" w:type="dxa"/>
          </w:tcPr>
          <w:p w:rsidR="00245139" w:rsidRPr="00F8447A" w:rsidRDefault="00AD04CF" w:rsidP="00245139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F8447A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="00245139" w:rsidRPr="00F8447A">
              <w:rPr>
                <w:rFonts w:asciiTheme="minorHAnsi" w:hAnsiTheme="minorHAnsi" w:cstheme="minorHAnsi"/>
                <w:sz w:val="24"/>
                <w:szCs w:val="24"/>
              </w:rPr>
              <w:t xml:space="preserve"> State that the different electrical properties of conductors,</w:t>
            </w:r>
          </w:p>
          <w:p w:rsidR="00245139" w:rsidRPr="00F8447A" w:rsidRDefault="00245139" w:rsidP="00245139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F8447A">
              <w:rPr>
                <w:rFonts w:asciiTheme="minorHAnsi" w:hAnsiTheme="minorHAnsi" w:cstheme="minorHAnsi"/>
                <w:sz w:val="24"/>
                <w:szCs w:val="24"/>
              </w:rPr>
              <w:t xml:space="preserve">    semiconductors and insulators can be explained by Band </w:t>
            </w:r>
          </w:p>
          <w:p w:rsidR="00AD04CF" w:rsidRPr="00F8447A" w:rsidRDefault="00245139" w:rsidP="00245139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F8447A">
              <w:rPr>
                <w:rFonts w:asciiTheme="minorHAnsi" w:hAnsiTheme="minorHAnsi" w:cstheme="minorHAnsi"/>
                <w:sz w:val="24"/>
                <w:szCs w:val="24"/>
              </w:rPr>
              <w:t xml:space="preserve">    Theory.</w:t>
            </w:r>
          </w:p>
        </w:tc>
        <w:tc>
          <w:tcPr>
            <w:tcW w:w="1042" w:type="dxa"/>
          </w:tcPr>
          <w:p w:rsidR="00AD04CF" w:rsidRPr="00E6698D" w:rsidRDefault="00AD04CF" w:rsidP="00AD04CF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AD04CF" w:rsidRPr="00DC0621" w:rsidRDefault="00AD04CF" w:rsidP="00AD04CF">
            <w:pPr>
              <w:spacing w:after="0" w:line="240" w:lineRule="auto"/>
              <w:jc w:val="center"/>
            </w:pPr>
            <w:r w:rsidRPr="00DC0621">
              <w:rPr>
                <w:rFonts w:cs="Arial"/>
                <w:sz w:val="28"/>
                <w:szCs w:val="28"/>
              </w:rPr>
              <w:sym w:font="Wingdings" w:char="F0FB"/>
            </w:r>
            <w:r w:rsidRPr="00DC0621">
              <w:rPr>
                <w:rFonts w:cs="Arial"/>
                <w:sz w:val="28"/>
                <w:szCs w:val="28"/>
              </w:rPr>
              <w:t xml:space="preserve">       ?      </w:t>
            </w:r>
            <w:r w:rsidRPr="00DC0621">
              <w:rPr>
                <w:rFonts w:cs="Arial"/>
                <w:sz w:val="28"/>
                <w:szCs w:val="28"/>
              </w:rPr>
              <w:sym w:font="Wingdings" w:char="F0FC"/>
            </w:r>
          </w:p>
        </w:tc>
      </w:tr>
      <w:tr w:rsidR="00AD04CF" w:rsidRPr="00E6698D" w:rsidTr="00AD04CF">
        <w:tc>
          <w:tcPr>
            <w:tcW w:w="6470" w:type="dxa"/>
          </w:tcPr>
          <w:p w:rsidR="00AD04CF" w:rsidRPr="00F8447A" w:rsidRDefault="00AD04CF" w:rsidP="00AD04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</w:tcPr>
          <w:p w:rsidR="00AD04CF" w:rsidRPr="00E6698D" w:rsidRDefault="00AD04CF" w:rsidP="00AD04CF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AD04CF" w:rsidRPr="00DC0621" w:rsidRDefault="00AD04CF" w:rsidP="00AD04CF">
            <w:pPr>
              <w:spacing w:after="0" w:line="240" w:lineRule="auto"/>
              <w:jc w:val="center"/>
            </w:pPr>
          </w:p>
        </w:tc>
      </w:tr>
      <w:tr w:rsidR="00AD04CF" w:rsidRPr="00DC0621" w:rsidTr="00660315">
        <w:tc>
          <w:tcPr>
            <w:tcW w:w="6470" w:type="dxa"/>
          </w:tcPr>
          <w:p w:rsidR="00245139" w:rsidRPr="00F8447A" w:rsidRDefault="00AD04CF" w:rsidP="00245139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F8447A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  <w:r w:rsidR="00245139" w:rsidRPr="00F8447A">
              <w:rPr>
                <w:rFonts w:asciiTheme="minorHAnsi" w:hAnsiTheme="minorHAnsi" w:cstheme="minorHAnsi"/>
                <w:sz w:val="24"/>
                <w:szCs w:val="24"/>
              </w:rPr>
              <w:t xml:space="preserve"> State that in isolated atoms, the permitted energy levels </w:t>
            </w:r>
          </w:p>
          <w:p w:rsidR="00AD04CF" w:rsidRPr="00F8447A" w:rsidRDefault="00245139" w:rsidP="00245139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F8447A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proofErr w:type="gramStart"/>
            <w:r w:rsidRPr="00F8447A">
              <w:rPr>
                <w:rFonts w:asciiTheme="minorHAnsi" w:hAnsiTheme="minorHAnsi" w:cstheme="minorHAnsi"/>
                <w:sz w:val="24"/>
                <w:szCs w:val="24"/>
              </w:rPr>
              <w:t>consist</w:t>
            </w:r>
            <w:proofErr w:type="gramEnd"/>
            <w:r w:rsidRPr="00F8447A">
              <w:rPr>
                <w:rFonts w:asciiTheme="minorHAnsi" w:hAnsiTheme="minorHAnsi" w:cstheme="minorHAnsi"/>
                <w:sz w:val="24"/>
                <w:szCs w:val="24"/>
              </w:rPr>
              <w:t xml:space="preserve"> of a series of sharply defined states.</w:t>
            </w:r>
          </w:p>
        </w:tc>
        <w:tc>
          <w:tcPr>
            <w:tcW w:w="1042" w:type="dxa"/>
          </w:tcPr>
          <w:p w:rsidR="00AD04CF" w:rsidRPr="00E6698D" w:rsidRDefault="00AD04CF" w:rsidP="00660315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AD04CF" w:rsidRPr="00DC0621" w:rsidRDefault="00AD04CF" w:rsidP="00660315">
            <w:pPr>
              <w:spacing w:after="0" w:line="240" w:lineRule="auto"/>
              <w:jc w:val="center"/>
            </w:pPr>
            <w:r w:rsidRPr="00DC0621">
              <w:rPr>
                <w:rFonts w:cs="Arial"/>
                <w:sz w:val="28"/>
                <w:szCs w:val="28"/>
              </w:rPr>
              <w:sym w:font="Wingdings" w:char="F0FB"/>
            </w:r>
            <w:r w:rsidRPr="00DC0621">
              <w:rPr>
                <w:rFonts w:cs="Arial"/>
                <w:sz w:val="28"/>
                <w:szCs w:val="28"/>
              </w:rPr>
              <w:t xml:space="preserve">       ?      </w:t>
            </w:r>
            <w:r w:rsidRPr="00DC0621">
              <w:rPr>
                <w:rFonts w:cs="Arial"/>
                <w:sz w:val="28"/>
                <w:szCs w:val="28"/>
              </w:rPr>
              <w:sym w:font="Wingdings" w:char="F0FC"/>
            </w:r>
          </w:p>
        </w:tc>
      </w:tr>
      <w:tr w:rsidR="00AD04CF" w:rsidRPr="00DC0621" w:rsidTr="00660315">
        <w:tc>
          <w:tcPr>
            <w:tcW w:w="6470" w:type="dxa"/>
          </w:tcPr>
          <w:p w:rsidR="00AD04CF" w:rsidRPr="00F8447A" w:rsidRDefault="00AD04CF" w:rsidP="006603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</w:tcPr>
          <w:p w:rsidR="00AD04CF" w:rsidRPr="00E6698D" w:rsidRDefault="00AD04CF" w:rsidP="00660315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AD04CF" w:rsidRPr="00DC0621" w:rsidRDefault="00AD04CF" w:rsidP="00660315">
            <w:pPr>
              <w:spacing w:after="0" w:line="240" w:lineRule="auto"/>
              <w:jc w:val="center"/>
            </w:pPr>
          </w:p>
        </w:tc>
      </w:tr>
      <w:tr w:rsidR="00AD04CF" w:rsidRPr="00DC0621" w:rsidTr="00660315">
        <w:tc>
          <w:tcPr>
            <w:tcW w:w="6470" w:type="dxa"/>
          </w:tcPr>
          <w:p w:rsidR="00245139" w:rsidRPr="00F8447A" w:rsidRDefault="00AD04CF" w:rsidP="00245139">
            <w:pPr>
              <w:tabs>
                <w:tab w:val="num" w:pos="720"/>
              </w:tabs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F8447A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  <w:r w:rsidR="00245139" w:rsidRPr="00F8447A">
              <w:rPr>
                <w:rFonts w:asciiTheme="minorHAnsi" w:hAnsiTheme="minorHAnsi" w:cstheme="minorHAnsi"/>
                <w:sz w:val="24"/>
                <w:szCs w:val="24"/>
              </w:rPr>
              <w:t xml:space="preserve"> State that in solids, the permitted energy levels associated </w:t>
            </w:r>
          </w:p>
          <w:p w:rsidR="00245139" w:rsidRPr="00F8447A" w:rsidRDefault="00245139" w:rsidP="00245139">
            <w:pPr>
              <w:tabs>
                <w:tab w:val="num" w:pos="720"/>
              </w:tabs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F8447A">
              <w:rPr>
                <w:rFonts w:asciiTheme="minorHAnsi" w:hAnsiTheme="minorHAnsi" w:cstheme="minorHAnsi"/>
                <w:sz w:val="24"/>
                <w:szCs w:val="24"/>
              </w:rPr>
              <w:t xml:space="preserve">    with each state of the isolated atom forms a continuous </w:t>
            </w:r>
          </w:p>
          <w:p w:rsidR="00AD04CF" w:rsidRPr="00F8447A" w:rsidRDefault="00245139" w:rsidP="00245139">
            <w:pPr>
              <w:tabs>
                <w:tab w:val="num" w:pos="720"/>
              </w:tabs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F8447A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proofErr w:type="gramStart"/>
            <w:r w:rsidRPr="00F8447A">
              <w:rPr>
                <w:rFonts w:asciiTheme="minorHAnsi" w:hAnsiTheme="minorHAnsi" w:cstheme="minorHAnsi"/>
                <w:sz w:val="24"/>
                <w:szCs w:val="24"/>
              </w:rPr>
              <w:t>band</w:t>
            </w:r>
            <w:proofErr w:type="gramEnd"/>
            <w:r w:rsidRPr="00F8447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042" w:type="dxa"/>
          </w:tcPr>
          <w:p w:rsidR="00AD04CF" w:rsidRPr="00E6698D" w:rsidRDefault="00AD04CF" w:rsidP="00660315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AD04CF" w:rsidRPr="00DC0621" w:rsidRDefault="00AD04CF" w:rsidP="00660315">
            <w:pPr>
              <w:spacing w:after="0" w:line="240" w:lineRule="auto"/>
              <w:jc w:val="center"/>
            </w:pPr>
            <w:r w:rsidRPr="00DC0621">
              <w:rPr>
                <w:rFonts w:cs="Arial"/>
                <w:sz w:val="28"/>
                <w:szCs w:val="28"/>
              </w:rPr>
              <w:sym w:font="Wingdings" w:char="F0FB"/>
            </w:r>
            <w:r w:rsidRPr="00DC0621">
              <w:rPr>
                <w:rFonts w:cs="Arial"/>
                <w:sz w:val="28"/>
                <w:szCs w:val="28"/>
              </w:rPr>
              <w:t xml:space="preserve">       ?      </w:t>
            </w:r>
            <w:r w:rsidRPr="00DC0621">
              <w:rPr>
                <w:rFonts w:cs="Arial"/>
                <w:sz w:val="28"/>
                <w:szCs w:val="28"/>
              </w:rPr>
              <w:sym w:font="Wingdings" w:char="F0FC"/>
            </w:r>
          </w:p>
        </w:tc>
      </w:tr>
      <w:tr w:rsidR="00AD04CF" w:rsidRPr="00DC0621" w:rsidTr="00660315">
        <w:tc>
          <w:tcPr>
            <w:tcW w:w="6470" w:type="dxa"/>
          </w:tcPr>
          <w:p w:rsidR="00AD04CF" w:rsidRPr="00F8447A" w:rsidRDefault="00AD04CF" w:rsidP="006603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</w:tcPr>
          <w:p w:rsidR="00AD04CF" w:rsidRPr="00E6698D" w:rsidRDefault="00AD04CF" w:rsidP="00660315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AD04CF" w:rsidRPr="00DC0621" w:rsidRDefault="00AD04CF" w:rsidP="00660315">
            <w:pPr>
              <w:spacing w:after="0" w:line="240" w:lineRule="auto"/>
              <w:jc w:val="center"/>
            </w:pPr>
          </w:p>
        </w:tc>
      </w:tr>
      <w:tr w:rsidR="00AD04CF" w:rsidRPr="00DC0621" w:rsidTr="00660315">
        <w:tc>
          <w:tcPr>
            <w:tcW w:w="6470" w:type="dxa"/>
          </w:tcPr>
          <w:p w:rsidR="00245139" w:rsidRPr="00F8447A" w:rsidRDefault="00AD04CF" w:rsidP="00245139">
            <w:pPr>
              <w:tabs>
                <w:tab w:val="num" w:pos="720"/>
              </w:tabs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F8447A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  <w:r w:rsidR="00245139" w:rsidRPr="00F8447A">
              <w:rPr>
                <w:rFonts w:asciiTheme="minorHAnsi" w:hAnsiTheme="minorHAnsi" w:cstheme="minorHAnsi"/>
                <w:sz w:val="24"/>
                <w:szCs w:val="24"/>
              </w:rPr>
              <w:t xml:space="preserve">  State that the two highest bands are known as the valence</w:t>
            </w:r>
          </w:p>
          <w:p w:rsidR="00AD04CF" w:rsidRPr="00F8447A" w:rsidRDefault="00245139" w:rsidP="00245139">
            <w:pPr>
              <w:tabs>
                <w:tab w:val="num" w:pos="720"/>
              </w:tabs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F8447A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0E5C5A" w:rsidRPr="00F8447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F8447A">
              <w:rPr>
                <w:rFonts w:asciiTheme="minorHAnsi" w:hAnsiTheme="minorHAnsi" w:cstheme="minorHAnsi"/>
                <w:sz w:val="24"/>
                <w:szCs w:val="24"/>
              </w:rPr>
              <w:t>band</w:t>
            </w:r>
            <w:proofErr w:type="gramEnd"/>
            <w:r w:rsidRPr="00F8447A">
              <w:rPr>
                <w:rFonts w:asciiTheme="minorHAnsi" w:hAnsiTheme="minorHAnsi" w:cstheme="minorHAnsi"/>
                <w:sz w:val="24"/>
                <w:szCs w:val="24"/>
              </w:rPr>
              <w:t xml:space="preserve"> and the conduction band, respectively.</w:t>
            </w:r>
          </w:p>
        </w:tc>
        <w:tc>
          <w:tcPr>
            <w:tcW w:w="1042" w:type="dxa"/>
          </w:tcPr>
          <w:p w:rsidR="00AD04CF" w:rsidRPr="00E6698D" w:rsidRDefault="00AD04CF" w:rsidP="00660315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AD04CF" w:rsidRPr="00DC0621" w:rsidRDefault="00AD04CF" w:rsidP="00660315">
            <w:pPr>
              <w:spacing w:after="0" w:line="240" w:lineRule="auto"/>
              <w:jc w:val="center"/>
            </w:pPr>
            <w:r w:rsidRPr="00DC0621">
              <w:rPr>
                <w:rFonts w:cs="Arial"/>
                <w:sz w:val="28"/>
                <w:szCs w:val="28"/>
              </w:rPr>
              <w:sym w:font="Wingdings" w:char="F0FB"/>
            </w:r>
            <w:r w:rsidRPr="00DC0621">
              <w:rPr>
                <w:rFonts w:cs="Arial"/>
                <w:sz w:val="28"/>
                <w:szCs w:val="28"/>
              </w:rPr>
              <w:t xml:space="preserve">       ?      </w:t>
            </w:r>
            <w:r w:rsidRPr="00DC0621">
              <w:rPr>
                <w:rFonts w:cs="Arial"/>
                <w:sz w:val="28"/>
                <w:szCs w:val="28"/>
              </w:rPr>
              <w:sym w:font="Wingdings" w:char="F0FC"/>
            </w:r>
          </w:p>
        </w:tc>
      </w:tr>
      <w:tr w:rsidR="00AD04CF" w:rsidRPr="00DC0621" w:rsidTr="00660315">
        <w:tc>
          <w:tcPr>
            <w:tcW w:w="6470" w:type="dxa"/>
          </w:tcPr>
          <w:p w:rsidR="00AD04CF" w:rsidRPr="00F8447A" w:rsidRDefault="00AD04CF" w:rsidP="006603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</w:tcPr>
          <w:p w:rsidR="00AD04CF" w:rsidRPr="00E6698D" w:rsidRDefault="00AD04CF" w:rsidP="00660315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AD04CF" w:rsidRPr="00DC0621" w:rsidRDefault="00AD04CF" w:rsidP="00660315">
            <w:pPr>
              <w:spacing w:after="0" w:line="240" w:lineRule="auto"/>
              <w:jc w:val="center"/>
            </w:pPr>
          </w:p>
        </w:tc>
      </w:tr>
      <w:tr w:rsidR="00AD04CF" w:rsidRPr="00DC0621" w:rsidTr="00660315">
        <w:tc>
          <w:tcPr>
            <w:tcW w:w="6470" w:type="dxa"/>
          </w:tcPr>
          <w:p w:rsidR="00245139" w:rsidRPr="00F8447A" w:rsidRDefault="00AD04CF" w:rsidP="00245139">
            <w:pPr>
              <w:pStyle w:val="ListParagraph"/>
              <w:tabs>
                <w:tab w:val="num" w:pos="720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spacing w:val="10"/>
                <w:sz w:val="24"/>
                <w:szCs w:val="24"/>
              </w:rPr>
            </w:pPr>
            <w:r w:rsidRPr="00F8447A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  <w:r w:rsidR="00245139" w:rsidRPr="00F8447A">
              <w:rPr>
                <w:rFonts w:asciiTheme="minorHAnsi" w:hAnsiTheme="minorHAnsi" w:cstheme="minorHAnsi"/>
                <w:sz w:val="24"/>
                <w:szCs w:val="24"/>
              </w:rPr>
              <w:t xml:space="preserve"> State that the valence band </w:t>
            </w:r>
            <w:r w:rsidR="00245139" w:rsidRPr="00F8447A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>contains electrons that can be</w:t>
            </w:r>
          </w:p>
          <w:p w:rsidR="00AD04CF" w:rsidRPr="00F8447A" w:rsidRDefault="00245139" w:rsidP="00245139">
            <w:pPr>
              <w:pStyle w:val="ListParagraph"/>
              <w:tabs>
                <w:tab w:val="num" w:pos="720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spacing w:val="10"/>
                <w:sz w:val="24"/>
                <w:szCs w:val="24"/>
              </w:rPr>
            </w:pPr>
            <w:r w:rsidRPr="00F8447A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 </w:t>
            </w:r>
            <w:r w:rsidR="000E5C5A" w:rsidRPr="00F8447A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F8447A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proofErr w:type="gramStart"/>
            <w:r w:rsidRPr="00F8447A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>considered</w:t>
            </w:r>
            <w:proofErr w:type="gramEnd"/>
            <w:r w:rsidRPr="00F8447A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to be bound to the atom.</w:t>
            </w:r>
          </w:p>
        </w:tc>
        <w:tc>
          <w:tcPr>
            <w:tcW w:w="1042" w:type="dxa"/>
          </w:tcPr>
          <w:p w:rsidR="00AD04CF" w:rsidRPr="00E6698D" w:rsidRDefault="00AD04CF" w:rsidP="00660315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AD04CF" w:rsidRPr="00DC0621" w:rsidRDefault="00AD04CF" w:rsidP="00660315">
            <w:pPr>
              <w:spacing w:after="0" w:line="240" w:lineRule="auto"/>
              <w:jc w:val="center"/>
            </w:pPr>
            <w:r w:rsidRPr="00DC0621">
              <w:rPr>
                <w:rFonts w:cs="Arial"/>
                <w:sz w:val="28"/>
                <w:szCs w:val="28"/>
              </w:rPr>
              <w:sym w:font="Wingdings" w:char="F0FB"/>
            </w:r>
            <w:r w:rsidRPr="00DC0621">
              <w:rPr>
                <w:rFonts w:cs="Arial"/>
                <w:sz w:val="28"/>
                <w:szCs w:val="28"/>
              </w:rPr>
              <w:t xml:space="preserve">       ?      </w:t>
            </w:r>
            <w:r w:rsidRPr="00DC0621">
              <w:rPr>
                <w:rFonts w:cs="Arial"/>
                <w:sz w:val="28"/>
                <w:szCs w:val="28"/>
              </w:rPr>
              <w:sym w:font="Wingdings" w:char="F0FC"/>
            </w:r>
          </w:p>
        </w:tc>
      </w:tr>
      <w:tr w:rsidR="00AD04CF" w:rsidRPr="00DC0621" w:rsidTr="00660315">
        <w:tc>
          <w:tcPr>
            <w:tcW w:w="6470" w:type="dxa"/>
          </w:tcPr>
          <w:p w:rsidR="00AD04CF" w:rsidRPr="00F8447A" w:rsidRDefault="00AD04CF" w:rsidP="006603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</w:tcPr>
          <w:p w:rsidR="00AD04CF" w:rsidRPr="00E6698D" w:rsidRDefault="00AD04CF" w:rsidP="00660315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AD04CF" w:rsidRPr="00DC0621" w:rsidRDefault="00AD04CF" w:rsidP="00660315">
            <w:pPr>
              <w:spacing w:after="0" w:line="240" w:lineRule="auto"/>
              <w:jc w:val="center"/>
            </w:pPr>
          </w:p>
        </w:tc>
      </w:tr>
      <w:tr w:rsidR="00AD04CF" w:rsidRPr="00DC0621" w:rsidTr="00660315">
        <w:tc>
          <w:tcPr>
            <w:tcW w:w="6470" w:type="dxa"/>
          </w:tcPr>
          <w:p w:rsidR="00245139" w:rsidRPr="00F8447A" w:rsidRDefault="00AD04CF" w:rsidP="00245139">
            <w:pPr>
              <w:pStyle w:val="ListParagraph"/>
              <w:tabs>
                <w:tab w:val="num" w:pos="720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spacing w:val="10"/>
                <w:sz w:val="24"/>
                <w:szCs w:val="24"/>
              </w:rPr>
            </w:pPr>
            <w:r w:rsidRPr="00F8447A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  <w:r w:rsidR="00245139" w:rsidRPr="00F8447A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State that the valence band is full in insulators and </w:t>
            </w:r>
          </w:p>
          <w:p w:rsidR="00AD04CF" w:rsidRPr="00F8447A" w:rsidRDefault="00245139" w:rsidP="00245139">
            <w:pPr>
              <w:pStyle w:val="ListParagraph"/>
              <w:tabs>
                <w:tab w:val="num" w:pos="720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spacing w:val="10"/>
                <w:sz w:val="24"/>
                <w:szCs w:val="24"/>
              </w:rPr>
            </w:pPr>
            <w:r w:rsidRPr="00F8447A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   </w:t>
            </w:r>
            <w:proofErr w:type="gramStart"/>
            <w:r w:rsidRPr="00F8447A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>semiconductors</w:t>
            </w:r>
            <w:proofErr w:type="gramEnd"/>
            <w:r w:rsidRPr="00F8447A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>.</w:t>
            </w:r>
          </w:p>
        </w:tc>
        <w:tc>
          <w:tcPr>
            <w:tcW w:w="1042" w:type="dxa"/>
          </w:tcPr>
          <w:p w:rsidR="00AD04CF" w:rsidRPr="00E6698D" w:rsidRDefault="00AD04CF" w:rsidP="00660315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AD04CF" w:rsidRPr="00DC0621" w:rsidRDefault="00AD04CF" w:rsidP="00660315">
            <w:pPr>
              <w:spacing w:after="0" w:line="240" w:lineRule="auto"/>
              <w:jc w:val="center"/>
            </w:pPr>
            <w:r w:rsidRPr="00DC0621">
              <w:rPr>
                <w:rFonts w:cs="Arial"/>
                <w:sz w:val="28"/>
                <w:szCs w:val="28"/>
              </w:rPr>
              <w:sym w:font="Wingdings" w:char="F0FB"/>
            </w:r>
            <w:r w:rsidRPr="00DC0621">
              <w:rPr>
                <w:rFonts w:cs="Arial"/>
                <w:sz w:val="28"/>
                <w:szCs w:val="28"/>
              </w:rPr>
              <w:t xml:space="preserve">       ?      </w:t>
            </w:r>
            <w:r w:rsidRPr="00DC0621">
              <w:rPr>
                <w:rFonts w:cs="Arial"/>
                <w:sz w:val="28"/>
                <w:szCs w:val="28"/>
              </w:rPr>
              <w:sym w:font="Wingdings" w:char="F0FC"/>
            </w:r>
          </w:p>
        </w:tc>
      </w:tr>
      <w:tr w:rsidR="00AD04CF" w:rsidRPr="00DC0621" w:rsidTr="00660315">
        <w:tc>
          <w:tcPr>
            <w:tcW w:w="6470" w:type="dxa"/>
          </w:tcPr>
          <w:p w:rsidR="00AD04CF" w:rsidRPr="00F8447A" w:rsidRDefault="00AD04CF" w:rsidP="006603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</w:tcPr>
          <w:p w:rsidR="00AD04CF" w:rsidRPr="00E6698D" w:rsidRDefault="00AD04CF" w:rsidP="00660315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AD04CF" w:rsidRPr="00DC0621" w:rsidRDefault="00AD04CF" w:rsidP="00660315">
            <w:pPr>
              <w:spacing w:after="0" w:line="240" w:lineRule="auto"/>
              <w:jc w:val="center"/>
            </w:pPr>
          </w:p>
        </w:tc>
      </w:tr>
      <w:tr w:rsidR="00AD04CF" w:rsidRPr="00DC0621" w:rsidTr="00660315">
        <w:tc>
          <w:tcPr>
            <w:tcW w:w="6470" w:type="dxa"/>
          </w:tcPr>
          <w:p w:rsidR="00907209" w:rsidRPr="00F8447A" w:rsidRDefault="00AD04CF" w:rsidP="00907209">
            <w:pPr>
              <w:pStyle w:val="ListParagraph"/>
              <w:tabs>
                <w:tab w:val="num" w:pos="720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spacing w:val="10"/>
                <w:sz w:val="24"/>
                <w:szCs w:val="24"/>
              </w:rPr>
            </w:pPr>
            <w:r w:rsidRPr="00F8447A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  <w:r w:rsidR="00907209" w:rsidRPr="00F8447A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State that the conduction band contains electrons that</w:t>
            </w:r>
          </w:p>
          <w:p w:rsidR="00AD04CF" w:rsidRPr="00F8447A" w:rsidRDefault="00907209" w:rsidP="00907209">
            <w:pPr>
              <w:pStyle w:val="ListParagraph"/>
              <w:tabs>
                <w:tab w:val="num" w:pos="720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spacing w:val="10"/>
                <w:sz w:val="24"/>
                <w:szCs w:val="24"/>
              </w:rPr>
            </w:pPr>
            <w:r w:rsidRPr="00F8447A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   </w:t>
            </w:r>
            <w:proofErr w:type="gramStart"/>
            <w:r w:rsidRPr="00F8447A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>are</w:t>
            </w:r>
            <w:proofErr w:type="gramEnd"/>
            <w:r w:rsidRPr="00F8447A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free to move.</w:t>
            </w:r>
          </w:p>
        </w:tc>
        <w:tc>
          <w:tcPr>
            <w:tcW w:w="1042" w:type="dxa"/>
          </w:tcPr>
          <w:p w:rsidR="00AD04CF" w:rsidRPr="00E6698D" w:rsidRDefault="00AD04CF" w:rsidP="00660315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AD04CF" w:rsidRPr="00DC0621" w:rsidRDefault="00AD04CF" w:rsidP="00660315">
            <w:pPr>
              <w:spacing w:after="0" w:line="240" w:lineRule="auto"/>
              <w:jc w:val="center"/>
            </w:pPr>
            <w:r w:rsidRPr="00DC0621">
              <w:rPr>
                <w:rFonts w:cs="Arial"/>
                <w:sz w:val="28"/>
                <w:szCs w:val="28"/>
              </w:rPr>
              <w:sym w:font="Wingdings" w:char="F0FB"/>
            </w:r>
            <w:r w:rsidRPr="00DC0621">
              <w:rPr>
                <w:rFonts w:cs="Arial"/>
                <w:sz w:val="28"/>
                <w:szCs w:val="28"/>
              </w:rPr>
              <w:t xml:space="preserve">       ?      </w:t>
            </w:r>
            <w:r w:rsidRPr="00DC0621">
              <w:rPr>
                <w:rFonts w:cs="Arial"/>
                <w:sz w:val="28"/>
                <w:szCs w:val="28"/>
              </w:rPr>
              <w:sym w:font="Wingdings" w:char="F0FC"/>
            </w:r>
          </w:p>
        </w:tc>
      </w:tr>
      <w:tr w:rsidR="00AD04CF" w:rsidRPr="00DC0621" w:rsidTr="00660315">
        <w:tc>
          <w:tcPr>
            <w:tcW w:w="6470" w:type="dxa"/>
          </w:tcPr>
          <w:p w:rsidR="00AD04CF" w:rsidRPr="00F8447A" w:rsidRDefault="00AD04CF" w:rsidP="006603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</w:tcPr>
          <w:p w:rsidR="00AD04CF" w:rsidRPr="00E6698D" w:rsidRDefault="00AD04CF" w:rsidP="00660315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AD04CF" w:rsidRPr="00DC0621" w:rsidRDefault="00AD04CF" w:rsidP="00660315">
            <w:pPr>
              <w:spacing w:after="0" w:line="240" w:lineRule="auto"/>
              <w:jc w:val="center"/>
            </w:pPr>
          </w:p>
        </w:tc>
      </w:tr>
      <w:tr w:rsidR="00AD04CF" w:rsidRPr="00DC0621" w:rsidTr="00660315">
        <w:tc>
          <w:tcPr>
            <w:tcW w:w="6470" w:type="dxa"/>
          </w:tcPr>
          <w:p w:rsidR="00907209" w:rsidRPr="00F8447A" w:rsidRDefault="00AD04CF" w:rsidP="00907209">
            <w:pPr>
              <w:pStyle w:val="ListParagraph"/>
              <w:tabs>
                <w:tab w:val="num" w:pos="720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spacing w:val="10"/>
                <w:sz w:val="24"/>
                <w:szCs w:val="24"/>
              </w:rPr>
            </w:pPr>
            <w:r w:rsidRPr="00F8447A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  <w:r w:rsidR="00907209" w:rsidRPr="00F8447A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State that the conduction band is empty in insulators </w:t>
            </w:r>
          </w:p>
          <w:p w:rsidR="00AD04CF" w:rsidRPr="00F8447A" w:rsidRDefault="00907209" w:rsidP="00907209">
            <w:pPr>
              <w:pStyle w:val="ListParagraph"/>
              <w:tabs>
                <w:tab w:val="num" w:pos="720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spacing w:val="10"/>
                <w:sz w:val="24"/>
                <w:szCs w:val="24"/>
              </w:rPr>
            </w:pPr>
            <w:r w:rsidRPr="00F8447A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     </w:t>
            </w:r>
            <w:proofErr w:type="gramStart"/>
            <w:r w:rsidRPr="00F8447A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>and</w:t>
            </w:r>
            <w:proofErr w:type="gramEnd"/>
            <w:r w:rsidRPr="00F8447A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semiconductors, but partially filled in conductors.</w:t>
            </w:r>
          </w:p>
        </w:tc>
        <w:tc>
          <w:tcPr>
            <w:tcW w:w="1042" w:type="dxa"/>
          </w:tcPr>
          <w:p w:rsidR="00AD04CF" w:rsidRPr="00E6698D" w:rsidRDefault="00AD04CF" w:rsidP="00660315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AD04CF" w:rsidRPr="00DC0621" w:rsidRDefault="00AD04CF" w:rsidP="00660315">
            <w:pPr>
              <w:spacing w:after="0" w:line="240" w:lineRule="auto"/>
              <w:jc w:val="center"/>
            </w:pPr>
            <w:r w:rsidRPr="00DC0621">
              <w:rPr>
                <w:rFonts w:cs="Arial"/>
                <w:sz w:val="28"/>
                <w:szCs w:val="28"/>
              </w:rPr>
              <w:sym w:font="Wingdings" w:char="F0FB"/>
            </w:r>
            <w:r w:rsidRPr="00DC0621">
              <w:rPr>
                <w:rFonts w:cs="Arial"/>
                <w:sz w:val="28"/>
                <w:szCs w:val="28"/>
              </w:rPr>
              <w:t xml:space="preserve">       ?      </w:t>
            </w:r>
            <w:r w:rsidRPr="00DC0621">
              <w:rPr>
                <w:rFonts w:cs="Arial"/>
                <w:sz w:val="28"/>
                <w:szCs w:val="28"/>
              </w:rPr>
              <w:sym w:font="Wingdings" w:char="F0FC"/>
            </w:r>
          </w:p>
        </w:tc>
      </w:tr>
      <w:tr w:rsidR="00AD04CF" w:rsidRPr="00DC0621" w:rsidTr="00660315">
        <w:tc>
          <w:tcPr>
            <w:tcW w:w="6470" w:type="dxa"/>
          </w:tcPr>
          <w:p w:rsidR="00AD04CF" w:rsidRPr="00F8447A" w:rsidRDefault="00AD04CF" w:rsidP="00660315">
            <w:pPr>
              <w:rPr>
                <w:rFonts w:asciiTheme="minorHAnsi" w:hAnsiTheme="minorHAnsi" w:cstheme="minorHAnsi"/>
              </w:rPr>
            </w:pPr>
          </w:p>
          <w:p w:rsidR="00907209" w:rsidRPr="00F8447A" w:rsidRDefault="00907209" w:rsidP="006603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</w:tcPr>
          <w:p w:rsidR="00AD04CF" w:rsidRPr="00E6698D" w:rsidRDefault="00AD04CF" w:rsidP="00660315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AD04CF" w:rsidRPr="00DC0621" w:rsidRDefault="00AD04CF" w:rsidP="00660315">
            <w:pPr>
              <w:spacing w:after="0" w:line="240" w:lineRule="auto"/>
              <w:jc w:val="center"/>
            </w:pPr>
          </w:p>
        </w:tc>
      </w:tr>
    </w:tbl>
    <w:p w:rsidR="00AD04CF" w:rsidRDefault="00AD04CF" w:rsidP="002D413F">
      <w:pPr>
        <w:rPr>
          <w:b/>
          <w:sz w:val="52"/>
        </w:rPr>
      </w:pPr>
    </w:p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70"/>
        <w:gridCol w:w="1042"/>
        <w:gridCol w:w="1744"/>
      </w:tblGrid>
      <w:tr w:rsidR="002D413F" w:rsidRPr="00E6698D" w:rsidTr="00660315">
        <w:tc>
          <w:tcPr>
            <w:tcW w:w="6470" w:type="dxa"/>
          </w:tcPr>
          <w:p w:rsidR="002D413F" w:rsidRPr="000E5C5A" w:rsidRDefault="000E5C5A" w:rsidP="000E5C5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Section 2 </w:t>
            </w:r>
            <w:r w:rsidR="002D413F" w:rsidRPr="000E5C5A">
              <w:rPr>
                <w:b/>
                <w:sz w:val="32"/>
                <w:szCs w:val="32"/>
              </w:rPr>
              <w:t xml:space="preserve"> Electrons at work</w:t>
            </w:r>
          </w:p>
          <w:p w:rsidR="002D413F" w:rsidRPr="000E5C5A" w:rsidRDefault="002D413F" w:rsidP="000E5C5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2D413F" w:rsidRPr="002D413F" w:rsidRDefault="002D413F" w:rsidP="000E5C5A">
            <w:pPr>
              <w:pStyle w:val="ListParagraph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E5C5A">
              <w:rPr>
                <w:b/>
                <w:sz w:val="24"/>
                <w:szCs w:val="24"/>
              </w:rPr>
              <w:t>Conductors, semiconductors and insulators (continued)</w:t>
            </w:r>
          </w:p>
        </w:tc>
        <w:tc>
          <w:tcPr>
            <w:tcW w:w="1042" w:type="dxa"/>
          </w:tcPr>
          <w:p w:rsidR="002D413F" w:rsidRPr="00DC0621" w:rsidRDefault="002D413F" w:rsidP="006603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0621">
              <w:rPr>
                <w:b/>
                <w:sz w:val="24"/>
                <w:szCs w:val="24"/>
              </w:rPr>
              <w:t>Covered</w:t>
            </w:r>
          </w:p>
          <w:p w:rsidR="002D413F" w:rsidRPr="00DC0621" w:rsidRDefault="002D413F" w:rsidP="00660315">
            <w:pPr>
              <w:pStyle w:val="ListParagraph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2D413F" w:rsidRPr="00DC0621" w:rsidRDefault="002D413F" w:rsidP="00660315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DC0621">
              <w:rPr>
                <w:rFonts w:cs="Arial"/>
                <w:b/>
                <w:sz w:val="24"/>
                <w:szCs w:val="24"/>
              </w:rPr>
              <w:t xml:space="preserve">   </w:t>
            </w:r>
          </w:p>
          <w:p w:rsidR="002D413F" w:rsidRPr="00DC0621" w:rsidRDefault="002D413F" w:rsidP="006603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0621">
              <w:rPr>
                <w:rFonts w:cs="Arial"/>
                <w:b/>
                <w:sz w:val="24"/>
                <w:szCs w:val="24"/>
              </w:rPr>
              <w:t xml:space="preserve">    (</w:t>
            </w:r>
            <w:r w:rsidRPr="00DC0621">
              <w:rPr>
                <w:b/>
              </w:rPr>
              <w:sym w:font="Wingdings" w:char="F0FC"/>
            </w:r>
            <w:r w:rsidRPr="00DC0621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1744" w:type="dxa"/>
          </w:tcPr>
          <w:p w:rsidR="002D413F" w:rsidRPr="00DC0621" w:rsidRDefault="002D413F" w:rsidP="006603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0621">
              <w:rPr>
                <w:b/>
                <w:sz w:val="24"/>
                <w:szCs w:val="24"/>
              </w:rPr>
              <w:t>How well can you do this?</w:t>
            </w:r>
          </w:p>
          <w:p w:rsidR="002D413F" w:rsidRPr="00DC0621" w:rsidRDefault="002D413F" w:rsidP="006603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D413F" w:rsidRPr="00DC0621" w:rsidRDefault="002D413F" w:rsidP="006603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0621">
              <w:rPr>
                <w:rFonts w:cs="Arial"/>
                <w:b/>
                <w:sz w:val="28"/>
                <w:szCs w:val="28"/>
              </w:rPr>
              <w:sym w:font="Wingdings" w:char="F0FB"/>
            </w:r>
            <w:r w:rsidRPr="00DC0621">
              <w:rPr>
                <w:rFonts w:cs="Arial"/>
                <w:b/>
                <w:sz w:val="28"/>
                <w:szCs w:val="28"/>
              </w:rPr>
              <w:t xml:space="preserve">       ?      </w:t>
            </w:r>
            <w:r w:rsidRPr="00DC0621">
              <w:rPr>
                <w:rFonts w:cs="Arial"/>
                <w:b/>
                <w:sz w:val="28"/>
                <w:szCs w:val="28"/>
              </w:rPr>
              <w:sym w:font="Wingdings" w:char="F0FC"/>
            </w:r>
          </w:p>
          <w:p w:rsidR="002D413F" w:rsidRPr="00DC0621" w:rsidRDefault="002D413F" w:rsidP="006603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D413F" w:rsidRPr="00E6698D" w:rsidTr="00660315">
        <w:tc>
          <w:tcPr>
            <w:tcW w:w="6470" w:type="dxa"/>
          </w:tcPr>
          <w:p w:rsidR="00810EBB" w:rsidRPr="00F8447A" w:rsidRDefault="002D413F" w:rsidP="00810EBB">
            <w:pPr>
              <w:pStyle w:val="ListParagraph"/>
              <w:tabs>
                <w:tab w:val="num" w:pos="720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spacing w:val="10"/>
                <w:sz w:val="24"/>
                <w:szCs w:val="24"/>
              </w:rPr>
            </w:pPr>
            <w:r w:rsidRPr="00F8447A">
              <w:rPr>
                <w:rFonts w:asciiTheme="minorHAnsi" w:hAnsiTheme="minorHAnsi" w:cstheme="minorHAnsi"/>
                <w:sz w:val="24"/>
                <w:szCs w:val="24"/>
              </w:rPr>
              <w:t xml:space="preserve">11.  </w:t>
            </w:r>
            <w:r w:rsidR="00810EBB" w:rsidRPr="00F8447A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State that only partially filled bands may permit</w:t>
            </w:r>
          </w:p>
          <w:p w:rsidR="002D413F" w:rsidRPr="00F8447A" w:rsidRDefault="00810EBB" w:rsidP="00810EBB">
            <w:pPr>
              <w:pStyle w:val="ListParagraph"/>
              <w:tabs>
                <w:tab w:val="num" w:pos="720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spacing w:val="10"/>
                <w:sz w:val="24"/>
                <w:szCs w:val="24"/>
              </w:rPr>
            </w:pPr>
            <w:r w:rsidRPr="00F8447A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      </w:t>
            </w:r>
            <w:proofErr w:type="gramStart"/>
            <w:r w:rsidRPr="00F8447A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>conduction</w:t>
            </w:r>
            <w:proofErr w:type="gramEnd"/>
            <w:r w:rsidRPr="00F8447A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>.</w:t>
            </w:r>
          </w:p>
        </w:tc>
        <w:tc>
          <w:tcPr>
            <w:tcW w:w="1042" w:type="dxa"/>
          </w:tcPr>
          <w:p w:rsidR="002D413F" w:rsidRPr="00E6698D" w:rsidRDefault="002D413F" w:rsidP="00660315">
            <w:pPr>
              <w:spacing w:after="0" w:line="240" w:lineRule="auto"/>
            </w:pPr>
          </w:p>
        </w:tc>
        <w:tc>
          <w:tcPr>
            <w:tcW w:w="1744" w:type="dxa"/>
          </w:tcPr>
          <w:p w:rsidR="002D413F" w:rsidRPr="00DC0621" w:rsidRDefault="002D413F" w:rsidP="00660315">
            <w:pPr>
              <w:spacing w:after="0" w:line="240" w:lineRule="auto"/>
            </w:pPr>
            <w:r w:rsidRPr="00DC0621">
              <w:rPr>
                <w:rFonts w:cs="Arial"/>
                <w:sz w:val="28"/>
                <w:szCs w:val="28"/>
              </w:rPr>
              <w:t xml:space="preserve">  </w:t>
            </w:r>
            <w:r w:rsidRPr="00DC0621">
              <w:rPr>
                <w:rFonts w:cs="Arial"/>
                <w:sz w:val="28"/>
                <w:szCs w:val="28"/>
              </w:rPr>
              <w:sym w:font="Wingdings" w:char="F0FB"/>
            </w:r>
            <w:r w:rsidRPr="00DC0621">
              <w:rPr>
                <w:rFonts w:cs="Arial"/>
                <w:sz w:val="28"/>
                <w:szCs w:val="28"/>
              </w:rPr>
              <w:t xml:space="preserve">       ?      </w:t>
            </w:r>
            <w:r w:rsidRPr="00DC0621">
              <w:rPr>
                <w:rFonts w:cs="Arial"/>
                <w:sz w:val="28"/>
                <w:szCs w:val="28"/>
              </w:rPr>
              <w:sym w:font="Wingdings" w:char="F0FC"/>
            </w:r>
          </w:p>
        </w:tc>
      </w:tr>
      <w:tr w:rsidR="002D413F" w:rsidRPr="00E6698D" w:rsidTr="00660315">
        <w:tc>
          <w:tcPr>
            <w:tcW w:w="6470" w:type="dxa"/>
          </w:tcPr>
          <w:p w:rsidR="002D413F" w:rsidRPr="00F8447A" w:rsidRDefault="002D413F" w:rsidP="006603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D413F" w:rsidRPr="00F8447A" w:rsidRDefault="002D413F" w:rsidP="006603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:rsidR="002D413F" w:rsidRPr="00E6698D" w:rsidRDefault="002D413F" w:rsidP="00660315">
            <w:pPr>
              <w:spacing w:after="0" w:line="240" w:lineRule="auto"/>
            </w:pPr>
          </w:p>
        </w:tc>
        <w:tc>
          <w:tcPr>
            <w:tcW w:w="1744" w:type="dxa"/>
          </w:tcPr>
          <w:p w:rsidR="002D413F" w:rsidRPr="00DC0621" w:rsidRDefault="002D413F" w:rsidP="00660315">
            <w:pPr>
              <w:spacing w:after="0" w:line="240" w:lineRule="auto"/>
            </w:pPr>
          </w:p>
        </w:tc>
      </w:tr>
      <w:tr w:rsidR="002D413F" w:rsidRPr="00E6698D" w:rsidTr="00660315">
        <w:tc>
          <w:tcPr>
            <w:tcW w:w="6470" w:type="dxa"/>
          </w:tcPr>
          <w:p w:rsidR="00810EBB" w:rsidRPr="00F8447A" w:rsidRDefault="002D413F" w:rsidP="00810EBB">
            <w:pPr>
              <w:pStyle w:val="ListParagraph"/>
              <w:tabs>
                <w:tab w:val="num" w:pos="720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spacing w:val="10"/>
                <w:sz w:val="24"/>
                <w:szCs w:val="24"/>
              </w:rPr>
            </w:pPr>
            <w:r w:rsidRPr="00F8447A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  <w:r w:rsidR="00810EBB" w:rsidRPr="00F8447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10EBB" w:rsidRPr="00F8447A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State that there is an energy gap between the valence</w:t>
            </w:r>
          </w:p>
          <w:p w:rsidR="00810EBB" w:rsidRPr="00F8447A" w:rsidRDefault="00810EBB" w:rsidP="00810EBB">
            <w:pPr>
              <w:pStyle w:val="ListParagraph"/>
              <w:tabs>
                <w:tab w:val="num" w:pos="720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spacing w:val="10"/>
                <w:sz w:val="24"/>
                <w:szCs w:val="24"/>
              </w:rPr>
            </w:pPr>
            <w:r w:rsidRPr="00F8447A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      and conduction bands in insulators and </w:t>
            </w:r>
          </w:p>
          <w:p w:rsidR="002D413F" w:rsidRPr="00F8447A" w:rsidRDefault="00810EBB" w:rsidP="00810EBB">
            <w:pPr>
              <w:pStyle w:val="ListParagraph"/>
              <w:tabs>
                <w:tab w:val="num" w:pos="720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spacing w:val="10"/>
                <w:sz w:val="24"/>
                <w:szCs w:val="24"/>
              </w:rPr>
            </w:pPr>
            <w:r w:rsidRPr="00F8447A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      </w:t>
            </w:r>
            <w:proofErr w:type="gramStart"/>
            <w:r w:rsidRPr="00F8447A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>semiconductors</w:t>
            </w:r>
            <w:proofErr w:type="gramEnd"/>
            <w:r w:rsidRPr="00F8447A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>.</w:t>
            </w:r>
          </w:p>
        </w:tc>
        <w:tc>
          <w:tcPr>
            <w:tcW w:w="1042" w:type="dxa"/>
          </w:tcPr>
          <w:p w:rsidR="002D413F" w:rsidRPr="00E6698D" w:rsidRDefault="002D413F" w:rsidP="00660315">
            <w:pPr>
              <w:spacing w:after="0" w:line="240" w:lineRule="auto"/>
            </w:pPr>
          </w:p>
        </w:tc>
        <w:tc>
          <w:tcPr>
            <w:tcW w:w="1744" w:type="dxa"/>
          </w:tcPr>
          <w:p w:rsidR="002D413F" w:rsidRPr="0036294B" w:rsidRDefault="002D413F" w:rsidP="00660315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DC0621">
              <w:rPr>
                <w:rFonts w:cs="Arial"/>
                <w:sz w:val="28"/>
                <w:szCs w:val="28"/>
              </w:rPr>
              <w:sym w:font="Wingdings" w:char="F0FB"/>
            </w:r>
            <w:r w:rsidRPr="00DC0621">
              <w:rPr>
                <w:rFonts w:cs="Arial"/>
                <w:sz w:val="28"/>
                <w:szCs w:val="28"/>
              </w:rPr>
              <w:t xml:space="preserve">       ?      </w:t>
            </w:r>
            <w:r w:rsidRPr="00DC0621">
              <w:rPr>
                <w:rFonts w:cs="Arial"/>
                <w:sz w:val="28"/>
                <w:szCs w:val="28"/>
              </w:rPr>
              <w:sym w:font="Wingdings" w:char="F0FC"/>
            </w:r>
          </w:p>
        </w:tc>
      </w:tr>
      <w:tr w:rsidR="002D413F" w:rsidRPr="00E6698D" w:rsidTr="00660315">
        <w:tc>
          <w:tcPr>
            <w:tcW w:w="6470" w:type="dxa"/>
          </w:tcPr>
          <w:p w:rsidR="002D413F" w:rsidRPr="00F8447A" w:rsidRDefault="002D413F" w:rsidP="006603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D413F" w:rsidRPr="00F8447A" w:rsidRDefault="002D413F" w:rsidP="0066031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:rsidR="002D413F" w:rsidRPr="00E6698D" w:rsidRDefault="002D413F" w:rsidP="00660315">
            <w:pPr>
              <w:spacing w:after="0" w:line="240" w:lineRule="auto"/>
            </w:pPr>
          </w:p>
        </w:tc>
        <w:tc>
          <w:tcPr>
            <w:tcW w:w="1744" w:type="dxa"/>
          </w:tcPr>
          <w:p w:rsidR="002D413F" w:rsidRPr="00DC0621" w:rsidRDefault="002D413F" w:rsidP="00660315">
            <w:pPr>
              <w:spacing w:after="0" w:line="240" w:lineRule="auto"/>
              <w:jc w:val="center"/>
            </w:pPr>
          </w:p>
        </w:tc>
      </w:tr>
      <w:tr w:rsidR="002D413F" w:rsidRPr="00E6698D" w:rsidTr="00660315">
        <w:tc>
          <w:tcPr>
            <w:tcW w:w="6470" w:type="dxa"/>
          </w:tcPr>
          <w:p w:rsidR="00810EBB" w:rsidRPr="00F8447A" w:rsidRDefault="002D413F" w:rsidP="00810EBB">
            <w:pPr>
              <w:pStyle w:val="ListParagraph"/>
              <w:tabs>
                <w:tab w:val="num" w:pos="720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spacing w:val="10"/>
                <w:sz w:val="24"/>
                <w:szCs w:val="24"/>
              </w:rPr>
            </w:pPr>
            <w:r w:rsidRPr="00F8447A">
              <w:rPr>
                <w:rFonts w:asciiTheme="minorHAnsi" w:hAnsiTheme="minorHAnsi" w:cstheme="minorHAnsi"/>
                <w:sz w:val="24"/>
                <w:szCs w:val="24"/>
              </w:rPr>
              <w:t xml:space="preserve">13. </w:t>
            </w:r>
            <w:r w:rsidR="00810EBB" w:rsidRPr="00F8447A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State that an electron can absorb energy to move </w:t>
            </w:r>
          </w:p>
          <w:p w:rsidR="002D413F" w:rsidRPr="00F8447A" w:rsidRDefault="00810EBB" w:rsidP="00810EBB">
            <w:pPr>
              <w:pStyle w:val="ListParagraph"/>
              <w:tabs>
                <w:tab w:val="num" w:pos="720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spacing w:val="10"/>
                <w:sz w:val="24"/>
                <w:szCs w:val="24"/>
              </w:rPr>
            </w:pPr>
            <w:r w:rsidRPr="00F8447A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      </w:t>
            </w:r>
            <w:proofErr w:type="gramStart"/>
            <w:r w:rsidRPr="00F8447A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>between</w:t>
            </w:r>
            <w:proofErr w:type="gramEnd"/>
            <w:r w:rsidRPr="00F8447A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the valence band and the conduction band. </w:t>
            </w:r>
          </w:p>
        </w:tc>
        <w:tc>
          <w:tcPr>
            <w:tcW w:w="1042" w:type="dxa"/>
          </w:tcPr>
          <w:p w:rsidR="002D413F" w:rsidRPr="00E6698D" w:rsidRDefault="002D413F" w:rsidP="00660315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2D413F" w:rsidRPr="00DC0621" w:rsidRDefault="002D413F" w:rsidP="00660315">
            <w:pPr>
              <w:spacing w:after="0" w:line="240" w:lineRule="auto"/>
              <w:jc w:val="center"/>
            </w:pPr>
            <w:r w:rsidRPr="00DC0621">
              <w:rPr>
                <w:rFonts w:cs="Arial"/>
                <w:sz w:val="28"/>
                <w:szCs w:val="28"/>
              </w:rPr>
              <w:sym w:font="Wingdings" w:char="F0FB"/>
            </w:r>
            <w:r w:rsidRPr="00DC0621">
              <w:rPr>
                <w:rFonts w:cs="Arial"/>
                <w:sz w:val="28"/>
                <w:szCs w:val="28"/>
              </w:rPr>
              <w:t xml:space="preserve">       ?      </w:t>
            </w:r>
            <w:r w:rsidRPr="00DC0621">
              <w:rPr>
                <w:rFonts w:cs="Arial"/>
                <w:sz w:val="28"/>
                <w:szCs w:val="28"/>
              </w:rPr>
              <w:sym w:font="Wingdings" w:char="F0FC"/>
            </w:r>
          </w:p>
        </w:tc>
      </w:tr>
      <w:tr w:rsidR="002D413F" w:rsidRPr="00E6698D" w:rsidTr="00660315">
        <w:tc>
          <w:tcPr>
            <w:tcW w:w="6470" w:type="dxa"/>
          </w:tcPr>
          <w:p w:rsidR="002D413F" w:rsidRPr="00F8447A" w:rsidRDefault="002D413F" w:rsidP="006603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</w:tcPr>
          <w:p w:rsidR="002D413F" w:rsidRPr="00E6698D" w:rsidRDefault="002D413F" w:rsidP="00660315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2D413F" w:rsidRPr="00DC0621" w:rsidRDefault="002D413F" w:rsidP="00660315">
            <w:pPr>
              <w:spacing w:after="0" w:line="240" w:lineRule="auto"/>
              <w:jc w:val="center"/>
            </w:pPr>
          </w:p>
        </w:tc>
      </w:tr>
      <w:tr w:rsidR="002D413F" w:rsidRPr="00DC0621" w:rsidTr="00660315">
        <w:tc>
          <w:tcPr>
            <w:tcW w:w="6470" w:type="dxa"/>
          </w:tcPr>
          <w:p w:rsidR="00810EBB" w:rsidRPr="00F8447A" w:rsidRDefault="002D413F" w:rsidP="00810EBB">
            <w:pPr>
              <w:pStyle w:val="ListParagraph"/>
              <w:tabs>
                <w:tab w:val="num" w:pos="720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spacing w:val="10"/>
                <w:sz w:val="24"/>
                <w:szCs w:val="24"/>
              </w:rPr>
            </w:pPr>
            <w:r w:rsidRPr="00F8447A">
              <w:rPr>
                <w:rFonts w:asciiTheme="minorHAnsi" w:hAnsiTheme="minorHAnsi" w:cstheme="minorHAnsi"/>
                <w:sz w:val="24"/>
                <w:szCs w:val="24"/>
              </w:rPr>
              <w:t xml:space="preserve">14. </w:t>
            </w:r>
            <w:r w:rsidR="00810EBB" w:rsidRPr="00F8447A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State that in insulators, the energy gap is normally</w:t>
            </w:r>
          </w:p>
          <w:p w:rsidR="00810EBB" w:rsidRPr="00F8447A" w:rsidRDefault="00810EBB" w:rsidP="00810EBB">
            <w:pPr>
              <w:pStyle w:val="ListParagraph"/>
              <w:tabs>
                <w:tab w:val="num" w:pos="720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spacing w:val="10"/>
                <w:sz w:val="24"/>
                <w:szCs w:val="24"/>
              </w:rPr>
            </w:pPr>
            <w:r w:rsidRPr="00F8447A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      too large for electrons to jump to the conduction </w:t>
            </w:r>
          </w:p>
          <w:p w:rsidR="002D413F" w:rsidRPr="00F8447A" w:rsidRDefault="00810EBB" w:rsidP="00810EBB">
            <w:pPr>
              <w:pStyle w:val="ListParagraph"/>
              <w:tabs>
                <w:tab w:val="num" w:pos="720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spacing w:val="10"/>
                <w:sz w:val="24"/>
                <w:szCs w:val="24"/>
              </w:rPr>
            </w:pPr>
            <w:r w:rsidRPr="00F8447A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      </w:t>
            </w:r>
            <w:proofErr w:type="gramStart"/>
            <w:r w:rsidRPr="00F8447A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>band</w:t>
            </w:r>
            <w:proofErr w:type="gramEnd"/>
            <w:r w:rsidRPr="00F8447A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>.</w:t>
            </w:r>
          </w:p>
        </w:tc>
        <w:tc>
          <w:tcPr>
            <w:tcW w:w="1042" w:type="dxa"/>
          </w:tcPr>
          <w:p w:rsidR="002D413F" w:rsidRPr="00E6698D" w:rsidRDefault="002D413F" w:rsidP="00660315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2D413F" w:rsidRPr="00DC0621" w:rsidRDefault="002D413F" w:rsidP="00660315">
            <w:pPr>
              <w:spacing w:after="0" w:line="240" w:lineRule="auto"/>
              <w:jc w:val="center"/>
            </w:pPr>
            <w:r w:rsidRPr="00DC0621">
              <w:rPr>
                <w:rFonts w:cs="Arial"/>
                <w:sz w:val="28"/>
                <w:szCs w:val="28"/>
              </w:rPr>
              <w:sym w:font="Wingdings" w:char="F0FB"/>
            </w:r>
            <w:r w:rsidRPr="00DC0621">
              <w:rPr>
                <w:rFonts w:cs="Arial"/>
                <w:sz w:val="28"/>
                <w:szCs w:val="28"/>
              </w:rPr>
              <w:t xml:space="preserve">       ?      </w:t>
            </w:r>
            <w:r w:rsidRPr="00DC0621">
              <w:rPr>
                <w:rFonts w:cs="Arial"/>
                <w:sz w:val="28"/>
                <w:szCs w:val="28"/>
              </w:rPr>
              <w:sym w:font="Wingdings" w:char="F0FC"/>
            </w:r>
          </w:p>
        </w:tc>
      </w:tr>
      <w:tr w:rsidR="002D413F" w:rsidRPr="00DC0621" w:rsidTr="00660315">
        <w:tc>
          <w:tcPr>
            <w:tcW w:w="6470" w:type="dxa"/>
          </w:tcPr>
          <w:p w:rsidR="002D413F" w:rsidRPr="00F8447A" w:rsidRDefault="002D413F" w:rsidP="006603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</w:tcPr>
          <w:p w:rsidR="002D413F" w:rsidRPr="00E6698D" w:rsidRDefault="002D413F" w:rsidP="00660315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2D413F" w:rsidRPr="00DC0621" w:rsidRDefault="002D413F" w:rsidP="00660315">
            <w:pPr>
              <w:spacing w:after="0" w:line="240" w:lineRule="auto"/>
              <w:jc w:val="center"/>
            </w:pPr>
          </w:p>
        </w:tc>
      </w:tr>
      <w:tr w:rsidR="002D413F" w:rsidRPr="00DC0621" w:rsidTr="00660315">
        <w:tc>
          <w:tcPr>
            <w:tcW w:w="6470" w:type="dxa"/>
          </w:tcPr>
          <w:p w:rsidR="00810EBB" w:rsidRPr="00F8447A" w:rsidRDefault="002D413F" w:rsidP="00810EBB">
            <w:pPr>
              <w:pStyle w:val="ListParagraph"/>
              <w:tabs>
                <w:tab w:val="num" w:pos="720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spacing w:val="10"/>
                <w:sz w:val="24"/>
                <w:szCs w:val="24"/>
              </w:rPr>
            </w:pPr>
            <w:r w:rsidRPr="00F8447A">
              <w:rPr>
                <w:rFonts w:asciiTheme="minorHAnsi" w:hAnsiTheme="minorHAnsi" w:cstheme="minorHAnsi"/>
                <w:sz w:val="24"/>
                <w:szCs w:val="24"/>
              </w:rPr>
              <w:t xml:space="preserve">15. </w:t>
            </w:r>
            <w:r w:rsidR="00810EBB" w:rsidRPr="00F8447A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State that in semiconductors, the energy gap is much</w:t>
            </w:r>
          </w:p>
          <w:p w:rsidR="00810EBB" w:rsidRPr="00F8447A" w:rsidRDefault="00810EBB" w:rsidP="00810EBB">
            <w:pPr>
              <w:pStyle w:val="ListParagraph"/>
              <w:tabs>
                <w:tab w:val="num" w:pos="720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spacing w:val="10"/>
                <w:sz w:val="24"/>
                <w:szCs w:val="24"/>
              </w:rPr>
            </w:pPr>
            <w:r w:rsidRPr="00F8447A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      smaller and electrons can jump to the conduction </w:t>
            </w:r>
          </w:p>
          <w:p w:rsidR="002D413F" w:rsidRPr="00F8447A" w:rsidRDefault="00810EBB" w:rsidP="00810EBB">
            <w:pPr>
              <w:pStyle w:val="ListParagraph"/>
              <w:tabs>
                <w:tab w:val="num" w:pos="720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spacing w:val="10"/>
                <w:sz w:val="24"/>
                <w:szCs w:val="24"/>
              </w:rPr>
            </w:pPr>
            <w:r w:rsidRPr="00F8447A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      </w:t>
            </w:r>
            <w:proofErr w:type="gramStart"/>
            <w:r w:rsidRPr="00F8447A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>band</w:t>
            </w:r>
            <w:proofErr w:type="gramEnd"/>
            <w:r w:rsidRPr="00F8447A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as a result of thermal excitation.</w:t>
            </w:r>
          </w:p>
        </w:tc>
        <w:tc>
          <w:tcPr>
            <w:tcW w:w="1042" w:type="dxa"/>
          </w:tcPr>
          <w:p w:rsidR="002D413F" w:rsidRPr="00E6698D" w:rsidRDefault="002D413F" w:rsidP="00660315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2D413F" w:rsidRPr="00DC0621" w:rsidRDefault="002D413F" w:rsidP="00660315">
            <w:pPr>
              <w:spacing w:after="0" w:line="240" w:lineRule="auto"/>
              <w:jc w:val="center"/>
            </w:pPr>
            <w:r w:rsidRPr="00DC0621">
              <w:rPr>
                <w:rFonts w:cs="Arial"/>
                <w:sz w:val="28"/>
                <w:szCs w:val="28"/>
              </w:rPr>
              <w:sym w:font="Wingdings" w:char="F0FB"/>
            </w:r>
            <w:r w:rsidRPr="00DC0621">
              <w:rPr>
                <w:rFonts w:cs="Arial"/>
                <w:sz w:val="28"/>
                <w:szCs w:val="28"/>
              </w:rPr>
              <w:t xml:space="preserve">       ?      </w:t>
            </w:r>
            <w:r w:rsidRPr="00DC0621">
              <w:rPr>
                <w:rFonts w:cs="Arial"/>
                <w:sz w:val="28"/>
                <w:szCs w:val="28"/>
              </w:rPr>
              <w:sym w:font="Wingdings" w:char="F0FC"/>
            </w:r>
          </w:p>
        </w:tc>
      </w:tr>
      <w:tr w:rsidR="002D413F" w:rsidRPr="00DC0621" w:rsidTr="00660315">
        <w:tc>
          <w:tcPr>
            <w:tcW w:w="6470" w:type="dxa"/>
          </w:tcPr>
          <w:p w:rsidR="002D413F" w:rsidRPr="00F8447A" w:rsidRDefault="002D413F" w:rsidP="00660315">
            <w:pPr>
              <w:rPr>
                <w:rFonts w:asciiTheme="minorHAnsi" w:hAnsiTheme="minorHAnsi" w:cstheme="minorHAnsi"/>
              </w:rPr>
            </w:pPr>
          </w:p>
          <w:p w:rsidR="00FC2A01" w:rsidRPr="00F8447A" w:rsidRDefault="00FC2A01" w:rsidP="006603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</w:tcPr>
          <w:p w:rsidR="002D413F" w:rsidRPr="00E6698D" w:rsidRDefault="002D413F" w:rsidP="00660315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2D413F" w:rsidRPr="00DC0621" w:rsidRDefault="002D413F" w:rsidP="00660315">
            <w:pPr>
              <w:spacing w:after="0" w:line="240" w:lineRule="auto"/>
              <w:jc w:val="center"/>
            </w:pPr>
          </w:p>
        </w:tc>
      </w:tr>
    </w:tbl>
    <w:p w:rsidR="002D413F" w:rsidRDefault="002D413F" w:rsidP="003F04FE">
      <w:pPr>
        <w:jc w:val="center"/>
        <w:rPr>
          <w:b/>
          <w:sz w:val="52"/>
        </w:rPr>
      </w:pPr>
    </w:p>
    <w:p w:rsidR="00FC2A01" w:rsidRDefault="00FC2A01" w:rsidP="003F04FE">
      <w:pPr>
        <w:jc w:val="center"/>
        <w:rPr>
          <w:b/>
          <w:sz w:val="52"/>
        </w:rPr>
      </w:pPr>
    </w:p>
    <w:p w:rsidR="00FC2A01" w:rsidRDefault="00FC2A01" w:rsidP="003F04FE">
      <w:pPr>
        <w:jc w:val="center"/>
        <w:rPr>
          <w:b/>
          <w:sz w:val="52"/>
        </w:rPr>
      </w:pPr>
    </w:p>
    <w:p w:rsidR="00FC2A01" w:rsidRDefault="00FC2A01" w:rsidP="003F04FE">
      <w:pPr>
        <w:jc w:val="center"/>
        <w:rPr>
          <w:b/>
          <w:sz w:val="52"/>
        </w:rPr>
      </w:pPr>
    </w:p>
    <w:p w:rsidR="00FC2A01" w:rsidRDefault="00FC2A01" w:rsidP="003F04FE">
      <w:pPr>
        <w:jc w:val="center"/>
        <w:rPr>
          <w:b/>
          <w:sz w:val="52"/>
        </w:rPr>
      </w:pPr>
    </w:p>
    <w:p w:rsidR="00FC2A01" w:rsidRDefault="00FC2A01" w:rsidP="003F04FE">
      <w:pPr>
        <w:jc w:val="center"/>
        <w:rPr>
          <w:b/>
          <w:sz w:val="52"/>
        </w:rPr>
      </w:pPr>
    </w:p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70"/>
        <w:gridCol w:w="1042"/>
        <w:gridCol w:w="1744"/>
      </w:tblGrid>
      <w:tr w:rsidR="00FC2A01" w:rsidRPr="00E6698D" w:rsidTr="00660315">
        <w:tc>
          <w:tcPr>
            <w:tcW w:w="6470" w:type="dxa"/>
          </w:tcPr>
          <w:p w:rsidR="00FC2A01" w:rsidRPr="00101487" w:rsidRDefault="00FC2A01" w:rsidP="00660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01487">
              <w:rPr>
                <w:b/>
                <w:sz w:val="32"/>
                <w:szCs w:val="32"/>
              </w:rPr>
              <w:lastRenderedPageBreak/>
              <w:t xml:space="preserve">Section </w:t>
            </w:r>
            <w:r w:rsidR="000E5C5A">
              <w:rPr>
                <w:b/>
                <w:sz w:val="32"/>
                <w:szCs w:val="32"/>
              </w:rPr>
              <w:t xml:space="preserve">2 </w:t>
            </w:r>
            <w:r w:rsidRPr="00101487">
              <w:rPr>
                <w:b/>
                <w:sz w:val="32"/>
                <w:szCs w:val="32"/>
              </w:rPr>
              <w:t>Electrons</w:t>
            </w:r>
            <w:r>
              <w:rPr>
                <w:b/>
                <w:sz w:val="32"/>
                <w:szCs w:val="32"/>
              </w:rPr>
              <w:t xml:space="preserve"> at work</w:t>
            </w:r>
          </w:p>
          <w:p w:rsidR="00FC2A01" w:rsidRDefault="00FC2A01" w:rsidP="006603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FC2A01" w:rsidRPr="000E5C5A" w:rsidRDefault="00FC2A01" w:rsidP="000E5C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5C5A">
              <w:rPr>
                <w:b/>
                <w:sz w:val="24"/>
                <w:szCs w:val="24"/>
              </w:rPr>
              <w:t>Intrinsic and extrinsic semiconductors</w:t>
            </w:r>
          </w:p>
        </w:tc>
        <w:tc>
          <w:tcPr>
            <w:tcW w:w="1042" w:type="dxa"/>
          </w:tcPr>
          <w:p w:rsidR="00FC2A01" w:rsidRPr="00DC0621" w:rsidRDefault="00FC2A01" w:rsidP="006603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0621">
              <w:rPr>
                <w:b/>
                <w:sz w:val="24"/>
                <w:szCs w:val="24"/>
              </w:rPr>
              <w:t>Covered</w:t>
            </w:r>
          </w:p>
          <w:p w:rsidR="00FC2A01" w:rsidRPr="00DC0621" w:rsidRDefault="00FC2A01" w:rsidP="00660315">
            <w:pPr>
              <w:pStyle w:val="ListParagraph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FC2A01" w:rsidRPr="00DC0621" w:rsidRDefault="00FC2A01" w:rsidP="00660315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DC0621">
              <w:rPr>
                <w:rFonts w:cs="Arial"/>
                <w:b/>
                <w:sz w:val="24"/>
                <w:szCs w:val="24"/>
              </w:rPr>
              <w:t xml:space="preserve">   </w:t>
            </w:r>
          </w:p>
          <w:p w:rsidR="00FC2A01" w:rsidRPr="00DC0621" w:rsidRDefault="00FC2A01" w:rsidP="006603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0621">
              <w:rPr>
                <w:rFonts w:cs="Arial"/>
                <w:b/>
                <w:sz w:val="24"/>
                <w:szCs w:val="24"/>
              </w:rPr>
              <w:t xml:space="preserve">    (</w:t>
            </w:r>
            <w:r w:rsidRPr="00DC0621">
              <w:rPr>
                <w:b/>
              </w:rPr>
              <w:sym w:font="Wingdings" w:char="F0FC"/>
            </w:r>
            <w:r w:rsidRPr="00DC0621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1744" w:type="dxa"/>
          </w:tcPr>
          <w:p w:rsidR="00FC2A01" w:rsidRPr="00DC0621" w:rsidRDefault="00FC2A01" w:rsidP="006603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0621">
              <w:rPr>
                <w:b/>
                <w:sz w:val="24"/>
                <w:szCs w:val="24"/>
              </w:rPr>
              <w:t>How well can you do this?</w:t>
            </w:r>
          </w:p>
          <w:p w:rsidR="00FC2A01" w:rsidRPr="00DC0621" w:rsidRDefault="00FC2A01" w:rsidP="006603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C2A01" w:rsidRPr="00DC0621" w:rsidRDefault="00FC2A01" w:rsidP="006603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0621">
              <w:rPr>
                <w:rFonts w:cs="Arial"/>
                <w:b/>
                <w:sz w:val="28"/>
                <w:szCs w:val="28"/>
              </w:rPr>
              <w:sym w:font="Wingdings" w:char="F0FB"/>
            </w:r>
            <w:r w:rsidRPr="00DC0621">
              <w:rPr>
                <w:rFonts w:cs="Arial"/>
                <w:b/>
                <w:sz w:val="28"/>
                <w:szCs w:val="28"/>
              </w:rPr>
              <w:t xml:space="preserve">       ?      </w:t>
            </w:r>
            <w:r w:rsidRPr="00DC0621">
              <w:rPr>
                <w:rFonts w:cs="Arial"/>
                <w:b/>
                <w:sz w:val="28"/>
                <w:szCs w:val="28"/>
              </w:rPr>
              <w:sym w:font="Wingdings" w:char="F0FC"/>
            </w:r>
          </w:p>
          <w:p w:rsidR="00FC2A01" w:rsidRPr="00DC0621" w:rsidRDefault="00FC2A01" w:rsidP="006603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C2A01" w:rsidRPr="00E6698D" w:rsidTr="00660315">
        <w:tc>
          <w:tcPr>
            <w:tcW w:w="6470" w:type="dxa"/>
          </w:tcPr>
          <w:p w:rsidR="00660315" w:rsidRDefault="00FC2A01" w:rsidP="00660315">
            <w:pPr>
              <w:pStyle w:val="ListParagraph"/>
              <w:tabs>
                <w:tab w:val="num" w:pos="720"/>
              </w:tabs>
              <w:spacing w:after="0" w:line="240" w:lineRule="auto"/>
              <w:ind w:hanging="720"/>
              <w:rPr>
                <w:spacing w:val="1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68B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 </w:t>
            </w:r>
            <w:r w:rsidRPr="00245139">
              <w:rPr>
                <w:sz w:val="24"/>
                <w:szCs w:val="24"/>
              </w:rPr>
              <w:t xml:space="preserve"> </w:t>
            </w:r>
            <w:r w:rsidR="00660315" w:rsidRPr="00EC58E7">
              <w:rPr>
                <w:spacing w:val="10"/>
                <w:sz w:val="24"/>
                <w:szCs w:val="24"/>
              </w:rPr>
              <w:t xml:space="preserve"> State that in semiconductors, conduction occurs by </w:t>
            </w:r>
          </w:p>
          <w:p w:rsidR="00660315" w:rsidRDefault="00660315" w:rsidP="00660315">
            <w:pPr>
              <w:pStyle w:val="ListParagraph"/>
              <w:tabs>
                <w:tab w:val="num" w:pos="720"/>
              </w:tabs>
              <w:spacing w:after="0" w:line="240" w:lineRule="auto"/>
              <w:ind w:hanging="720"/>
              <w:rPr>
                <w:spacing w:val="10"/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 xml:space="preserve">       </w:t>
            </w:r>
            <w:r w:rsidRPr="00EC58E7">
              <w:rPr>
                <w:spacing w:val="10"/>
                <w:sz w:val="24"/>
                <w:szCs w:val="24"/>
              </w:rPr>
              <w:t xml:space="preserve">means of negative charge carriers, (electrons) or </w:t>
            </w:r>
          </w:p>
          <w:p w:rsidR="00FC2A01" w:rsidRPr="00660315" w:rsidRDefault="00660315" w:rsidP="00660315">
            <w:pPr>
              <w:pStyle w:val="ListParagraph"/>
              <w:tabs>
                <w:tab w:val="num" w:pos="720"/>
              </w:tabs>
              <w:spacing w:after="0" w:line="240" w:lineRule="auto"/>
              <w:ind w:hanging="720"/>
              <w:rPr>
                <w:spacing w:val="10"/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 xml:space="preserve">       </w:t>
            </w:r>
            <w:proofErr w:type="gramStart"/>
            <w:r w:rsidRPr="00EC58E7">
              <w:rPr>
                <w:spacing w:val="10"/>
                <w:sz w:val="24"/>
                <w:szCs w:val="24"/>
              </w:rPr>
              <w:t>positive</w:t>
            </w:r>
            <w:proofErr w:type="gramEnd"/>
            <w:r w:rsidRPr="00EC58E7">
              <w:rPr>
                <w:spacing w:val="10"/>
                <w:sz w:val="24"/>
                <w:szCs w:val="24"/>
              </w:rPr>
              <w:t xml:space="preserve"> charge carriers (holes).</w:t>
            </w:r>
          </w:p>
        </w:tc>
        <w:tc>
          <w:tcPr>
            <w:tcW w:w="1042" w:type="dxa"/>
          </w:tcPr>
          <w:p w:rsidR="00FC2A01" w:rsidRPr="00E6698D" w:rsidRDefault="00FC2A01" w:rsidP="00660315">
            <w:pPr>
              <w:spacing w:after="0" w:line="240" w:lineRule="auto"/>
            </w:pPr>
          </w:p>
        </w:tc>
        <w:tc>
          <w:tcPr>
            <w:tcW w:w="1744" w:type="dxa"/>
          </w:tcPr>
          <w:p w:rsidR="00FC2A01" w:rsidRPr="00DC0621" w:rsidRDefault="00FC2A01" w:rsidP="00660315">
            <w:pPr>
              <w:spacing w:after="0" w:line="240" w:lineRule="auto"/>
            </w:pPr>
            <w:r w:rsidRPr="00DC0621">
              <w:rPr>
                <w:rFonts w:cs="Arial"/>
                <w:sz w:val="28"/>
                <w:szCs w:val="28"/>
              </w:rPr>
              <w:t xml:space="preserve">  </w:t>
            </w:r>
            <w:r w:rsidRPr="00DC0621">
              <w:rPr>
                <w:rFonts w:cs="Arial"/>
                <w:sz w:val="28"/>
                <w:szCs w:val="28"/>
              </w:rPr>
              <w:sym w:font="Wingdings" w:char="F0FB"/>
            </w:r>
            <w:r w:rsidRPr="00DC0621">
              <w:rPr>
                <w:rFonts w:cs="Arial"/>
                <w:sz w:val="28"/>
                <w:szCs w:val="28"/>
              </w:rPr>
              <w:t xml:space="preserve">       ?      </w:t>
            </w:r>
            <w:r w:rsidRPr="00DC0621">
              <w:rPr>
                <w:rFonts w:cs="Arial"/>
                <w:sz w:val="28"/>
                <w:szCs w:val="28"/>
              </w:rPr>
              <w:sym w:font="Wingdings" w:char="F0FC"/>
            </w:r>
          </w:p>
        </w:tc>
      </w:tr>
      <w:tr w:rsidR="00FC2A01" w:rsidRPr="00E6698D" w:rsidTr="00660315">
        <w:tc>
          <w:tcPr>
            <w:tcW w:w="6470" w:type="dxa"/>
          </w:tcPr>
          <w:p w:rsidR="00FC2A01" w:rsidRDefault="00FC2A01" w:rsidP="00660315">
            <w:pPr>
              <w:spacing w:after="0" w:line="240" w:lineRule="auto"/>
              <w:rPr>
                <w:sz w:val="24"/>
                <w:szCs w:val="24"/>
              </w:rPr>
            </w:pPr>
          </w:p>
          <w:p w:rsidR="00FC2A01" w:rsidRPr="00DC0621" w:rsidRDefault="00FC2A01" w:rsidP="006603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FC2A01" w:rsidRPr="00E6698D" w:rsidRDefault="00FC2A01" w:rsidP="00660315">
            <w:pPr>
              <w:spacing w:after="0" w:line="240" w:lineRule="auto"/>
            </w:pPr>
          </w:p>
        </w:tc>
        <w:tc>
          <w:tcPr>
            <w:tcW w:w="1744" w:type="dxa"/>
          </w:tcPr>
          <w:p w:rsidR="00FC2A01" w:rsidRPr="00DC0621" w:rsidRDefault="00FC2A01" w:rsidP="00660315">
            <w:pPr>
              <w:spacing w:after="0" w:line="240" w:lineRule="auto"/>
            </w:pPr>
          </w:p>
        </w:tc>
      </w:tr>
      <w:tr w:rsidR="00FC2A01" w:rsidRPr="00E6698D" w:rsidTr="00660315">
        <w:tc>
          <w:tcPr>
            <w:tcW w:w="6470" w:type="dxa"/>
          </w:tcPr>
          <w:p w:rsidR="00660315" w:rsidRDefault="00E768BC" w:rsidP="00660315">
            <w:pPr>
              <w:pStyle w:val="ListParagraph"/>
              <w:tabs>
                <w:tab w:val="num" w:pos="720"/>
              </w:tabs>
              <w:spacing w:after="0" w:line="240" w:lineRule="auto"/>
              <w:ind w:hanging="720"/>
              <w:rPr>
                <w:spacing w:val="1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="00FC2A01" w:rsidRPr="00245139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660315" w:rsidRPr="00EC58E7">
              <w:rPr>
                <w:spacing w:val="10"/>
                <w:sz w:val="24"/>
                <w:szCs w:val="24"/>
              </w:rPr>
              <w:t xml:space="preserve"> State that in pure semiconductors there are very few</w:t>
            </w:r>
          </w:p>
          <w:p w:rsidR="00660315" w:rsidRDefault="00660315" w:rsidP="00660315">
            <w:pPr>
              <w:pStyle w:val="ListParagraph"/>
              <w:tabs>
                <w:tab w:val="num" w:pos="720"/>
              </w:tabs>
              <w:spacing w:after="0" w:line="240" w:lineRule="auto"/>
              <w:ind w:hanging="720"/>
              <w:rPr>
                <w:spacing w:val="10"/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 xml:space="preserve">      </w:t>
            </w:r>
            <w:r w:rsidRPr="00EC58E7">
              <w:rPr>
                <w:spacing w:val="10"/>
                <w:sz w:val="24"/>
                <w:szCs w:val="24"/>
              </w:rPr>
              <w:t xml:space="preserve"> electrons available to conduct which makes the </w:t>
            </w:r>
          </w:p>
          <w:p w:rsidR="00FC2A01" w:rsidRPr="00660315" w:rsidRDefault="00660315" w:rsidP="00660315">
            <w:pPr>
              <w:pStyle w:val="ListParagraph"/>
              <w:tabs>
                <w:tab w:val="num" w:pos="720"/>
              </w:tabs>
              <w:spacing w:after="0" w:line="240" w:lineRule="auto"/>
              <w:ind w:hanging="720"/>
              <w:rPr>
                <w:spacing w:val="10"/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 xml:space="preserve">       </w:t>
            </w:r>
            <w:proofErr w:type="gramStart"/>
            <w:r w:rsidRPr="00EC58E7">
              <w:rPr>
                <w:spacing w:val="10"/>
                <w:sz w:val="24"/>
                <w:szCs w:val="24"/>
              </w:rPr>
              <w:t>resistance</w:t>
            </w:r>
            <w:proofErr w:type="gramEnd"/>
            <w:r w:rsidRPr="00EC58E7">
              <w:rPr>
                <w:spacing w:val="10"/>
                <w:sz w:val="24"/>
                <w:szCs w:val="24"/>
              </w:rPr>
              <w:t xml:space="preserve"> very large.</w:t>
            </w:r>
          </w:p>
        </w:tc>
        <w:tc>
          <w:tcPr>
            <w:tcW w:w="1042" w:type="dxa"/>
          </w:tcPr>
          <w:p w:rsidR="00FC2A01" w:rsidRPr="00E6698D" w:rsidRDefault="00FC2A01" w:rsidP="00660315">
            <w:pPr>
              <w:spacing w:after="0" w:line="240" w:lineRule="auto"/>
            </w:pPr>
          </w:p>
        </w:tc>
        <w:tc>
          <w:tcPr>
            <w:tcW w:w="1744" w:type="dxa"/>
          </w:tcPr>
          <w:p w:rsidR="00FC2A01" w:rsidRPr="0036294B" w:rsidRDefault="00FC2A01" w:rsidP="00660315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DC0621">
              <w:rPr>
                <w:rFonts w:cs="Arial"/>
                <w:sz w:val="28"/>
                <w:szCs w:val="28"/>
              </w:rPr>
              <w:sym w:font="Wingdings" w:char="F0FB"/>
            </w:r>
            <w:r w:rsidRPr="00DC0621">
              <w:rPr>
                <w:rFonts w:cs="Arial"/>
                <w:sz w:val="28"/>
                <w:szCs w:val="28"/>
              </w:rPr>
              <w:t xml:space="preserve">       ?      </w:t>
            </w:r>
            <w:r w:rsidRPr="00DC0621">
              <w:rPr>
                <w:rFonts w:cs="Arial"/>
                <w:sz w:val="28"/>
                <w:szCs w:val="28"/>
              </w:rPr>
              <w:sym w:font="Wingdings" w:char="F0FC"/>
            </w:r>
          </w:p>
        </w:tc>
      </w:tr>
      <w:tr w:rsidR="00FC2A01" w:rsidRPr="00E6698D" w:rsidTr="00660315">
        <w:tc>
          <w:tcPr>
            <w:tcW w:w="6470" w:type="dxa"/>
          </w:tcPr>
          <w:p w:rsidR="00FC2A01" w:rsidRDefault="00FC2A01" w:rsidP="00660315">
            <w:pPr>
              <w:spacing w:after="0" w:line="240" w:lineRule="auto"/>
              <w:rPr>
                <w:sz w:val="24"/>
                <w:szCs w:val="24"/>
              </w:rPr>
            </w:pPr>
          </w:p>
          <w:p w:rsidR="00FC2A01" w:rsidRPr="00DC0621" w:rsidRDefault="00FC2A01" w:rsidP="006603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FC2A01" w:rsidRPr="00E6698D" w:rsidRDefault="00FC2A01" w:rsidP="00660315">
            <w:pPr>
              <w:spacing w:after="0" w:line="240" w:lineRule="auto"/>
            </w:pPr>
          </w:p>
        </w:tc>
        <w:tc>
          <w:tcPr>
            <w:tcW w:w="1744" w:type="dxa"/>
          </w:tcPr>
          <w:p w:rsidR="00FC2A01" w:rsidRPr="00DC0621" w:rsidRDefault="00FC2A01" w:rsidP="00660315">
            <w:pPr>
              <w:spacing w:after="0" w:line="240" w:lineRule="auto"/>
              <w:jc w:val="center"/>
            </w:pPr>
          </w:p>
        </w:tc>
      </w:tr>
      <w:tr w:rsidR="00FC2A01" w:rsidRPr="00E6698D" w:rsidTr="00660315">
        <w:tc>
          <w:tcPr>
            <w:tcW w:w="6470" w:type="dxa"/>
          </w:tcPr>
          <w:p w:rsidR="00660315" w:rsidRDefault="00E768BC" w:rsidP="00660315">
            <w:pPr>
              <w:pStyle w:val="ListParagraph"/>
              <w:tabs>
                <w:tab w:val="num" w:pos="720"/>
              </w:tabs>
              <w:spacing w:after="0" w:line="240" w:lineRule="auto"/>
              <w:ind w:hanging="720"/>
              <w:rPr>
                <w:spacing w:val="1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="00FC2A01" w:rsidRPr="00245139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660315" w:rsidRPr="00EC58E7">
              <w:rPr>
                <w:spacing w:val="10"/>
                <w:sz w:val="24"/>
                <w:szCs w:val="24"/>
              </w:rPr>
              <w:t xml:space="preserve"> State that in pure semiconductors more free electrons</w:t>
            </w:r>
          </w:p>
          <w:p w:rsidR="00660315" w:rsidRDefault="00660315" w:rsidP="00660315">
            <w:pPr>
              <w:pStyle w:val="ListParagraph"/>
              <w:tabs>
                <w:tab w:val="num" w:pos="720"/>
              </w:tabs>
              <w:spacing w:after="0" w:line="240" w:lineRule="auto"/>
              <w:ind w:hanging="720"/>
              <w:rPr>
                <w:spacing w:val="10"/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 xml:space="preserve">      </w:t>
            </w:r>
            <w:r w:rsidRPr="00EC58E7">
              <w:rPr>
                <w:spacing w:val="10"/>
                <w:sz w:val="24"/>
                <w:szCs w:val="24"/>
              </w:rPr>
              <w:t xml:space="preserve"> become available at higher temperatures, therefore</w:t>
            </w:r>
          </w:p>
          <w:p w:rsidR="00660315" w:rsidRDefault="00660315" w:rsidP="00660315">
            <w:pPr>
              <w:pStyle w:val="ListParagraph"/>
              <w:tabs>
                <w:tab w:val="num" w:pos="720"/>
              </w:tabs>
              <w:spacing w:after="0" w:line="240" w:lineRule="auto"/>
              <w:ind w:hanging="720"/>
              <w:rPr>
                <w:spacing w:val="10"/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 xml:space="preserve">      </w:t>
            </w:r>
            <w:r w:rsidRPr="00EC58E7">
              <w:rPr>
                <w:spacing w:val="10"/>
                <w:sz w:val="24"/>
                <w:szCs w:val="24"/>
              </w:rPr>
              <w:t xml:space="preserve"> the conductivity increases and the resistance </w:t>
            </w:r>
          </w:p>
          <w:p w:rsidR="00FC2A01" w:rsidRPr="00660315" w:rsidRDefault="00660315" w:rsidP="00660315">
            <w:pPr>
              <w:pStyle w:val="ListParagraph"/>
              <w:tabs>
                <w:tab w:val="num" w:pos="720"/>
              </w:tabs>
              <w:spacing w:after="0" w:line="240" w:lineRule="auto"/>
              <w:ind w:hanging="720"/>
              <w:rPr>
                <w:spacing w:val="10"/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 xml:space="preserve">       </w:t>
            </w:r>
            <w:proofErr w:type="gramStart"/>
            <w:r w:rsidRPr="00EC58E7">
              <w:rPr>
                <w:spacing w:val="10"/>
                <w:sz w:val="24"/>
                <w:szCs w:val="24"/>
              </w:rPr>
              <w:t>decreases</w:t>
            </w:r>
            <w:proofErr w:type="gramEnd"/>
            <w:r w:rsidRPr="00EC58E7">
              <w:rPr>
                <w:spacing w:val="10"/>
                <w:sz w:val="24"/>
                <w:szCs w:val="24"/>
              </w:rPr>
              <w:t>.</w:t>
            </w:r>
          </w:p>
        </w:tc>
        <w:tc>
          <w:tcPr>
            <w:tcW w:w="1042" w:type="dxa"/>
          </w:tcPr>
          <w:p w:rsidR="00FC2A01" w:rsidRPr="00E6698D" w:rsidRDefault="00FC2A01" w:rsidP="00660315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FC2A01" w:rsidRPr="00DC0621" w:rsidRDefault="00FC2A01" w:rsidP="00660315">
            <w:pPr>
              <w:spacing w:after="0" w:line="240" w:lineRule="auto"/>
              <w:jc w:val="center"/>
            </w:pPr>
            <w:r w:rsidRPr="00DC0621">
              <w:rPr>
                <w:rFonts w:cs="Arial"/>
                <w:sz w:val="28"/>
                <w:szCs w:val="28"/>
              </w:rPr>
              <w:sym w:font="Wingdings" w:char="F0FB"/>
            </w:r>
            <w:r w:rsidRPr="00DC0621">
              <w:rPr>
                <w:rFonts w:cs="Arial"/>
                <w:sz w:val="28"/>
                <w:szCs w:val="28"/>
              </w:rPr>
              <w:t xml:space="preserve">       ?      </w:t>
            </w:r>
            <w:r w:rsidRPr="00DC0621">
              <w:rPr>
                <w:rFonts w:cs="Arial"/>
                <w:sz w:val="28"/>
                <w:szCs w:val="28"/>
              </w:rPr>
              <w:sym w:font="Wingdings" w:char="F0FC"/>
            </w:r>
          </w:p>
        </w:tc>
      </w:tr>
      <w:tr w:rsidR="00FC2A01" w:rsidRPr="00E6698D" w:rsidTr="00660315">
        <w:tc>
          <w:tcPr>
            <w:tcW w:w="6470" w:type="dxa"/>
          </w:tcPr>
          <w:p w:rsidR="00FC2A01" w:rsidRPr="00E96D28" w:rsidRDefault="00FC2A01" w:rsidP="00660315"/>
        </w:tc>
        <w:tc>
          <w:tcPr>
            <w:tcW w:w="1042" w:type="dxa"/>
          </w:tcPr>
          <w:p w:rsidR="00FC2A01" w:rsidRPr="00E6698D" w:rsidRDefault="00FC2A01" w:rsidP="00660315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FC2A01" w:rsidRPr="00DC0621" w:rsidRDefault="00FC2A01" w:rsidP="00660315">
            <w:pPr>
              <w:spacing w:after="0" w:line="240" w:lineRule="auto"/>
              <w:jc w:val="center"/>
            </w:pPr>
          </w:p>
        </w:tc>
      </w:tr>
      <w:tr w:rsidR="00FC2A01" w:rsidRPr="00DC0621" w:rsidTr="00660315">
        <w:tc>
          <w:tcPr>
            <w:tcW w:w="6470" w:type="dxa"/>
          </w:tcPr>
          <w:p w:rsidR="00660315" w:rsidRDefault="00E768BC" w:rsidP="00660315">
            <w:pPr>
              <w:pStyle w:val="ListParagraph"/>
              <w:tabs>
                <w:tab w:val="num" w:pos="720"/>
              </w:tabs>
              <w:spacing w:after="0" w:line="240" w:lineRule="auto"/>
              <w:ind w:hanging="720"/>
              <w:rPr>
                <w:spacing w:val="1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  <w:r w:rsidR="00660315" w:rsidRPr="00EC58E7">
              <w:rPr>
                <w:spacing w:val="10"/>
                <w:sz w:val="24"/>
                <w:szCs w:val="24"/>
              </w:rPr>
              <w:t xml:space="preserve"> State that these pure semiconductors are known as</w:t>
            </w:r>
          </w:p>
          <w:p w:rsidR="00FC2A01" w:rsidRPr="00660315" w:rsidRDefault="00660315" w:rsidP="00660315">
            <w:pPr>
              <w:pStyle w:val="ListParagraph"/>
              <w:tabs>
                <w:tab w:val="num" w:pos="720"/>
              </w:tabs>
              <w:spacing w:after="0" w:line="240" w:lineRule="auto"/>
              <w:ind w:hanging="720"/>
              <w:rPr>
                <w:spacing w:val="10"/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 xml:space="preserve">     </w:t>
            </w:r>
            <w:r w:rsidRPr="00EC58E7">
              <w:rPr>
                <w:spacing w:val="10"/>
                <w:sz w:val="24"/>
                <w:szCs w:val="24"/>
              </w:rPr>
              <w:t xml:space="preserve"> </w:t>
            </w:r>
            <w:proofErr w:type="gramStart"/>
            <w:r w:rsidRPr="00EC58E7">
              <w:rPr>
                <w:b/>
                <w:spacing w:val="10"/>
                <w:sz w:val="24"/>
                <w:szCs w:val="24"/>
              </w:rPr>
              <w:t>intrinsic</w:t>
            </w:r>
            <w:proofErr w:type="gramEnd"/>
            <w:r w:rsidRPr="00EC58E7">
              <w:rPr>
                <w:spacing w:val="10"/>
                <w:sz w:val="24"/>
                <w:szCs w:val="24"/>
              </w:rPr>
              <w:t xml:space="preserve"> semiconductors.</w:t>
            </w:r>
          </w:p>
        </w:tc>
        <w:tc>
          <w:tcPr>
            <w:tcW w:w="1042" w:type="dxa"/>
          </w:tcPr>
          <w:p w:rsidR="00FC2A01" w:rsidRPr="00E6698D" w:rsidRDefault="00FC2A01" w:rsidP="00660315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FC2A01" w:rsidRPr="00DC0621" w:rsidRDefault="00FC2A01" w:rsidP="00660315">
            <w:pPr>
              <w:spacing w:after="0" w:line="240" w:lineRule="auto"/>
              <w:jc w:val="center"/>
            </w:pPr>
            <w:r w:rsidRPr="00DC0621">
              <w:rPr>
                <w:rFonts w:cs="Arial"/>
                <w:sz w:val="28"/>
                <w:szCs w:val="28"/>
              </w:rPr>
              <w:sym w:font="Wingdings" w:char="F0FB"/>
            </w:r>
            <w:r w:rsidRPr="00DC0621">
              <w:rPr>
                <w:rFonts w:cs="Arial"/>
                <w:sz w:val="28"/>
                <w:szCs w:val="28"/>
              </w:rPr>
              <w:t xml:space="preserve">       ?      </w:t>
            </w:r>
            <w:r w:rsidRPr="00DC0621">
              <w:rPr>
                <w:rFonts w:cs="Arial"/>
                <w:sz w:val="28"/>
                <w:szCs w:val="28"/>
              </w:rPr>
              <w:sym w:font="Wingdings" w:char="F0FC"/>
            </w:r>
          </w:p>
        </w:tc>
      </w:tr>
      <w:tr w:rsidR="00FC2A01" w:rsidRPr="00DC0621" w:rsidTr="00660315">
        <w:tc>
          <w:tcPr>
            <w:tcW w:w="6470" w:type="dxa"/>
          </w:tcPr>
          <w:p w:rsidR="00FC2A01" w:rsidRPr="00E96D28" w:rsidRDefault="00FC2A01" w:rsidP="00660315"/>
        </w:tc>
        <w:tc>
          <w:tcPr>
            <w:tcW w:w="1042" w:type="dxa"/>
          </w:tcPr>
          <w:p w:rsidR="00FC2A01" w:rsidRPr="00E6698D" w:rsidRDefault="00FC2A01" w:rsidP="00660315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FC2A01" w:rsidRPr="00DC0621" w:rsidRDefault="00FC2A01" w:rsidP="00660315">
            <w:pPr>
              <w:spacing w:after="0" w:line="240" w:lineRule="auto"/>
              <w:jc w:val="center"/>
            </w:pPr>
          </w:p>
        </w:tc>
      </w:tr>
      <w:tr w:rsidR="00FC2A01" w:rsidRPr="00DC0621" w:rsidTr="00660315">
        <w:tc>
          <w:tcPr>
            <w:tcW w:w="6470" w:type="dxa"/>
          </w:tcPr>
          <w:p w:rsidR="00660315" w:rsidRDefault="00E768BC" w:rsidP="00660315">
            <w:pPr>
              <w:pStyle w:val="ListParagraph"/>
              <w:tabs>
                <w:tab w:val="num" w:pos="720"/>
              </w:tabs>
              <w:spacing w:after="0" w:line="240" w:lineRule="auto"/>
              <w:ind w:hanging="720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  <w:r w:rsidR="00660315" w:rsidRPr="00EC58E7">
              <w:rPr>
                <w:sz w:val="24"/>
                <w:szCs w:val="24"/>
              </w:rPr>
              <w:t xml:space="preserve"> State that the addition of impurity atoms to a pure </w:t>
            </w:r>
          </w:p>
          <w:p w:rsidR="00660315" w:rsidRDefault="00660315" w:rsidP="00660315">
            <w:pPr>
              <w:pStyle w:val="ListParagraph"/>
              <w:tabs>
                <w:tab w:val="num" w:pos="720"/>
              </w:tabs>
              <w:spacing w:after="0" w:line="240" w:lineRule="auto"/>
              <w:ind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C58E7">
              <w:rPr>
                <w:sz w:val="24"/>
                <w:szCs w:val="24"/>
              </w:rPr>
              <w:t xml:space="preserve">semiconductor (a process called doping) increases its </w:t>
            </w:r>
          </w:p>
          <w:p w:rsidR="00660315" w:rsidRDefault="00660315" w:rsidP="00660315">
            <w:pPr>
              <w:pStyle w:val="ListParagraph"/>
              <w:tabs>
                <w:tab w:val="num" w:pos="720"/>
              </w:tabs>
              <w:spacing w:after="0" w:line="240" w:lineRule="auto"/>
              <w:ind w:hanging="720"/>
              <w:rPr>
                <w:spacing w:val="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C58E7">
              <w:rPr>
                <w:sz w:val="24"/>
                <w:szCs w:val="24"/>
              </w:rPr>
              <w:t>conductivity</w:t>
            </w:r>
            <w:r w:rsidRPr="00EC58E7">
              <w:rPr>
                <w:spacing w:val="10"/>
                <w:sz w:val="24"/>
                <w:szCs w:val="24"/>
              </w:rPr>
              <w:t xml:space="preserve"> by adding either extra electrons or holes </w:t>
            </w:r>
          </w:p>
          <w:p w:rsidR="00FC2A01" w:rsidRPr="00660315" w:rsidRDefault="00660315" w:rsidP="00660315">
            <w:pPr>
              <w:pStyle w:val="ListParagraph"/>
              <w:tabs>
                <w:tab w:val="num" w:pos="720"/>
              </w:tabs>
              <w:spacing w:after="0" w:line="240" w:lineRule="auto"/>
              <w:ind w:hanging="720"/>
              <w:rPr>
                <w:spacing w:val="10"/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 xml:space="preserve">      </w:t>
            </w:r>
            <w:proofErr w:type="gramStart"/>
            <w:r w:rsidRPr="00EC58E7">
              <w:rPr>
                <w:spacing w:val="10"/>
                <w:sz w:val="24"/>
                <w:szCs w:val="24"/>
              </w:rPr>
              <w:t>to</w:t>
            </w:r>
            <w:proofErr w:type="gramEnd"/>
            <w:r w:rsidRPr="00EC58E7">
              <w:rPr>
                <w:spacing w:val="10"/>
                <w:sz w:val="24"/>
                <w:szCs w:val="24"/>
              </w:rPr>
              <w:t xml:space="preserve"> the lattice.</w:t>
            </w:r>
          </w:p>
        </w:tc>
        <w:tc>
          <w:tcPr>
            <w:tcW w:w="1042" w:type="dxa"/>
          </w:tcPr>
          <w:p w:rsidR="00FC2A01" w:rsidRPr="00E6698D" w:rsidRDefault="00FC2A01" w:rsidP="00660315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FC2A01" w:rsidRPr="00DC0621" w:rsidRDefault="00FC2A01" w:rsidP="00660315">
            <w:pPr>
              <w:spacing w:after="0" w:line="240" w:lineRule="auto"/>
              <w:jc w:val="center"/>
            </w:pPr>
            <w:r w:rsidRPr="00DC0621">
              <w:rPr>
                <w:rFonts w:cs="Arial"/>
                <w:sz w:val="28"/>
                <w:szCs w:val="28"/>
              </w:rPr>
              <w:sym w:font="Wingdings" w:char="F0FB"/>
            </w:r>
            <w:r w:rsidRPr="00DC0621">
              <w:rPr>
                <w:rFonts w:cs="Arial"/>
                <w:sz w:val="28"/>
                <w:szCs w:val="28"/>
              </w:rPr>
              <w:t xml:space="preserve">       ?      </w:t>
            </w:r>
            <w:r w:rsidRPr="00DC0621">
              <w:rPr>
                <w:rFonts w:cs="Arial"/>
                <w:sz w:val="28"/>
                <w:szCs w:val="28"/>
              </w:rPr>
              <w:sym w:font="Wingdings" w:char="F0FC"/>
            </w:r>
          </w:p>
        </w:tc>
      </w:tr>
      <w:tr w:rsidR="00FC2A01" w:rsidRPr="00DC0621" w:rsidTr="00660315">
        <w:tc>
          <w:tcPr>
            <w:tcW w:w="6470" w:type="dxa"/>
          </w:tcPr>
          <w:p w:rsidR="00FC2A01" w:rsidRPr="00E96D28" w:rsidRDefault="00FC2A01" w:rsidP="00660315"/>
        </w:tc>
        <w:tc>
          <w:tcPr>
            <w:tcW w:w="1042" w:type="dxa"/>
          </w:tcPr>
          <w:p w:rsidR="00FC2A01" w:rsidRPr="00E6698D" w:rsidRDefault="00FC2A01" w:rsidP="00660315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FC2A01" w:rsidRPr="00DC0621" w:rsidRDefault="00FC2A01" w:rsidP="00660315">
            <w:pPr>
              <w:spacing w:after="0" w:line="240" w:lineRule="auto"/>
              <w:jc w:val="center"/>
            </w:pPr>
          </w:p>
        </w:tc>
      </w:tr>
      <w:tr w:rsidR="00FC2A01" w:rsidRPr="00DC0621" w:rsidTr="00660315">
        <w:tc>
          <w:tcPr>
            <w:tcW w:w="6470" w:type="dxa"/>
          </w:tcPr>
          <w:p w:rsidR="00660315" w:rsidRDefault="00E768BC" w:rsidP="00660315">
            <w:pPr>
              <w:pStyle w:val="ListParagraph"/>
              <w:tabs>
                <w:tab w:val="num" w:pos="720"/>
              </w:tabs>
              <w:spacing w:after="0" w:line="240" w:lineRule="auto"/>
              <w:ind w:hanging="720"/>
              <w:rPr>
                <w:spacing w:val="1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21.</w:t>
            </w:r>
            <w:r w:rsidR="00FC2A01" w:rsidRPr="0024513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660315" w:rsidRPr="00EC58E7">
              <w:rPr>
                <w:spacing w:val="10"/>
                <w:sz w:val="24"/>
                <w:szCs w:val="24"/>
              </w:rPr>
              <w:t xml:space="preserve"> State that doped semiconductors now have a </w:t>
            </w:r>
          </w:p>
          <w:p w:rsidR="00660315" w:rsidRDefault="00660315" w:rsidP="00660315">
            <w:pPr>
              <w:pStyle w:val="ListParagraph"/>
              <w:tabs>
                <w:tab w:val="num" w:pos="720"/>
              </w:tabs>
              <w:spacing w:after="0" w:line="240" w:lineRule="auto"/>
              <w:ind w:hanging="720"/>
              <w:rPr>
                <w:spacing w:val="10"/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 xml:space="preserve">       </w:t>
            </w:r>
            <w:r w:rsidRPr="00EC58E7">
              <w:rPr>
                <w:spacing w:val="10"/>
                <w:sz w:val="24"/>
                <w:szCs w:val="24"/>
              </w:rPr>
              <w:t xml:space="preserve">majority charge carrier present and are known as </w:t>
            </w:r>
          </w:p>
          <w:p w:rsidR="00FC2A01" w:rsidRPr="00660315" w:rsidRDefault="00660315" w:rsidP="00660315">
            <w:pPr>
              <w:pStyle w:val="ListParagraph"/>
              <w:tabs>
                <w:tab w:val="num" w:pos="720"/>
              </w:tabs>
              <w:spacing w:after="0" w:line="240" w:lineRule="auto"/>
              <w:ind w:hanging="720"/>
              <w:rPr>
                <w:spacing w:val="10"/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 xml:space="preserve">       </w:t>
            </w:r>
            <w:proofErr w:type="gramStart"/>
            <w:r w:rsidRPr="00EC58E7">
              <w:rPr>
                <w:b/>
                <w:spacing w:val="10"/>
                <w:sz w:val="24"/>
                <w:szCs w:val="24"/>
              </w:rPr>
              <w:t>extrinsic</w:t>
            </w:r>
            <w:proofErr w:type="gramEnd"/>
            <w:r w:rsidRPr="00EC58E7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EC58E7">
              <w:rPr>
                <w:spacing w:val="10"/>
                <w:sz w:val="24"/>
                <w:szCs w:val="24"/>
              </w:rPr>
              <w:t>semiconductors.</w:t>
            </w:r>
          </w:p>
        </w:tc>
        <w:tc>
          <w:tcPr>
            <w:tcW w:w="1042" w:type="dxa"/>
          </w:tcPr>
          <w:p w:rsidR="00FC2A01" w:rsidRPr="00E6698D" w:rsidRDefault="00FC2A01" w:rsidP="00660315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FC2A01" w:rsidRPr="00DC0621" w:rsidRDefault="00FC2A01" w:rsidP="00660315">
            <w:pPr>
              <w:spacing w:after="0" w:line="240" w:lineRule="auto"/>
              <w:jc w:val="center"/>
            </w:pPr>
            <w:r w:rsidRPr="00DC0621">
              <w:rPr>
                <w:rFonts w:cs="Arial"/>
                <w:sz w:val="28"/>
                <w:szCs w:val="28"/>
              </w:rPr>
              <w:sym w:font="Wingdings" w:char="F0FB"/>
            </w:r>
            <w:r w:rsidRPr="00DC0621">
              <w:rPr>
                <w:rFonts w:cs="Arial"/>
                <w:sz w:val="28"/>
                <w:szCs w:val="28"/>
              </w:rPr>
              <w:t xml:space="preserve">       ?      </w:t>
            </w:r>
            <w:r w:rsidRPr="00DC0621">
              <w:rPr>
                <w:rFonts w:cs="Arial"/>
                <w:sz w:val="28"/>
                <w:szCs w:val="28"/>
              </w:rPr>
              <w:sym w:font="Wingdings" w:char="F0FC"/>
            </w:r>
          </w:p>
        </w:tc>
      </w:tr>
      <w:tr w:rsidR="00FC2A01" w:rsidRPr="00DC0621" w:rsidTr="00660315">
        <w:tc>
          <w:tcPr>
            <w:tcW w:w="6470" w:type="dxa"/>
          </w:tcPr>
          <w:p w:rsidR="00FC2A01" w:rsidRPr="00E96D28" w:rsidRDefault="00FC2A01" w:rsidP="00660315"/>
        </w:tc>
        <w:tc>
          <w:tcPr>
            <w:tcW w:w="1042" w:type="dxa"/>
          </w:tcPr>
          <w:p w:rsidR="00FC2A01" w:rsidRPr="00E6698D" w:rsidRDefault="00FC2A01" w:rsidP="00660315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FC2A01" w:rsidRPr="00DC0621" w:rsidRDefault="00FC2A01" w:rsidP="00660315">
            <w:pPr>
              <w:spacing w:after="0" w:line="240" w:lineRule="auto"/>
              <w:jc w:val="center"/>
            </w:pPr>
          </w:p>
        </w:tc>
      </w:tr>
      <w:tr w:rsidR="00FC2A01" w:rsidRPr="00DC0621" w:rsidTr="00660315">
        <w:tc>
          <w:tcPr>
            <w:tcW w:w="6470" w:type="dxa"/>
          </w:tcPr>
          <w:p w:rsidR="00304BD4" w:rsidRDefault="00E768BC" w:rsidP="00304BD4">
            <w:pPr>
              <w:pStyle w:val="ListParagraph"/>
              <w:tabs>
                <w:tab w:val="num" w:pos="720"/>
              </w:tabs>
              <w:spacing w:after="0" w:line="240" w:lineRule="auto"/>
              <w:ind w:hanging="720"/>
              <w:rPr>
                <w:spacing w:val="1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>22.</w:t>
            </w:r>
            <w:r w:rsidR="00304BD4" w:rsidRPr="00EC58E7">
              <w:rPr>
                <w:spacing w:val="10"/>
                <w:sz w:val="24"/>
                <w:szCs w:val="24"/>
              </w:rPr>
              <w:t xml:space="preserve"> State that group V doping agents result in n-type </w:t>
            </w:r>
          </w:p>
          <w:p w:rsidR="00304BD4" w:rsidRDefault="00304BD4" w:rsidP="00304BD4">
            <w:pPr>
              <w:pStyle w:val="ListParagraph"/>
              <w:tabs>
                <w:tab w:val="num" w:pos="720"/>
              </w:tabs>
              <w:spacing w:after="0" w:line="240" w:lineRule="auto"/>
              <w:ind w:hanging="720"/>
              <w:rPr>
                <w:spacing w:val="10"/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 xml:space="preserve">      </w:t>
            </w:r>
            <w:r w:rsidRPr="00EC58E7">
              <w:rPr>
                <w:spacing w:val="10"/>
                <w:sz w:val="24"/>
                <w:szCs w:val="24"/>
              </w:rPr>
              <w:t xml:space="preserve">extrinsic semiconductors, which contain extra </w:t>
            </w:r>
          </w:p>
          <w:p w:rsidR="00FC2A01" w:rsidRPr="00304BD4" w:rsidRDefault="00304BD4" w:rsidP="00304BD4">
            <w:pPr>
              <w:pStyle w:val="ListParagraph"/>
              <w:tabs>
                <w:tab w:val="num" w:pos="720"/>
              </w:tabs>
              <w:spacing w:after="0" w:line="240" w:lineRule="auto"/>
              <w:ind w:hanging="720"/>
              <w:rPr>
                <w:spacing w:val="10"/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 xml:space="preserve">      </w:t>
            </w:r>
            <w:proofErr w:type="gramStart"/>
            <w:r w:rsidRPr="00EC58E7">
              <w:rPr>
                <w:spacing w:val="10"/>
                <w:sz w:val="24"/>
                <w:szCs w:val="24"/>
              </w:rPr>
              <w:t>electrons</w:t>
            </w:r>
            <w:proofErr w:type="gramEnd"/>
            <w:r w:rsidRPr="00EC58E7">
              <w:rPr>
                <w:spacing w:val="10"/>
                <w:sz w:val="24"/>
                <w:szCs w:val="24"/>
              </w:rPr>
              <w:t xml:space="preserve">. </w:t>
            </w:r>
          </w:p>
        </w:tc>
        <w:tc>
          <w:tcPr>
            <w:tcW w:w="1042" w:type="dxa"/>
          </w:tcPr>
          <w:p w:rsidR="00FC2A01" w:rsidRPr="00E6698D" w:rsidRDefault="00FC2A01" w:rsidP="00660315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FC2A01" w:rsidRPr="00DC0621" w:rsidRDefault="00FC2A01" w:rsidP="00304BD4">
            <w:pPr>
              <w:spacing w:after="0" w:line="240" w:lineRule="auto"/>
              <w:jc w:val="center"/>
            </w:pPr>
            <w:r w:rsidRPr="00DC0621">
              <w:rPr>
                <w:rFonts w:cs="Arial"/>
                <w:sz w:val="28"/>
                <w:szCs w:val="28"/>
              </w:rPr>
              <w:sym w:font="Wingdings" w:char="F0FB"/>
            </w:r>
            <w:r w:rsidRPr="00DC0621">
              <w:rPr>
                <w:rFonts w:cs="Arial"/>
                <w:sz w:val="28"/>
                <w:szCs w:val="28"/>
              </w:rPr>
              <w:t xml:space="preserve">       ?      </w:t>
            </w:r>
            <w:r w:rsidRPr="00DC0621">
              <w:rPr>
                <w:rFonts w:cs="Arial"/>
                <w:sz w:val="28"/>
                <w:szCs w:val="28"/>
              </w:rPr>
              <w:sym w:font="Wingdings" w:char="F0FC"/>
            </w:r>
          </w:p>
        </w:tc>
      </w:tr>
      <w:tr w:rsidR="00FC2A01" w:rsidRPr="00DC0621" w:rsidTr="00660315">
        <w:tc>
          <w:tcPr>
            <w:tcW w:w="6470" w:type="dxa"/>
          </w:tcPr>
          <w:p w:rsidR="00FC2A01" w:rsidRPr="00E96D28" w:rsidRDefault="00FC2A01" w:rsidP="00660315"/>
        </w:tc>
        <w:tc>
          <w:tcPr>
            <w:tcW w:w="1042" w:type="dxa"/>
          </w:tcPr>
          <w:p w:rsidR="00FC2A01" w:rsidRPr="00E6698D" w:rsidRDefault="00FC2A01" w:rsidP="00660315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FC2A01" w:rsidRPr="00DC0621" w:rsidRDefault="00FC2A01" w:rsidP="00660315">
            <w:pPr>
              <w:spacing w:after="0" w:line="240" w:lineRule="auto"/>
              <w:jc w:val="center"/>
            </w:pPr>
          </w:p>
        </w:tc>
      </w:tr>
      <w:tr w:rsidR="00FC2A01" w:rsidRPr="00DC0621" w:rsidTr="00660315">
        <w:tc>
          <w:tcPr>
            <w:tcW w:w="6470" w:type="dxa"/>
          </w:tcPr>
          <w:p w:rsidR="00F8447A" w:rsidRDefault="00E768BC" w:rsidP="00F8447A">
            <w:pPr>
              <w:tabs>
                <w:tab w:val="num" w:pos="720"/>
              </w:tabs>
              <w:spacing w:after="0" w:line="240" w:lineRule="auto"/>
              <w:ind w:left="720" w:hanging="720"/>
              <w:rPr>
                <w:spacing w:val="10"/>
                <w:sz w:val="24"/>
                <w:szCs w:val="24"/>
              </w:rPr>
            </w:pPr>
            <w:r w:rsidRPr="00F8447A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>23.</w:t>
            </w:r>
            <w:r w:rsidR="00304BD4" w:rsidRPr="00F8447A">
              <w:rPr>
                <w:spacing w:val="10"/>
                <w:sz w:val="24"/>
                <w:szCs w:val="24"/>
              </w:rPr>
              <w:t xml:space="preserve"> State that group III doping agents result in </w:t>
            </w:r>
            <w:proofErr w:type="spellStart"/>
            <w:r w:rsidR="00304BD4" w:rsidRPr="00F8447A">
              <w:rPr>
                <w:spacing w:val="10"/>
                <w:sz w:val="24"/>
                <w:szCs w:val="24"/>
              </w:rPr>
              <w:t>p</w:t>
            </w:r>
            <w:proofErr w:type="spellEnd"/>
            <w:r w:rsidR="00304BD4" w:rsidRPr="00F8447A">
              <w:rPr>
                <w:spacing w:val="10"/>
                <w:sz w:val="24"/>
                <w:szCs w:val="24"/>
              </w:rPr>
              <w:t xml:space="preserve">-type </w:t>
            </w:r>
          </w:p>
          <w:p w:rsidR="00FC2A01" w:rsidRPr="00F8447A" w:rsidRDefault="00F8447A" w:rsidP="00F8447A">
            <w:pPr>
              <w:tabs>
                <w:tab w:val="num" w:pos="720"/>
              </w:tabs>
              <w:spacing w:after="0" w:line="240" w:lineRule="auto"/>
              <w:ind w:left="720" w:hanging="720"/>
              <w:rPr>
                <w:spacing w:val="10"/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 xml:space="preserve">      </w:t>
            </w:r>
            <w:proofErr w:type="gramStart"/>
            <w:r w:rsidR="00304BD4" w:rsidRPr="00F8447A">
              <w:rPr>
                <w:spacing w:val="10"/>
                <w:sz w:val="24"/>
                <w:szCs w:val="24"/>
              </w:rPr>
              <w:t>extrinsic</w:t>
            </w:r>
            <w:proofErr w:type="gramEnd"/>
            <w:r>
              <w:rPr>
                <w:spacing w:val="10"/>
                <w:sz w:val="24"/>
                <w:szCs w:val="24"/>
              </w:rPr>
              <w:t xml:space="preserve"> </w:t>
            </w:r>
            <w:r w:rsidR="00304BD4" w:rsidRPr="00F8447A">
              <w:rPr>
                <w:spacing w:val="10"/>
                <w:sz w:val="24"/>
                <w:szCs w:val="24"/>
              </w:rPr>
              <w:t>semiconductors, which contain extra holes.</w:t>
            </w:r>
            <w:r w:rsidR="00304BD4" w:rsidRPr="002D11EB">
              <w:rPr>
                <w:szCs w:val="24"/>
              </w:rPr>
              <w:t xml:space="preserve"> </w:t>
            </w:r>
          </w:p>
        </w:tc>
        <w:tc>
          <w:tcPr>
            <w:tcW w:w="1042" w:type="dxa"/>
          </w:tcPr>
          <w:p w:rsidR="00FC2A01" w:rsidRPr="00E6698D" w:rsidRDefault="00FC2A01" w:rsidP="00660315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FC2A01" w:rsidRPr="00DC0621" w:rsidRDefault="00FC2A01" w:rsidP="00660315">
            <w:pPr>
              <w:spacing w:after="0" w:line="240" w:lineRule="auto"/>
              <w:jc w:val="center"/>
            </w:pPr>
            <w:r w:rsidRPr="00DC0621">
              <w:rPr>
                <w:rFonts w:cs="Arial"/>
                <w:sz w:val="28"/>
                <w:szCs w:val="28"/>
              </w:rPr>
              <w:sym w:font="Wingdings" w:char="F0FB"/>
            </w:r>
            <w:r w:rsidRPr="00DC0621">
              <w:rPr>
                <w:rFonts w:cs="Arial"/>
                <w:sz w:val="28"/>
                <w:szCs w:val="28"/>
              </w:rPr>
              <w:t xml:space="preserve">       ?      </w:t>
            </w:r>
            <w:r w:rsidRPr="00DC0621">
              <w:rPr>
                <w:rFonts w:cs="Arial"/>
                <w:sz w:val="28"/>
                <w:szCs w:val="28"/>
              </w:rPr>
              <w:sym w:font="Wingdings" w:char="F0FC"/>
            </w:r>
          </w:p>
        </w:tc>
      </w:tr>
      <w:tr w:rsidR="00FC2A01" w:rsidRPr="00DC0621" w:rsidTr="00660315">
        <w:tc>
          <w:tcPr>
            <w:tcW w:w="6470" w:type="dxa"/>
          </w:tcPr>
          <w:p w:rsidR="00FC2A01" w:rsidRDefault="00FC2A01" w:rsidP="00660315"/>
          <w:p w:rsidR="00F8447A" w:rsidRPr="00E96D28" w:rsidRDefault="00F8447A" w:rsidP="00660315"/>
        </w:tc>
        <w:tc>
          <w:tcPr>
            <w:tcW w:w="1042" w:type="dxa"/>
          </w:tcPr>
          <w:p w:rsidR="00FC2A01" w:rsidRPr="00E6698D" w:rsidRDefault="00FC2A01" w:rsidP="00660315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FC2A01" w:rsidRPr="00DC0621" w:rsidRDefault="00FC2A01" w:rsidP="00660315">
            <w:pPr>
              <w:spacing w:after="0" w:line="240" w:lineRule="auto"/>
              <w:jc w:val="center"/>
            </w:pPr>
          </w:p>
        </w:tc>
      </w:tr>
    </w:tbl>
    <w:p w:rsidR="00FC2A01" w:rsidRDefault="00FC2A01" w:rsidP="003F04FE">
      <w:pPr>
        <w:jc w:val="center"/>
        <w:rPr>
          <w:b/>
          <w:sz w:val="52"/>
        </w:rPr>
      </w:pPr>
    </w:p>
    <w:p w:rsidR="00304BD4" w:rsidRDefault="00304BD4" w:rsidP="003F04FE">
      <w:pPr>
        <w:jc w:val="center"/>
        <w:rPr>
          <w:b/>
          <w:sz w:val="52"/>
        </w:rPr>
      </w:pPr>
    </w:p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70"/>
        <w:gridCol w:w="1042"/>
        <w:gridCol w:w="1744"/>
      </w:tblGrid>
      <w:tr w:rsidR="00304BD4" w:rsidRPr="00DC0621" w:rsidTr="00FC29A3">
        <w:tc>
          <w:tcPr>
            <w:tcW w:w="6470" w:type="dxa"/>
          </w:tcPr>
          <w:p w:rsidR="00304BD4" w:rsidRDefault="00304BD4" w:rsidP="00304BD4">
            <w:pPr>
              <w:tabs>
                <w:tab w:val="num" w:pos="720"/>
              </w:tabs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>24</w:t>
            </w:r>
            <w:r w:rsidRPr="00304BD4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. </w:t>
            </w:r>
            <w:r w:rsidRPr="00304BD4">
              <w:rPr>
                <w:rFonts w:asciiTheme="minorHAnsi" w:hAnsiTheme="minorHAnsi" w:cstheme="minorHAnsi"/>
                <w:sz w:val="24"/>
                <w:szCs w:val="24"/>
              </w:rPr>
              <w:t xml:space="preserve"> Explain how doping can form an n-type semiconductor in</w:t>
            </w:r>
          </w:p>
          <w:p w:rsidR="00304BD4" w:rsidRDefault="00304BD4" w:rsidP="00304BD4">
            <w:pPr>
              <w:tabs>
                <w:tab w:val="num" w:pos="720"/>
              </w:tabs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304BD4">
              <w:rPr>
                <w:rFonts w:asciiTheme="minorHAnsi" w:hAnsiTheme="minorHAnsi" w:cstheme="minorHAnsi"/>
                <w:sz w:val="24"/>
                <w:szCs w:val="24"/>
              </w:rPr>
              <w:t xml:space="preserve"> which the majority of the charge carriers are negative, or a</w:t>
            </w:r>
          </w:p>
          <w:p w:rsidR="00304BD4" w:rsidRDefault="00304BD4" w:rsidP="00304BD4">
            <w:pPr>
              <w:tabs>
                <w:tab w:val="num" w:pos="720"/>
              </w:tabs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304BD4">
              <w:rPr>
                <w:rFonts w:asciiTheme="minorHAnsi" w:hAnsiTheme="minorHAnsi" w:cstheme="minorHAnsi"/>
                <w:sz w:val="24"/>
                <w:szCs w:val="24"/>
              </w:rPr>
              <w:t xml:space="preserve"> p-type semiconductor in which the majority of the charge </w:t>
            </w:r>
          </w:p>
          <w:p w:rsidR="00304BD4" w:rsidRPr="00F8447A" w:rsidRDefault="00304BD4" w:rsidP="00F8447A">
            <w:pPr>
              <w:tabs>
                <w:tab w:val="num" w:pos="720"/>
              </w:tabs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proofErr w:type="gramStart"/>
            <w:r w:rsidRPr="00304BD4">
              <w:rPr>
                <w:rFonts w:asciiTheme="minorHAnsi" w:hAnsiTheme="minorHAnsi" w:cstheme="minorHAnsi"/>
                <w:sz w:val="24"/>
                <w:szCs w:val="24"/>
              </w:rPr>
              <w:t>carriers</w:t>
            </w:r>
            <w:proofErr w:type="gramEnd"/>
            <w:r w:rsidRPr="00304BD4">
              <w:rPr>
                <w:rFonts w:asciiTheme="minorHAnsi" w:hAnsiTheme="minorHAnsi" w:cstheme="minorHAnsi"/>
                <w:sz w:val="24"/>
                <w:szCs w:val="24"/>
              </w:rPr>
              <w:t xml:space="preserve"> are positive.</w:t>
            </w:r>
          </w:p>
        </w:tc>
        <w:tc>
          <w:tcPr>
            <w:tcW w:w="1042" w:type="dxa"/>
          </w:tcPr>
          <w:p w:rsidR="00304BD4" w:rsidRPr="00E6698D" w:rsidRDefault="00304BD4" w:rsidP="00FC29A3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304BD4" w:rsidRDefault="00304BD4" w:rsidP="00FC29A3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  <w:p w:rsidR="00304BD4" w:rsidRPr="00DC0621" w:rsidRDefault="00304BD4" w:rsidP="00FC29A3">
            <w:pPr>
              <w:spacing w:after="0" w:line="240" w:lineRule="auto"/>
              <w:jc w:val="center"/>
            </w:pPr>
            <w:r w:rsidRPr="00DC0621">
              <w:rPr>
                <w:rFonts w:cs="Arial"/>
                <w:sz w:val="28"/>
                <w:szCs w:val="28"/>
              </w:rPr>
              <w:sym w:font="Wingdings" w:char="F0FB"/>
            </w:r>
            <w:r w:rsidRPr="00DC0621">
              <w:rPr>
                <w:rFonts w:cs="Arial"/>
                <w:sz w:val="28"/>
                <w:szCs w:val="28"/>
              </w:rPr>
              <w:t xml:space="preserve">       ?      </w:t>
            </w:r>
            <w:r w:rsidRPr="00DC0621">
              <w:rPr>
                <w:rFonts w:cs="Arial"/>
                <w:sz w:val="28"/>
                <w:szCs w:val="28"/>
              </w:rPr>
              <w:sym w:font="Wingdings" w:char="F0FC"/>
            </w:r>
          </w:p>
        </w:tc>
      </w:tr>
      <w:tr w:rsidR="00304BD4" w:rsidRPr="00DC0621" w:rsidTr="00FC29A3">
        <w:tc>
          <w:tcPr>
            <w:tcW w:w="6470" w:type="dxa"/>
          </w:tcPr>
          <w:p w:rsidR="00304BD4" w:rsidRDefault="00304BD4" w:rsidP="00FC29A3"/>
          <w:p w:rsidR="00304BD4" w:rsidRPr="00E96D28" w:rsidRDefault="00304BD4" w:rsidP="00FC29A3"/>
        </w:tc>
        <w:tc>
          <w:tcPr>
            <w:tcW w:w="1042" w:type="dxa"/>
          </w:tcPr>
          <w:p w:rsidR="00304BD4" w:rsidRPr="00E6698D" w:rsidRDefault="00304BD4" w:rsidP="00FC29A3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304BD4" w:rsidRPr="00DC0621" w:rsidRDefault="00304BD4" w:rsidP="00FC29A3">
            <w:pPr>
              <w:spacing w:after="0" w:line="240" w:lineRule="auto"/>
              <w:jc w:val="center"/>
            </w:pPr>
          </w:p>
        </w:tc>
      </w:tr>
    </w:tbl>
    <w:p w:rsidR="00304BD4" w:rsidRDefault="00304BD4" w:rsidP="00830059">
      <w:pPr>
        <w:rPr>
          <w:b/>
          <w:sz w:val="52"/>
        </w:rPr>
      </w:pPr>
    </w:p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70"/>
        <w:gridCol w:w="1042"/>
        <w:gridCol w:w="1744"/>
      </w:tblGrid>
      <w:tr w:rsidR="00830059" w:rsidRPr="00E6698D" w:rsidTr="00FC29A3">
        <w:tc>
          <w:tcPr>
            <w:tcW w:w="6470" w:type="dxa"/>
          </w:tcPr>
          <w:p w:rsidR="00830059" w:rsidRPr="000E5C5A" w:rsidRDefault="00830059" w:rsidP="000E5C5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E5C5A">
              <w:rPr>
                <w:b/>
                <w:sz w:val="32"/>
                <w:szCs w:val="32"/>
              </w:rPr>
              <w:t>Section 2</w:t>
            </w:r>
            <w:r w:rsidR="000E5C5A" w:rsidRPr="000E5C5A">
              <w:rPr>
                <w:b/>
                <w:sz w:val="32"/>
                <w:szCs w:val="32"/>
              </w:rPr>
              <w:t xml:space="preserve"> </w:t>
            </w:r>
            <w:r w:rsidRPr="000E5C5A">
              <w:rPr>
                <w:b/>
                <w:sz w:val="32"/>
                <w:szCs w:val="32"/>
              </w:rPr>
              <w:t>Electrons at work</w:t>
            </w:r>
          </w:p>
          <w:p w:rsidR="00830059" w:rsidRPr="000E5C5A" w:rsidRDefault="00830059" w:rsidP="000E5C5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830059" w:rsidRPr="00830059" w:rsidRDefault="00830059" w:rsidP="000E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E5C5A">
              <w:rPr>
                <w:b/>
                <w:sz w:val="24"/>
                <w:szCs w:val="24"/>
              </w:rPr>
              <w:t>p</w:t>
            </w:r>
            <w:proofErr w:type="spellEnd"/>
            <w:r w:rsidRPr="000E5C5A">
              <w:rPr>
                <w:b/>
                <w:sz w:val="24"/>
                <w:szCs w:val="24"/>
              </w:rPr>
              <w:t xml:space="preserve"> – n ju</w:t>
            </w:r>
            <w:r w:rsidR="0052351C" w:rsidRPr="000E5C5A">
              <w:rPr>
                <w:b/>
                <w:sz w:val="24"/>
                <w:szCs w:val="24"/>
              </w:rPr>
              <w:t>n</w:t>
            </w:r>
            <w:r w:rsidRPr="000E5C5A">
              <w:rPr>
                <w:b/>
                <w:sz w:val="24"/>
                <w:szCs w:val="24"/>
              </w:rPr>
              <w:t>ctions</w:t>
            </w:r>
          </w:p>
        </w:tc>
        <w:tc>
          <w:tcPr>
            <w:tcW w:w="1042" w:type="dxa"/>
          </w:tcPr>
          <w:p w:rsidR="00830059" w:rsidRPr="00DC0621" w:rsidRDefault="00830059" w:rsidP="00FC29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0621">
              <w:rPr>
                <w:b/>
                <w:sz w:val="24"/>
                <w:szCs w:val="24"/>
              </w:rPr>
              <w:t>Covered</w:t>
            </w:r>
          </w:p>
          <w:p w:rsidR="00830059" w:rsidRPr="00DC0621" w:rsidRDefault="00830059" w:rsidP="00FC29A3">
            <w:pPr>
              <w:pStyle w:val="ListParagraph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830059" w:rsidRPr="00DC0621" w:rsidRDefault="00830059" w:rsidP="00FC29A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DC0621">
              <w:rPr>
                <w:rFonts w:cs="Arial"/>
                <w:b/>
                <w:sz w:val="24"/>
                <w:szCs w:val="24"/>
              </w:rPr>
              <w:t xml:space="preserve">   </w:t>
            </w:r>
          </w:p>
          <w:p w:rsidR="00830059" w:rsidRPr="00DC0621" w:rsidRDefault="00830059" w:rsidP="00FC29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0621">
              <w:rPr>
                <w:rFonts w:cs="Arial"/>
                <w:b/>
                <w:sz w:val="24"/>
                <w:szCs w:val="24"/>
              </w:rPr>
              <w:t xml:space="preserve">    (</w:t>
            </w:r>
            <w:r w:rsidRPr="00DC0621">
              <w:rPr>
                <w:b/>
              </w:rPr>
              <w:sym w:font="Wingdings" w:char="F0FC"/>
            </w:r>
            <w:r w:rsidRPr="00DC0621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1744" w:type="dxa"/>
          </w:tcPr>
          <w:p w:rsidR="00830059" w:rsidRPr="00DC0621" w:rsidRDefault="00830059" w:rsidP="00FC29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0621">
              <w:rPr>
                <w:b/>
                <w:sz w:val="24"/>
                <w:szCs w:val="24"/>
              </w:rPr>
              <w:t>How well can you do this?</w:t>
            </w:r>
          </w:p>
          <w:p w:rsidR="00830059" w:rsidRPr="00DC0621" w:rsidRDefault="00830059" w:rsidP="00FC29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30059" w:rsidRPr="00DC0621" w:rsidRDefault="00830059" w:rsidP="00FC29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0621">
              <w:rPr>
                <w:rFonts w:cs="Arial"/>
                <w:b/>
                <w:sz w:val="28"/>
                <w:szCs w:val="28"/>
              </w:rPr>
              <w:sym w:font="Wingdings" w:char="F0FB"/>
            </w:r>
            <w:r w:rsidRPr="00DC0621">
              <w:rPr>
                <w:rFonts w:cs="Arial"/>
                <w:b/>
                <w:sz w:val="28"/>
                <w:szCs w:val="28"/>
              </w:rPr>
              <w:t xml:space="preserve">       ?      </w:t>
            </w:r>
            <w:r w:rsidRPr="00DC0621">
              <w:rPr>
                <w:rFonts w:cs="Arial"/>
                <w:b/>
                <w:sz w:val="28"/>
                <w:szCs w:val="28"/>
              </w:rPr>
              <w:sym w:font="Wingdings" w:char="F0FC"/>
            </w:r>
          </w:p>
          <w:p w:rsidR="00830059" w:rsidRPr="00DC0621" w:rsidRDefault="00830059" w:rsidP="00FC29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30059" w:rsidRPr="00E6698D" w:rsidTr="00FC29A3">
        <w:tc>
          <w:tcPr>
            <w:tcW w:w="6470" w:type="dxa"/>
          </w:tcPr>
          <w:p w:rsidR="00830059" w:rsidRDefault="00830059" w:rsidP="00830059">
            <w:pPr>
              <w:tabs>
                <w:tab w:val="num" w:pos="720"/>
              </w:tabs>
              <w:spacing w:after="0" w:line="240" w:lineRule="auto"/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830059">
              <w:rPr>
                <w:sz w:val="24"/>
                <w:szCs w:val="24"/>
              </w:rPr>
              <w:t xml:space="preserve">.   State that the interface between p-type and n-type </w:t>
            </w:r>
          </w:p>
          <w:p w:rsidR="00830059" w:rsidRDefault="00830059" w:rsidP="00830059">
            <w:pPr>
              <w:tabs>
                <w:tab w:val="num" w:pos="720"/>
              </w:tabs>
              <w:spacing w:after="0" w:line="240" w:lineRule="auto"/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830059">
              <w:rPr>
                <w:sz w:val="24"/>
                <w:szCs w:val="24"/>
              </w:rPr>
              <w:t xml:space="preserve">material is called the p–n junction and it functions as a </w:t>
            </w:r>
          </w:p>
          <w:p w:rsidR="00830059" w:rsidRPr="00830059" w:rsidRDefault="00830059" w:rsidP="00830059">
            <w:pPr>
              <w:tabs>
                <w:tab w:val="num" w:pos="720"/>
              </w:tabs>
              <w:spacing w:after="0" w:line="240" w:lineRule="auto"/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gramStart"/>
            <w:r w:rsidRPr="00830059">
              <w:rPr>
                <w:sz w:val="24"/>
                <w:szCs w:val="24"/>
              </w:rPr>
              <w:t>diode</w:t>
            </w:r>
            <w:proofErr w:type="gramEnd"/>
            <w:r w:rsidRPr="00830059">
              <w:rPr>
                <w:sz w:val="24"/>
                <w:szCs w:val="24"/>
              </w:rPr>
              <w:t>.</w:t>
            </w:r>
          </w:p>
        </w:tc>
        <w:tc>
          <w:tcPr>
            <w:tcW w:w="1042" w:type="dxa"/>
          </w:tcPr>
          <w:p w:rsidR="00830059" w:rsidRPr="00E6698D" w:rsidRDefault="00830059" w:rsidP="00FC29A3">
            <w:pPr>
              <w:spacing w:after="0" w:line="240" w:lineRule="auto"/>
            </w:pPr>
          </w:p>
        </w:tc>
        <w:tc>
          <w:tcPr>
            <w:tcW w:w="1744" w:type="dxa"/>
          </w:tcPr>
          <w:p w:rsidR="00830059" w:rsidRPr="00DC0621" w:rsidRDefault="00830059" w:rsidP="00FC29A3">
            <w:pPr>
              <w:spacing w:after="0" w:line="240" w:lineRule="auto"/>
            </w:pPr>
            <w:r w:rsidRPr="00DC0621">
              <w:rPr>
                <w:rFonts w:cs="Arial"/>
                <w:sz w:val="28"/>
                <w:szCs w:val="28"/>
              </w:rPr>
              <w:t xml:space="preserve">  </w:t>
            </w:r>
            <w:r w:rsidRPr="00DC0621">
              <w:rPr>
                <w:rFonts w:cs="Arial"/>
                <w:sz w:val="28"/>
                <w:szCs w:val="28"/>
              </w:rPr>
              <w:sym w:font="Wingdings" w:char="F0FB"/>
            </w:r>
            <w:r w:rsidRPr="00DC0621">
              <w:rPr>
                <w:rFonts w:cs="Arial"/>
                <w:sz w:val="28"/>
                <w:szCs w:val="28"/>
              </w:rPr>
              <w:t xml:space="preserve">       ?      </w:t>
            </w:r>
            <w:r w:rsidRPr="00DC0621">
              <w:rPr>
                <w:rFonts w:cs="Arial"/>
                <w:sz w:val="28"/>
                <w:szCs w:val="28"/>
              </w:rPr>
              <w:sym w:font="Wingdings" w:char="F0FC"/>
            </w:r>
          </w:p>
        </w:tc>
      </w:tr>
      <w:tr w:rsidR="00830059" w:rsidRPr="00E6698D" w:rsidTr="00FC29A3">
        <w:tc>
          <w:tcPr>
            <w:tcW w:w="6470" w:type="dxa"/>
          </w:tcPr>
          <w:p w:rsidR="00830059" w:rsidRDefault="00830059" w:rsidP="00FC29A3">
            <w:pPr>
              <w:spacing w:after="0" w:line="240" w:lineRule="auto"/>
              <w:rPr>
                <w:sz w:val="24"/>
                <w:szCs w:val="24"/>
              </w:rPr>
            </w:pPr>
          </w:p>
          <w:p w:rsidR="00830059" w:rsidRPr="00DC0621" w:rsidRDefault="00830059" w:rsidP="00FC29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830059" w:rsidRPr="00E6698D" w:rsidRDefault="00830059" w:rsidP="00FC29A3">
            <w:pPr>
              <w:spacing w:after="0" w:line="240" w:lineRule="auto"/>
            </w:pPr>
          </w:p>
        </w:tc>
        <w:tc>
          <w:tcPr>
            <w:tcW w:w="1744" w:type="dxa"/>
          </w:tcPr>
          <w:p w:rsidR="00830059" w:rsidRPr="00DC0621" w:rsidRDefault="00830059" w:rsidP="00FC29A3">
            <w:pPr>
              <w:spacing w:after="0" w:line="240" w:lineRule="auto"/>
            </w:pPr>
          </w:p>
        </w:tc>
      </w:tr>
      <w:tr w:rsidR="00830059" w:rsidRPr="00E6698D" w:rsidTr="00FC29A3">
        <w:tc>
          <w:tcPr>
            <w:tcW w:w="6470" w:type="dxa"/>
          </w:tcPr>
          <w:p w:rsidR="00830059" w:rsidRDefault="00830059" w:rsidP="00830059">
            <w:pPr>
              <w:tabs>
                <w:tab w:val="num" w:pos="720"/>
              </w:tabs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830059">
              <w:rPr>
                <w:rFonts w:asciiTheme="minorHAnsi" w:hAnsiTheme="minorHAnsi" w:cstheme="minorHAnsi"/>
                <w:sz w:val="24"/>
                <w:szCs w:val="24"/>
              </w:rPr>
              <w:t xml:space="preserve">26. </w:t>
            </w:r>
            <w:r w:rsidRPr="00830059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830059">
              <w:rPr>
                <w:rFonts w:asciiTheme="minorHAnsi" w:hAnsiTheme="minorHAnsi" w:cstheme="minorHAnsi"/>
                <w:sz w:val="24"/>
                <w:szCs w:val="24"/>
              </w:rPr>
              <w:t xml:space="preserve"> State that the majority char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ge carriers diffuse towards the</w:t>
            </w:r>
          </w:p>
          <w:p w:rsidR="00830059" w:rsidRPr="00830059" w:rsidRDefault="00830059" w:rsidP="00830059">
            <w:pPr>
              <w:tabs>
                <w:tab w:val="num" w:pos="720"/>
              </w:tabs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proofErr w:type="gramStart"/>
            <w:r w:rsidRPr="00830059">
              <w:rPr>
                <w:rFonts w:asciiTheme="minorHAnsi" w:hAnsiTheme="minorHAnsi" w:cstheme="minorHAnsi"/>
                <w:sz w:val="24"/>
                <w:szCs w:val="24"/>
              </w:rPr>
              <w:t>junction</w:t>
            </w:r>
            <w:proofErr w:type="gramEnd"/>
            <w:r w:rsidRPr="00830059">
              <w:rPr>
                <w:rFonts w:asciiTheme="minorHAnsi" w:hAnsiTheme="minorHAnsi" w:cstheme="minorHAnsi"/>
                <w:sz w:val="24"/>
                <w:szCs w:val="24"/>
              </w:rPr>
              <w:t xml:space="preserve"> and electrons and holes combine to form ions.</w:t>
            </w:r>
          </w:p>
        </w:tc>
        <w:tc>
          <w:tcPr>
            <w:tcW w:w="1042" w:type="dxa"/>
          </w:tcPr>
          <w:p w:rsidR="00830059" w:rsidRPr="00E6698D" w:rsidRDefault="00830059" w:rsidP="00FC29A3">
            <w:pPr>
              <w:spacing w:after="0" w:line="240" w:lineRule="auto"/>
            </w:pPr>
          </w:p>
        </w:tc>
        <w:tc>
          <w:tcPr>
            <w:tcW w:w="1744" w:type="dxa"/>
          </w:tcPr>
          <w:p w:rsidR="00830059" w:rsidRPr="0036294B" w:rsidRDefault="00830059" w:rsidP="00FC29A3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DC0621">
              <w:rPr>
                <w:rFonts w:cs="Arial"/>
                <w:sz w:val="28"/>
                <w:szCs w:val="28"/>
              </w:rPr>
              <w:sym w:font="Wingdings" w:char="F0FB"/>
            </w:r>
            <w:r w:rsidRPr="00DC0621">
              <w:rPr>
                <w:rFonts w:cs="Arial"/>
                <w:sz w:val="28"/>
                <w:szCs w:val="28"/>
              </w:rPr>
              <w:t xml:space="preserve">       ?      </w:t>
            </w:r>
            <w:r w:rsidRPr="00DC0621">
              <w:rPr>
                <w:rFonts w:cs="Arial"/>
                <w:sz w:val="28"/>
                <w:szCs w:val="28"/>
              </w:rPr>
              <w:sym w:font="Wingdings" w:char="F0FC"/>
            </w:r>
          </w:p>
        </w:tc>
      </w:tr>
      <w:tr w:rsidR="00830059" w:rsidRPr="00E6698D" w:rsidTr="00FC29A3">
        <w:tc>
          <w:tcPr>
            <w:tcW w:w="6470" w:type="dxa"/>
          </w:tcPr>
          <w:p w:rsidR="00830059" w:rsidRDefault="00830059" w:rsidP="00FC29A3">
            <w:pPr>
              <w:spacing w:after="0" w:line="240" w:lineRule="auto"/>
              <w:rPr>
                <w:sz w:val="24"/>
                <w:szCs w:val="24"/>
              </w:rPr>
            </w:pPr>
          </w:p>
          <w:p w:rsidR="00830059" w:rsidRPr="00DC0621" w:rsidRDefault="00830059" w:rsidP="00FC29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830059" w:rsidRPr="00E6698D" w:rsidRDefault="00830059" w:rsidP="00FC29A3">
            <w:pPr>
              <w:spacing w:after="0" w:line="240" w:lineRule="auto"/>
            </w:pPr>
          </w:p>
        </w:tc>
        <w:tc>
          <w:tcPr>
            <w:tcW w:w="1744" w:type="dxa"/>
          </w:tcPr>
          <w:p w:rsidR="00830059" w:rsidRPr="00DC0621" w:rsidRDefault="00830059" w:rsidP="00FC29A3">
            <w:pPr>
              <w:spacing w:after="0" w:line="240" w:lineRule="auto"/>
              <w:jc w:val="center"/>
            </w:pPr>
          </w:p>
        </w:tc>
      </w:tr>
      <w:tr w:rsidR="00830059" w:rsidRPr="00E6698D" w:rsidTr="00FC29A3">
        <w:tc>
          <w:tcPr>
            <w:tcW w:w="6470" w:type="dxa"/>
          </w:tcPr>
          <w:p w:rsidR="00830059" w:rsidRDefault="00830059" w:rsidP="00830059">
            <w:pPr>
              <w:tabs>
                <w:tab w:val="num" w:pos="720"/>
              </w:tabs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830059">
              <w:rPr>
                <w:rFonts w:asciiTheme="minorHAnsi" w:hAnsiTheme="minorHAnsi" w:cstheme="minorHAnsi"/>
                <w:sz w:val="24"/>
                <w:szCs w:val="24"/>
              </w:rPr>
              <w:t xml:space="preserve">27. </w:t>
            </w:r>
            <w:r w:rsidRPr="00830059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830059">
              <w:rPr>
                <w:rFonts w:asciiTheme="minorHAnsi" w:hAnsiTheme="minorHAnsi" w:cstheme="minorHAnsi"/>
                <w:sz w:val="24"/>
                <w:szCs w:val="24"/>
              </w:rPr>
              <w:t xml:space="preserve"> State that this results in a depletion zone across the p–n </w:t>
            </w:r>
          </w:p>
          <w:p w:rsidR="00830059" w:rsidRDefault="00830059" w:rsidP="00830059">
            <w:pPr>
              <w:tabs>
                <w:tab w:val="num" w:pos="720"/>
              </w:tabs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Pr="00830059">
              <w:rPr>
                <w:rFonts w:asciiTheme="minorHAnsi" w:hAnsiTheme="minorHAnsi" w:cstheme="minorHAnsi"/>
                <w:sz w:val="24"/>
                <w:szCs w:val="24"/>
              </w:rPr>
              <w:t>junction where the density of charge carriers is low, with</w:t>
            </w:r>
          </w:p>
          <w:p w:rsidR="00830059" w:rsidRDefault="00830059" w:rsidP="00830059">
            <w:pPr>
              <w:tabs>
                <w:tab w:val="num" w:pos="720"/>
              </w:tabs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 w:rsidRPr="00830059">
              <w:rPr>
                <w:rFonts w:asciiTheme="minorHAnsi" w:hAnsiTheme="minorHAnsi" w:cstheme="minorHAnsi"/>
                <w:sz w:val="24"/>
                <w:szCs w:val="24"/>
              </w:rPr>
              <w:t xml:space="preserve"> positive ions on the n-type side and negative ions on the </w:t>
            </w:r>
          </w:p>
          <w:p w:rsidR="00830059" w:rsidRPr="00830059" w:rsidRDefault="00830059" w:rsidP="00830059">
            <w:pPr>
              <w:tabs>
                <w:tab w:val="num" w:pos="720"/>
              </w:tabs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proofErr w:type="gramStart"/>
            <w:r w:rsidRPr="00830059">
              <w:rPr>
                <w:rFonts w:asciiTheme="minorHAnsi" w:hAnsiTheme="minorHAnsi" w:cstheme="minorHAnsi"/>
                <w:sz w:val="24"/>
                <w:szCs w:val="24"/>
              </w:rPr>
              <w:t>p-type</w:t>
            </w:r>
            <w:proofErr w:type="gramEnd"/>
            <w:r w:rsidRPr="00830059">
              <w:rPr>
                <w:rFonts w:asciiTheme="minorHAnsi" w:hAnsiTheme="minorHAnsi" w:cstheme="minorHAnsi"/>
                <w:sz w:val="24"/>
                <w:szCs w:val="24"/>
              </w:rPr>
              <w:t xml:space="preserve"> side.</w:t>
            </w:r>
          </w:p>
        </w:tc>
        <w:tc>
          <w:tcPr>
            <w:tcW w:w="1042" w:type="dxa"/>
          </w:tcPr>
          <w:p w:rsidR="00830059" w:rsidRPr="00E6698D" w:rsidRDefault="00830059" w:rsidP="00FC29A3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830059" w:rsidRPr="00DC0621" w:rsidRDefault="00830059" w:rsidP="00FC29A3">
            <w:pPr>
              <w:spacing w:after="0" w:line="240" w:lineRule="auto"/>
              <w:jc w:val="center"/>
            </w:pPr>
            <w:r w:rsidRPr="00DC0621">
              <w:rPr>
                <w:rFonts w:cs="Arial"/>
                <w:sz w:val="28"/>
                <w:szCs w:val="28"/>
              </w:rPr>
              <w:sym w:font="Wingdings" w:char="F0FB"/>
            </w:r>
            <w:r w:rsidRPr="00DC0621">
              <w:rPr>
                <w:rFonts w:cs="Arial"/>
                <w:sz w:val="28"/>
                <w:szCs w:val="28"/>
              </w:rPr>
              <w:t xml:space="preserve">       ?      </w:t>
            </w:r>
            <w:r w:rsidRPr="00DC0621">
              <w:rPr>
                <w:rFonts w:cs="Arial"/>
                <w:sz w:val="28"/>
                <w:szCs w:val="28"/>
              </w:rPr>
              <w:sym w:font="Wingdings" w:char="F0FC"/>
            </w:r>
          </w:p>
        </w:tc>
      </w:tr>
      <w:tr w:rsidR="00830059" w:rsidRPr="00E6698D" w:rsidTr="00FC29A3">
        <w:tc>
          <w:tcPr>
            <w:tcW w:w="6470" w:type="dxa"/>
          </w:tcPr>
          <w:p w:rsidR="00830059" w:rsidRPr="00E96D28" w:rsidRDefault="00830059" w:rsidP="00FC29A3"/>
        </w:tc>
        <w:tc>
          <w:tcPr>
            <w:tcW w:w="1042" w:type="dxa"/>
          </w:tcPr>
          <w:p w:rsidR="00830059" w:rsidRPr="00E6698D" w:rsidRDefault="00830059" w:rsidP="00FC29A3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830059" w:rsidRPr="00DC0621" w:rsidRDefault="00830059" w:rsidP="00FC29A3">
            <w:pPr>
              <w:spacing w:after="0" w:line="240" w:lineRule="auto"/>
              <w:jc w:val="center"/>
            </w:pPr>
          </w:p>
        </w:tc>
      </w:tr>
      <w:tr w:rsidR="00830059" w:rsidRPr="00DC0621" w:rsidTr="00FC29A3">
        <w:tc>
          <w:tcPr>
            <w:tcW w:w="6470" w:type="dxa"/>
          </w:tcPr>
          <w:p w:rsidR="00830059" w:rsidRDefault="00830059" w:rsidP="00830059">
            <w:pPr>
              <w:tabs>
                <w:tab w:val="num" w:pos="720"/>
              </w:tabs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830059">
              <w:rPr>
                <w:rFonts w:asciiTheme="minorHAnsi" w:hAnsiTheme="minorHAnsi" w:cstheme="minorHAnsi"/>
                <w:sz w:val="24"/>
                <w:szCs w:val="24"/>
              </w:rPr>
              <w:t>28.</w:t>
            </w:r>
            <w:r w:rsidRPr="00830059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830059">
              <w:rPr>
                <w:rFonts w:asciiTheme="minorHAnsi" w:hAnsiTheme="minorHAnsi" w:cstheme="minorHAnsi"/>
                <w:sz w:val="24"/>
                <w:szCs w:val="24"/>
              </w:rPr>
              <w:t xml:space="preserve"> State that when the p-type material is connected to the </w:t>
            </w:r>
          </w:p>
          <w:p w:rsidR="00830059" w:rsidRDefault="00830059" w:rsidP="00830059">
            <w:pPr>
              <w:tabs>
                <w:tab w:val="num" w:pos="720"/>
              </w:tabs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 w:rsidRPr="00830059">
              <w:rPr>
                <w:rFonts w:asciiTheme="minorHAnsi" w:hAnsiTheme="minorHAnsi" w:cstheme="minorHAnsi"/>
                <w:sz w:val="24"/>
                <w:szCs w:val="24"/>
              </w:rPr>
              <w:t>positive terminal of a supply and the n-type to the negative</w:t>
            </w:r>
          </w:p>
          <w:p w:rsidR="00830059" w:rsidRPr="00830059" w:rsidRDefault="00830059" w:rsidP="00830059">
            <w:pPr>
              <w:tabs>
                <w:tab w:val="num" w:pos="720"/>
              </w:tabs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8300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830059">
              <w:rPr>
                <w:rFonts w:asciiTheme="minorHAnsi" w:hAnsiTheme="minorHAnsi" w:cstheme="minorHAnsi"/>
                <w:sz w:val="24"/>
                <w:szCs w:val="24"/>
              </w:rPr>
              <w:t>terminal</w:t>
            </w:r>
            <w:proofErr w:type="gramEnd"/>
            <w:r w:rsidRPr="00830059">
              <w:rPr>
                <w:rFonts w:asciiTheme="minorHAnsi" w:hAnsiTheme="minorHAnsi" w:cstheme="minorHAnsi"/>
                <w:sz w:val="24"/>
                <w:szCs w:val="24"/>
              </w:rPr>
              <w:t xml:space="preserve">, then the junction is </w:t>
            </w:r>
            <w:r w:rsidRPr="00830059">
              <w:rPr>
                <w:rFonts w:asciiTheme="minorHAnsi" w:hAnsiTheme="minorHAnsi" w:cstheme="minorHAnsi"/>
                <w:b/>
                <w:sz w:val="24"/>
                <w:szCs w:val="24"/>
              </w:rPr>
              <w:t>forward biased</w:t>
            </w:r>
            <w:r w:rsidRPr="0083005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042" w:type="dxa"/>
          </w:tcPr>
          <w:p w:rsidR="00830059" w:rsidRPr="00E6698D" w:rsidRDefault="00830059" w:rsidP="00FC29A3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830059" w:rsidRPr="00DC0621" w:rsidRDefault="00830059" w:rsidP="00FC29A3">
            <w:pPr>
              <w:spacing w:after="0" w:line="240" w:lineRule="auto"/>
              <w:jc w:val="center"/>
            </w:pPr>
            <w:r w:rsidRPr="00DC0621">
              <w:rPr>
                <w:rFonts w:cs="Arial"/>
                <w:sz w:val="28"/>
                <w:szCs w:val="28"/>
              </w:rPr>
              <w:sym w:font="Wingdings" w:char="F0FB"/>
            </w:r>
            <w:r w:rsidRPr="00DC0621">
              <w:rPr>
                <w:rFonts w:cs="Arial"/>
                <w:sz w:val="28"/>
                <w:szCs w:val="28"/>
              </w:rPr>
              <w:t xml:space="preserve">       ?      </w:t>
            </w:r>
            <w:r w:rsidRPr="00DC0621">
              <w:rPr>
                <w:rFonts w:cs="Arial"/>
                <w:sz w:val="28"/>
                <w:szCs w:val="28"/>
              </w:rPr>
              <w:sym w:font="Wingdings" w:char="F0FC"/>
            </w:r>
          </w:p>
        </w:tc>
      </w:tr>
      <w:tr w:rsidR="00830059" w:rsidRPr="00DC0621" w:rsidTr="00FC29A3">
        <w:tc>
          <w:tcPr>
            <w:tcW w:w="6470" w:type="dxa"/>
          </w:tcPr>
          <w:p w:rsidR="00830059" w:rsidRPr="00E96D28" w:rsidRDefault="00830059" w:rsidP="00FC29A3"/>
        </w:tc>
        <w:tc>
          <w:tcPr>
            <w:tcW w:w="1042" w:type="dxa"/>
          </w:tcPr>
          <w:p w:rsidR="00830059" w:rsidRPr="00E6698D" w:rsidRDefault="00830059" w:rsidP="00FC29A3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830059" w:rsidRPr="00DC0621" w:rsidRDefault="00830059" w:rsidP="00FC29A3">
            <w:pPr>
              <w:spacing w:after="0" w:line="240" w:lineRule="auto"/>
              <w:jc w:val="center"/>
            </w:pPr>
          </w:p>
        </w:tc>
      </w:tr>
      <w:tr w:rsidR="00830059" w:rsidRPr="00DC0621" w:rsidTr="00FC29A3">
        <w:tc>
          <w:tcPr>
            <w:tcW w:w="6470" w:type="dxa"/>
          </w:tcPr>
          <w:p w:rsidR="00830059" w:rsidRDefault="00830059" w:rsidP="00830059">
            <w:pPr>
              <w:tabs>
                <w:tab w:val="num" w:pos="720"/>
              </w:tabs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830059">
              <w:rPr>
                <w:rFonts w:asciiTheme="minorHAnsi" w:hAnsiTheme="minorHAnsi" w:cstheme="minorHAnsi"/>
                <w:sz w:val="24"/>
                <w:szCs w:val="24"/>
              </w:rPr>
              <w:t xml:space="preserve">29. State that if the potential difference across the junction is </w:t>
            </w:r>
          </w:p>
          <w:p w:rsidR="00830059" w:rsidRDefault="00830059" w:rsidP="00830059">
            <w:pPr>
              <w:tabs>
                <w:tab w:val="num" w:pos="720"/>
              </w:tabs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830059">
              <w:rPr>
                <w:rFonts w:asciiTheme="minorHAnsi" w:hAnsiTheme="minorHAnsi" w:cstheme="minorHAnsi"/>
                <w:sz w:val="24"/>
                <w:szCs w:val="24"/>
              </w:rPr>
              <w:t>sufficient to force electrons to cross the depletion zone,</w:t>
            </w:r>
          </w:p>
          <w:p w:rsidR="00830059" w:rsidRPr="00830059" w:rsidRDefault="00830059" w:rsidP="00830059">
            <w:pPr>
              <w:tabs>
                <w:tab w:val="num" w:pos="720"/>
              </w:tabs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8300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830059">
              <w:rPr>
                <w:rFonts w:asciiTheme="minorHAnsi" w:hAnsiTheme="minorHAnsi" w:cstheme="minorHAnsi"/>
                <w:sz w:val="24"/>
                <w:szCs w:val="24"/>
              </w:rPr>
              <w:t>then</w:t>
            </w:r>
            <w:proofErr w:type="gramEnd"/>
            <w:r w:rsidRPr="00830059">
              <w:rPr>
                <w:rFonts w:asciiTheme="minorHAnsi" w:hAnsiTheme="minorHAnsi" w:cstheme="minorHAnsi"/>
                <w:sz w:val="24"/>
                <w:szCs w:val="24"/>
              </w:rPr>
              <w:t xml:space="preserve"> the junction will conduct.</w:t>
            </w:r>
          </w:p>
        </w:tc>
        <w:tc>
          <w:tcPr>
            <w:tcW w:w="1042" w:type="dxa"/>
          </w:tcPr>
          <w:p w:rsidR="00830059" w:rsidRPr="00E6698D" w:rsidRDefault="00830059" w:rsidP="00FC29A3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830059" w:rsidRPr="00DC0621" w:rsidRDefault="00830059" w:rsidP="00FC29A3">
            <w:pPr>
              <w:spacing w:after="0" w:line="240" w:lineRule="auto"/>
              <w:jc w:val="center"/>
            </w:pPr>
            <w:r w:rsidRPr="00DC0621">
              <w:rPr>
                <w:rFonts w:cs="Arial"/>
                <w:sz w:val="28"/>
                <w:szCs w:val="28"/>
              </w:rPr>
              <w:sym w:font="Wingdings" w:char="F0FB"/>
            </w:r>
            <w:r w:rsidRPr="00DC0621">
              <w:rPr>
                <w:rFonts w:cs="Arial"/>
                <w:sz w:val="28"/>
                <w:szCs w:val="28"/>
              </w:rPr>
              <w:t xml:space="preserve">       ?      </w:t>
            </w:r>
            <w:r w:rsidRPr="00DC0621">
              <w:rPr>
                <w:rFonts w:cs="Arial"/>
                <w:sz w:val="28"/>
                <w:szCs w:val="28"/>
              </w:rPr>
              <w:sym w:font="Wingdings" w:char="F0FC"/>
            </w:r>
          </w:p>
        </w:tc>
      </w:tr>
      <w:tr w:rsidR="00830059" w:rsidRPr="00DC0621" w:rsidTr="00FC29A3">
        <w:tc>
          <w:tcPr>
            <w:tcW w:w="6470" w:type="dxa"/>
          </w:tcPr>
          <w:p w:rsidR="00830059" w:rsidRPr="00E96D28" w:rsidRDefault="00830059" w:rsidP="00FC29A3"/>
        </w:tc>
        <w:tc>
          <w:tcPr>
            <w:tcW w:w="1042" w:type="dxa"/>
          </w:tcPr>
          <w:p w:rsidR="00830059" w:rsidRPr="00E6698D" w:rsidRDefault="00830059" w:rsidP="00FC29A3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830059" w:rsidRPr="00DC0621" w:rsidRDefault="00830059" w:rsidP="00FC29A3">
            <w:pPr>
              <w:spacing w:after="0" w:line="240" w:lineRule="auto"/>
              <w:jc w:val="center"/>
            </w:pPr>
          </w:p>
        </w:tc>
      </w:tr>
      <w:tr w:rsidR="00830059" w:rsidRPr="00DC0621" w:rsidTr="00FC29A3">
        <w:tc>
          <w:tcPr>
            <w:tcW w:w="6470" w:type="dxa"/>
          </w:tcPr>
          <w:p w:rsidR="00830059" w:rsidRDefault="00830059" w:rsidP="00830059">
            <w:pPr>
              <w:tabs>
                <w:tab w:val="num" w:pos="720"/>
              </w:tabs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830059">
              <w:rPr>
                <w:rFonts w:asciiTheme="minorHAnsi" w:hAnsiTheme="minorHAnsi" w:cstheme="minorHAnsi"/>
                <w:sz w:val="24"/>
                <w:szCs w:val="24"/>
              </w:rPr>
              <w:t xml:space="preserve">30. State that when the terminals are reversed, the junction is </w:t>
            </w:r>
          </w:p>
          <w:p w:rsidR="00830059" w:rsidRPr="00830059" w:rsidRDefault="00830059" w:rsidP="00830059">
            <w:pPr>
              <w:tabs>
                <w:tab w:val="num" w:pos="720"/>
              </w:tabs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proofErr w:type="gramStart"/>
            <w:r w:rsidRPr="00830059">
              <w:rPr>
                <w:rFonts w:asciiTheme="minorHAnsi" w:hAnsiTheme="minorHAnsi" w:cstheme="minorHAnsi"/>
                <w:b/>
                <w:sz w:val="24"/>
                <w:szCs w:val="24"/>
              </w:rPr>
              <w:t>reverse</w:t>
            </w:r>
            <w:proofErr w:type="gramEnd"/>
            <w:r w:rsidRPr="008300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biased</w:t>
            </w:r>
            <w:r w:rsidRPr="00830059">
              <w:rPr>
                <w:rFonts w:asciiTheme="minorHAnsi" w:hAnsiTheme="minorHAnsi" w:cstheme="minorHAnsi"/>
                <w:sz w:val="24"/>
                <w:szCs w:val="24"/>
              </w:rPr>
              <w:t xml:space="preserve"> and cannot conduct.</w:t>
            </w:r>
          </w:p>
        </w:tc>
        <w:tc>
          <w:tcPr>
            <w:tcW w:w="1042" w:type="dxa"/>
          </w:tcPr>
          <w:p w:rsidR="00830059" w:rsidRPr="00E6698D" w:rsidRDefault="00830059" w:rsidP="00FC29A3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830059" w:rsidRPr="00DC0621" w:rsidRDefault="00830059" w:rsidP="00FC29A3">
            <w:pPr>
              <w:spacing w:after="0" w:line="240" w:lineRule="auto"/>
              <w:jc w:val="center"/>
            </w:pPr>
            <w:r w:rsidRPr="00DC0621">
              <w:rPr>
                <w:rFonts w:cs="Arial"/>
                <w:sz w:val="28"/>
                <w:szCs w:val="28"/>
              </w:rPr>
              <w:sym w:font="Wingdings" w:char="F0FB"/>
            </w:r>
            <w:r w:rsidRPr="00DC0621">
              <w:rPr>
                <w:rFonts w:cs="Arial"/>
                <w:sz w:val="28"/>
                <w:szCs w:val="28"/>
              </w:rPr>
              <w:t xml:space="preserve">       ?      </w:t>
            </w:r>
            <w:r w:rsidRPr="00DC0621">
              <w:rPr>
                <w:rFonts w:cs="Arial"/>
                <w:sz w:val="28"/>
                <w:szCs w:val="28"/>
              </w:rPr>
              <w:sym w:font="Wingdings" w:char="F0FC"/>
            </w:r>
          </w:p>
        </w:tc>
      </w:tr>
      <w:tr w:rsidR="00830059" w:rsidRPr="00DC0621" w:rsidTr="00FC29A3">
        <w:tc>
          <w:tcPr>
            <w:tcW w:w="6470" w:type="dxa"/>
          </w:tcPr>
          <w:p w:rsidR="00830059" w:rsidRDefault="00830059" w:rsidP="00FC29A3"/>
          <w:p w:rsidR="00830059" w:rsidRPr="00E96D28" w:rsidRDefault="00830059" w:rsidP="00FC29A3"/>
        </w:tc>
        <w:tc>
          <w:tcPr>
            <w:tcW w:w="1042" w:type="dxa"/>
          </w:tcPr>
          <w:p w:rsidR="00830059" w:rsidRPr="00E6698D" w:rsidRDefault="00830059" w:rsidP="00FC29A3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830059" w:rsidRPr="00DC0621" w:rsidRDefault="00830059" w:rsidP="00FC29A3">
            <w:pPr>
              <w:spacing w:after="0" w:line="240" w:lineRule="auto"/>
              <w:jc w:val="center"/>
            </w:pPr>
          </w:p>
        </w:tc>
      </w:tr>
    </w:tbl>
    <w:p w:rsidR="00830059" w:rsidRDefault="00830059" w:rsidP="003F04FE">
      <w:pPr>
        <w:jc w:val="center"/>
        <w:rPr>
          <w:b/>
          <w:sz w:val="52"/>
        </w:rPr>
      </w:pPr>
    </w:p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70"/>
        <w:gridCol w:w="1042"/>
        <w:gridCol w:w="1744"/>
      </w:tblGrid>
      <w:tr w:rsidR="00CB56D6" w:rsidRPr="00E6698D" w:rsidTr="00FC29A3">
        <w:tc>
          <w:tcPr>
            <w:tcW w:w="6470" w:type="dxa"/>
          </w:tcPr>
          <w:p w:rsidR="00CB56D6" w:rsidRPr="000E5C5A" w:rsidRDefault="00CB56D6" w:rsidP="000E5C5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E5C5A">
              <w:rPr>
                <w:b/>
                <w:sz w:val="32"/>
                <w:szCs w:val="32"/>
              </w:rPr>
              <w:t>Section 2            Electrons at work</w:t>
            </w:r>
          </w:p>
          <w:p w:rsidR="000E5C5A" w:rsidRPr="000E5C5A" w:rsidRDefault="000E5C5A" w:rsidP="000E5C5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CB56D6" w:rsidRPr="00830059" w:rsidRDefault="00CB56D6" w:rsidP="000E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E5C5A">
              <w:rPr>
                <w:b/>
                <w:sz w:val="24"/>
                <w:szCs w:val="24"/>
              </w:rPr>
              <w:t>p</w:t>
            </w:r>
            <w:proofErr w:type="spellEnd"/>
            <w:r w:rsidRPr="000E5C5A">
              <w:rPr>
                <w:b/>
                <w:sz w:val="24"/>
                <w:szCs w:val="24"/>
              </w:rPr>
              <w:t xml:space="preserve"> – n junctions (continued)</w:t>
            </w:r>
          </w:p>
        </w:tc>
        <w:tc>
          <w:tcPr>
            <w:tcW w:w="1042" w:type="dxa"/>
          </w:tcPr>
          <w:p w:rsidR="00CB56D6" w:rsidRPr="00DC0621" w:rsidRDefault="00CB56D6" w:rsidP="00FC29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0621">
              <w:rPr>
                <w:b/>
                <w:sz w:val="24"/>
                <w:szCs w:val="24"/>
              </w:rPr>
              <w:t>Covered</w:t>
            </w:r>
          </w:p>
          <w:p w:rsidR="00CB56D6" w:rsidRPr="00DC0621" w:rsidRDefault="00CB56D6" w:rsidP="00FC29A3">
            <w:pPr>
              <w:pStyle w:val="ListParagraph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CB56D6" w:rsidRPr="00DC0621" w:rsidRDefault="00CB56D6" w:rsidP="00FC29A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DC0621">
              <w:rPr>
                <w:rFonts w:cs="Arial"/>
                <w:b/>
                <w:sz w:val="24"/>
                <w:szCs w:val="24"/>
              </w:rPr>
              <w:t xml:space="preserve">   </w:t>
            </w:r>
          </w:p>
          <w:p w:rsidR="00CB56D6" w:rsidRPr="00DC0621" w:rsidRDefault="00CB56D6" w:rsidP="00FC29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0621">
              <w:rPr>
                <w:rFonts w:cs="Arial"/>
                <w:b/>
                <w:sz w:val="24"/>
                <w:szCs w:val="24"/>
              </w:rPr>
              <w:t xml:space="preserve">    (</w:t>
            </w:r>
            <w:r w:rsidRPr="00DC0621">
              <w:rPr>
                <w:b/>
              </w:rPr>
              <w:sym w:font="Wingdings" w:char="F0FC"/>
            </w:r>
            <w:r w:rsidRPr="00DC0621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1744" w:type="dxa"/>
          </w:tcPr>
          <w:p w:rsidR="00CB56D6" w:rsidRPr="00DC0621" w:rsidRDefault="00CB56D6" w:rsidP="00FC29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0621">
              <w:rPr>
                <w:b/>
                <w:sz w:val="24"/>
                <w:szCs w:val="24"/>
              </w:rPr>
              <w:t>How well can you do this?</w:t>
            </w:r>
          </w:p>
          <w:p w:rsidR="00CB56D6" w:rsidRPr="00DC0621" w:rsidRDefault="00CB56D6" w:rsidP="00FC29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B56D6" w:rsidRPr="00DC0621" w:rsidRDefault="00CB56D6" w:rsidP="00FC29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0621">
              <w:rPr>
                <w:rFonts w:cs="Arial"/>
                <w:b/>
                <w:sz w:val="28"/>
                <w:szCs w:val="28"/>
              </w:rPr>
              <w:sym w:font="Wingdings" w:char="F0FB"/>
            </w:r>
            <w:r w:rsidRPr="00DC0621">
              <w:rPr>
                <w:rFonts w:cs="Arial"/>
                <w:b/>
                <w:sz w:val="28"/>
                <w:szCs w:val="28"/>
              </w:rPr>
              <w:t xml:space="preserve">       ?      </w:t>
            </w:r>
            <w:r w:rsidRPr="00DC0621">
              <w:rPr>
                <w:rFonts w:cs="Arial"/>
                <w:b/>
                <w:sz w:val="28"/>
                <w:szCs w:val="28"/>
              </w:rPr>
              <w:sym w:font="Wingdings" w:char="F0FC"/>
            </w:r>
          </w:p>
          <w:p w:rsidR="00CB56D6" w:rsidRPr="00DC0621" w:rsidRDefault="00CB56D6" w:rsidP="00FC29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B56D6" w:rsidRPr="00E6698D" w:rsidTr="00FC29A3">
        <w:tc>
          <w:tcPr>
            <w:tcW w:w="6470" w:type="dxa"/>
          </w:tcPr>
          <w:p w:rsidR="002B4051" w:rsidRDefault="00CB56D6" w:rsidP="002B4051">
            <w:pPr>
              <w:spacing w:after="0" w:line="240" w:lineRule="auto"/>
              <w:ind w:left="720" w:hanging="720"/>
              <w:rPr>
                <w:sz w:val="24"/>
                <w:szCs w:val="24"/>
              </w:rPr>
            </w:pPr>
            <w:r w:rsidRPr="002B4051">
              <w:rPr>
                <w:sz w:val="24"/>
                <w:szCs w:val="24"/>
              </w:rPr>
              <w:t xml:space="preserve">31. </w:t>
            </w:r>
            <w:r w:rsidR="002B4051" w:rsidRPr="002B4051">
              <w:rPr>
                <w:sz w:val="24"/>
                <w:szCs w:val="24"/>
              </w:rPr>
              <w:t xml:space="preserve">Describe the movement of the charge carriers in a </w:t>
            </w:r>
          </w:p>
          <w:p w:rsidR="00CB56D6" w:rsidRPr="00CB56D6" w:rsidRDefault="002B4051" w:rsidP="002B4051">
            <w:pPr>
              <w:spacing w:after="0" w:line="240" w:lineRule="auto"/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gramStart"/>
            <w:r w:rsidR="00B85ABE">
              <w:rPr>
                <w:sz w:val="24"/>
                <w:szCs w:val="24"/>
              </w:rPr>
              <w:t>f</w:t>
            </w:r>
            <w:r w:rsidRPr="002B4051">
              <w:rPr>
                <w:sz w:val="24"/>
                <w:szCs w:val="24"/>
              </w:rPr>
              <w:t>orward</w:t>
            </w:r>
            <w:proofErr w:type="gramEnd"/>
            <w:r w:rsidRPr="002B4051">
              <w:rPr>
                <w:sz w:val="24"/>
                <w:szCs w:val="24"/>
              </w:rPr>
              <w:t>/</w:t>
            </w:r>
            <w:r w:rsidR="00B85ABE">
              <w:rPr>
                <w:sz w:val="24"/>
                <w:szCs w:val="24"/>
              </w:rPr>
              <w:t xml:space="preserve"> </w:t>
            </w:r>
            <w:r w:rsidRPr="002B4051">
              <w:rPr>
                <w:sz w:val="24"/>
                <w:szCs w:val="24"/>
              </w:rPr>
              <w:t>reverse-biased p-n junction diode.</w:t>
            </w:r>
          </w:p>
        </w:tc>
        <w:tc>
          <w:tcPr>
            <w:tcW w:w="1042" w:type="dxa"/>
          </w:tcPr>
          <w:p w:rsidR="00CB56D6" w:rsidRPr="00E6698D" w:rsidRDefault="00CB56D6" w:rsidP="00FC29A3">
            <w:pPr>
              <w:spacing w:after="0" w:line="240" w:lineRule="auto"/>
            </w:pPr>
          </w:p>
        </w:tc>
        <w:tc>
          <w:tcPr>
            <w:tcW w:w="1744" w:type="dxa"/>
          </w:tcPr>
          <w:p w:rsidR="00CB56D6" w:rsidRPr="00DC0621" w:rsidRDefault="00CB56D6" w:rsidP="00FC29A3">
            <w:pPr>
              <w:spacing w:after="0" w:line="240" w:lineRule="auto"/>
            </w:pPr>
            <w:r w:rsidRPr="00DC0621">
              <w:rPr>
                <w:rFonts w:cs="Arial"/>
                <w:sz w:val="28"/>
                <w:szCs w:val="28"/>
              </w:rPr>
              <w:t xml:space="preserve">  </w:t>
            </w:r>
            <w:r w:rsidRPr="00DC0621">
              <w:rPr>
                <w:rFonts w:cs="Arial"/>
                <w:sz w:val="28"/>
                <w:szCs w:val="28"/>
              </w:rPr>
              <w:sym w:font="Wingdings" w:char="F0FB"/>
            </w:r>
            <w:r w:rsidRPr="00DC0621">
              <w:rPr>
                <w:rFonts w:cs="Arial"/>
                <w:sz w:val="28"/>
                <w:szCs w:val="28"/>
              </w:rPr>
              <w:t xml:space="preserve">       ?      </w:t>
            </w:r>
            <w:r w:rsidRPr="00DC0621">
              <w:rPr>
                <w:rFonts w:cs="Arial"/>
                <w:sz w:val="28"/>
                <w:szCs w:val="28"/>
              </w:rPr>
              <w:sym w:font="Wingdings" w:char="F0FC"/>
            </w:r>
          </w:p>
        </w:tc>
      </w:tr>
      <w:tr w:rsidR="00CB56D6" w:rsidRPr="00E6698D" w:rsidTr="00FC29A3">
        <w:tc>
          <w:tcPr>
            <w:tcW w:w="6470" w:type="dxa"/>
          </w:tcPr>
          <w:p w:rsidR="00CB56D6" w:rsidRDefault="00CB56D6" w:rsidP="00FC29A3">
            <w:pPr>
              <w:spacing w:after="0" w:line="240" w:lineRule="auto"/>
              <w:rPr>
                <w:sz w:val="24"/>
                <w:szCs w:val="24"/>
              </w:rPr>
            </w:pPr>
          </w:p>
          <w:p w:rsidR="00CB56D6" w:rsidRPr="00DC0621" w:rsidRDefault="00CB56D6" w:rsidP="00FC29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CB56D6" w:rsidRPr="00E6698D" w:rsidRDefault="00CB56D6" w:rsidP="00FC29A3">
            <w:pPr>
              <w:spacing w:after="0" w:line="240" w:lineRule="auto"/>
            </w:pPr>
          </w:p>
        </w:tc>
        <w:tc>
          <w:tcPr>
            <w:tcW w:w="1744" w:type="dxa"/>
          </w:tcPr>
          <w:p w:rsidR="00CB56D6" w:rsidRPr="00DC0621" w:rsidRDefault="00CB56D6" w:rsidP="00FC29A3">
            <w:pPr>
              <w:spacing w:after="0" w:line="240" w:lineRule="auto"/>
            </w:pPr>
          </w:p>
        </w:tc>
      </w:tr>
      <w:tr w:rsidR="00CB56D6" w:rsidRPr="00E6698D" w:rsidTr="00FC29A3">
        <w:tc>
          <w:tcPr>
            <w:tcW w:w="6470" w:type="dxa"/>
          </w:tcPr>
          <w:p w:rsidR="002B4051" w:rsidRDefault="00CB56D6" w:rsidP="002B4051">
            <w:pPr>
              <w:spacing w:after="0" w:line="240" w:lineRule="auto"/>
              <w:ind w:left="720" w:hanging="720"/>
              <w:rPr>
                <w:sz w:val="24"/>
                <w:szCs w:val="24"/>
              </w:rPr>
            </w:pPr>
            <w:r w:rsidRPr="00CB56D6">
              <w:rPr>
                <w:rFonts w:asciiTheme="minorHAnsi" w:hAnsiTheme="minorHAnsi" w:cstheme="minorHAnsi"/>
                <w:sz w:val="24"/>
                <w:szCs w:val="24"/>
              </w:rPr>
              <w:t xml:space="preserve">32. </w:t>
            </w:r>
            <w:r w:rsidR="002B4051" w:rsidRPr="00CB56D6">
              <w:rPr>
                <w:sz w:val="24"/>
                <w:szCs w:val="24"/>
              </w:rPr>
              <w:t xml:space="preserve">State that in a light emitting diode a large forward bias is </w:t>
            </w:r>
          </w:p>
          <w:p w:rsidR="002B4051" w:rsidRDefault="002B4051" w:rsidP="002B4051">
            <w:pPr>
              <w:spacing w:after="0" w:line="240" w:lineRule="auto"/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CB56D6">
              <w:rPr>
                <w:sz w:val="24"/>
                <w:szCs w:val="24"/>
              </w:rPr>
              <w:t xml:space="preserve">applied to the p-n junction enabling positive and negative </w:t>
            </w:r>
          </w:p>
          <w:p w:rsidR="002B4051" w:rsidRDefault="002B4051" w:rsidP="002B4051">
            <w:pPr>
              <w:spacing w:after="0" w:line="240" w:lineRule="auto"/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CB56D6">
              <w:rPr>
                <w:sz w:val="24"/>
                <w:szCs w:val="24"/>
              </w:rPr>
              <w:t>charge carriers to recombine, thereby producing photons</w:t>
            </w:r>
          </w:p>
          <w:p w:rsidR="00CB56D6" w:rsidRPr="00830059" w:rsidRDefault="002B4051" w:rsidP="00F8447A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gramStart"/>
            <w:r w:rsidRPr="00CB56D6">
              <w:rPr>
                <w:sz w:val="24"/>
                <w:szCs w:val="24"/>
              </w:rPr>
              <w:t>of</w:t>
            </w:r>
            <w:proofErr w:type="gramEnd"/>
            <w:r w:rsidRPr="00CB56D6">
              <w:rPr>
                <w:sz w:val="24"/>
                <w:szCs w:val="24"/>
              </w:rPr>
              <w:t xml:space="preserve"> light.</w:t>
            </w:r>
          </w:p>
        </w:tc>
        <w:tc>
          <w:tcPr>
            <w:tcW w:w="1042" w:type="dxa"/>
          </w:tcPr>
          <w:p w:rsidR="00CB56D6" w:rsidRPr="00E6698D" w:rsidRDefault="00CB56D6" w:rsidP="00FC29A3">
            <w:pPr>
              <w:spacing w:after="0" w:line="240" w:lineRule="auto"/>
            </w:pPr>
          </w:p>
        </w:tc>
        <w:tc>
          <w:tcPr>
            <w:tcW w:w="1744" w:type="dxa"/>
          </w:tcPr>
          <w:p w:rsidR="00CB56D6" w:rsidRPr="0036294B" w:rsidRDefault="00CB56D6" w:rsidP="00FC29A3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DC0621">
              <w:rPr>
                <w:rFonts w:cs="Arial"/>
                <w:sz w:val="28"/>
                <w:szCs w:val="28"/>
              </w:rPr>
              <w:sym w:font="Wingdings" w:char="F0FB"/>
            </w:r>
            <w:r w:rsidRPr="00DC0621">
              <w:rPr>
                <w:rFonts w:cs="Arial"/>
                <w:sz w:val="28"/>
                <w:szCs w:val="28"/>
              </w:rPr>
              <w:t xml:space="preserve">       ?      </w:t>
            </w:r>
            <w:r w:rsidRPr="00DC0621">
              <w:rPr>
                <w:rFonts w:cs="Arial"/>
                <w:sz w:val="28"/>
                <w:szCs w:val="28"/>
              </w:rPr>
              <w:sym w:font="Wingdings" w:char="F0FC"/>
            </w:r>
          </w:p>
        </w:tc>
      </w:tr>
      <w:tr w:rsidR="00CB56D6" w:rsidRPr="00E6698D" w:rsidTr="00FC29A3">
        <w:tc>
          <w:tcPr>
            <w:tcW w:w="6470" w:type="dxa"/>
          </w:tcPr>
          <w:p w:rsidR="00CB56D6" w:rsidRDefault="00CB56D6" w:rsidP="00FC29A3">
            <w:pPr>
              <w:spacing w:after="0" w:line="240" w:lineRule="auto"/>
              <w:rPr>
                <w:sz w:val="24"/>
                <w:szCs w:val="24"/>
              </w:rPr>
            </w:pPr>
          </w:p>
          <w:p w:rsidR="00CB56D6" w:rsidRPr="00DC0621" w:rsidRDefault="00CB56D6" w:rsidP="00FC29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CB56D6" w:rsidRPr="00E6698D" w:rsidRDefault="00CB56D6" w:rsidP="00FC29A3">
            <w:pPr>
              <w:spacing w:after="0" w:line="240" w:lineRule="auto"/>
            </w:pPr>
          </w:p>
        </w:tc>
        <w:tc>
          <w:tcPr>
            <w:tcW w:w="1744" w:type="dxa"/>
          </w:tcPr>
          <w:p w:rsidR="00CB56D6" w:rsidRPr="00DC0621" w:rsidRDefault="00CB56D6" w:rsidP="00FC29A3">
            <w:pPr>
              <w:spacing w:after="0" w:line="240" w:lineRule="auto"/>
              <w:jc w:val="center"/>
            </w:pPr>
          </w:p>
        </w:tc>
      </w:tr>
      <w:tr w:rsidR="00CB56D6" w:rsidRPr="00E6698D" w:rsidTr="00FC29A3">
        <w:tc>
          <w:tcPr>
            <w:tcW w:w="6470" w:type="dxa"/>
          </w:tcPr>
          <w:p w:rsidR="002B4051" w:rsidRDefault="00CB56D6" w:rsidP="002B4051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CB56D6">
              <w:rPr>
                <w:rFonts w:asciiTheme="minorHAnsi" w:hAnsiTheme="minorHAnsi" w:cstheme="minorHAnsi"/>
                <w:sz w:val="24"/>
                <w:szCs w:val="24"/>
              </w:rPr>
              <w:t xml:space="preserve">33. </w:t>
            </w:r>
            <w:r w:rsidR="002B4051" w:rsidRPr="00CB56D6">
              <w:rPr>
                <w:rFonts w:asciiTheme="minorHAnsi" w:hAnsiTheme="minorHAnsi" w:cstheme="minorHAnsi"/>
                <w:sz w:val="24"/>
                <w:szCs w:val="24"/>
              </w:rPr>
              <w:t>State that the frequency of the emitted photons increases</w:t>
            </w:r>
          </w:p>
          <w:p w:rsidR="002B4051" w:rsidRDefault="002B4051" w:rsidP="002B4051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CB56D6">
              <w:rPr>
                <w:rFonts w:asciiTheme="minorHAnsi" w:hAnsiTheme="minorHAnsi" w:cstheme="minorHAnsi"/>
                <w:sz w:val="24"/>
                <w:szCs w:val="24"/>
              </w:rPr>
              <w:t xml:space="preserve">as the size of the energy gap between the conduction and </w:t>
            </w:r>
          </w:p>
          <w:p w:rsidR="00CB56D6" w:rsidRPr="00830059" w:rsidRDefault="002B4051" w:rsidP="002B4051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proofErr w:type="gramStart"/>
            <w:r w:rsidRPr="00CB56D6">
              <w:rPr>
                <w:rFonts w:asciiTheme="minorHAnsi" w:hAnsiTheme="minorHAnsi" w:cstheme="minorHAnsi"/>
                <w:sz w:val="24"/>
                <w:szCs w:val="24"/>
              </w:rPr>
              <w:t>valence</w:t>
            </w:r>
            <w:proofErr w:type="gramEnd"/>
            <w:r w:rsidRPr="00CB56D6">
              <w:rPr>
                <w:rFonts w:asciiTheme="minorHAnsi" w:hAnsiTheme="minorHAnsi" w:cstheme="minorHAnsi"/>
                <w:sz w:val="24"/>
                <w:szCs w:val="24"/>
              </w:rPr>
              <w:t xml:space="preserve"> bands increases.</w:t>
            </w:r>
          </w:p>
        </w:tc>
        <w:tc>
          <w:tcPr>
            <w:tcW w:w="1042" w:type="dxa"/>
          </w:tcPr>
          <w:p w:rsidR="00CB56D6" w:rsidRPr="00E6698D" w:rsidRDefault="00CB56D6" w:rsidP="00FC29A3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CB56D6" w:rsidRPr="00DC0621" w:rsidRDefault="00CB56D6" w:rsidP="00FC29A3">
            <w:pPr>
              <w:spacing w:after="0" w:line="240" w:lineRule="auto"/>
              <w:jc w:val="center"/>
            </w:pPr>
            <w:r w:rsidRPr="00DC0621">
              <w:rPr>
                <w:rFonts w:cs="Arial"/>
                <w:sz w:val="28"/>
                <w:szCs w:val="28"/>
              </w:rPr>
              <w:sym w:font="Wingdings" w:char="F0FB"/>
            </w:r>
            <w:r w:rsidRPr="00DC0621">
              <w:rPr>
                <w:rFonts w:cs="Arial"/>
                <w:sz w:val="28"/>
                <w:szCs w:val="28"/>
              </w:rPr>
              <w:t xml:space="preserve">       ?      </w:t>
            </w:r>
            <w:r w:rsidRPr="00DC0621">
              <w:rPr>
                <w:rFonts w:cs="Arial"/>
                <w:sz w:val="28"/>
                <w:szCs w:val="28"/>
              </w:rPr>
              <w:sym w:font="Wingdings" w:char="F0FC"/>
            </w:r>
          </w:p>
        </w:tc>
      </w:tr>
      <w:tr w:rsidR="00CB56D6" w:rsidRPr="00E6698D" w:rsidTr="00FC29A3">
        <w:tc>
          <w:tcPr>
            <w:tcW w:w="6470" w:type="dxa"/>
          </w:tcPr>
          <w:p w:rsidR="00CB56D6" w:rsidRPr="00E96D28" w:rsidRDefault="00CB56D6" w:rsidP="00FC29A3"/>
        </w:tc>
        <w:tc>
          <w:tcPr>
            <w:tcW w:w="1042" w:type="dxa"/>
          </w:tcPr>
          <w:p w:rsidR="00CB56D6" w:rsidRPr="00E6698D" w:rsidRDefault="00CB56D6" w:rsidP="00FC29A3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CB56D6" w:rsidRPr="00DC0621" w:rsidRDefault="00CB56D6" w:rsidP="00FC29A3">
            <w:pPr>
              <w:spacing w:after="0" w:line="240" w:lineRule="auto"/>
              <w:jc w:val="center"/>
            </w:pPr>
          </w:p>
        </w:tc>
      </w:tr>
      <w:tr w:rsidR="00CB56D6" w:rsidRPr="00DC0621" w:rsidTr="00FC29A3">
        <w:tc>
          <w:tcPr>
            <w:tcW w:w="6470" w:type="dxa"/>
          </w:tcPr>
          <w:p w:rsidR="002B4051" w:rsidRDefault="00CB56D6" w:rsidP="002B4051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CB56D6">
              <w:rPr>
                <w:rFonts w:asciiTheme="minorHAnsi" w:hAnsiTheme="minorHAnsi" w:cstheme="minorHAnsi"/>
                <w:sz w:val="24"/>
                <w:szCs w:val="24"/>
              </w:rPr>
              <w:t>34.</w:t>
            </w:r>
            <w:r w:rsidR="00B97FE9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="002B4051" w:rsidRPr="00CB56D6">
              <w:rPr>
                <w:rFonts w:asciiTheme="minorHAnsi" w:hAnsiTheme="minorHAnsi" w:cstheme="minorHAnsi"/>
                <w:sz w:val="24"/>
                <w:szCs w:val="24"/>
              </w:rPr>
              <w:t xml:space="preserve">State the relationship E = </w:t>
            </w:r>
            <w:r w:rsidR="002B4051" w:rsidRPr="00CB56D6">
              <w:rPr>
                <w:rFonts w:asciiTheme="minorHAnsi" w:hAnsiTheme="minorHAnsi" w:cstheme="minorHAnsi"/>
                <w:i/>
                <w:sz w:val="24"/>
                <w:szCs w:val="24"/>
              </w:rPr>
              <w:t>h f</w:t>
            </w:r>
            <w:r w:rsidR="002B4051" w:rsidRPr="00CB56D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CB56D6" w:rsidRPr="00CB56D6" w:rsidRDefault="00CB56D6" w:rsidP="00F844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:rsidR="00CB56D6" w:rsidRPr="00E6698D" w:rsidRDefault="00CB56D6" w:rsidP="00FC29A3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CB56D6" w:rsidRPr="00DC0621" w:rsidRDefault="00CB56D6" w:rsidP="00FC29A3">
            <w:pPr>
              <w:spacing w:after="0" w:line="240" w:lineRule="auto"/>
              <w:jc w:val="center"/>
            </w:pPr>
            <w:r w:rsidRPr="00DC0621">
              <w:rPr>
                <w:rFonts w:cs="Arial"/>
                <w:sz w:val="28"/>
                <w:szCs w:val="28"/>
              </w:rPr>
              <w:sym w:font="Wingdings" w:char="F0FB"/>
            </w:r>
            <w:r w:rsidRPr="00DC0621">
              <w:rPr>
                <w:rFonts w:cs="Arial"/>
                <w:sz w:val="28"/>
                <w:szCs w:val="28"/>
              </w:rPr>
              <w:t xml:space="preserve">       ?      </w:t>
            </w:r>
            <w:r w:rsidRPr="00DC0621">
              <w:rPr>
                <w:rFonts w:cs="Arial"/>
                <w:sz w:val="28"/>
                <w:szCs w:val="28"/>
              </w:rPr>
              <w:sym w:font="Wingdings" w:char="F0FC"/>
            </w:r>
          </w:p>
        </w:tc>
      </w:tr>
      <w:tr w:rsidR="00CB56D6" w:rsidRPr="00DC0621" w:rsidTr="00FC29A3">
        <w:tc>
          <w:tcPr>
            <w:tcW w:w="6470" w:type="dxa"/>
          </w:tcPr>
          <w:p w:rsidR="00CB56D6" w:rsidRPr="00E96D28" w:rsidRDefault="00CB56D6" w:rsidP="00FC29A3"/>
        </w:tc>
        <w:tc>
          <w:tcPr>
            <w:tcW w:w="1042" w:type="dxa"/>
          </w:tcPr>
          <w:p w:rsidR="00CB56D6" w:rsidRPr="00E6698D" w:rsidRDefault="00CB56D6" w:rsidP="00FC29A3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CB56D6" w:rsidRPr="00DC0621" w:rsidRDefault="00CB56D6" w:rsidP="00FC29A3">
            <w:pPr>
              <w:spacing w:after="0" w:line="240" w:lineRule="auto"/>
              <w:jc w:val="center"/>
            </w:pPr>
          </w:p>
        </w:tc>
      </w:tr>
      <w:tr w:rsidR="00CB56D6" w:rsidRPr="00DC0621" w:rsidTr="00FC29A3">
        <w:tc>
          <w:tcPr>
            <w:tcW w:w="6470" w:type="dxa"/>
          </w:tcPr>
          <w:p w:rsidR="002B4051" w:rsidRDefault="002B4051" w:rsidP="002B4051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35.</w:t>
            </w:r>
            <w:r w:rsidRPr="00CB56D6">
              <w:rPr>
                <w:rFonts w:asciiTheme="minorHAnsi" w:hAnsiTheme="minorHAnsi" w:cstheme="minorHAnsi"/>
                <w:sz w:val="24"/>
                <w:szCs w:val="24"/>
              </w:rPr>
              <w:t xml:space="preserve"> Carry out calculations involving the relationships between </w:t>
            </w:r>
          </w:p>
          <w:p w:rsidR="00CB56D6" w:rsidRPr="00B97FE9" w:rsidRDefault="002B4051" w:rsidP="00F8447A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CB56D6">
              <w:rPr>
                <w:rFonts w:asciiTheme="minorHAnsi" w:hAnsiTheme="minorHAnsi" w:cstheme="minorHAnsi"/>
                <w:sz w:val="24"/>
                <w:szCs w:val="24"/>
              </w:rPr>
              <w:t xml:space="preserve">E, </w:t>
            </w:r>
            <w:proofErr w:type="spellStart"/>
            <w:r w:rsidRPr="00CB56D6">
              <w:rPr>
                <w:rFonts w:asciiTheme="minorHAnsi" w:hAnsiTheme="minorHAnsi" w:cstheme="minorHAnsi"/>
                <w:i/>
                <w:sz w:val="24"/>
                <w:szCs w:val="24"/>
              </w:rPr>
              <w:t>h</w:t>
            </w:r>
            <w:proofErr w:type="spellEnd"/>
            <w:r w:rsidRPr="00CB56D6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CB56D6">
              <w:rPr>
                <w:rFonts w:asciiTheme="minorHAnsi" w:hAnsiTheme="minorHAnsi" w:cstheme="minorHAnsi"/>
                <w:i/>
                <w:sz w:val="24"/>
                <w:szCs w:val="24"/>
              </w:rPr>
              <w:t>f</w:t>
            </w:r>
            <w:proofErr w:type="spellEnd"/>
            <w:r w:rsidRPr="00CB56D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CB56D6">
              <w:rPr>
                <w:rFonts w:asciiTheme="minorHAnsi" w:hAnsiTheme="minorHAnsi" w:cstheme="minorHAnsi"/>
                <w:sz w:val="24"/>
                <w:szCs w:val="24"/>
              </w:rPr>
              <w:t>and λ.</w:t>
            </w:r>
          </w:p>
        </w:tc>
        <w:tc>
          <w:tcPr>
            <w:tcW w:w="1042" w:type="dxa"/>
          </w:tcPr>
          <w:p w:rsidR="00CB56D6" w:rsidRPr="00E6698D" w:rsidRDefault="00CB56D6" w:rsidP="00FC29A3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CB56D6" w:rsidRPr="00DC0621" w:rsidRDefault="00CB56D6" w:rsidP="00FC29A3">
            <w:pPr>
              <w:spacing w:after="0" w:line="240" w:lineRule="auto"/>
              <w:jc w:val="center"/>
            </w:pPr>
            <w:r w:rsidRPr="00DC0621">
              <w:rPr>
                <w:rFonts w:cs="Arial"/>
                <w:sz w:val="28"/>
                <w:szCs w:val="28"/>
              </w:rPr>
              <w:sym w:font="Wingdings" w:char="F0FB"/>
            </w:r>
            <w:r w:rsidRPr="00DC0621">
              <w:rPr>
                <w:rFonts w:cs="Arial"/>
                <w:sz w:val="28"/>
                <w:szCs w:val="28"/>
              </w:rPr>
              <w:t xml:space="preserve">       ?      </w:t>
            </w:r>
            <w:r w:rsidRPr="00DC0621">
              <w:rPr>
                <w:rFonts w:cs="Arial"/>
                <w:sz w:val="28"/>
                <w:szCs w:val="28"/>
              </w:rPr>
              <w:sym w:font="Wingdings" w:char="F0FC"/>
            </w:r>
          </w:p>
        </w:tc>
      </w:tr>
      <w:tr w:rsidR="00CB56D6" w:rsidRPr="00DC0621" w:rsidTr="00FC29A3">
        <w:tc>
          <w:tcPr>
            <w:tcW w:w="6470" w:type="dxa"/>
          </w:tcPr>
          <w:p w:rsidR="00CB56D6" w:rsidRDefault="00CB56D6" w:rsidP="00FC29A3"/>
          <w:p w:rsidR="00B97FE9" w:rsidRPr="00E96D28" w:rsidRDefault="00B97FE9" w:rsidP="00FC29A3"/>
        </w:tc>
        <w:tc>
          <w:tcPr>
            <w:tcW w:w="1042" w:type="dxa"/>
          </w:tcPr>
          <w:p w:rsidR="00CB56D6" w:rsidRPr="00E6698D" w:rsidRDefault="00CB56D6" w:rsidP="00FC29A3">
            <w:pPr>
              <w:spacing w:after="0" w:line="240" w:lineRule="auto"/>
              <w:rPr>
                <w:b/>
              </w:rPr>
            </w:pPr>
          </w:p>
        </w:tc>
        <w:tc>
          <w:tcPr>
            <w:tcW w:w="1744" w:type="dxa"/>
          </w:tcPr>
          <w:p w:rsidR="00CB56D6" w:rsidRPr="00DC0621" w:rsidRDefault="00CB56D6" w:rsidP="00FC29A3">
            <w:pPr>
              <w:spacing w:after="0" w:line="240" w:lineRule="auto"/>
              <w:jc w:val="center"/>
            </w:pPr>
          </w:p>
        </w:tc>
      </w:tr>
      <w:tr w:rsidR="002B4051" w:rsidRPr="00DC0621" w:rsidTr="00FC29A3">
        <w:tc>
          <w:tcPr>
            <w:tcW w:w="6470" w:type="dxa"/>
          </w:tcPr>
          <w:p w:rsidR="002B4051" w:rsidRDefault="002B4051" w:rsidP="002B4051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CB56D6">
              <w:rPr>
                <w:sz w:val="24"/>
                <w:szCs w:val="24"/>
              </w:rPr>
              <w:t xml:space="preserve">. </w:t>
            </w:r>
            <w:r w:rsidRPr="00B97FE9">
              <w:rPr>
                <w:rFonts w:asciiTheme="minorHAnsi" w:hAnsiTheme="minorHAnsi" w:cstheme="minorHAnsi"/>
                <w:sz w:val="24"/>
                <w:szCs w:val="24"/>
              </w:rPr>
              <w:t>State that in photovoltaic cells, absorbed photons can</w:t>
            </w:r>
          </w:p>
          <w:p w:rsidR="002B4051" w:rsidRDefault="002B4051" w:rsidP="002B4051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B97FE9">
              <w:rPr>
                <w:rFonts w:asciiTheme="minorHAnsi" w:hAnsiTheme="minorHAnsi" w:cstheme="minorHAnsi"/>
                <w:sz w:val="24"/>
                <w:szCs w:val="24"/>
              </w:rPr>
              <w:t xml:space="preserve">create electron-hole pairs to produce a potential </w:t>
            </w:r>
          </w:p>
          <w:p w:rsidR="002B4051" w:rsidRPr="00CB56D6" w:rsidRDefault="002B4051" w:rsidP="00F8447A">
            <w:pPr>
              <w:spacing w:after="0" w:line="240" w:lineRule="auto"/>
              <w:ind w:left="720" w:hanging="720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proofErr w:type="gramStart"/>
            <w:r w:rsidRPr="00B97FE9">
              <w:rPr>
                <w:rFonts w:asciiTheme="minorHAnsi" w:hAnsiTheme="minorHAnsi" w:cstheme="minorHAnsi"/>
                <w:sz w:val="24"/>
                <w:szCs w:val="24"/>
              </w:rPr>
              <w:t>difference</w:t>
            </w:r>
            <w:proofErr w:type="gramEnd"/>
            <w:r w:rsidRPr="00B97FE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042" w:type="dxa"/>
          </w:tcPr>
          <w:p w:rsidR="002B4051" w:rsidRPr="00E6698D" w:rsidRDefault="002B4051" w:rsidP="00FC29A3">
            <w:pPr>
              <w:spacing w:after="0" w:line="240" w:lineRule="auto"/>
            </w:pPr>
          </w:p>
        </w:tc>
        <w:tc>
          <w:tcPr>
            <w:tcW w:w="1744" w:type="dxa"/>
          </w:tcPr>
          <w:p w:rsidR="002B4051" w:rsidRPr="00DC0621" w:rsidRDefault="002B4051" w:rsidP="00FC29A3">
            <w:pPr>
              <w:spacing w:after="0" w:line="240" w:lineRule="auto"/>
            </w:pPr>
            <w:r w:rsidRPr="00DC0621">
              <w:rPr>
                <w:rFonts w:cs="Arial"/>
                <w:sz w:val="28"/>
                <w:szCs w:val="28"/>
              </w:rPr>
              <w:t xml:space="preserve">  </w:t>
            </w:r>
            <w:r w:rsidRPr="00DC0621">
              <w:rPr>
                <w:rFonts w:cs="Arial"/>
                <w:sz w:val="28"/>
                <w:szCs w:val="28"/>
              </w:rPr>
              <w:sym w:font="Wingdings" w:char="F0FB"/>
            </w:r>
            <w:r w:rsidRPr="00DC0621">
              <w:rPr>
                <w:rFonts w:cs="Arial"/>
                <w:sz w:val="28"/>
                <w:szCs w:val="28"/>
              </w:rPr>
              <w:t xml:space="preserve">       ?      </w:t>
            </w:r>
            <w:r w:rsidRPr="00DC0621">
              <w:rPr>
                <w:rFonts w:cs="Arial"/>
                <w:sz w:val="28"/>
                <w:szCs w:val="28"/>
              </w:rPr>
              <w:sym w:font="Wingdings" w:char="F0FC"/>
            </w:r>
          </w:p>
        </w:tc>
      </w:tr>
      <w:tr w:rsidR="002B4051" w:rsidRPr="00DC0621" w:rsidTr="00FC29A3">
        <w:tc>
          <w:tcPr>
            <w:tcW w:w="6470" w:type="dxa"/>
          </w:tcPr>
          <w:p w:rsidR="002B4051" w:rsidRDefault="002B4051" w:rsidP="00FC29A3">
            <w:pPr>
              <w:spacing w:after="0" w:line="240" w:lineRule="auto"/>
              <w:rPr>
                <w:sz w:val="24"/>
                <w:szCs w:val="24"/>
              </w:rPr>
            </w:pPr>
          </w:p>
          <w:p w:rsidR="002B4051" w:rsidRDefault="002B4051" w:rsidP="00FC29A3">
            <w:pPr>
              <w:spacing w:after="0" w:line="240" w:lineRule="auto"/>
              <w:rPr>
                <w:sz w:val="24"/>
                <w:szCs w:val="24"/>
              </w:rPr>
            </w:pPr>
          </w:p>
          <w:p w:rsidR="00F8447A" w:rsidRDefault="00F8447A" w:rsidP="00FC29A3">
            <w:pPr>
              <w:spacing w:after="0" w:line="240" w:lineRule="auto"/>
              <w:rPr>
                <w:sz w:val="24"/>
                <w:szCs w:val="24"/>
              </w:rPr>
            </w:pPr>
          </w:p>
          <w:p w:rsidR="00B85ABE" w:rsidRPr="00DC0621" w:rsidRDefault="00B85ABE" w:rsidP="00FC29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2B4051" w:rsidRPr="00E6698D" w:rsidRDefault="002B4051" w:rsidP="00FC29A3">
            <w:pPr>
              <w:spacing w:after="0" w:line="240" w:lineRule="auto"/>
            </w:pPr>
          </w:p>
        </w:tc>
        <w:tc>
          <w:tcPr>
            <w:tcW w:w="1744" w:type="dxa"/>
          </w:tcPr>
          <w:p w:rsidR="002B4051" w:rsidRPr="00DC0621" w:rsidRDefault="002B4051" w:rsidP="00FC29A3">
            <w:pPr>
              <w:spacing w:after="0" w:line="240" w:lineRule="auto"/>
            </w:pPr>
          </w:p>
        </w:tc>
      </w:tr>
    </w:tbl>
    <w:p w:rsidR="00CB56D6" w:rsidRDefault="00CB56D6" w:rsidP="003F04FE">
      <w:pPr>
        <w:jc w:val="center"/>
        <w:rPr>
          <w:b/>
          <w:sz w:val="52"/>
        </w:rPr>
      </w:pPr>
    </w:p>
    <w:sectPr w:rsidR="00CB56D6" w:rsidSect="00601E11">
      <w:footerReference w:type="default" r:id="rId10"/>
      <w:pgSz w:w="11906" w:h="16838"/>
      <w:pgMar w:top="719" w:right="1440" w:bottom="1078" w:left="1320" w:header="708" w:footer="290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315" w:rsidRDefault="00660315" w:rsidP="008204EE">
      <w:pPr>
        <w:spacing w:after="0" w:line="240" w:lineRule="auto"/>
      </w:pPr>
      <w:r>
        <w:separator/>
      </w:r>
    </w:p>
  </w:endnote>
  <w:endnote w:type="continuationSeparator" w:id="0">
    <w:p w:rsidR="00660315" w:rsidRDefault="00660315" w:rsidP="0082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315" w:rsidRDefault="008A61BF">
    <w:pPr>
      <w:pStyle w:val="Footer"/>
      <w:jc w:val="right"/>
    </w:pPr>
    <w:fldSimple w:instr=" PAGE   \* MERGEFORMAT ">
      <w:r w:rsidR="00F8447A">
        <w:rPr>
          <w:noProof/>
        </w:rPr>
        <w:t>10</w:t>
      </w:r>
    </w:fldSimple>
  </w:p>
  <w:p w:rsidR="00660315" w:rsidRDefault="006603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315" w:rsidRDefault="00660315" w:rsidP="008204EE">
      <w:pPr>
        <w:spacing w:after="0" w:line="240" w:lineRule="auto"/>
      </w:pPr>
      <w:r>
        <w:separator/>
      </w:r>
    </w:p>
  </w:footnote>
  <w:footnote w:type="continuationSeparator" w:id="0">
    <w:p w:rsidR="00660315" w:rsidRDefault="00660315" w:rsidP="00820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BBA"/>
    <w:multiLevelType w:val="hybridMultilevel"/>
    <w:tmpl w:val="680C01B8"/>
    <w:lvl w:ilvl="0" w:tplc="0809000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F96"/>
    <w:multiLevelType w:val="hybridMultilevel"/>
    <w:tmpl w:val="B69C1CC6"/>
    <w:lvl w:ilvl="0" w:tplc="AA24C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60F43A" w:tentative="1">
      <w:start w:val="1"/>
      <w:numFmt w:val="lowerLetter"/>
      <w:lvlText w:val="%2."/>
      <w:lvlJc w:val="left"/>
      <w:pPr>
        <w:ind w:left="1440" w:hanging="360"/>
      </w:pPr>
    </w:lvl>
    <w:lvl w:ilvl="2" w:tplc="F77C1494" w:tentative="1">
      <w:start w:val="1"/>
      <w:numFmt w:val="lowerRoman"/>
      <w:lvlText w:val="%3."/>
      <w:lvlJc w:val="right"/>
      <w:pPr>
        <w:ind w:left="2160" w:hanging="180"/>
      </w:pPr>
    </w:lvl>
    <w:lvl w:ilvl="3" w:tplc="C1963A10" w:tentative="1">
      <w:start w:val="1"/>
      <w:numFmt w:val="decimal"/>
      <w:lvlText w:val="%4."/>
      <w:lvlJc w:val="left"/>
      <w:pPr>
        <w:ind w:left="2880" w:hanging="360"/>
      </w:pPr>
    </w:lvl>
    <w:lvl w:ilvl="4" w:tplc="E350359A" w:tentative="1">
      <w:start w:val="1"/>
      <w:numFmt w:val="lowerLetter"/>
      <w:lvlText w:val="%5."/>
      <w:lvlJc w:val="left"/>
      <w:pPr>
        <w:ind w:left="3600" w:hanging="360"/>
      </w:pPr>
    </w:lvl>
    <w:lvl w:ilvl="5" w:tplc="B518DACE" w:tentative="1">
      <w:start w:val="1"/>
      <w:numFmt w:val="lowerRoman"/>
      <w:lvlText w:val="%6."/>
      <w:lvlJc w:val="right"/>
      <w:pPr>
        <w:ind w:left="4320" w:hanging="180"/>
      </w:pPr>
    </w:lvl>
    <w:lvl w:ilvl="6" w:tplc="C32625C0" w:tentative="1">
      <w:start w:val="1"/>
      <w:numFmt w:val="decimal"/>
      <w:lvlText w:val="%7."/>
      <w:lvlJc w:val="left"/>
      <w:pPr>
        <w:ind w:left="5040" w:hanging="360"/>
      </w:pPr>
    </w:lvl>
    <w:lvl w:ilvl="7" w:tplc="8F60DF1E" w:tentative="1">
      <w:start w:val="1"/>
      <w:numFmt w:val="lowerLetter"/>
      <w:lvlText w:val="%8."/>
      <w:lvlJc w:val="left"/>
      <w:pPr>
        <w:ind w:left="5760" w:hanging="360"/>
      </w:pPr>
    </w:lvl>
    <w:lvl w:ilvl="8" w:tplc="26CA9C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71102"/>
    <w:multiLevelType w:val="hybridMultilevel"/>
    <w:tmpl w:val="2962F2C0"/>
    <w:lvl w:ilvl="0" w:tplc="01DA5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4072C0" w:tentative="1">
      <w:start w:val="1"/>
      <w:numFmt w:val="lowerLetter"/>
      <w:lvlText w:val="%2."/>
      <w:lvlJc w:val="left"/>
      <w:pPr>
        <w:ind w:left="1440" w:hanging="360"/>
      </w:pPr>
    </w:lvl>
    <w:lvl w:ilvl="2" w:tplc="96E09720" w:tentative="1">
      <w:start w:val="1"/>
      <w:numFmt w:val="lowerRoman"/>
      <w:lvlText w:val="%3."/>
      <w:lvlJc w:val="right"/>
      <w:pPr>
        <w:ind w:left="2160" w:hanging="180"/>
      </w:pPr>
    </w:lvl>
    <w:lvl w:ilvl="3" w:tplc="0A36F66E" w:tentative="1">
      <w:start w:val="1"/>
      <w:numFmt w:val="decimal"/>
      <w:lvlText w:val="%4."/>
      <w:lvlJc w:val="left"/>
      <w:pPr>
        <w:ind w:left="2880" w:hanging="360"/>
      </w:pPr>
    </w:lvl>
    <w:lvl w:ilvl="4" w:tplc="93CA13F0" w:tentative="1">
      <w:start w:val="1"/>
      <w:numFmt w:val="lowerLetter"/>
      <w:lvlText w:val="%5."/>
      <w:lvlJc w:val="left"/>
      <w:pPr>
        <w:ind w:left="3600" w:hanging="360"/>
      </w:pPr>
    </w:lvl>
    <w:lvl w:ilvl="5" w:tplc="26FABF5A" w:tentative="1">
      <w:start w:val="1"/>
      <w:numFmt w:val="lowerRoman"/>
      <w:lvlText w:val="%6."/>
      <w:lvlJc w:val="right"/>
      <w:pPr>
        <w:ind w:left="4320" w:hanging="180"/>
      </w:pPr>
    </w:lvl>
    <w:lvl w:ilvl="6" w:tplc="7EB6A2DC" w:tentative="1">
      <w:start w:val="1"/>
      <w:numFmt w:val="decimal"/>
      <w:lvlText w:val="%7."/>
      <w:lvlJc w:val="left"/>
      <w:pPr>
        <w:ind w:left="5040" w:hanging="360"/>
      </w:pPr>
    </w:lvl>
    <w:lvl w:ilvl="7" w:tplc="3BA21D08" w:tentative="1">
      <w:start w:val="1"/>
      <w:numFmt w:val="lowerLetter"/>
      <w:lvlText w:val="%8."/>
      <w:lvlJc w:val="left"/>
      <w:pPr>
        <w:ind w:left="5760" w:hanging="360"/>
      </w:pPr>
    </w:lvl>
    <w:lvl w:ilvl="8" w:tplc="3B8E26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1605F"/>
    <w:multiLevelType w:val="hybridMultilevel"/>
    <w:tmpl w:val="DFC4E1E8"/>
    <w:lvl w:ilvl="0" w:tplc="D384E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BCF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A4F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225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EF9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64B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566D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225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DE3C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52493"/>
    <w:multiLevelType w:val="hybridMultilevel"/>
    <w:tmpl w:val="F76202EC"/>
    <w:lvl w:ilvl="0" w:tplc="96C80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20AC6C" w:tentative="1">
      <w:start w:val="1"/>
      <w:numFmt w:val="lowerLetter"/>
      <w:lvlText w:val="%2."/>
      <w:lvlJc w:val="left"/>
      <w:pPr>
        <w:ind w:left="1440" w:hanging="360"/>
      </w:pPr>
    </w:lvl>
    <w:lvl w:ilvl="2" w:tplc="36B8B592" w:tentative="1">
      <w:start w:val="1"/>
      <w:numFmt w:val="lowerRoman"/>
      <w:lvlText w:val="%3."/>
      <w:lvlJc w:val="right"/>
      <w:pPr>
        <w:ind w:left="2160" w:hanging="180"/>
      </w:pPr>
    </w:lvl>
    <w:lvl w:ilvl="3" w:tplc="205A883A" w:tentative="1">
      <w:start w:val="1"/>
      <w:numFmt w:val="decimal"/>
      <w:lvlText w:val="%4."/>
      <w:lvlJc w:val="left"/>
      <w:pPr>
        <w:ind w:left="2880" w:hanging="360"/>
      </w:pPr>
    </w:lvl>
    <w:lvl w:ilvl="4" w:tplc="B1D6EFDA" w:tentative="1">
      <w:start w:val="1"/>
      <w:numFmt w:val="lowerLetter"/>
      <w:lvlText w:val="%5."/>
      <w:lvlJc w:val="left"/>
      <w:pPr>
        <w:ind w:left="3600" w:hanging="360"/>
      </w:pPr>
    </w:lvl>
    <w:lvl w:ilvl="5" w:tplc="FEC2FD4C" w:tentative="1">
      <w:start w:val="1"/>
      <w:numFmt w:val="lowerRoman"/>
      <w:lvlText w:val="%6."/>
      <w:lvlJc w:val="right"/>
      <w:pPr>
        <w:ind w:left="4320" w:hanging="180"/>
      </w:pPr>
    </w:lvl>
    <w:lvl w:ilvl="6" w:tplc="EEF4B936" w:tentative="1">
      <w:start w:val="1"/>
      <w:numFmt w:val="decimal"/>
      <w:lvlText w:val="%7."/>
      <w:lvlJc w:val="left"/>
      <w:pPr>
        <w:ind w:left="5040" w:hanging="360"/>
      </w:pPr>
    </w:lvl>
    <w:lvl w:ilvl="7" w:tplc="C79A1BC6" w:tentative="1">
      <w:start w:val="1"/>
      <w:numFmt w:val="lowerLetter"/>
      <w:lvlText w:val="%8."/>
      <w:lvlJc w:val="left"/>
      <w:pPr>
        <w:ind w:left="5760" w:hanging="360"/>
      </w:pPr>
    </w:lvl>
    <w:lvl w:ilvl="8" w:tplc="C2C8E6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A5844"/>
    <w:multiLevelType w:val="hybridMultilevel"/>
    <w:tmpl w:val="30C8E354"/>
    <w:lvl w:ilvl="0" w:tplc="69C052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AA68DE48" w:tentative="1">
      <w:start w:val="1"/>
      <w:numFmt w:val="lowerLetter"/>
      <w:lvlText w:val="%2."/>
      <w:lvlJc w:val="left"/>
      <w:pPr>
        <w:ind w:left="1440" w:hanging="360"/>
      </w:pPr>
    </w:lvl>
    <w:lvl w:ilvl="2" w:tplc="2110A312" w:tentative="1">
      <w:start w:val="1"/>
      <w:numFmt w:val="lowerRoman"/>
      <w:lvlText w:val="%3."/>
      <w:lvlJc w:val="right"/>
      <w:pPr>
        <w:ind w:left="2160" w:hanging="180"/>
      </w:pPr>
    </w:lvl>
    <w:lvl w:ilvl="3" w:tplc="99944B66" w:tentative="1">
      <w:start w:val="1"/>
      <w:numFmt w:val="decimal"/>
      <w:lvlText w:val="%4."/>
      <w:lvlJc w:val="left"/>
      <w:pPr>
        <w:ind w:left="2880" w:hanging="360"/>
      </w:pPr>
    </w:lvl>
    <w:lvl w:ilvl="4" w:tplc="0E6ED2FE" w:tentative="1">
      <w:start w:val="1"/>
      <w:numFmt w:val="lowerLetter"/>
      <w:lvlText w:val="%5."/>
      <w:lvlJc w:val="left"/>
      <w:pPr>
        <w:ind w:left="3600" w:hanging="360"/>
      </w:pPr>
    </w:lvl>
    <w:lvl w:ilvl="5" w:tplc="E7D45782" w:tentative="1">
      <w:start w:val="1"/>
      <w:numFmt w:val="lowerRoman"/>
      <w:lvlText w:val="%6."/>
      <w:lvlJc w:val="right"/>
      <w:pPr>
        <w:ind w:left="4320" w:hanging="180"/>
      </w:pPr>
    </w:lvl>
    <w:lvl w:ilvl="6" w:tplc="6AAA8510" w:tentative="1">
      <w:start w:val="1"/>
      <w:numFmt w:val="decimal"/>
      <w:lvlText w:val="%7."/>
      <w:lvlJc w:val="left"/>
      <w:pPr>
        <w:ind w:left="5040" w:hanging="360"/>
      </w:pPr>
    </w:lvl>
    <w:lvl w:ilvl="7" w:tplc="5C4069EC" w:tentative="1">
      <w:start w:val="1"/>
      <w:numFmt w:val="lowerLetter"/>
      <w:lvlText w:val="%8."/>
      <w:lvlJc w:val="left"/>
      <w:pPr>
        <w:ind w:left="5760" w:hanging="360"/>
      </w:pPr>
    </w:lvl>
    <w:lvl w:ilvl="8" w:tplc="FAE01E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B5243"/>
    <w:multiLevelType w:val="hybridMultilevel"/>
    <w:tmpl w:val="545A7C14"/>
    <w:lvl w:ilvl="0" w:tplc="F97488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55CBB4A" w:tentative="1">
      <w:start w:val="1"/>
      <w:numFmt w:val="lowerLetter"/>
      <w:lvlText w:val="%2."/>
      <w:lvlJc w:val="left"/>
      <w:pPr>
        <w:ind w:left="1440" w:hanging="360"/>
      </w:pPr>
    </w:lvl>
    <w:lvl w:ilvl="2" w:tplc="78D28CC2" w:tentative="1">
      <w:start w:val="1"/>
      <w:numFmt w:val="lowerRoman"/>
      <w:lvlText w:val="%3."/>
      <w:lvlJc w:val="right"/>
      <w:pPr>
        <w:ind w:left="2160" w:hanging="180"/>
      </w:pPr>
    </w:lvl>
    <w:lvl w:ilvl="3" w:tplc="6DCA51F0" w:tentative="1">
      <w:start w:val="1"/>
      <w:numFmt w:val="decimal"/>
      <w:lvlText w:val="%4."/>
      <w:lvlJc w:val="left"/>
      <w:pPr>
        <w:ind w:left="2880" w:hanging="360"/>
      </w:pPr>
    </w:lvl>
    <w:lvl w:ilvl="4" w:tplc="E1806AFE" w:tentative="1">
      <w:start w:val="1"/>
      <w:numFmt w:val="lowerLetter"/>
      <w:lvlText w:val="%5."/>
      <w:lvlJc w:val="left"/>
      <w:pPr>
        <w:ind w:left="3600" w:hanging="360"/>
      </w:pPr>
    </w:lvl>
    <w:lvl w:ilvl="5" w:tplc="29620882" w:tentative="1">
      <w:start w:val="1"/>
      <w:numFmt w:val="lowerRoman"/>
      <w:lvlText w:val="%6."/>
      <w:lvlJc w:val="right"/>
      <w:pPr>
        <w:ind w:left="4320" w:hanging="180"/>
      </w:pPr>
    </w:lvl>
    <w:lvl w:ilvl="6" w:tplc="9C4A5E6C" w:tentative="1">
      <w:start w:val="1"/>
      <w:numFmt w:val="decimal"/>
      <w:lvlText w:val="%7."/>
      <w:lvlJc w:val="left"/>
      <w:pPr>
        <w:ind w:left="5040" w:hanging="360"/>
      </w:pPr>
    </w:lvl>
    <w:lvl w:ilvl="7" w:tplc="AC3883C0" w:tentative="1">
      <w:start w:val="1"/>
      <w:numFmt w:val="lowerLetter"/>
      <w:lvlText w:val="%8."/>
      <w:lvlJc w:val="left"/>
      <w:pPr>
        <w:ind w:left="5760" w:hanging="360"/>
      </w:pPr>
    </w:lvl>
    <w:lvl w:ilvl="8" w:tplc="014C11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94A69"/>
    <w:multiLevelType w:val="hybridMultilevel"/>
    <w:tmpl w:val="B33A37AE"/>
    <w:lvl w:ilvl="0" w:tplc="5E7C36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6B0902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F30DEF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B0CBF8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DF65DE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58A65E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E849A1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64C154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BA244E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61719E"/>
    <w:multiLevelType w:val="hybridMultilevel"/>
    <w:tmpl w:val="C4E4DF6C"/>
    <w:lvl w:ilvl="0" w:tplc="BEFEB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DB85D1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BC2406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B7AB0E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6E80E7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77802F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588C51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5D0B32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E9CEDB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835F39"/>
    <w:multiLevelType w:val="hybridMultilevel"/>
    <w:tmpl w:val="A87082DA"/>
    <w:lvl w:ilvl="0" w:tplc="BD8A1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789720" w:tentative="1">
      <w:start w:val="1"/>
      <w:numFmt w:val="lowerLetter"/>
      <w:lvlText w:val="%2."/>
      <w:lvlJc w:val="left"/>
      <w:pPr>
        <w:ind w:left="1440" w:hanging="360"/>
      </w:pPr>
    </w:lvl>
    <w:lvl w:ilvl="2" w:tplc="541C2AA6" w:tentative="1">
      <w:start w:val="1"/>
      <w:numFmt w:val="lowerRoman"/>
      <w:lvlText w:val="%3."/>
      <w:lvlJc w:val="right"/>
      <w:pPr>
        <w:ind w:left="2160" w:hanging="180"/>
      </w:pPr>
    </w:lvl>
    <w:lvl w:ilvl="3" w:tplc="8A4AA064" w:tentative="1">
      <w:start w:val="1"/>
      <w:numFmt w:val="decimal"/>
      <w:lvlText w:val="%4."/>
      <w:lvlJc w:val="left"/>
      <w:pPr>
        <w:ind w:left="2880" w:hanging="360"/>
      </w:pPr>
    </w:lvl>
    <w:lvl w:ilvl="4" w:tplc="AA5E4334" w:tentative="1">
      <w:start w:val="1"/>
      <w:numFmt w:val="lowerLetter"/>
      <w:lvlText w:val="%5."/>
      <w:lvlJc w:val="left"/>
      <w:pPr>
        <w:ind w:left="3600" w:hanging="360"/>
      </w:pPr>
    </w:lvl>
    <w:lvl w:ilvl="5" w:tplc="7DD6FAE2" w:tentative="1">
      <w:start w:val="1"/>
      <w:numFmt w:val="lowerRoman"/>
      <w:lvlText w:val="%6."/>
      <w:lvlJc w:val="right"/>
      <w:pPr>
        <w:ind w:left="4320" w:hanging="180"/>
      </w:pPr>
    </w:lvl>
    <w:lvl w:ilvl="6" w:tplc="74321E28" w:tentative="1">
      <w:start w:val="1"/>
      <w:numFmt w:val="decimal"/>
      <w:lvlText w:val="%7."/>
      <w:lvlJc w:val="left"/>
      <w:pPr>
        <w:ind w:left="5040" w:hanging="360"/>
      </w:pPr>
    </w:lvl>
    <w:lvl w:ilvl="7" w:tplc="3D36A346" w:tentative="1">
      <w:start w:val="1"/>
      <w:numFmt w:val="lowerLetter"/>
      <w:lvlText w:val="%8."/>
      <w:lvlJc w:val="left"/>
      <w:pPr>
        <w:ind w:left="5760" w:hanging="360"/>
      </w:pPr>
    </w:lvl>
    <w:lvl w:ilvl="8" w:tplc="5C1637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16FAF"/>
    <w:multiLevelType w:val="hybridMultilevel"/>
    <w:tmpl w:val="545A7C14"/>
    <w:lvl w:ilvl="0" w:tplc="5FCC7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ECCAFC" w:tentative="1">
      <w:start w:val="1"/>
      <w:numFmt w:val="lowerLetter"/>
      <w:lvlText w:val="%2."/>
      <w:lvlJc w:val="left"/>
      <w:pPr>
        <w:ind w:left="1440" w:hanging="360"/>
      </w:pPr>
    </w:lvl>
    <w:lvl w:ilvl="2" w:tplc="C30655D0" w:tentative="1">
      <w:start w:val="1"/>
      <w:numFmt w:val="lowerRoman"/>
      <w:lvlText w:val="%3."/>
      <w:lvlJc w:val="right"/>
      <w:pPr>
        <w:ind w:left="2160" w:hanging="180"/>
      </w:pPr>
    </w:lvl>
    <w:lvl w:ilvl="3" w:tplc="87CE5DA8" w:tentative="1">
      <w:start w:val="1"/>
      <w:numFmt w:val="decimal"/>
      <w:lvlText w:val="%4."/>
      <w:lvlJc w:val="left"/>
      <w:pPr>
        <w:ind w:left="2880" w:hanging="360"/>
      </w:pPr>
    </w:lvl>
    <w:lvl w:ilvl="4" w:tplc="68CE0DA6" w:tentative="1">
      <w:start w:val="1"/>
      <w:numFmt w:val="lowerLetter"/>
      <w:lvlText w:val="%5."/>
      <w:lvlJc w:val="left"/>
      <w:pPr>
        <w:ind w:left="3600" w:hanging="360"/>
      </w:pPr>
    </w:lvl>
    <w:lvl w:ilvl="5" w:tplc="0DBC255E" w:tentative="1">
      <w:start w:val="1"/>
      <w:numFmt w:val="lowerRoman"/>
      <w:lvlText w:val="%6."/>
      <w:lvlJc w:val="right"/>
      <w:pPr>
        <w:ind w:left="4320" w:hanging="180"/>
      </w:pPr>
    </w:lvl>
    <w:lvl w:ilvl="6" w:tplc="E55CAA88" w:tentative="1">
      <w:start w:val="1"/>
      <w:numFmt w:val="decimal"/>
      <w:lvlText w:val="%7."/>
      <w:lvlJc w:val="left"/>
      <w:pPr>
        <w:ind w:left="5040" w:hanging="360"/>
      </w:pPr>
    </w:lvl>
    <w:lvl w:ilvl="7" w:tplc="CB4A66DE" w:tentative="1">
      <w:start w:val="1"/>
      <w:numFmt w:val="lowerLetter"/>
      <w:lvlText w:val="%8."/>
      <w:lvlJc w:val="left"/>
      <w:pPr>
        <w:ind w:left="5760" w:hanging="360"/>
      </w:pPr>
    </w:lvl>
    <w:lvl w:ilvl="8" w:tplc="BC5804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8240B"/>
    <w:multiLevelType w:val="hybridMultilevel"/>
    <w:tmpl w:val="680C01B8"/>
    <w:lvl w:ilvl="0" w:tplc="99E2F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516E48C" w:tentative="1">
      <w:start w:val="1"/>
      <w:numFmt w:val="lowerLetter"/>
      <w:lvlText w:val="%2."/>
      <w:lvlJc w:val="left"/>
      <w:pPr>
        <w:ind w:left="1440" w:hanging="360"/>
      </w:pPr>
    </w:lvl>
    <w:lvl w:ilvl="2" w:tplc="84F893CE" w:tentative="1">
      <w:start w:val="1"/>
      <w:numFmt w:val="lowerRoman"/>
      <w:lvlText w:val="%3."/>
      <w:lvlJc w:val="right"/>
      <w:pPr>
        <w:ind w:left="2160" w:hanging="180"/>
      </w:pPr>
    </w:lvl>
    <w:lvl w:ilvl="3" w:tplc="E55A6542" w:tentative="1">
      <w:start w:val="1"/>
      <w:numFmt w:val="decimal"/>
      <w:lvlText w:val="%4."/>
      <w:lvlJc w:val="left"/>
      <w:pPr>
        <w:ind w:left="2880" w:hanging="360"/>
      </w:pPr>
    </w:lvl>
    <w:lvl w:ilvl="4" w:tplc="158C0928" w:tentative="1">
      <w:start w:val="1"/>
      <w:numFmt w:val="lowerLetter"/>
      <w:lvlText w:val="%5."/>
      <w:lvlJc w:val="left"/>
      <w:pPr>
        <w:ind w:left="3600" w:hanging="360"/>
      </w:pPr>
    </w:lvl>
    <w:lvl w:ilvl="5" w:tplc="C144E15A" w:tentative="1">
      <w:start w:val="1"/>
      <w:numFmt w:val="lowerRoman"/>
      <w:lvlText w:val="%6."/>
      <w:lvlJc w:val="right"/>
      <w:pPr>
        <w:ind w:left="4320" w:hanging="180"/>
      </w:pPr>
    </w:lvl>
    <w:lvl w:ilvl="6" w:tplc="D7EC14AE" w:tentative="1">
      <w:start w:val="1"/>
      <w:numFmt w:val="decimal"/>
      <w:lvlText w:val="%7."/>
      <w:lvlJc w:val="left"/>
      <w:pPr>
        <w:ind w:left="5040" w:hanging="360"/>
      </w:pPr>
    </w:lvl>
    <w:lvl w:ilvl="7" w:tplc="B42A51D8" w:tentative="1">
      <w:start w:val="1"/>
      <w:numFmt w:val="lowerLetter"/>
      <w:lvlText w:val="%8."/>
      <w:lvlJc w:val="left"/>
      <w:pPr>
        <w:ind w:left="5760" w:hanging="360"/>
      </w:pPr>
    </w:lvl>
    <w:lvl w:ilvl="8" w:tplc="51F20E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E6248"/>
    <w:multiLevelType w:val="hybridMultilevel"/>
    <w:tmpl w:val="680C01B8"/>
    <w:lvl w:ilvl="0" w:tplc="E61AFA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2507BA8" w:tentative="1">
      <w:start w:val="1"/>
      <w:numFmt w:val="lowerLetter"/>
      <w:lvlText w:val="%2."/>
      <w:lvlJc w:val="left"/>
      <w:pPr>
        <w:ind w:left="1440" w:hanging="360"/>
      </w:pPr>
    </w:lvl>
    <w:lvl w:ilvl="2" w:tplc="83D2B6F4" w:tentative="1">
      <w:start w:val="1"/>
      <w:numFmt w:val="lowerRoman"/>
      <w:lvlText w:val="%3."/>
      <w:lvlJc w:val="right"/>
      <w:pPr>
        <w:ind w:left="2160" w:hanging="180"/>
      </w:pPr>
    </w:lvl>
    <w:lvl w:ilvl="3" w:tplc="57C24038" w:tentative="1">
      <w:start w:val="1"/>
      <w:numFmt w:val="decimal"/>
      <w:lvlText w:val="%4."/>
      <w:lvlJc w:val="left"/>
      <w:pPr>
        <w:ind w:left="2880" w:hanging="360"/>
      </w:pPr>
    </w:lvl>
    <w:lvl w:ilvl="4" w:tplc="F184EA48" w:tentative="1">
      <w:start w:val="1"/>
      <w:numFmt w:val="lowerLetter"/>
      <w:lvlText w:val="%5."/>
      <w:lvlJc w:val="left"/>
      <w:pPr>
        <w:ind w:left="3600" w:hanging="360"/>
      </w:pPr>
    </w:lvl>
    <w:lvl w:ilvl="5" w:tplc="60BA489A" w:tentative="1">
      <w:start w:val="1"/>
      <w:numFmt w:val="lowerRoman"/>
      <w:lvlText w:val="%6."/>
      <w:lvlJc w:val="right"/>
      <w:pPr>
        <w:ind w:left="4320" w:hanging="180"/>
      </w:pPr>
    </w:lvl>
    <w:lvl w:ilvl="6" w:tplc="D2DE4A94" w:tentative="1">
      <w:start w:val="1"/>
      <w:numFmt w:val="decimal"/>
      <w:lvlText w:val="%7."/>
      <w:lvlJc w:val="left"/>
      <w:pPr>
        <w:ind w:left="5040" w:hanging="360"/>
      </w:pPr>
    </w:lvl>
    <w:lvl w:ilvl="7" w:tplc="7CE6E5C4" w:tentative="1">
      <w:start w:val="1"/>
      <w:numFmt w:val="lowerLetter"/>
      <w:lvlText w:val="%8."/>
      <w:lvlJc w:val="left"/>
      <w:pPr>
        <w:ind w:left="5760" w:hanging="360"/>
      </w:pPr>
    </w:lvl>
    <w:lvl w:ilvl="8" w:tplc="530A14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209B4"/>
    <w:multiLevelType w:val="hybridMultilevel"/>
    <w:tmpl w:val="F12A6B9C"/>
    <w:lvl w:ilvl="0" w:tplc="9CD06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48B6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885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630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3E98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2BA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616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8AD4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7849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B57EC"/>
    <w:multiLevelType w:val="hybridMultilevel"/>
    <w:tmpl w:val="680C01B8"/>
    <w:lvl w:ilvl="0" w:tplc="7FDC80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C0CF0F2" w:tentative="1">
      <w:start w:val="1"/>
      <w:numFmt w:val="lowerLetter"/>
      <w:lvlText w:val="%2."/>
      <w:lvlJc w:val="left"/>
      <w:pPr>
        <w:ind w:left="1440" w:hanging="360"/>
      </w:pPr>
    </w:lvl>
    <w:lvl w:ilvl="2" w:tplc="F6188FDC" w:tentative="1">
      <w:start w:val="1"/>
      <w:numFmt w:val="lowerRoman"/>
      <w:lvlText w:val="%3."/>
      <w:lvlJc w:val="right"/>
      <w:pPr>
        <w:ind w:left="2160" w:hanging="180"/>
      </w:pPr>
    </w:lvl>
    <w:lvl w:ilvl="3" w:tplc="6582CC2E" w:tentative="1">
      <w:start w:val="1"/>
      <w:numFmt w:val="decimal"/>
      <w:lvlText w:val="%4."/>
      <w:lvlJc w:val="left"/>
      <w:pPr>
        <w:ind w:left="2880" w:hanging="360"/>
      </w:pPr>
    </w:lvl>
    <w:lvl w:ilvl="4" w:tplc="A2B819D8" w:tentative="1">
      <w:start w:val="1"/>
      <w:numFmt w:val="lowerLetter"/>
      <w:lvlText w:val="%5."/>
      <w:lvlJc w:val="left"/>
      <w:pPr>
        <w:ind w:left="3600" w:hanging="360"/>
      </w:pPr>
    </w:lvl>
    <w:lvl w:ilvl="5" w:tplc="CF383E14" w:tentative="1">
      <w:start w:val="1"/>
      <w:numFmt w:val="lowerRoman"/>
      <w:lvlText w:val="%6."/>
      <w:lvlJc w:val="right"/>
      <w:pPr>
        <w:ind w:left="4320" w:hanging="180"/>
      </w:pPr>
    </w:lvl>
    <w:lvl w:ilvl="6" w:tplc="CF22C418" w:tentative="1">
      <w:start w:val="1"/>
      <w:numFmt w:val="decimal"/>
      <w:lvlText w:val="%7."/>
      <w:lvlJc w:val="left"/>
      <w:pPr>
        <w:ind w:left="5040" w:hanging="360"/>
      </w:pPr>
    </w:lvl>
    <w:lvl w:ilvl="7" w:tplc="43B0165A" w:tentative="1">
      <w:start w:val="1"/>
      <w:numFmt w:val="lowerLetter"/>
      <w:lvlText w:val="%8."/>
      <w:lvlJc w:val="left"/>
      <w:pPr>
        <w:ind w:left="5760" w:hanging="360"/>
      </w:pPr>
    </w:lvl>
    <w:lvl w:ilvl="8" w:tplc="FD1254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71F3B"/>
    <w:multiLevelType w:val="hybridMultilevel"/>
    <w:tmpl w:val="680C01B8"/>
    <w:lvl w:ilvl="0" w:tplc="753CDD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F8C82BE" w:tentative="1">
      <w:start w:val="1"/>
      <w:numFmt w:val="lowerLetter"/>
      <w:lvlText w:val="%2."/>
      <w:lvlJc w:val="left"/>
      <w:pPr>
        <w:ind w:left="1440" w:hanging="360"/>
      </w:pPr>
    </w:lvl>
    <w:lvl w:ilvl="2" w:tplc="4C40A58A" w:tentative="1">
      <w:start w:val="1"/>
      <w:numFmt w:val="lowerRoman"/>
      <w:lvlText w:val="%3."/>
      <w:lvlJc w:val="right"/>
      <w:pPr>
        <w:ind w:left="2160" w:hanging="180"/>
      </w:pPr>
    </w:lvl>
    <w:lvl w:ilvl="3" w:tplc="1E863C00" w:tentative="1">
      <w:start w:val="1"/>
      <w:numFmt w:val="decimal"/>
      <w:lvlText w:val="%4."/>
      <w:lvlJc w:val="left"/>
      <w:pPr>
        <w:ind w:left="2880" w:hanging="360"/>
      </w:pPr>
    </w:lvl>
    <w:lvl w:ilvl="4" w:tplc="35C2D044" w:tentative="1">
      <w:start w:val="1"/>
      <w:numFmt w:val="lowerLetter"/>
      <w:lvlText w:val="%5."/>
      <w:lvlJc w:val="left"/>
      <w:pPr>
        <w:ind w:left="3600" w:hanging="360"/>
      </w:pPr>
    </w:lvl>
    <w:lvl w:ilvl="5" w:tplc="5FA4A8A6" w:tentative="1">
      <w:start w:val="1"/>
      <w:numFmt w:val="lowerRoman"/>
      <w:lvlText w:val="%6."/>
      <w:lvlJc w:val="right"/>
      <w:pPr>
        <w:ind w:left="4320" w:hanging="180"/>
      </w:pPr>
    </w:lvl>
    <w:lvl w:ilvl="6" w:tplc="5AD66060" w:tentative="1">
      <w:start w:val="1"/>
      <w:numFmt w:val="decimal"/>
      <w:lvlText w:val="%7."/>
      <w:lvlJc w:val="left"/>
      <w:pPr>
        <w:ind w:left="5040" w:hanging="360"/>
      </w:pPr>
    </w:lvl>
    <w:lvl w:ilvl="7" w:tplc="BAC2478C" w:tentative="1">
      <w:start w:val="1"/>
      <w:numFmt w:val="lowerLetter"/>
      <w:lvlText w:val="%8."/>
      <w:lvlJc w:val="left"/>
      <w:pPr>
        <w:ind w:left="5760" w:hanging="360"/>
      </w:pPr>
    </w:lvl>
    <w:lvl w:ilvl="8" w:tplc="54A46F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C3475"/>
    <w:multiLevelType w:val="hybridMultilevel"/>
    <w:tmpl w:val="570CBB06"/>
    <w:lvl w:ilvl="0" w:tplc="344CC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AD9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6A6F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ACD7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F093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040D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741A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405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76D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55AC8"/>
    <w:multiLevelType w:val="hybridMultilevel"/>
    <w:tmpl w:val="B260A642"/>
    <w:lvl w:ilvl="0" w:tplc="F9A84E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32C81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144A25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066BA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31485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63D8B1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5A5004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04673B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56CDF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7A9571F"/>
    <w:multiLevelType w:val="hybridMultilevel"/>
    <w:tmpl w:val="545A7C14"/>
    <w:lvl w:ilvl="0" w:tplc="8EEEB0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51C0E48" w:tentative="1">
      <w:start w:val="1"/>
      <w:numFmt w:val="lowerLetter"/>
      <w:lvlText w:val="%2."/>
      <w:lvlJc w:val="left"/>
      <w:pPr>
        <w:ind w:left="1440" w:hanging="360"/>
      </w:pPr>
    </w:lvl>
    <w:lvl w:ilvl="2" w:tplc="4FC82322" w:tentative="1">
      <w:start w:val="1"/>
      <w:numFmt w:val="lowerRoman"/>
      <w:lvlText w:val="%3."/>
      <w:lvlJc w:val="right"/>
      <w:pPr>
        <w:ind w:left="2160" w:hanging="180"/>
      </w:pPr>
    </w:lvl>
    <w:lvl w:ilvl="3" w:tplc="2CDC57DC" w:tentative="1">
      <w:start w:val="1"/>
      <w:numFmt w:val="decimal"/>
      <w:lvlText w:val="%4."/>
      <w:lvlJc w:val="left"/>
      <w:pPr>
        <w:ind w:left="2880" w:hanging="360"/>
      </w:pPr>
    </w:lvl>
    <w:lvl w:ilvl="4" w:tplc="2BB40660" w:tentative="1">
      <w:start w:val="1"/>
      <w:numFmt w:val="lowerLetter"/>
      <w:lvlText w:val="%5."/>
      <w:lvlJc w:val="left"/>
      <w:pPr>
        <w:ind w:left="3600" w:hanging="360"/>
      </w:pPr>
    </w:lvl>
    <w:lvl w:ilvl="5" w:tplc="FB6E71EC" w:tentative="1">
      <w:start w:val="1"/>
      <w:numFmt w:val="lowerRoman"/>
      <w:lvlText w:val="%6."/>
      <w:lvlJc w:val="right"/>
      <w:pPr>
        <w:ind w:left="4320" w:hanging="180"/>
      </w:pPr>
    </w:lvl>
    <w:lvl w:ilvl="6" w:tplc="F8CA0BDA" w:tentative="1">
      <w:start w:val="1"/>
      <w:numFmt w:val="decimal"/>
      <w:lvlText w:val="%7."/>
      <w:lvlJc w:val="left"/>
      <w:pPr>
        <w:ind w:left="5040" w:hanging="360"/>
      </w:pPr>
    </w:lvl>
    <w:lvl w:ilvl="7" w:tplc="EBCA2C92" w:tentative="1">
      <w:start w:val="1"/>
      <w:numFmt w:val="lowerLetter"/>
      <w:lvlText w:val="%8."/>
      <w:lvlJc w:val="left"/>
      <w:pPr>
        <w:ind w:left="5760" w:hanging="360"/>
      </w:pPr>
    </w:lvl>
    <w:lvl w:ilvl="8" w:tplc="529803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D0642"/>
    <w:multiLevelType w:val="hybridMultilevel"/>
    <w:tmpl w:val="3DB472F6"/>
    <w:lvl w:ilvl="0" w:tplc="6436C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321BB8" w:tentative="1">
      <w:start w:val="1"/>
      <w:numFmt w:val="lowerLetter"/>
      <w:lvlText w:val="%2."/>
      <w:lvlJc w:val="left"/>
      <w:pPr>
        <w:ind w:left="1440" w:hanging="360"/>
      </w:pPr>
    </w:lvl>
    <w:lvl w:ilvl="2" w:tplc="C1C6410E" w:tentative="1">
      <w:start w:val="1"/>
      <w:numFmt w:val="lowerRoman"/>
      <w:lvlText w:val="%3."/>
      <w:lvlJc w:val="right"/>
      <w:pPr>
        <w:ind w:left="2160" w:hanging="180"/>
      </w:pPr>
    </w:lvl>
    <w:lvl w:ilvl="3" w:tplc="444EDD1C" w:tentative="1">
      <w:start w:val="1"/>
      <w:numFmt w:val="decimal"/>
      <w:lvlText w:val="%4."/>
      <w:lvlJc w:val="left"/>
      <w:pPr>
        <w:ind w:left="2880" w:hanging="360"/>
      </w:pPr>
    </w:lvl>
    <w:lvl w:ilvl="4" w:tplc="19BE105C" w:tentative="1">
      <w:start w:val="1"/>
      <w:numFmt w:val="lowerLetter"/>
      <w:lvlText w:val="%5."/>
      <w:lvlJc w:val="left"/>
      <w:pPr>
        <w:ind w:left="3600" w:hanging="360"/>
      </w:pPr>
    </w:lvl>
    <w:lvl w:ilvl="5" w:tplc="ED58FFEC" w:tentative="1">
      <w:start w:val="1"/>
      <w:numFmt w:val="lowerRoman"/>
      <w:lvlText w:val="%6."/>
      <w:lvlJc w:val="right"/>
      <w:pPr>
        <w:ind w:left="4320" w:hanging="180"/>
      </w:pPr>
    </w:lvl>
    <w:lvl w:ilvl="6" w:tplc="940C33D2" w:tentative="1">
      <w:start w:val="1"/>
      <w:numFmt w:val="decimal"/>
      <w:lvlText w:val="%7."/>
      <w:lvlJc w:val="left"/>
      <w:pPr>
        <w:ind w:left="5040" w:hanging="360"/>
      </w:pPr>
    </w:lvl>
    <w:lvl w:ilvl="7" w:tplc="5FCEDEFE" w:tentative="1">
      <w:start w:val="1"/>
      <w:numFmt w:val="lowerLetter"/>
      <w:lvlText w:val="%8."/>
      <w:lvlJc w:val="left"/>
      <w:pPr>
        <w:ind w:left="5760" w:hanging="360"/>
      </w:pPr>
    </w:lvl>
    <w:lvl w:ilvl="8" w:tplc="36164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E45B3"/>
    <w:multiLevelType w:val="hybridMultilevel"/>
    <w:tmpl w:val="5456FB64"/>
    <w:lvl w:ilvl="0" w:tplc="11E4D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6C34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0C1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F276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0420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701F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D0E7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48D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9E1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16"/>
  </w:num>
  <w:num w:numId="5">
    <w:abstractNumId w:val="8"/>
  </w:num>
  <w:num w:numId="6">
    <w:abstractNumId w:val="7"/>
  </w:num>
  <w:num w:numId="7">
    <w:abstractNumId w:val="17"/>
  </w:num>
  <w:num w:numId="8">
    <w:abstractNumId w:val="15"/>
  </w:num>
  <w:num w:numId="9">
    <w:abstractNumId w:val="19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1"/>
  </w:num>
  <w:num w:numId="16">
    <w:abstractNumId w:val="10"/>
  </w:num>
  <w:num w:numId="17">
    <w:abstractNumId w:val="5"/>
  </w:num>
  <w:num w:numId="18">
    <w:abstractNumId w:val="4"/>
  </w:num>
  <w:num w:numId="19">
    <w:abstractNumId w:val="9"/>
  </w:num>
  <w:num w:numId="20">
    <w:abstractNumId w:val="1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06C"/>
    <w:rsid w:val="000160B4"/>
    <w:rsid w:val="00025E56"/>
    <w:rsid w:val="0002605E"/>
    <w:rsid w:val="00026A67"/>
    <w:rsid w:val="00033666"/>
    <w:rsid w:val="000342C2"/>
    <w:rsid w:val="0004022D"/>
    <w:rsid w:val="00047186"/>
    <w:rsid w:val="00050EDC"/>
    <w:rsid w:val="000528F7"/>
    <w:rsid w:val="00053047"/>
    <w:rsid w:val="00056630"/>
    <w:rsid w:val="00057331"/>
    <w:rsid w:val="00057F68"/>
    <w:rsid w:val="00060A12"/>
    <w:rsid w:val="00065D24"/>
    <w:rsid w:val="00073DFF"/>
    <w:rsid w:val="00087D43"/>
    <w:rsid w:val="00090105"/>
    <w:rsid w:val="0009516B"/>
    <w:rsid w:val="000A06A4"/>
    <w:rsid w:val="000A5643"/>
    <w:rsid w:val="000B17E0"/>
    <w:rsid w:val="000B447C"/>
    <w:rsid w:val="000D624A"/>
    <w:rsid w:val="000E10C7"/>
    <w:rsid w:val="000E112C"/>
    <w:rsid w:val="000E5C5A"/>
    <w:rsid w:val="000F2ABD"/>
    <w:rsid w:val="000F2BD5"/>
    <w:rsid w:val="000F776E"/>
    <w:rsid w:val="00101487"/>
    <w:rsid w:val="00101632"/>
    <w:rsid w:val="001111E2"/>
    <w:rsid w:val="001131C6"/>
    <w:rsid w:val="00116093"/>
    <w:rsid w:val="0011659A"/>
    <w:rsid w:val="00121F82"/>
    <w:rsid w:val="00125411"/>
    <w:rsid w:val="001406B3"/>
    <w:rsid w:val="001470D6"/>
    <w:rsid w:val="00161AA7"/>
    <w:rsid w:val="001721EA"/>
    <w:rsid w:val="00173828"/>
    <w:rsid w:val="00185D0A"/>
    <w:rsid w:val="001A3B31"/>
    <w:rsid w:val="001A4482"/>
    <w:rsid w:val="001A4A1E"/>
    <w:rsid w:val="001B14C6"/>
    <w:rsid w:val="001E09B4"/>
    <w:rsid w:val="001F056E"/>
    <w:rsid w:val="001F1289"/>
    <w:rsid w:val="002100DA"/>
    <w:rsid w:val="002174F8"/>
    <w:rsid w:val="00241F26"/>
    <w:rsid w:val="00242AE0"/>
    <w:rsid w:val="00245139"/>
    <w:rsid w:val="0025267E"/>
    <w:rsid w:val="00253BC7"/>
    <w:rsid w:val="00273477"/>
    <w:rsid w:val="00281759"/>
    <w:rsid w:val="00281AD2"/>
    <w:rsid w:val="00292363"/>
    <w:rsid w:val="00292855"/>
    <w:rsid w:val="002A0FEC"/>
    <w:rsid w:val="002A24AA"/>
    <w:rsid w:val="002A4259"/>
    <w:rsid w:val="002B1F76"/>
    <w:rsid w:val="002B4051"/>
    <w:rsid w:val="002B61C6"/>
    <w:rsid w:val="002B6976"/>
    <w:rsid w:val="002C48DA"/>
    <w:rsid w:val="002D413F"/>
    <w:rsid w:val="002D7F9D"/>
    <w:rsid w:val="002E596D"/>
    <w:rsid w:val="002E741A"/>
    <w:rsid w:val="00304BD4"/>
    <w:rsid w:val="00312670"/>
    <w:rsid w:val="003135B0"/>
    <w:rsid w:val="0032448B"/>
    <w:rsid w:val="00326A68"/>
    <w:rsid w:val="0033189B"/>
    <w:rsid w:val="003451D8"/>
    <w:rsid w:val="00351003"/>
    <w:rsid w:val="0036294B"/>
    <w:rsid w:val="0036478C"/>
    <w:rsid w:val="00367628"/>
    <w:rsid w:val="003749C2"/>
    <w:rsid w:val="003816E5"/>
    <w:rsid w:val="003817E4"/>
    <w:rsid w:val="00393E73"/>
    <w:rsid w:val="003953D4"/>
    <w:rsid w:val="003A00A6"/>
    <w:rsid w:val="003B068D"/>
    <w:rsid w:val="003D3C83"/>
    <w:rsid w:val="003E0AF1"/>
    <w:rsid w:val="003E128B"/>
    <w:rsid w:val="003E2677"/>
    <w:rsid w:val="003E3195"/>
    <w:rsid w:val="003E3319"/>
    <w:rsid w:val="003E5DEB"/>
    <w:rsid w:val="003E6C9D"/>
    <w:rsid w:val="003E709A"/>
    <w:rsid w:val="003F0439"/>
    <w:rsid w:val="003F04FE"/>
    <w:rsid w:val="003F1F4E"/>
    <w:rsid w:val="004000D9"/>
    <w:rsid w:val="0040115E"/>
    <w:rsid w:val="00404156"/>
    <w:rsid w:val="004110B0"/>
    <w:rsid w:val="004312F7"/>
    <w:rsid w:val="0043495A"/>
    <w:rsid w:val="00442829"/>
    <w:rsid w:val="00444742"/>
    <w:rsid w:val="0045195B"/>
    <w:rsid w:val="00452A93"/>
    <w:rsid w:val="00465970"/>
    <w:rsid w:val="00484C90"/>
    <w:rsid w:val="00491288"/>
    <w:rsid w:val="00492998"/>
    <w:rsid w:val="00495032"/>
    <w:rsid w:val="0049655A"/>
    <w:rsid w:val="004B2F80"/>
    <w:rsid w:val="004B4654"/>
    <w:rsid w:val="004C76B6"/>
    <w:rsid w:val="004E3FC1"/>
    <w:rsid w:val="004E64DB"/>
    <w:rsid w:val="004E7522"/>
    <w:rsid w:val="004F623A"/>
    <w:rsid w:val="004F6A08"/>
    <w:rsid w:val="005003AC"/>
    <w:rsid w:val="0052351C"/>
    <w:rsid w:val="00525E0C"/>
    <w:rsid w:val="00582AC4"/>
    <w:rsid w:val="005863D3"/>
    <w:rsid w:val="00586E2F"/>
    <w:rsid w:val="00592E40"/>
    <w:rsid w:val="00593184"/>
    <w:rsid w:val="005957DB"/>
    <w:rsid w:val="005A2C4C"/>
    <w:rsid w:val="005A4C92"/>
    <w:rsid w:val="005C22C2"/>
    <w:rsid w:val="005C4E50"/>
    <w:rsid w:val="005E5860"/>
    <w:rsid w:val="005F15C9"/>
    <w:rsid w:val="005F275C"/>
    <w:rsid w:val="00601E11"/>
    <w:rsid w:val="00603DA8"/>
    <w:rsid w:val="00603DCD"/>
    <w:rsid w:val="00617C08"/>
    <w:rsid w:val="00644D0C"/>
    <w:rsid w:val="006453C9"/>
    <w:rsid w:val="00660315"/>
    <w:rsid w:val="006623AB"/>
    <w:rsid w:val="00663A9B"/>
    <w:rsid w:val="00676D0F"/>
    <w:rsid w:val="0068712A"/>
    <w:rsid w:val="00694135"/>
    <w:rsid w:val="006A7B15"/>
    <w:rsid w:val="006B46CE"/>
    <w:rsid w:val="006B788E"/>
    <w:rsid w:val="006C1A39"/>
    <w:rsid w:val="006C52D4"/>
    <w:rsid w:val="006D3A46"/>
    <w:rsid w:val="006D4E8A"/>
    <w:rsid w:val="006E7400"/>
    <w:rsid w:val="006F15E9"/>
    <w:rsid w:val="006F1DE9"/>
    <w:rsid w:val="007124F0"/>
    <w:rsid w:val="0071583F"/>
    <w:rsid w:val="00736153"/>
    <w:rsid w:val="00755162"/>
    <w:rsid w:val="00765E63"/>
    <w:rsid w:val="007703AB"/>
    <w:rsid w:val="00774EAA"/>
    <w:rsid w:val="007A5E97"/>
    <w:rsid w:val="007A6800"/>
    <w:rsid w:val="007C0FB4"/>
    <w:rsid w:val="007C4928"/>
    <w:rsid w:val="007D3B5C"/>
    <w:rsid w:val="007D5722"/>
    <w:rsid w:val="007E199A"/>
    <w:rsid w:val="007E25F2"/>
    <w:rsid w:val="007E52A3"/>
    <w:rsid w:val="007E540B"/>
    <w:rsid w:val="007F3C8C"/>
    <w:rsid w:val="007F5E44"/>
    <w:rsid w:val="007F63F2"/>
    <w:rsid w:val="00806779"/>
    <w:rsid w:val="00810EBB"/>
    <w:rsid w:val="00815692"/>
    <w:rsid w:val="008202BC"/>
    <w:rsid w:val="008204EE"/>
    <w:rsid w:val="008204F3"/>
    <w:rsid w:val="00830059"/>
    <w:rsid w:val="00831B48"/>
    <w:rsid w:val="00831EEF"/>
    <w:rsid w:val="00833531"/>
    <w:rsid w:val="00850061"/>
    <w:rsid w:val="00853937"/>
    <w:rsid w:val="008662F0"/>
    <w:rsid w:val="00877966"/>
    <w:rsid w:val="00881916"/>
    <w:rsid w:val="00882BDC"/>
    <w:rsid w:val="00891F41"/>
    <w:rsid w:val="008956EC"/>
    <w:rsid w:val="00895CC5"/>
    <w:rsid w:val="008A258B"/>
    <w:rsid w:val="008A58CC"/>
    <w:rsid w:val="008A61BF"/>
    <w:rsid w:val="008B07CC"/>
    <w:rsid w:val="008B28AB"/>
    <w:rsid w:val="008B3160"/>
    <w:rsid w:val="008C5AC5"/>
    <w:rsid w:val="008D3B5C"/>
    <w:rsid w:val="00905DE7"/>
    <w:rsid w:val="00907209"/>
    <w:rsid w:val="009237F6"/>
    <w:rsid w:val="009250E6"/>
    <w:rsid w:val="009307EE"/>
    <w:rsid w:val="00930FA9"/>
    <w:rsid w:val="00937166"/>
    <w:rsid w:val="009427CF"/>
    <w:rsid w:val="00945D90"/>
    <w:rsid w:val="009503BD"/>
    <w:rsid w:val="00957611"/>
    <w:rsid w:val="00962402"/>
    <w:rsid w:val="00964E0D"/>
    <w:rsid w:val="00974268"/>
    <w:rsid w:val="00984D9C"/>
    <w:rsid w:val="00987669"/>
    <w:rsid w:val="009A2CC9"/>
    <w:rsid w:val="009A3B5A"/>
    <w:rsid w:val="009A5966"/>
    <w:rsid w:val="009A77B2"/>
    <w:rsid w:val="009B056B"/>
    <w:rsid w:val="009D2C2A"/>
    <w:rsid w:val="009D71E4"/>
    <w:rsid w:val="009E05C6"/>
    <w:rsid w:val="009F0EC8"/>
    <w:rsid w:val="00A05008"/>
    <w:rsid w:val="00A13797"/>
    <w:rsid w:val="00A221FB"/>
    <w:rsid w:val="00A40A74"/>
    <w:rsid w:val="00A41D07"/>
    <w:rsid w:val="00A47393"/>
    <w:rsid w:val="00A50800"/>
    <w:rsid w:val="00A62030"/>
    <w:rsid w:val="00A62305"/>
    <w:rsid w:val="00A63D94"/>
    <w:rsid w:val="00A67BA2"/>
    <w:rsid w:val="00A7079D"/>
    <w:rsid w:val="00A7144C"/>
    <w:rsid w:val="00A715EE"/>
    <w:rsid w:val="00A76374"/>
    <w:rsid w:val="00A85713"/>
    <w:rsid w:val="00A870E1"/>
    <w:rsid w:val="00AA00A9"/>
    <w:rsid w:val="00AA4012"/>
    <w:rsid w:val="00AA74D1"/>
    <w:rsid w:val="00AC0439"/>
    <w:rsid w:val="00AC0E5B"/>
    <w:rsid w:val="00AC6218"/>
    <w:rsid w:val="00AD04CF"/>
    <w:rsid w:val="00AE051B"/>
    <w:rsid w:val="00AF3B0A"/>
    <w:rsid w:val="00B00B33"/>
    <w:rsid w:val="00B00EA8"/>
    <w:rsid w:val="00B07EAA"/>
    <w:rsid w:val="00B27E89"/>
    <w:rsid w:val="00B37EF1"/>
    <w:rsid w:val="00B434A5"/>
    <w:rsid w:val="00B45641"/>
    <w:rsid w:val="00B702D1"/>
    <w:rsid w:val="00B7270D"/>
    <w:rsid w:val="00B72DF0"/>
    <w:rsid w:val="00B80D31"/>
    <w:rsid w:val="00B85ABE"/>
    <w:rsid w:val="00B93EBA"/>
    <w:rsid w:val="00B95481"/>
    <w:rsid w:val="00B96E6F"/>
    <w:rsid w:val="00B97FE9"/>
    <w:rsid w:val="00BA01DB"/>
    <w:rsid w:val="00BA1012"/>
    <w:rsid w:val="00BA4752"/>
    <w:rsid w:val="00BA6029"/>
    <w:rsid w:val="00BB399F"/>
    <w:rsid w:val="00BC6B30"/>
    <w:rsid w:val="00BC6FB3"/>
    <w:rsid w:val="00BD5EAD"/>
    <w:rsid w:val="00BD6880"/>
    <w:rsid w:val="00BD7440"/>
    <w:rsid w:val="00C05D0E"/>
    <w:rsid w:val="00C05E89"/>
    <w:rsid w:val="00C21E52"/>
    <w:rsid w:val="00C54B89"/>
    <w:rsid w:val="00C6356C"/>
    <w:rsid w:val="00C67EA2"/>
    <w:rsid w:val="00C7631B"/>
    <w:rsid w:val="00C81507"/>
    <w:rsid w:val="00CA136B"/>
    <w:rsid w:val="00CA4376"/>
    <w:rsid w:val="00CB37D3"/>
    <w:rsid w:val="00CB45D9"/>
    <w:rsid w:val="00CB56D6"/>
    <w:rsid w:val="00CC0DEA"/>
    <w:rsid w:val="00CC16C4"/>
    <w:rsid w:val="00CD3324"/>
    <w:rsid w:val="00CD4D33"/>
    <w:rsid w:val="00CE22BD"/>
    <w:rsid w:val="00CF6CE7"/>
    <w:rsid w:val="00CF7FB9"/>
    <w:rsid w:val="00D043EB"/>
    <w:rsid w:val="00D103B2"/>
    <w:rsid w:val="00D13295"/>
    <w:rsid w:val="00D13763"/>
    <w:rsid w:val="00D13C51"/>
    <w:rsid w:val="00D2066E"/>
    <w:rsid w:val="00D227E4"/>
    <w:rsid w:val="00D4135B"/>
    <w:rsid w:val="00D439F8"/>
    <w:rsid w:val="00D523F2"/>
    <w:rsid w:val="00D55899"/>
    <w:rsid w:val="00D5689E"/>
    <w:rsid w:val="00D57258"/>
    <w:rsid w:val="00D724CC"/>
    <w:rsid w:val="00D80729"/>
    <w:rsid w:val="00DA23D6"/>
    <w:rsid w:val="00DA306C"/>
    <w:rsid w:val="00DC0621"/>
    <w:rsid w:val="00DC2955"/>
    <w:rsid w:val="00DC4559"/>
    <w:rsid w:val="00DC6AD7"/>
    <w:rsid w:val="00DD7868"/>
    <w:rsid w:val="00DE0966"/>
    <w:rsid w:val="00DE2F50"/>
    <w:rsid w:val="00E20F1F"/>
    <w:rsid w:val="00E4379E"/>
    <w:rsid w:val="00E4398D"/>
    <w:rsid w:val="00E6698D"/>
    <w:rsid w:val="00E66996"/>
    <w:rsid w:val="00E768BC"/>
    <w:rsid w:val="00E824DC"/>
    <w:rsid w:val="00E86B54"/>
    <w:rsid w:val="00E9420D"/>
    <w:rsid w:val="00E966D6"/>
    <w:rsid w:val="00E96D28"/>
    <w:rsid w:val="00EA40B1"/>
    <w:rsid w:val="00EA4EB1"/>
    <w:rsid w:val="00EB666B"/>
    <w:rsid w:val="00EC1658"/>
    <w:rsid w:val="00EC55C0"/>
    <w:rsid w:val="00EE5399"/>
    <w:rsid w:val="00EF1C80"/>
    <w:rsid w:val="00EF5F4D"/>
    <w:rsid w:val="00EF7141"/>
    <w:rsid w:val="00F0344E"/>
    <w:rsid w:val="00F147E5"/>
    <w:rsid w:val="00F25430"/>
    <w:rsid w:val="00F3410E"/>
    <w:rsid w:val="00F377A7"/>
    <w:rsid w:val="00F42C87"/>
    <w:rsid w:val="00F537D1"/>
    <w:rsid w:val="00F5442E"/>
    <w:rsid w:val="00F62C94"/>
    <w:rsid w:val="00F64558"/>
    <w:rsid w:val="00F8447A"/>
    <w:rsid w:val="00F97783"/>
    <w:rsid w:val="00FA3597"/>
    <w:rsid w:val="00FB6301"/>
    <w:rsid w:val="00FC1817"/>
    <w:rsid w:val="00FC2A01"/>
    <w:rsid w:val="00FC5006"/>
    <w:rsid w:val="00FD41D8"/>
    <w:rsid w:val="00FE30EA"/>
    <w:rsid w:val="00FF48D4"/>
    <w:rsid w:val="00FF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33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9250E6"/>
    <w:pPr>
      <w:keepNext/>
      <w:spacing w:after="6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3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20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04E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0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204EE"/>
    <w:rPr>
      <w:rFonts w:cs="Times New Roman"/>
    </w:rPr>
  </w:style>
  <w:style w:type="paragraph" w:styleId="ListParagraph">
    <w:name w:val="List Paragraph"/>
    <w:basedOn w:val="Normal"/>
    <w:qFormat/>
    <w:rsid w:val="003E3195"/>
    <w:pPr>
      <w:ind w:left="720"/>
      <w:contextualSpacing/>
    </w:pPr>
  </w:style>
  <w:style w:type="table" w:styleId="TableGrid">
    <w:name w:val="Table Grid"/>
    <w:basedOn w:val="TableNormal"/>
    <w:uiPriority w:val="99"/>
    <w:rsid w:val="001E09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uiPriority w:val="99"/>
    <w:rsid w:val="001E09B4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E824DC"/>
    <w:rPr>
      <w:rFonts w:cs="Times New Roman"/>
      <w:color w:val="808080"/>
    </w:rPr>
  </w:style>
  <w:style w:type="character" w:customStyle="1" w:styleId="Heading2Char">
    <w:name w:val="Heading 2 Char"/>
    <w:basedOn w:val="DefaultParagraphFont"/>
    <w:link w:val="Heading2"/>
    <w:rsid w:val="009250E6"/>
    <w:rPr>
      <w:rFonts w:ascii="Times New Roman" w:eastAsia="Times New Roman" w:hAnsi="Times New Roman"/>
      <w:b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940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660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0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5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15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13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FB181-9B83-4B85-BE34-4D27AE95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1778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clements</dc:creator>
  <cp:lastModifiedBy>cgalloway</cp:lastModifiedBy>
  <cp:revision>4</cp:revision>
  <cp:lastPrinted>2014-05-08T12:13:00Z</cp:lastPrinted>
  <dcterms:created xsi:type="dcterms:W3CDTF">2014-05-28T14:56:00Z</dcterms:created>
  <dcterms:modified xsi:type="dcterms:W3CDTF">2014-06-04T14:45:00Z</dcterms:modified>
</cp:coreProperties>
</file>