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1690" w:rsidRPr="00FD23C6" w:rsidRDefault="00F51690" w:rsidP="00F51690">
      <w:pPr>
        <w:jc w:val="center"/>
        <w:rPr>
          <w:b/>
          <w:sz w:val="24"/>
        </w:rPr>
      </w:pPr>
      <w:r w:rsidRPr="00FD23C6">
        <w:rPr>
          <w:b/>
          <w:sz w:val="24"/>
        </w:rPr>
        <w:t>Waves &amp; Radiation</w:t>
      </w:r>
    </w:p>
    <w:p w:rsidR="00F51690" w:rsidRDefault="00F51690" w:rsidP="00F51690">
      <w:pPr>
        <w:jc w:val="center"/>
        <w:rPr>
          <w:b/>
          <w:sz w:val="32"/>
        </w:rPr>
      </w:pPr>
      <w:r>
        <w:rPr>
          <w:b/>
          <w:sz w:val="32"/>
        </w:rPr>
        <w:t>Light</w:t>
      </w:r>
    </w:p>
    <w:p w:rsidR="00F51690" w:rsidRPr="00002A64" w:rsidRDefault="00F51690" w:rsidP="00F51690">
      <w:pPr>
        <w:jc w:val="center"/>
        <w:rPr>
          <w:b/>
          <w:sz w:val="32"/>
        </w:rPr>
      </w:pPr>
      <w:r w:rsidRPr="00FD23C6">
        <w:rPr>
          <w:b/>
          <w:sz w:val="32"/>
        </w:rPr>
        <w:t>Summary</w:t>
      </w:r>
    </w:p>
    <w:p w:rsidR="00F51690" w:rsidRDefault="00F51690" w:rsidP="00F51690">
      <w:pPr>
        <w:spacing w:after="120"/>
        <w:rPr>
          <w:sz w:val="24"/>
        </w:rPr>
      </w:pPr>
      <w:r>
        <w:rPr>
          <w:sz w:val="24"/>
        </w:rPr>
        <w:t>Light is an electromagnetic wave that is visible to the human eye.</w:t>
      </w:r>
    </w:p>
    <w:p w:rsidR="00F51690" w:rsidRDefault="005D2495" w:rsidP="00A16B47">
      <w:pPr>
        <w:spacing w:after="120"/>
        <w:rPr>
          <w:sz w:val="24"/>
        </w:rPr>
      </w:pPr>
      <w:r w:rsidRPr="000B3731">
        <w:rPr>
          <w:sz w:val="24"/>
        </w:rPr>
        <w:t>Light travels in straight lines</w:t>
      </w:r>
    </w:p>
    <w:p w:rsidR="00A16B47" w:rsidRPr="00A16B47" w:rsidRDefault="00A16B47" w:rsidP="00A16B47">
      <w:pPr>
        <w:spacing w:after="120"/>
        <w:rPr>
          <w:sz w:val="24"/>
        </w:rPr>
      </w:pPr>
    </w:p>
    <w:p w:rsidR="000B3731" w:rsidRPr="00A16B47" w:rsidRDefault="00F51690" w:rsidP="00A16B47">
      <w:pPr>
        <w:spacing w:after="120"/>
        <w:rPr>
          <w:b/>
          <w:sz w:val="24"/>
          <w:szCs w:val="24"/>
        </w:rPr>
      </w:pPr>
      <w:r w:rsidRPr="00A16B47">
        <w:rPr>
          <w:b/>
          <w:sz w:val="24"/>
          <w:szCs w:val="24"/>
        </w:rPr>
        <w:t>Reflection</w:t>
      </w:r>
    </w:p>
    <w:p w:rsidR="000B3731" w:rsidRPr="005D2495" w:rsidRDefault="000B3731" w:rsidP="000B3731">
      <w:pPr>
        <w:spacing w:after="120"/>
        <w:rPr>
          <w:sz w:val="24"/>
        </w:rPr>
      </w:pPr>
      <w:r w:rsidRPr="000B3731">
        <w:rPr>
          <w:sz w:val="24"/>
          <w:szCs w:val="24"/>
        </w:rPr>
        <w:t>When light is reflected</w:t>
      </w:r>
      <w:r w:rsidRPr="000B3731">
        <w:rPr>
          <w:sz w:val="24"/>
        </w:rPr>
        <w:t xml:space="preserve"> from a mirror it is found that the angle of incidence is</w:t>
      </w:r>
      <w:r>
        <w:rPr>
          <w:sz w:val="24"/>
        </w:rPr>
        <w:t xml:space="preserve"> </w:t>
      </w:r>
      <w:r w:rsidRPr="000B3731">
        <w:rPr>
          <w:sz w:val="24"/>
        </w:rPr>
        <w:t>equal to the angle of reflection</w:t>
      </w:r>
      <w:r w:rsidRPr="005D2495">
        <w:rPr>
          <w:sz w:val="24"/>
        </w:rPr>
        <w:t>. This is known</w:t>
      </w:r>
      <w:r>
        <w:rPr>
          <w:sz w:val="24"/>
        </w:rPr>
        <w:t xml:space="preserve"> </w:t>
      </w:r>
      <w:r w:rsidRPr="005D2495">
        <w:rPr>
          <w:sz w:val="24"/>
        </w:rPr>
        <w:t xml:space="preserve">as the </w:t>
      </w:r>
      <w:r w:rsidRPr="000B3731">
        <w:rPr>
          <w:b/>
          <w:sz w:val="24"/>
        </w:rPr>
        <w:t>law of reflection</w:t>
      </w:r>
      <w:r w:rsidRPr="005D2495">
        <w:rPr>
          <w:sz w:val="24"/>
        </w:rPr>
        <w:t>.</w:t>
      </w:r>
    </w:p>
    <w:p w:rsidR="000B3731" w:rsidRPr="000B3731" w:rsidRDefault="00C57F23" w:rsidP="005D2495">
      <w:pPr>
        <w:spacing w:after="120"/>
        <w:rPr>
          <w:sz w:val="24"/>
          <w:szCs w:val="24"/>
        </w:rPr>
      </w:pPr>
      <w:r w:rsidRPr="00C57F23">
        <w:rPr>
          <w:rFonts w:cs="Times-Roman"/>
          <w:noProof/>
          <w:color w:val="000000"/>
          <w:sz w:val="24"/>
          <w:szCs w:val="24"/>
          <w:lang w:eastAsia="en-GB"/>
        </w:rPr>
        <w:pict>
          <v:group id="_x0000_s1137" style="position:absolute;margin-left:62.6pt;margin-top:11.55pt;width:291.3pt;height:100.3pt;z-index:251703296" coordorigin="2308,4838" coordsize="5826,2006">
            <v:shapetype id="_x0000_t202" coordsize="21600,21600" o:spt="202" path="m,l,21600r21600,l21600,xe">
              <v:stroke joinstyle="miter"/>
              <v:path gradientshapeok="t" o:connecttype="rect"/>
            </v:shapetype>
            <v:shape id="_x0000_s1135" type="#_x0000_t202" style="position:absolute;left:4407;top:5674;width:573;height:303;mso-height-percent:200;mso-height-percent:200;mso-width-relative:margin;mso-height-relative:margin" filled="f" stroked="f">
              <v:textbox style="mso-next-textbox:#_x0000_s1135;mso-fit-shape-to-text:t" inset=".5mm,.3mm,.5mm,.3mm">
                <w:txbxContent>
                  <w:p w:rsidR="00690E0F" w:rsidRDefault="00690E0F" w:rsidP="000B3731">
                    <w:pPr>
                      <w:spacing w:after="0" w:line="240" w:lineRule="auto"/>
                      <w:jc w:val="center"/>
                    </w:pPr>
                    <w:proofErr w:type="gramStart"/>
                    <w:r>
                      <w:t>r</w:t>
                    </w:r>
                    <w:proofErr w:type="gramEnd"/>
                  </w:p>
                </w:txbxContent>
              </v:textbox>
            </v:shape>
            <v:shape id="_x0000_s1033" type="#_x0000_t202" style="position:absolute;left:4477;top:5469;width:573;height:303;mso-height-percent:200;mso-height-percent:200;mso-width-relative:margin;mso-height-relative:margin" o:regroupid="1" filled="f" stroked="f">
              <v:textbox style="mso-next-textbox:#_x0000_s1033;mso-fit-shape-to-text:t" inset=".5mm,.3mm,.5mm,.3mm">
                <w:txbxContent>
                  <w:p w:rsidR="00690E0F" w:rsidRDefault="00690E0F" w:rsidP="004D27CA">
                    <w:pPr>
                      <w:spacing w:after="0" w:line="240" w:lineRule="auto"/>
                      <w:jc w:val="center"/>
                    </w:pPr>
                    <w:proofErr w:type="spellStart"/>
                    <w:proofErr w:type="gramStart"/>
                    <w:r>
                      <w:t>i</w:t>
                    </w:r>
                    <w:proofErr w:type="spellEnd"/>
                    <w:proofErr w:type="gramEnd"/>
                  </w:p>
                </w:txbxContent>
              </v:textbox>
            </v:shape>
            <v:shape id="_x0000_s1131" type="#_x0000_t202" style="position:absolute;left:5773;top:5401;width:2361;height:681;mso-width-relative:margin;mso-height-relative:margin" filled="f" stroked="f">
              <v:textbox style="mso-next-textbox:#_x0000_s1131" inset=".5mm,.3mm,.5mm,.3mm">
                <w:txbxContent>
                  <w:p w:rsidR="00690E0F" w:rsidRPr="000B3731" w:rsidRDefault="00690E0F" w:rsidP="000B3731">
                    <w:pPr>
                      <w:autoSpaceDE w:val="0"/>
                      <w:autoSpaceDN w:val="0"/>
                      <w:adjustRightInd w:val="0"/>
                      <w:spacing w:after="0" w:line="240" w:lineRule="auto"/>
                      <w:rPr>
                        <w:rFonts w:cs="Times-Roman"/>
                        <w:color w:val="000000"/>
                        <w:sz w:val="24"/>
                        <w:szCs w:val="20"/>
                      </w:rPr>
                    </w:pPr>
                    <w:proofErr w:type="spellStart"/>
                    <w:r w:rsidRPr="000B3731">
                      <w:rPr>
                        <w:rFonts w:cs="Times-Roman"/>
                        <w:color w:val="000000"/>
                        <w:sz w:val="24"/>
                        <w:szCs w:val="20"/>
                      </w:rPr>
                      <w:t>i</w:t>
                    </w:r>
                    <w:proofErr w:type="spellEnd"/>
                    <w:r w:rsidRPr="000B3731">
                      <w:rPr>
                        <w:rFonts w:cs="Times-Roman"/>
                        <w:color w:val="000000"/>
                        <w:sz w:val="24"/>
                        <w:szCs w:val="20"/>
                      </w:rPr>
                      <w:t xml:space="preserve"> = angle of incidence</w:t>
                    </w:r>
                  </w:p>
                  <w:p w:rsidR="00690E0F" w:rsidRPr="000B3731" w:rsidRDefault="00690E0F" w:rsidP="000B3731">
                    <w:pPr>
                      <w:autoSpaceDE w:val="0"/>
                      <w:autoSpaceDN w:val="0"/>
                      <w:adjustRightInd w:val="0"/>
                      <w:spacing w:after="0" w:line="240" w:lineRule="auto"/>
                      <w:rPr>
                        <w:rFonts w:cs="Times-Roman"/>
                        <w:color w:val="000000"/>
                        <w:sz w:val="24"/>
                        <w:szCs w:val="20"/>
                      </w:rPr>
                    </w:pPr>
                    <w:r w:rsidRPr="000B3731">
                      <w:rPr>
                        <w:rFonts w:cs="Times-Roman"/>
                        <w:color w:val="000000"/>
                        <w:sz w:val="24"/>
                        <w:szCs w:val="20"/>
                      </w:rPr>
                      <w:t>r = angle of reflection</w:t>
                    </w:r>
                  </w:p>
                  <w:p w:rsidR="00690E0F" w:rsidRPr="000B3731" w:rsidRDefault="00690E0F" w:rsidP="000B3731"/>
                </w:txbxContent>
              </v:textbox>
            </v:shape>
            <v:shapetype id="_x0000_t32" coordsize="21600,21600" o:spt="32" o:oned="t" path="m,l21600,21600e" filled="f">
              <v:path arrowok="t" fillok="f" o:connecttype="none"/>
              <o:lock v:ext="edit" shapetype="t"/>
            </v:shapetype>
            <v:shape id="_x0000_s1027" type="#_x0000_t32" style="position:absolute;left:3615;top:5042;width:1626;height:680" o:connectortype="straight" o:regroupid="1"/>
            <v:rect id="_x0000_s1028" style="position:absolute;left:5265;top:4962;width:74;height:1579" o:regroupid="1" fillcolor="black" stroked="f">
              <v:fill r:id="rId4" o:title="Wide downward diagonal" type="pattern"/>
            </v:rect>
            <v:shape id="_x0000_s1029" type="#_x0000_t32" style="position:absolute;left:5252;top:4962;width:0;height:1579" o:connectortype="straight" o:regroupid="1" strokeweight="1pt"/>
            <v:shape id="_x0000_s1030" type="#_x0000_t32" style="position:absolute;left:3564;top:5734;width:1685;height:0" o:connectortype="straight" o:regroupid="1">
              <v:stroke dashstyle="dash"/>
            </v:shape>
            <v:shape id="_x0000_s1031" type="#_x0000_t32" style="position:absolute;left:4328;top:5341;width:93;height:31;rotation:3" o:connectortype="straight" o:regroupid="1">
              <v:stroke endarrow="block" endarrowwidth="narrow" endarrowlength="short"/>
            </v:shape>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2" type="#_x0000_t19" style="position:absolute;left:4636;top:5493;width:604;height:237;flip:x" coordsize="21600,8493" o:regroupid="1" adj="-1517303,-172,,8493" path="wr-21600,-13107,21600,30093,19860,,21600,8492nfewr-21600,-13107,21600,30093,19860,,21600,8492l,8493nsxe">
              <v:path o:connectlocs="19860,0;21600,8492;0,8493"/>
            </v:shape>
            <v:shape id="_x0000_s1034" type="#_x0000_t202" style="position:absolute;left:4859;top:6541;width:842;height:303;mso-height-percent:200;mso-height-percent:200;mso-width-relative:margin;mso-height-relative:margin" o:regroupid="1" filled="f" stroked="f">
              <v:textbox style="mso-next-textbox:#_x0000_s1034;mso-fit-shape-to-text:t" inset=".5mm,.3mm,.5mm,.3mm">
                <w:txbxContent>
                  <w:p w:rsidR="00690E0F" w:rsidRDefault="00690E0F" w:rsidP="004D27CA">
                    <w:pPr>
                      <w:spacing w:after="0" w:line="240" w:lineRule="auto"/>
                      <w:jc w:val="center"/>
                    </w:pPr>
                    <w:proofErr w:type="gramStart"/>
                    <w:r>
                      <w:t>mirror</w:t>
                    </w:r>
                    <w:proofErr w:type="gramEnd"/>
                  </w:p>
                </w:txbxContent>
              </v:textbox>
            </v:shape>
            <v:shape id="_x0000_s1035" type="#_x0000_t202" style="position:absolute;left:2791;top:5578;width:842;height:303;mso-height-percent:200;mso-height-percent:200;mso-width-relative:margin;mso-height-relative:margin" o:regroupid="1" filled="f" stroked="f">
              <v:textbox style="mso-next-textbox:#_x0000_s1035;mso-fit-shape-to-text:t" inset=".5mm,.3mm,.5mm,.3mm">
                <w:txbxContent>
                  <w:p w:rsidR="00690E0F" w:rsidRDefault="00690E0F" w:rsidP="004D27CA">
                    <w:pPr>
                      <w:spacing w:after="0" w:line="240" w:lineRule="auto"/>
                      <w:jc w:val="center"/>
                    </w:pPr>
                    <w:proofErr w:type="gramStart"/>
                    <w:r>
                      <w:t>normal</w:t>
                    </w:r>
                    <w:proofErr w:type="gramEnd"/>
                  </w:p>
                </w:txbxContent>
              </v:textbox>
            </v:shape>
            <v:shape id="_x0000_s1036" type="#_x0000_t202" style="position:absolute;left:2386;top:4838;width:1396;height:303;mso-height-percent:200;mso-height-percent:200;mso-width-relative:margin;mso-height-relative:margin" o:regroupid="1" filled="f" stroked="f">
              <v:textbox style="mso-next-textbox:#_x0000_s1036;mso-fit-shape-to-text:t" inset=".5mm,.3mm,.5mm,.3mm">
                <w:txbxContent>
                  <w:p w:rsidR="00690E0F" w:rsidRDefault="00690E0F" w:rsidP="004D27CA">
                    <w:pPr>
                      <w:spacing w:after="0" w:line="240" w:lineRule="auto"/>
                      <w:jc w:val="center"/>
                    </w:pPr>
                    <w:proofErr w:type="gramStart"/>
                    <w:r>
                      <w:t>ray</w:t>
                    </w:r>
                    <w:proofErr w:type="gramEnd"/>
                    <w:r>
                      <w:t xml:space="preserve"> of light</w:t>
                    </w:r>
                  </w:p>
                </w:txbxContent>
              </v:textbox>
            </v:shape>
            <v:shape id="_x0000_s1132" type="#_x0000_t32" style="position:absolute;left:3615;top:5734;width:1626;height:680;flip:y" o:connectortype="straight"/>
            <v:shape id="_x0000_s1133" type="#_x0000_t32" style="position:absolute;left:4328;top:6082;width:93;height:31;rotation:183;flip:y" o:connectortype="straight">
              <v:stroke endarrow="block" endarrowwidth="narrow" endarrowlength="short"/>
            </v:shape>
            <v:shape id="_x0000_s1134" type="#_x0000_t19" style="position:absolute;left:4539;top:5735;width:696;height:270;flip:x y" coordsize="21600,8377" adj="-1495501,-172,,8377" path="wr-21600,-13223,21600,29977,19909,,21600,8376nfewr-21600,-13223,21600,29977,19909,,21600,8376l,8377nsxe">
              <v:path o:connectlocs="19909,0;21600,8376;0,8377"/>
            </v:shape>
            <v:shape id="_x0000_s1136" type="#_x0000_t202" style="position:absolute;left:2308;top:6252;width:1396;height:303;mso-height-percent:200;mso-height-percent:200;mso-width-relative:margin;mso-height-relative:margin" filled="f" stroked="f">
              <v:textbox style="mso-next-textbox:#_x0000_s1136;mso-fit-shape-to-text:t" inset=".5mm,.3mm,.5mm,.3mm">
                <w:txbxContent>
                  <w:p w:rsidR="00690E0F" w:rsidRDefault="00690E0F" w:rsidP="000B3731">
                    <w:pPr>
                      <w:spacing w:after="0" w:line="240" w:lineRule="auto"/>
                      <w:jc w:val="center"/>
                    </w:pPr>
                    <w:proofErr w:type="gramStart"/>
                    <w:r>
                      <w:t>reflected</w:t>
                    </w:r>
                    <w:proofErr w:type="gramEnd"/>
                    <w:r>
                      <w:t xml:space="preserve"> ray</w:t>
                    </w:r>
                  </w:p>
                </w:txbxContent>
              </v:textbox>
            </v:shape>
          </v:group>
        </w:pict>
      </w:r>
    </w:p>
    <w:p w:rsidR="000B3731" w:rsidRPr="000B3731" w:rsidRDefault="000B3731" w:rsidP="005D2495">
      <w:pPr>
        <w:spacing w:after="120"/>
        <w:rPr>
          <w:sz w:val="24"/>
          <w:szCs w:val="24"/>
        </w:rPr>
      </w:pPr>
    </w:p>
    <w:p w:rsidR="000B3731" w:rsidRPr="000B3731" w:rsidRDefault="000B3731" w:rsidP="005D2495">
      <w:pPr>
        <w:spacing w:after="120"/>
        <w:rPr>
          <w:sz w:val="24"/>
          <w:szCs w:val="24"/>
        </w:rPr>
      </w:pPr>
    </w:p>
    <w:p w:rsidR="000B3731" w:rsidRDefault="000B3731" w:rsidP="005D2495">
      <w:pPr>
        <w:spacing w:after="120"/>
        <w:rPr>
          <w:sz w:val="24"/>
          <w:szCs w:val="24"/>
        </w:rPr>
      </w:pPr>
    </w:p>
    <w:p w:rsidR="000B3731" w:rsidRDefault="000B3731" w:rsidP="005D2495">
      <w:pPr>
        <w:spacing w:after="120"/>
        <w:rPr>
          <w:sz w:val="24"/>
          <w:szCs w:val="24"/>
        </w:rPr>
      </w:pPr>
    </w:p>
    <w:p w:rsidR="000B3731" w:rsidRDefault="00C57F23" w:rsidP="005D2495">
      <w:pPr>
        <w:spacing w:after="120"/>
        <w:rPr>
          <w:sz w:val="24"/>
          <w:szCs w:val="24"/>
        </w:rPr>
      </w:pPr>
      <w:r>
        <w:rPr>
          <w:noProof/>
          <w:sz w:val="24"/>
          <w:szCs w:val="24"/>
          <w:lang w:eastAsia="en-GB"/>
        </w:rPr>
        <w:pict>
          <v:shape id="_x0000_s1152" type="#_x0000_t202" style="position:absolute;margin-left:261.5pt;margin-top:12.8pt;width:212pt;height:34.35pt;z-index:251739136;mso-width-relative:margin;mso-height-relative:margin" filled="f" stroked="f">
            <v:textbox style="mso-next-textbox:#_x0000_s1152" inset=".5mm,.3mm,.5mm,.3mm">
              <w:txbxContent>
                <w:p w:rsidR="00690E0F" w:rsidRDefault="00690E0F" w:rsidP="00436671">
                  <w:pPr>
                    <w:spacing w:after="120"/>
                    <w:rPr>
                      <w:sz w:val="24"/>
                      <w:szCs w:val="24"/>
                    </w:rPr>
                  </w:pPr>
                  <w:r>
                    <w:rPr>
                      <w:sz w:val="24"/>
                      <w:szCs w:val="24"/>
                    </w:rPr>
                    <w:t>Convex mirrors cause parallel rays of light to be spread apart.</w:t>
                  </w:r>
                </w:p>
                <w:p w:rsidR="00690E0F" w:rsidRPr="00436671" w:rsidRDefault="00690E0F" w:rsidP="00436671"/>
              </w:txbxContent>
            </v:textbox>
          </v:shape>
        </w:pict>
      </w:r>
      <w:r w:rsidRPr="00C57F23">
        <w:rPr>
          <w:noProof/>
          <w:sz w:val="24"/>
          <w:szCs w:val="24"/>
          <w:lang w:val="en-US" w:eastAsia="zh-TW"/>
        </w:rPr>
        <w:pict>
          <v:shape id="_x0000_s1151" type="#_x0000_t202" style="position:absolute;margin-left:-2pt;margin-top:13.9pt;width:212.45pt;height:34.35pt;z-index:251738112;mso-width-relative:margin;mso-height-relative:margin" filled="f" stroked="f">
            <v:textbox style="mso-next-textbox:#_x0000_s1151" inset=".5mm,.3mm,.5mm,.3mm">
              <w:txbxContent>
                <w:p w:rsidR="00690E0F" w:rsidRDefault="002B1E0B" w:rsidP="00436671">
                  <w:pPr>
                    <w:spacing w:after="120"/>
                    <w:rPr>
                      <w:sz w:val="24"/>
                      <w:szCs w:val="24"/>
                    </w:rPr>
                  </w:pPr>
                  <w:r>
                    <w:rPr>
                      <w:sz w:val="24"/>
                      <w:szCs w:val="24"/>
                    </w:rPr>
                    <w:t xml:space="preserve">Concave mirrors </w:t>
                  </w:r>
                  <w:proofErr w:type="gramStart"/>
                  <w:r w:rsidR="00690E0F">
                    <w:rPr>
                      <w:sz w:val="24"/>
                      <w:szCs w:val="24"/>
                    </w:rPr>
                    <w:t>cause</w:t>
                  </w:r>
                  <w:proofErr w:type="gramEnd"/>
                  <w:r w:rsidR="00690E0F">
                    <w:rPr>
                      <w:sz w:val="24"/>
                      <w:szCs w:val="24"/>
                    </w:rPr>
                    <w:t xml:space="preserve"> parallel rays of light to be brought to a focus.</w:t>
                  </w:r>
                </w:p>
                <w:p w:rsidR="00690E0F" w:rsidRPr="00436671" w:rsidRDefault="00690E0F" w:rsidP="00436671"/>
              </w:txbxContent>
            </v:textbox>
          </v:shape>
        </w:pict>
      </w:r>
    </w:p>
    <w:p w:rsidR="000B3731" w:rsidRDefault="000B3731" w:rsidP="005D2495">
      <w:pPr>
        <w:spacing w:after="120"/>
        <w:rPr>
          <w:sz w:val="24"/>
          <w:szCs w:val="24"/>
        </w:rPr>
      </w:pPr>
    </w:p>
    <w:p w:rsidR="000B3731" w:rsidRDefault="00C57F23" w:rsidP="005D2495">
      <w:pPr>
        <w:spacing w:after="120"/>
        <w:rPr>
          <w:sz w:val="24"/>
          <w:szCs w:val="24"/>
        </w:rPr>
      </w:pPr>
      <w:r w:rsidRPr="00C57F23">
        <w:rPr>
          <w:b/>
          <w:noProof/>
          <w:sz w:val="24"/>
          <w:szCs w:val="24"/>
          <w:lang w:eastAsia="en-GB"/>
        </w:rPr>
        <w:pict>
          <v:group id="_x0000_s1145" style="position:absolute;margin-left:1.2pt;margin-top:9.65pt;width:207.3pt;height:72.15pt;z-index:251721728" coordorigin="1414,9212" coordsize="4146,1443">
            <v:shape id="_x0000_s1139" type="#_x0000_t32" style="position:absolute;left:3747;top:9510;width:831;height:284;flip:y" o:connectortype="straight" strokecolor="black [3213]"/>
            <v:shape id="_x0000_s1038" type="#_x0000_t32" style="position:absolute;left:2779;top:9510;width:1776;height:0" o:connectortype="straight" o:regroupid="2" strokecolor="black [3213]"/>
            <v:shape id="_x0000_s1039" type="#_x0000_t32" style="position:absolute;left:3422;top:9509;width:100;height:1" o:connectortype="straight" o:regroupid="2">
              <v:stroke endarrow="block" endarrowwidth="narrow" endarrowlength="short"/>
            </v:shape>
            <v:shape id="_x0000_s1040" type="#_x0000_t202" style="position:absolute;left:4718;top:9509;width:842;height:571;mso-height-percent:200;mso-height-percent:200;mso-width-relative:margin;mso-height-relative:margin" o:regroupid="2" filled="f" stroked="f">
              <v:textbox style="mso-next-textbox:#_x0000_s1040;mso-fit-shape-to-text:t" inset=".5mm,.3mm,.5mm,.3mm">
                <w:txbxContent>
                  <w:p w:rsidR="00690E0F" w:rsidRDefault="00690E0F" w:rsidP="004D27CA">
                    <w:pPr>
                      <w:spacing w:after="0" w:line="240" w:lineRule="auto"/>
                      <w:jc w:val="center"/>
                    </w:pPr>
                    <w:proofErr w:type="gramStart"/>
                    <w:r>
                      <w:t>concave</w:t>
                    </w:r>
                    <w:proofErr w:type="gramEnd"/>
                    <w:r>
                      <w:t xml:space="preserve"> mirror</w:t>
                    </w:r>
                  </w:p>
                </w:txbxContent>
              </v:textbox>
            </v:shape>
            <v:shape id="_x0000_s1041" type="#_x0000_t202" style="position:absolute;left:1414;top:9502;width:1283;height:571;mso-height-percent:200;mso-height-percent:200;mso-width-relative:margin;mso-height-relative:margin" o:regroupid="2" filled="f" stroked="f">
              <v:textbox style="mso-next-textbox:#_x0000_s1041;mso-fit-shape-to-text:t" inset=".5mm,.3mm,.5mm,.3mm">
                <w:txbxContent>
                  <w:p w:rsidR="00690E0F" w:rsidRDefault="00690E0F" w:rsidP="004D27CA">
                    <w:pPr>
                      <w:spacing w:after="0" w:line="240" w:lineRule="auto"/>
                      <w:jc w:val="center"/>
                    </w:pPr>
                    <w:proofErr w:type="gramStart"/>
                    <w:r>
                      <w:t>parallel</w:t>
                    </w:r>
                    <w:proofErr w:type="gramEnd"/>
                    <w:r>
                      <w:t xml:space="preserve"> rays of light</w:t>
                    </w:r>
                  </w:p>
                </w:txbxContent>
              </v:textbox>
            </v:shape>
            <v:shape id="_x0000_s1042" style="position:absolute;left:4460;top:9212;width:201;height:1154" coordsize="344,1154" o:regroupid="2" path="m,c172,192,344,385,344,577,344,769,172,961,,1154e" filled="f" strokecolor="#bfbfbf [2412]" strokeweight="3pt">
              <v:path arrowok="t"/>
            </v:shape>
            <v:shape id="_x0000_s1043" style="position:absolute;left:4436;top:9212;width:201;height:1154" coordsize="344,1154" o:regroupid="2" path="m,c172,192,344,385,344,577,344,769,172,961,,1154e" filled="f" strokecolor="black [3213]">
              <v:path arrowok="t"/>
            </v:shape>
            <v:shape id="_x0000_s1044" type="#_x0000_t32" style="position:absolute;left:2772;top:9794;width:1845;height:1;flip:y" o:connectortype="straight" o:regroupid="2" strokecolor="black [3213]"/>
            <v:shape id="_x0000_s1045" type="#_x0000_t32" style="position:absolute;left:2779;top:10072;width:1776;height:1;flip:y" o:connectortype="straight" o:regroupid="2" strokecolor="black [3213]"/>
            <v:shape id="_x0000_s1046" type="#_x0000_t32" style="position:absolute;left:3422;top:9794;width:100;height:1" o:connectortype="straight" o:regroupid="2">
              <v:stroke endarrow="block" endarrowwidth="narrow" endarrowlength="short"/>
            </v:shape>
            <v:shape id="_x0000_s1047" type="#_x0000_t32" style="position:absolute;left:3422;top:10072;width:100;height:1" o:connectortype="straight" o:regroupid="2">
              <v:stroke endarrow="block" endarrowwidth="narrow" endarrowlength="short"/>
            </v:shape>
            <v:shape id="_x0000_s1138" type="#_x0000_t32" style="position:absolute;left:4077;top:9666;width:100;height:1;rotation:160" o:connectortype="straight">
              <v:stroke endarrow="block" endarrowwidth="narrow" endarrowlength="short"/>
            </v:shape>
            <v:shape id="_x0000_s1140" type="#_x0000_t32" style="position:absolute;left:3742;top:9793;width:831;height:284" o:connectortype="straight" strokecolor="black [3213]"/>
            <v:shape id="_x0000_s1141" type="#_x0000_t32" style="position:absolute;left:4075;top:9919;width:100;height:1;rotation:160;flip:y" o:connectortype="straight">
              <v:stroke endarrow="block" endarrowwidth="narrow" endarrowlength="short"/>
            </v:shape>
            <v:shape id="_x0000_s1143" style="position:absolute;left:3692;top:9826;width:180;height:540" coordsize="180,540" path="m55,c27,70,,140,19,156,38,172,156,30,168,94v12,64,-33,255,-78,446e" filled="f">
              <v:stroke startarrow="classic" startarrowwidth="narrow" startarrowlength="short"/>
              <v:path arrowok="t"/>
            </v:shape>
            <v:shape id="_x0000_s1144" type="#_x0000_t202" style="position:absolute;left:3138;top:10352;width:1283;height:303;mso-height-percent:200;mso-height-percent:200;mso-width-relative:margin;mso-height-relative:margin" filled="f" stroked="f">
              <v:textbox style="mso-next-textbox:#_x0000_s1144;mso-fit-shape-to-text:t" inset=".5mm,.3mm,.5mm,.3mm">
                <w:txbxContent>
                  <w:p w:rsidR="00690E0F" w:rsidRDefault="00690E0F" w:rsidP="00A16B47">
                    <w:pPr>
                      <w:spacing w:after="0" w:line="240" w:lineRule="auto"/>
                      <w:jc w:val="center"/>
                    </w:pPr>
                    <w:proofErr w:type="gramStart"/>
                    <w:r>
                      <w:t>focus</w:t>
                    </w:r>
                    <w:proofErr w:type="gramEnd"/>
                  </w:p>
                </w:txbxContent>
              </v:textbox>
            </v:shape>
          </v:group>
        </w:pict>
      </w:r>
      <w:r w:rsidRPr="00C57F23">
        <w:rPr>
          <w:noProof/>
          <w:sz w:val="24"/>
          <w:lang w:eastAsia="en-GB"/>
        </w:rPr>
        <w:pict>
          <v:group id="_x0000_s1150" style="position:absolute;margin-left:264.2pt;margin-top:2.1pt;width:207.35pt;height:75.9pt;z-index:251736064" coordorigin="5851,8935" coordsize="4147,1518">
            <v:shape id="_x0000_s1147" type="#_x0000_t32" style="position:absolute;left:8146;top:9980;width:776;height:473;flip:y" o:connectortype="straight" strokecolor="black [3213]"/>
            <v:shape id="_x0000_s1142" type="#_x0000_t32" style="position:absolute;left:8506;top:10206;width:100;height:1;rotation:145" o:connectortype="straight">
              <v:stroke endarrow="block" endarrowwidth="narrow" endarrowlength="short"/>
            </v:shape>
            <v:shape id="_x0000_s1049" type="#_x0000_t32" style="position:absolute;left:7216;top:9410;width:1720;height:0" o:connectortype="straight" o:regroupid="3" strokecolor="black [3213]"/>
            <v:shape id="_x0000_s1050" type="#_x0000_t32" style="position:absolute;left:7859;top:9409;width:100;height:1" o:connectortype="straight" o:regroupid="3">
              <v:stroke endarrow="block" endarrowwidth="narrow" endarrowlength="short"/>
            </v:shape>
            <v:shape id="_x0000_s1051" type="#_x0000_t202" style="position:absolute;left:9156;top:9409;width:842;height:571;mso-height-percent:200;mso-height-percent:200;mso-width-relative:margin;mso-height-relative:margin" o:regroupid="3" filled="f" stroked="f">
              <v:textbox style="mso-next-textbox:#_x0000_s1051;mso-fit-shape-to-text:t" inset=".5mm,.3mm,.5mm,.3mm">
                <w:txbxContent>
                  <w:p w:rsidR="00690E0F" w:rsidRDefault="00690E0F" w:rsidP="004D27CA">
                    <w:pPr>
                      <w:spacing w:after="0" w:line="240" w:lineRule="auto"/>
                      <w:jc w:val="center"/>
                    </w:pPr>
                    <w:proofErr w:type="spellStart"/>
                    <w:proofErr w:type="gramStart"/>
                    <w:r>
                      <w:t>convexmirror</w:t>
                    </w:r>
                    <w:proofErr w:type="spellEnd"/>
                    <w:proofErr w:type="gramEnd"/>
                  </w:p>
                </w:txbxContent>
              </v:textbox>
            </v:shape>
            <v:shape id="_x0000_s1052" type="#_x0000_t202" style="position:absolute;left:5851;top:9403;width:1283;height:571;mso-height-percent:200;mso-height-percent:200;mso-width-relative:margin;mso-height-relative:margin" o:regroupid="3" filled="f" stroked="f">
              <v:textbox style="mso-next-textbox:#_x0000_s1052;mso-fit-shape-to-text:t" inset=".5mm,.3mm,.5mm,.3mm">
                <w:txbxContent>
                  <w:p w:rsidR="00690E0F" w:rsidRDefault="00690E0F" w:rsidP="004D27CA">
                    <w:pPr>
                      <w:spacing w:after="0" w:line="240" w:lineRule="auto"/>
                      <w:jc w:val="center"/>
                    </w:pPr>
                    <w:proofErr w:type="gramStart"/>
                    <w:r>
                      <w:t>parallel</w:t>
                    </w:r>
                    <w:proofErr w:type="gramEnd"/>
                    <w:r>
                      <w:t xml:space="preserve"> rays of light</w:t>
                    </w:r>
                  </w:p>
                </w:txbxContent>
              </v:textbox>
            </v:shape>
            <v:shape id="_x0000_s1053" style="position:absolute;left:8897;top:9112;width:201;height:1154;flip:x" coordsize="344,1154" o:regroupid="3" path="m,c172,192,344,385,344,577,344,769,172,961,,1154e" filled="f" strokecolor="#bfbfbf [2412]" strokeweight="3pt">
              <v:path arrowok="t"/>
            </v:shape>
            <v:shape id="_x0000_s1054" style="position:absolute;left:8873;top:9112;width:201;height:1154;flip:x" coordsize="344,1154" o:regroupid="3" path="m,c172,192,344,385,344,577,344,769,172,961,,1154e" filled="f" strokecolor="black [3213]">
              <v:path arrowok="t"/>
            </v:shape>
            <v:shape id="_x0000_s1055" type="#_x0000_t32" style="position:absolute;left:7209;top:9692;width:1664;height:1" o:connectortype="straight" o:regroupid="3" strokecolor="black [3213]"/>
            <v:shape id="_x0000_s1056" type="#_x0000_t32" style="position:absolute;left:7216;top:9972;width:1720;height:1;flip:y" o:connectortype="straight" o:regroupid="3" strokecolor="black [3213]"/>
            <v:shape id="_x0000_s1057" type="#_x0000_t32" style="position:absolute;left:7859;top:9694;width:100;height:1" o:connectortype="straight" o:regroupid="3">
              <v:stroke endarrow="block" endarrowwidth="narrow" endarrowlength="short"/>
            </v:shape>
            <v:shape id="_x0000_s1058" type="#_x0000_t32" style="position:absolute;left:7859;top:9972;width:100;height:1" o:connectortype="straight" o:regroupid="3">
              <v:stroke endarrow="block" endarrowwidth="narrow" endarrowlength="short"/>
            </v:shape>
            <v:shape id="_x0000_s1146" type="#_x0000_t32" style="position:absolute;left:8146;top:8935;width:776;height:473" o:connectortype="straight" strokecolor="black [3213]"/>
            <v:shape id="_x0000_s1148" type="#_x0000_t32" style="position:absolute;left:8527;top:9192;width:100;height:1;rotation:145;flip:y" o:connectortype="straight">
              <v:stroke endarrow="block" endarrowwidth="narrow" endarrowlength="short"/>
            </v:shape>
            <v:shape id="_x0000_s1149" type="#_x0000_t32" style="position:absolute;left:8527;top:9692;width:100;height:1;flip:x" o:connectortype="straight">
              <v:stroke endarrow="block" endarrowwidth="narrow" endarrowlength="short"/>
            </v:shape>
          </v:group>
        </w:pict>
      </w:r>
    </w:p>
    <w:p w:rsidR="00F51690" w:rsidRPr="005D2495" w:rsidRDefault="00F51690" w:rsidP="005D2495">
      <w:pPr>
        <w:spacing w:after="120"/>
        <w:rPr>
          <w:sz w:val="24"/>
        </w:rPr>
      </w:pPr>
    </w:p>
    <w:p w:rsidR="000B3731" w:rsidRDefault="000B3731" w:rsidP="00F51690">
      <w:pPr>
        <w:spacing w:after="120" w:line="240" w:lineRule="auto"/>
        <w:rPr>
          <w:b/>
          <w:sz w:val="24"/>
          <w:szCs w:val="24"/>
        </w:rPr>
      </w:pPr>
    </w:p>
    <w:p w:rsidR="000B3731" w:rsidRDefault="000B3731" w:rsidP="00F51690">
      <w:pPr>
        <w:spacing w:after="120" w:line="240" w:lineRule="auto"/>
        <w:rPr>
          <w:b/>
          <w:sz w:val="24"/>
          <w:szCs w:val="24"/>
        </w:rPr>
      </w:pPr>
    </w:p>
    <w:p w:rsidR="000B3731" w:rsidRDefault="000B3731" w:rsidP="00F51690">
      <w:pPr>
        <w:spacing w:after="120" w:line="240" w:lineRule="auto"/>
        <w:rPr>
          <w:b/>
          <w:sz w:val="24"/>
          <w:szCs w:val="24"/>
        </w:rPr>
      </w:pPr>
    </w:p>
    <w:p w:rsidR="00F51690" w:rsidRPr="00F51690" w:rsidRDefault="00F51690" w:rsidP="00A16B47">
      <w:pPr>
        <w:spacing w:after="120"/>
        <w:rPr>
          <w:b/>
          <w:sz w:val="24"/>
          <w:szCs w:val="24"/>
        </w:rPr>
      </w:pPr>
      <w:r w:rsidRPr="00F51690">
        <w:rPr>
          <w:b/>
          <w:sz w:val="24"/>
          <w:szCs w:val="24"/>
        </w:rPr>
        <w:t>Refraction</w:t>
      </w:r>
    </w:p>
    <w:p w:rsidR="00F51690" w:rsidRPr="00F51690" w:rsidRDefault="00F51690" w:rsidP="00F51690">
      <w:pPr>
        <w:spacing w:after="120" w:line="240" w:lineRule="auto"/>
        <w:rPr>
          <w:sz w:val="24"/>
          <w:szCs w:val="24"/>
        </w:rPr>
      </w:pPr>
      <w:r w:rsidRPr="00F51690">
        <w:rPr>
          <w:sz w:val="24"/>
          <w:szCs w:val="24"/>
        </w:rPr>
        <w:t xml:space="preserve">Refraction is the </w:t>
      </w:r>
      <w:r w:rsidRPr="00341D88">
        <w:rPr>
          <w:b/>
          <w:sz w:val="24"/>
          <w:szCs w:val="24"/>
        </w:rPr>
        <w:t>change in speed</w:t>
      </w:r>
      <w:r w:rsidRPr="00F51690">
        <w:rPr>
          <w:sz w:val="24"/>
          <w:szCs w:val="24"/>
        </w:rPr>
        <w:t xml:space="preserve"> of light as it passes from</w:t>
      </w:r>
      <w:r>
        <w:rPr>
          <w:sz w:val="24"/>
          <w:szCs w:val="24"/>
        </w:rPr>
        <w:t xml:space="preserve"> </w:t>
      </w:r>
      <w:r w:rsidRPr="00F51690">
        <w:rPr>
          <w:sz w:val="24"/>
          <w:szCs w:val="24"/>
        </w:rPr>
        <w:t xml:space="preserve">one material </w:t>
      </w:r>
      <w:r w:rsidR="00AD7F7D">
        <w:rPr>
          <w:sz w:val="24"/>
          <w:szCs w:val="24"/>
        </w:rPr>
        <w:t xml:space="preserve">(medium) </w:t>
      </w:r>
      <w:r w:rsidRPr="00F51690">
        <w:rPr>
          <w:sz w:val="24"/>
          <w:szCs w:val="24"/>
        </w:rPr>
        <w:t xml:space="preserve">into another. This </w:t>
      </w:r>
      <w:r w:rsidR="00AD7F7D">
        <w:rPr>
          <w:sz w:val="24"/>
          <w:szCs w:val="24"/>
        </w:rPr>
        <w:t>can</w:t>
      </w:r>
      <w:r w:rsidR="00341D88">
        <w:rPr>
          <w:sz w:val="24"/>
          <w:szCs w:val="24"/>
        </w:rPr>
        <w:t xml:space="preserve"> cause</w:t>
      </w:r>
      <w:r w:rsidRPr="00F51690">
        <w:rPr>
          <w:sz w:val="24"/>
          <w:szCs w:val="24"/>
        </w:rPr>
        <w:t xml:space="preserve"> a change in</w:t>
      </w:r>
      <w:r w:rsidR="000B3731">
        <w:rPr>
          <w:sz w:val="24"/>
          <w:szCs w:val="24"/>
        </w:rPr>
        <w:t xml:space="preserve"> </w:t>
      </w:r>
      <w:r w:rsidRPr="00F51690">
        <w:rPr>
          <w:sz w:val="24"/>
          <w:szCs w:val="24"/>
        </w:rPr>
        <w:t>direction.</w:t>
      </w:r>
    </w:p>
    <w:p w:rsidR="00F51690" w:rsidRPr="00A16B47" w:rsidRDefault="00F51690" w:rsidP="00F51690">
      <w:pPr>
        <w:spacing w:after="120" w:line="240" w:lineRule="auto"/>
        <w:rPr>
          <w:sz w:val="24"/>
          <w:szCs w:val="24"/>
        </w:rPr>
      </w:pPr>
      <w:r w:rsidRPr="00F51690">
        <w:rPr>
          <w:sz w:val="24"/>
          <w:szCs w:val="24"/>
        </w:rPr>
        <w:t xml:space="preserve">When light passes from </w:t>
      </w:r>
      <w:r w:rsidR="00AD7F7D">
        <w:rPr>
          <w:sz w:val="24"/>
          <w:szCs w:val="24"/>
        </w:rPr>
        <w:t>a fast medium into a slow medium</w:t>
      </w:r>
      <w:r w:rsidRPr="00F51690">
        <w:rPr>
          <w:sz w:val="24"/>
          <w:szCs w:val="24"/>
        </w:rPr>
        <w:t xml:space="preserve"> it bends towards the</w:t>
      </w:r>
      <w:r>
        <w:rPr>
          <w:sz w:val="24"/>
          <w:szCs w:val="24"/>
        </w:rPr>
        <w:t xml:space="preserve"> </w:t>
      </w:r>
      <w:r w:rsidRPr="00F51690">
        <w:rPr>
          <w:sz w:val="24"/>
          <w:szCs w:val="24"/>
        </w:rPr>
        <w:t xml:space="preserve">normal and when it passes from </w:t>
      </w:r>
      <w:r w:rsidR="00AD7F7D">
        <w:rPr>
          <w:sz w:val="24"/>
          <w:szCs w:val="24"/>
        </w:rPr>
        <w:t>a slow medium</w:t>
      </w:r>
      <w:r w:rsidRPr="00F51690">
        <w:rPr>
          <w:sz w:val="24"/>
          <w:szCs w:val="24"/>
        </w:rPr>
        <w:t xml:space="preserve"> </w:t>
      </w:r>
      <w:r w:rsidRPr="00A16B47">
        <w:rPr>
          <w:sz w:val="24"/>
          <w:szCs w:val="24"/>
        </w:rPr>
        <w:t xml:space="preserve">into </w:t>
      </w:r>
      <w:r w:rsidR="00AD7F7D">
        <w:rPr>
          <w:sz w:val="24"/>
          <w:szCs w:val="24"/>
        </w:rPr>
        <w:t>a fast medium</w:t>
      </w:r>
      <w:r w:rsidRPr="00A16B47">
        <w:rPr>
          <w:sz w:val="24"/>
          <w:szCs w:val="24"/>
        </w:rPr>
        <w:t xml:space="preserve"> it bends away from the normal.</w:t>
      </w:r>
    </w:p>
    <w:p w:rsidR="00F51690" w:rsidRPr="00A16B47" w:rsidRDefault="00C57F23" w:rsidP="00F51690">
      <w:pPr>
        <w:spacing w:after="120" w:line="240" w:lineRule="auto"/>
        <w:rPr>
          <w:sz w:val="24"/>
          <w:szCs w:val="24"/>
        </w:rPr>
      </w:pPr>
      <w:r w:rsidRPr="00C57F23">
        <w:rPr>
          <w:rFonts w:cs="Times-Bold"/>
          <w:b/>
          <w:bCs/>
          <w:noProof/>
          <w:sz w:val="28"/>
          <w:szCs w:val="28"/>
          <w:lang w:eastAsia="en-GB"/>
        </w:rPr>
        <w:pict>
          <v:group id="_x0000_s1157" style="position:absolute;margin-left:4.75pt;margin-top:19.05pt;width:205.7pt;height:88.15pt;z-index:251747328" coordorigin="1835,13048" coordsize="4114,1763">
            <v:shape id="_x0000_s1060" type="#_x0000_t32" style="position:absolute;left:1835;top:13749;width:1450;height:0" o:connectortype="straight" o:regroupid="4" strokecolor="black [3213]"/>
            <v:rect id="_x0000_s1061" style="position:absolute;left:3257;top:13048;width:1228;height:1763;rotation:1357625fd" o:regroupid="4">
              <v:fill r:id="rId5" o:title="Newsprint" type="tile"/>
            </v:rect>
            <v:shape id="_x0000_s1062" type="#_x0000_t32" style="position:absolute;left:2473;top:13748;width:100;height:1" o:connectortype="straight" o:regroupid="4">
              <v:stroke endarrow="block" endarrowwidth="narrow" endarrowlength="short"/>
            </v:shape>
            <v:shape id="_x0000_s1153" type="#_x0000_t32" style="position:absolute;left:3285;top:13749;width:1214;height:234" o:connectortype="straight" strokecolor="black [3213]"/>
            <v:shape id="_x0000_s1154" type="#_x0000_t32" style="position:absolute;left:4499;top:13989;width:1450;height:0" o:connectortype="straight" strokecolor="black [3213]"/>
            <v:shape id="_x0000_s1155" type="#_x0000_t32" style="position:absolute;left:5200;top:13989;width:100;height:1" o:connectortype="straight">
              <v:stroke endarrow="block" endarrowwidth="narrow" endarrowlength="short"/>
            </v:shape>
            <v:shape id="_x0000_s1156" type="#_x0000_t32" style="position:absolute;left:3860;top:13871;width:100;height:1;rotation:10" o:connectortype="straight">
              <v:stroke endarrow="block" endarrowwidth="narrow" endarrowlength="short"/>
            </v:shape>
          </v:group>
        </w:pict>
      </w:r>
      <w:r w:rsidRPr="00C57F23">
        <w:rPr>
          <w:rFonts w:cs="Times-Bold"/>
          <w:b/>
          <w:bCs/>
          <w:noProof/>
          <w:sz w:val="28"/>
          <w:szCs w:val="28"/>
          <w:lang w:eastAsia="en-GB"/>
        </w:rPr>
        <w:pict>
          <v:group id="_x0000_s1162" style="position:absolute;margin-left:273.05pt;margin-top:9.35pt;width:215.05pt;height:94.25pt;z-index:251762688" coordorigin="6595,12998" coordsize="4301,1885">
            <v:shape id="_x0000_s1070" type="#_x0000_t32" style="position:absolute;left:6595;top:13942;width:1450;height:757;flip:y" o:connectortype="straight" o:regroupid="5" strokecolor="black [3213]"/>
            <v:shape id="_x0000_s1074" type="#_x0000_t202" style="position:absolute;left:7285;top:13918;width:420;height:303;mso-height-percent:200;mso-height-percent:200;mso-width-relative:margin;mso-height-relative:margin" o:regroupid="5" filled="f" stroked="f">
              <v:textbox style="mso-next-textbox:#_x0000_s1074;mso-fit-shape-to-text:t" inset=".5mm,.3mm,.5mm,.3mm">
                <w:txbxContent>
                  <w:p w:rsidR="00690E0F" w:rsidRDefault="00690E0F" w:rsidP="004D27CA">
                    <w:pPr>
                      <w:spacing w:after="0" w:line="240" w:lineRule="auto"/>
                      <w:jc w:val="center"/>
                    </w:pPr>
                    <w:proofErr w:type="spellStart"/>
                    <w:proofErr w:type="gramStart"/>
                    <w:r>
                      <w:t>i</w:t>
                    </w:r>
                    <w:proofErr w:type="spellEnd"/>
                    <w:proofErr w:type="gramEnd"/>
                  </w:p>
                </w:txbxContent>
              </v:textbox>
            </v:shape>
            <v:shape id="_x0000_s1065" type="#_x0000_t32" style="position:absolute;left:7193;top:14362;width:100;height:1;rotation:335" o:connectortype="straight" o:regroupid="5">
              <v:stroke endarrow="block" endarrowwidth="narrow" endarrowlength="short"/>
            </v:shape>
            <v:shape id="_x0000_s1067" type="#_x0000_t19" style="position:absolute;left:8043;top:12998;width:944;height:944;rotation:-5910672fd;flip:x" o:regroupid="5" filled="t">
              <v:fill r:id="rId5" o:title="Newsprint" type="tile"/>
            </v:shape>
            <v:shape id="_x0000_s1068" type="#_x0000_t19" style="position:absolute;left:8045;top:13939;width:944;height:944;rotation:-11730418fd;flip:x" o:regroupid="5" filled="t">
              <v:fill r:id="rId5" o:title="Newsprint" type="tile"/>
            </v:shape>
            <v:shape id="_x0000_s1069" type="#_x0000_t32" style="position:absolute;left:8043;top:12998;width:2;height:1885" o:connectortype="straight" o:regroupid="5"/>
            <v:shape id="_x0000_s1071" type="#_x0000_t32" style="position:absolute;left:6595;top:13942;width:3265;height:0" o:connectortype="straight" o:regroupid="5" strokecolor="black [3213]">
              <v:stroke dashstyle="dash"/>
            </v:shape>
            <v:shape id="_x0000_s1072" type="#_x0000_t19" style="position:absolute;left:7293;top:13945;width:750;height:339;flip:x y" coordsize="21600,9731" o:regroupid="5" adj="-1754888,,,9731" path="wr-21600,-11869,21600,31331,19284,,21600,9731nfewr-21600,-11869,21600,31331,19284,,21600,9731l,9731nsxe">
              <v:path o:connectlocs="19284,0;21600,9731;0,9731"/>
            </v:shape>
            <v:shape id="_x0000_s1073" type="#_x0000_t202" style="position:absolute;left:9613;top:13764;width:1283;height:303;mso-height-percent:200;mso-height-percent:200;mso-width-relative:margin;mso-height-relative:margin" o:regroupid="5" filled="f" stroked="f">
              <v:textbox style="mso-next-textbox:#_x0000_s1073;mso-fit-shape-to-text:t" inset=".5mm,.3mm,.5mm,.3mm">
                <w:txbxContent>
                  <w:p w:rsidR="00690E0F" w:rsidRDefault="00690E0F" w:rsidP="004D27CA">
                    <w:pPr>
                      <w:spacing w:after="0" w:line="240" w:lineRule="auto"/>
                      <w:jc w:val="center"/>
                    </w:pPr>
                    <w:proofErr w:type="gramStart"/>
                    <w:r>
                      <w:t>normal</w:t>
                    </w:r>
                    <w:proofErr w:type="gramEnd"/>
                  </w:p>
                </w:txbxContent>
              </v:textbox>
            </v:shape>
            <v:shape id="_x0000_s1158" type="#_x0000_t32" style="position:absolute;left:9037;top:13616;width:100;height:1;rotation:340" o:connectortype="straight">
              <v:stroke endarrow="block" endarrowwidth="narrow" endarrowlength="short"/>
            </v:shape>
            <v:shape id="_x0000_s1159" type="#_x0000_t32" style="position:absolute;left:8053;top:13473;width:1499;height:466;flip:y" o:connectortype="straight" strokecolor="black [3213]"/>
            <v:shape id="_x0000_s1160" type="#_x0000_t202" style="position:absolute;left:8370;top:13687;width:420;height:303;mso-height-percent:200;mso-height-percent:200;mso-width-relative:margin;mso-height-relative:margin" filled="f" stroked="f">
              <v:textbox style="mso-next-textbox:#_x0000_s1160;mso-fit-shape-to-text:t" inset=".5mm,.3mm,.5mm,.3mm">
                <w:txbxContent>
                  <w:p w:rsidR="00690E0F" w:rsidRDefault="00690E0F" w:rsidP="00AD7F7D">
                    <w:pPr>
                      <w:spacing w:after="0" w:line="240" w:lineRule="auto"/>
                      <w:jc w:val="center"/>
                    </w:pPr>
                    <w:proofErr w:type="gramStart"/>
                    <w:r>
                      <w:t>r</w:t>
                    </w:r>
                    <w:proofErr w:type="gramEnd"/>
                  </w:p>
                </w:txbxContent>
              </v:textbox>
            </v:shape>
            <v:shape id="_x0000_s1161" type="#_x0000_t19" style="position:absolute;left:8046;top:13718;width:750;height:225" coordsize="21600,6469" adj="-1142099,,,6469" path="wr-21600,-15131,21600,28069,20609,,21600,6469nfewr-21600,-15131,21600,28069,20609,,21600,6469l,6469nsxe">
              <v:path o:connectlocs="20609,0;21600,6469;0,6469"/>
            </v:shape>
          </v:group>
        </w:pict>
      </w:r>
    </w:p>
    <w:p w:rsidR="004D27CA" w:rsidRPr="00A16B47" w:rsidRDefault="004D27CA" w:rsidP="00F51690">
      <w:pPr>
        <w:autoSpaceDE w:val="0"/>
        <w:autoSpaceDN w:val="0"/>
        <w:adjustRightInd w:val="0"/>
        <w:spacing w:after="0" w:line="240" w:lineRule="auto"/>
        <w:rPr>
          <w:rFonts w:cs="Times-Bold"/>
          <w:b/>
          <w:bCs/>
          <w:sz w:val="28"/>
          <w:szCs w:val="28"/>
        </w:rPr>
      </w:pPr>
    </w:p>
    <w:p w:rsidR="004D27CA" w:rsidRPr="00A16B47" w:rsidRDefault="004D27CA" w:rsidP="00F51690">
      <w:pPr>
        <w:autoSpaceDE w:val="0"/>
        <w:autoSpaceDN w:val="0"/>
        <w:adjustRightInd w:val="0"/>
        <w:spacing w:after="0" w:line="240" w:lineRule="auto"/>
        <w:rPr>
          <w:rFonts w:cs="Times-Bold"/>
          <w:b/>
          <w:bCs/>
          <w:sz w:val="28"/>
          <w:szCs w:val="28"/>
        </w:rPr>
      </w:pPr>
    </w:p>
    <w:p w:rsidR="004D27CA" w:rsidRPr="00A16B47" w:rsidRDefault="004D27CA" w:rsidP="00F51690">
      <w:pPr>
        <w:autoSpaceDE w:val="0"/>
        <w:autoSpaceDN w:val="0"/>
        <w:adjustRightInd w:val="0"/>
        <w:spacing w:after="0" w:line="240" w:lineRule="auto"/>
        <w:rPr>
          <w:rFonts w:cs="Times-Bold"/>
          <w:b/>
          <w:bCs/>
          <w:sz w:val="28"/>
          <w:szCs w:val="28"/>
        </w:rPr>
      </w:pPr>
    </w:p>
    <w:p w:rsidR="004D27CA" w:rsidRPr="00A16B47" w:rsidRDefault="004D27CA" w:rsidP="00F51690">
      <w:pPr>
        <w:autoSpaceDE w:val="0"/>
        <w:autoSpaceDN w:val="0"/>
        <w:adjustRightInd w:val="0"/>
        <w:spacing w:after="0" w:line="240" w:lineRule="auto"/>
        <w:rPr>
          <w:rFonts w:cs="Times-Bold"/>
          <w:b/>
          <w:bCs/>
          <w:sz w:val="28"/>
          <w:szCs w:val="28"/>
        </w:rPr>
      </w:pPr>
    </w:p>
    <w:p w:rsidR="004D27CA" w:rsidRPr="00A16B47" w:rsidRDefault="004D27CA" w:rsidP="00F51690">
      <w:pPr>
        <w:autoSpaceDE w:val="0"/>
        <w:autoSpaceDN w:val="0"/>
        <w:adjustRightInd w:val="0"/>
        <w:spacing w:after="0" w:line="240" w:lineRule="auto"/>
        <w:rPr>
          <w:rFonts w:cs="Times-Bold"/>
          <w:b/>
          <w:bCs/>
          <w:sz w:val="28"/>
          <w:szCs w:val="28"/>
        </w:rPr>
      </w:pPr>
    </w:p>
    <w:p w:rsidR="004D27CA" w:rsidRPr="00A16B47" w:rsidRDefault="00C57F23" w:rsidP="00F51690">
      <w:pPr>
        <w:autoSpaceDE w:val="0"/>
        <w:autoSpaceDN w:val="0"/>
        <w:adjustRightInd w:val="0"/>
        <w:spacing w:after="0" w:line="240" w:lineRule="auto"/>
        <w:rPr>
          <w:rFonts w:cs="Times-Bold"/>
          <w:b/>
          <w:bCs/>
          <w:sz w:val="28"/>
          <w:szCs w:val="28"/>
        </w:rPr>
      </w:pPr>
      <w:r w:rsidRPr="00C57F23">
        <w:rPr>
          <w:rFonts w:cs="Times-Bold"/>
          <w:b/>
          <w:bCs/>
          <w:noProof/>
          <w:sz w:val="24"/>
          <w:szCs w:val="24"/>
          <w:lang w:val="en-US" w:eastAsia="zh-TW"/>
        </w:rPr>
        <w:pict>
          <v:shape id="_x0000_s1163" type="#_x0000_t202" style="position:absolute;margin-left:302.95pt;margin-top:5.65pt;width:133.35pt;height:31.65pt;z-index:251764736;mso-width-relative:margin;mso-height-relative:margin" filled="f" stroked="f">
            <v:textbox inset=".5mm,.3mm,.5mm,.3mm">
              <w:txbxContent>
                <w:p w:rsidR="00690E0F" w:rsidRPr="000B3731" w:rsidRDefault="00690E0F" w:rsidP="00AD7F7D">
                  <w:pPr>
                    <w:autoSpaceDE w:val="0"/>
                    <w:autoSpaceDN w:val="0"/>
                    <w:adjustRightInd w:val="0"/>
                    <w:spacing w:after="0" w:line="240" w:lineRule="auto"/>
                    <w:rPr>
                      <w:rFonts w:cs="Times-Roman"/>
                      <w:color w:val="000000"/>
                      <w:sz w:val="24"/>
                      <w:szCs w:val="20"/>
                    </w:rPr>
                  </w:pPr>
                  <w:proofErr w:type="spellStart"/>
                  <w:r w:rsidRPr="000B3731">
                    <w:rPr>
                      <w:rFonts w:cs="Times-Roman"/>
                      <w:color w:val="000000"/>
                      <w:sz w:val="24"/>
                      <w:szCs w:val="20"/>
                    </w:rPr>
                    <w:t>i</w:t>
                  </w:r>
                  <w:proofErr w:type="spellEnd"/>
                  <w:r w:rsidRPr="000B3731">
                    <w:rPr>
                      <w:rFonts w:cs="Times-Roman"/>
                      <w:color w:val="000000"/>
                      <w:sz w:val="24"/>
                      <w:szCs w:val="20"/>
                    </w:rPr>
                    <w:t xml:space="preserve"> = angle of incidence</w:t>
                  </w:r>
                </w:p>
                <w:p w:rsidR="00690E0F" w:rsidRDefault="00690E0F" w:rsidP="00AD7F7D">
                  <w:pPr>
                    <w:rPr>
                      <w:rFonts w:cs="Times-Bold"/>
                      <w:b/>
                      <w:bCs/>
                      <w:sz w:val="28"/>
                      <w:szCs w:val="28"/>
                    </w:rPr>
                  </w:pPr>
                  <w:r>
                    <w:rPr>
                      <w:rFonts w:cs="Times-Roman"/>
                      <w:color w:val="000000"/>
                      <w:sz w:val="24"/>
                      <w:szCs w:val="20"/>
                    </w:rPr>
                    <w:t>r = angle of refra</w:t>
                  </w:r>
                  <w:r w:rsidRPr="000B3731">
                    <w:rPr>
                      <w:rFonts w:cs="Times-Roman"/>
                      <w:color w:val="000000"/>
                      <w:sz w:val="24"/>
                      <w:szCs w:val="20"/>
                    </w:rPr>
                    <w:t>ction</w:t>
                  </w:r>
                </w:p>
                <w:p w:rsidR="00690E0F" w:rsidRPr="00AD7F7D" w:rsidRDefault="00690E0F" w:rsidP="00AD7F7D"/>
              </w:txbxContent>
            </v:textbox>
          </v:shape>
        </w:pict>
      </w:r>
    </w:p>
    <w:p w:rsidR="00F51690" w:rsidRPr="002129EF" w:rsidRDefault="002129EF" w:rsidP="002129EF">
      <w:pPr>
        <w:spacing w:after="120"/>
        <w:rPr>
          <w:b/>
          <w:sz w:val="24"/>
          <w:szCs w:val="24"/>
        </w:rPr>
      </w:pPr>
      <w:r>
        <w:rPr>
          <w:rFonts w:cs="Times-Bold"/>
          <w:b/>
          <w:bCs/>
          <w:sz w:val="28"/>
          <w:szCs w:val="28"/>
        </w:rPr>
        <w:br w:type="page"/>
      </w:r>
      <w:r w:rsidR="00F51690" w:rsidRPr="002129EF">
        <w:rPr>
          <w:b/>
          <w:sz w:val="24"/>
          <w:szCs w:val="24"/>
        </w:rPr>
        <w:lastRenderedPageBreak/>
        <w:t>Lenses</w:t>
      </w:r>
    </w:p>
    <w:p w:rsidR="00690E0F" w:rsidRDefault="00C57F23" w:rsidP="00F51690">
      <w:pPr>
        <w:spacing w:after="120" w:line="240" w:lineRule="auto"/>
        <w:rPr>
          <w:rFonts w:cs="Times-Roman"/>
          <w:sz w:val="24"/>
          <w:szCs w:val="24"/>
        </w:rPr>
      </w:pPr>
      <w:r w:rsidRPr="00C57F23">
        <w:rPr>
          <w:b/>
          <w:noProof/>
          <w:sz w:val="24"/>
          <w:szCs w:val="24"/>
          <w:lang w:eastAsia="en-GB"/>
        </w:rPr>
        <w:pict>
          <v:shape id="_x0000_s1249" type="#_x0000_t202" style="position:absolute;margin-left:255.75pt;margin-top:-2.05pt;width:223.3pt;height:37.3pt;z-index:251976704;mso-width-relative:margin;mso-height-relative:margin" filled="f" stroked="f">
            <v:textbox style="mso-next-textbox:#_x0000_s1249" inset=".5mm,.3mm,.5mm,.3mm">
              <w:txbxContent>
                <w:p w:rsidR="00690E0F" w:rsidRPr="00A16B47" w:rsidRDefault="00690E0F" w:rsidP="00690E0F">
                  <w:pPr>
                    <w:autoSpaceDE w:val="0"/>
                    <w:autoSpaceDN w:val="0"/>
                    <w:adjustRightInd w:val="0"/>
                    <w:spacing w:after="0" w:line="240" w:lineRule="auto"/>
                    <w:rPr>
                      <w:rFonts w:cs="Times-Roman"/>
                      <w:sz w:val="24"/>
                      <w:szCs w:val="24"/>
                    </w:rPr>
                  </w:pPr>
                  <w:r w:rsidRPr="00A16B47">
                    <w:rPr>
                      <w:rFonts w:cs="Times-Roman"/>
                      <w:sz w:val="24"/>
                      <w:szCs w:val="24"/>
                    </w:rPr>
                    <w:t xml:space="preserve">A </w:t>
                  </w:r>
                  <w:r w:rsidRPr="00690E0F">
                    <w:rPr>
                      <w:rFonts w:cs="Times-Roman"/>
                      <w:b/>
                      <w:sz w:val="24"/>
                      <w:szCs w:val="24"/>
                    </w:rPr>
                    <w:t>concave</w:t>
                  </w:r>
                  <w:r w:rsidRPr="00A16B47">
                    <w:rPr>
                      <w:rFonts w:cs="Times-Roman"/>
                      <w:sz w:val="24"/>
                      <w:szCs w:val="24"/>
                    </w:rPr>
                    <w:t xml:space="preserve"> (diverging lens) causes rays of light to spread apart.</w:t>
                  </w:r>
                </w:p>
                <w:p w:rsidR="00690E0F" w:rsidRPr="00690E0F" w:rsidRDefault="00690E0F" w:rsidP="00690E0F"/>
              </w:txbxContent>
            </v:textbox>
          </v:shape>
        </w:pict>
      </w:r>
      <w:r w:rsidRPr="00C57F23">
        <w:rPr>
          <w:rFonts w:cs="Times-Roman"/>
          <w:noProof/>
          <w:sz w:val="24"/>
          <w:szCs w:val="24"/>
          <w:lang w:val="en-US" w:eastAsia="zh-TW"/>
        </w:rPr>
        <w:pict>
          <v:shape id="_x0000_s1248" type="#_x0000_t202" style="position:absolute;margin-left:-.8pt;margin-top:-2.1pt;width:218.25pt;height:37.35pt;z-index:251975680;mso-width-relative:margin;mso-height-relative:margin" filled="f" stroked="f">
            <v:textbox style="mso-next-textbox:#_x0000_s1248" inset=".5mm,.3mm,.5mm,.3mm">
              <w:txbxContent>
                <w:p w:rsidR="00690E0F" w:rsidRDefault="00690E0F" w:rsidP="00690E0F">
                  <w:pPr>
                    <w:autoSpaceDE w:val="0"/>
                    <w:autoSpaceDN w:val="0"/>
                    <w:adjustRightInd w:val="0"/>
                    <w:spacing w:after="0" w:line="240" w:lineRule="auto"/>
                    <w:rPr>
                      <w:rFonts w:cs="Times-Roman"/>
                      <w:sz w:val="24"/>
                      <w:szCs w:val="24"/>
                    </w:rPr>
                  </w:pPr>
                  <w:r w:rsidRPr="009816E1">
                    <w:rPr>
                      <w:sz w:val="24"/>
                      <w:szCs w:val="24"/>
                    </w:rPr>
                    <w:t xml:space="preserve">A </w:t>
                  </w:r>
                  <w:r w:rsidRPr="00690E0F">
                    <w:rPr>
                      <w:b/>
                      <w:sz w:val="24"/>
                      <w:szCs w:val="24"/>
                    </w:rPr>
                    <w:t>convex</w:t>
                  </w:r>
                  <w:r w:rsidRPr="009816E1">
                    <w:rPr>
                      <w:sz w:val="24"/>
                      <w:szCs w:val="24"/>
                    </w:rPr>
                    <w:t xml:space="preserve"> (conve</w:t>
                  </w:r>
                  <w:r w:rsidRPr="00A16B47">
                    <w:rPr>
                      <w:rFonts w:cs="Times-Roman"/>
                      <w:sz w:val="24"/>
                      <w:szCs w:val="24"/>
                    </w:rPr>
                    <w:t>rging lens) causes rays of light to be brought to a focus.</w:t>
                  </w:r>
                </w:p>
                <w:p w:rsidR="00690E0F" w:rsidRPr="00690E0F" w:rsidRDefault="00690E0F" w:rsidP="00690E0F"/>
              </w:txbxContent>
            </v:textbox>
          </v:shape>
        </w:pict>
      </w:r>
    </w:p>
    <w:p w:rsidR="00F51690" w:rsidRPr="00A16B47" w:rsidRDefault="00C57F23" w:rsidP="00F51690">
      <w:pPr>
        <w:spacing w:after="120" w:line="240" w:lineRule="auto"/>
        <w:rPr>
          <w:rFonts w:cs="Times-Roman"/>
          <w:sz w:val="24"/>
          <w:szCs w:val="24"/>
        </w:rPr>
      </w:pPr>
      <w:r w:rsidRPr="00C57F23">
        <w:rPr>
          <w:noProof/>
          <w:sz w:val="24"/>
          <w:szCs w:val="24"/>
          <w:lang w:eastAsia="en-GB"/>
        </w:rPr>
        <w:pict>
          <v:group id="_x0000_s1258" style="position:absolute;margin-left:2.35pt;margin-top:18.75pt;width:187.35pt;height:87.05pt;z-index:251983872" coordorigin="1181,2204" coordsize="3747,1741">
            <v:shape id="_x0000_s1082" type="#_x0000_t32" style="position:absolute;left:1181;top:2579;width:1807;height:2" o:connectortype="straight" o:regroupid="12">
              <o:lock v:ext="edit" aspectratio="t"/>
            </v:shape>
            <v:group id="_x0000_s1076" style="position:absolute;left:2763;top:2204;width:596;height:1741" coordorigin="3076,2096" coordsize="1064,2404" o:regroupid="12">
              <o:lock v:ext="edit" aspectratio="t"/>
              <v:shape id="_x0000_s1077" type="#_x0000_t19" style="position:absolute;left:3076;top:2096;width:720;height:1203" coordsize="21600,14431" adj="-2747331,,,14431" path="wr-21600,-7169,21600,36031,16072,,21600,14431nfewr-21600,-7169,21600,36031,16072,,21600,14431l,14431nsxe">
                <v:path o:connectlocs="16072,0;21600,14431;0,14431"/>
                <o:lock v:ext="edit" aspectratio="t"/>
              </v:shape>
              <v:shape id="_x0000_s1078" type="#_x0000_t19" style="position:absolute;left:3076;top:3297;width:720;height:1203;flip:y" coordsize="21600,14431" adj="-2747331,,,14431" path="wr-21600,-7169,21600,36031,16072,,21600,14431nfewr-21600,-7169,21600,36031,16072,,21600,14431l,14431nsxe">
                <v:path o:connectlocs="16072,0;21600,14431;0,14431"/>
                <o:lock v:ext="edit" aspectratio="t"/>
              </v:shape>
              <v:shape id="_x0000_s1079" type="#_x0000_t19" style="position:absolute;left:3420;top:3297;width:720;height:1203;flip:x y" coordsize="21600,14431" adj="-2747331,,,14431" path="wr-21600,-7169,21600,36031,16072,,21600,14431nfewr-21600,-7169,21600,36031,16072,,21600,14431l,14431nsxe">
                <v:path o:connectlocs="16072,0;21600,14431;0,14431"/>
                <o:lock v:ext="edit" aspectratio="t"/>
              </v:shape>
              <v:shape id="_x0000_s1080" type="#_x0000_t19" style="position:absolute;left:3420;top:2096;width:720;height:1203;flip:x" coordsize="21600,14431" adj="-2747331,,,14431" path="wr-21600,-7169,21600,36031,16072,,21600,14431nfewr-21600,-7169,21600,36031,16072,,21600,14431l,14431nsxe">
                <v:path o:connectlocs="16072,0;21600,14431;0,14431"/>
                <o:lock v:ext="edit" aspectratio="t"/>
              </v:shape>
            </v:group>
            <v:shape id="_x0000_s1081" type="#_x0000_t32" style="position:absolute;left:2083;top:2579;width:67;height:2" o:connectortype="straight" o:regroupid="12">
              <v:stroke endarrow="block" endarrowwidth="narrow" endarrowlength="short"/>
              <o:lock v:ext="edit" aspectratio="t"/>
            </v:shape>
            <v:shape id="_x0000_s1083" type="#_x0000_t32" style="position:absolute;left:2083;top:3059;width:67;height:2" o:connectortype="straight" o:regroupid="12">
              <v:stroke endarrow="block" endarrowwidth="narrow" endarrowlength="short"/>
              <o:lock v:ext="edit" aspectratio="t"/>
            </v:shape>
            <v:shape id="_x0000_s1084" type="#_x0000_t32" style="position:absolute;left:1181;top:3059;width:1759;height:0" o:connectortype="straight" o:regroupid="12">
              <o:lock v:ext="edit" aspectratio="t"/>
            </v:shape>
            <v:shape id="_x0000_s1085" type="#_x0000_t32" style="position:absolute;left:2083;top:3538;width:67;height:2" o:connectortype="straight" o:regroupid="12">
              <v:stroke endarrow="block" endarrowwidth="narrow" endarrowlength="short"/>
              <o:lock v:ext="edit" aspectratio="t"/>
            </v:shape>
            <v:shape id="_x0000_s1086" type="#_x0000_t32" style="position:absolute;left:1181;top:3538;width:1807;height:2" o:connectortype="straight" o:regroupid="12">
              <o:lock v:ext="edit" aspectratio="t"/>
            </v:shape>
            <v:shape id="_x0000_s1250" type="#_x0000_t32" style="position:absolute;left:3121;top:2817;width:1807;height:2;rotation:15" o:connectortype="straight">
              <o:lock v:ext="edit" aspectratio="t"/>
            </v:shape>
            <v:shape id="_x0000_s1251" type="#_x0000_t32" style="position:absolute;left:3180;top:3059;width:1700;height:1" o:connectortype="straight">
              <o:lock v:ext="edit" aspectratio="t"/>
            </v:shape>
            <v:shape id="_x0000_s1252" type="#_x0000_t32" style="position:absolute;left:3114;top:3302;width:1807;height:2;rotation:15;flip:x" o:connectortype="straight">
              <o:lock v:ext="edit" aspectratio="t"/>
            </v:shape>
            <v:shape id="_x0000_s1253" type="#_x0000_t32" style="position:absolute;left:3767;top:3056;width:67;height:2" o:connectortype="straight">
              <v:stroke endarrow="block" endarrowwidth="narrow" endarrowlength="short"/>
              <o:lock v:ext="edit" aspectratio="t"/>
            </v:shape>
            <v:shape id="_x0000_s1254" type="#_x0000_t32" style="position:absolute;left:3790;top:2766;width:67;height:2;rotation:20" o:connectortype="straight">
              <v:stroke endarrow="block" endarrowwidth="narrow" endarrowlength="short"/>
              <o:lock v:ext="edit" aspectratio="t"/>
            </v:shape>
            <v:shape id="_x0000_s1255" type="#_x0000_t32" style="position:absolute;left:3792;top:3356;width:67;height:2;rotation:20;flip:y" o:connectortype="straight">
              <v:stroke endarrow="block" endarrowwidth="narrow" endarrowlength="short"/>
              <o:lock v:ext="edit" aspectratio="t"/>
            </v:shape>
          </v:group>
        </w:pict>
      </w:r>
      <w:r w:rsidRPr="00C57F23">
        <w:rPr>
          <w:b/>
          <w:noProof/>
          <w:sz w:val="24"/>
          <w:szCs w:val="24"/>
          <w:lang w:eastAsia="en-GB"/>
        </w:rPr>
        <w:pict>
          <v:group id="_x0000_s1263" style="position:absolute;margin-left:259.45pt;margin-top:18.45pt;width:187.1pt;height:87pt;z-index:252004352" coordorigin="6323,2163" coordsize="3742,1740">
            <v:shape id="_x0000_s1256" type="#_x0000_t32" style="position:absolute;left:8227;top:2303;width:1807;height:2;rotation:15;flip:x" o:connectortype="straight">
              <o:lock v:ext="edit" aspectratio="t"/>
            </v:shape>
            <v:shape id="_x0000_s1257" type="#_x0000_t32" style="position:absolute;left:8988;top:2327;width:67;height:2;rotation:-345;flip:y" o:connectortype="straight">
              <v:stroke endarrow="block" endarrowwidth="narrow" endarrowlength="short"/>
              <o:lock v:ext="edit" aspectratio="t"/>
            </v:shape>
            <v:group id="_x0000_s1088" style="position:absolute;left:7800;top:2163;width:787;height:1740" coordorigin="3780,1800" coordsize="1604,2174" o:regroupid="13">
              <o:lock v:ext="edit" aspectratio="t"/>
              <v:group id="_x0000_s1089" style="position:absolute;left:3780;top:1802;width:1604;height:2172" coordorigin="3780,1800" coordsize="1604,2404">
                <o:lock v:ext="edit" aspectratio="t"/>
                <v:shape id="_x0000_s1090" type="#_x0000_t19" style="position:absolute;left:3780;top:1800;width:720;height:1203" coordsize="21600,14431" adj="-2747331,,,14431" path="wr-21600,-7169,21600,36031,16072,,21600,14431nfewr-21600,-7169,21600,36031,16072,,21600,14431l,14431nsxe">
                  <v:path o:connectlocs="16072,0;21600,14431;0,14431"/>
                  <o:lock v:ext="edit" aspectratio="t"/>
                </v:shape>
                <v:shape id="_x0000_s1091" type="#_x0000_t19" style="position:absolute;left:3780;top:3001;width:720;height:1203;flip:y" coordsize="21600,14431" adj="-2747331,,,14431" path="wr-21600,-7169,21600,36031,16072,,21600,14431nfewr-21600,-7169,21600,36031,16072,,21600,14431l,14431nsxe">
                  <v:path o:connectlocs="16072,0;21600,14431;0,14431"/>
                  <o:lock v:ext="edit" aspectratio="t"/>
                </v:shape>
                <v:shape id="_x0000_s1092" type="#_x0000_t19" style="position:absolute;left:4664;top:3001;width:720;height:1203;flip:x y" coordsize="21600,14431" adj="-2747331,,,14431" path="wr-21600,-7169,21600,36031,16072,,21600,14431nfewr-21600,-7169,21600,36031,16072,,21600,14431l,14431nsxe">
                  <v:path o:connectlocs="16072,0;21600,14431;0,14431"/>
                  <o:lock v:ext="edit" aspectratio="t"/>
                </v:shape>
                <v:shape id="_x0000_s1093" type="#_x0000_t19" style="position:absolute;left:4664;top:1800;width:720;height:1203;flip:x" coordsize="21600,14431" adj="-2747331,,,14431" path="wr-21600,-7169,21600,36031,16072,,21600,14431nfewr-21600,-7169,21600,36031,16072,,21600,14431l,14431nsxe">
                  <v:path o:connectlocs="16072,0;21600,14431;0,14431"/>
                  <o:lock v:ext="edit" aspectratio="t"/>
                </v:shape>
              </v:group>
              <v:line id="_x0000_s1094" style="position:absolute" from="4320,1800" to="4860,1800">
                <o:lock v:ext="edit" aspectratio="t"/>
              </v:line>
              <v:line id="_x0000_s1095" style="position:absolute" from="4334,3974" to="4874,3974">
                <o:lock v:ext="edit" aspectratio="t"/>
              </v:line>
            </v:group>
            <v:shape id="_x0000_s1096" type="#_x0000_t32" style="position:absolute;left:7221;top:2546;width:66;height:1" o:connectortype="straight" o:regroupid="13">
              <v:stroke endarrow="block" endarrowwidth="narrow" endarrowlength="short"/>
              <o:lock v:ext="edit" aspectratio="t"/>
            </v:shape>
            <v:shape id="_x0000_s1097" type="#_x0000_t32" style="position:absolute;left:6323;top:2546;width:1797;height:1" o:connectortype="straight" o:regroupid="13">
              <o:lock v:ext="edit" aspectratio="t"/>
            </v:shape>
            <v:shape id="_x0000_s1098" type="#_x0000_t32" style="position:absolute;left:7221;top:3026;width:66;height:1" o:connectortype="straight" o:regroupid="13">
              <v:stroke endarrow="block" endarrowwidth="narrow" endarrowlength="short"/>
              <o:lock v:ext="edit" aspectratio="t"/>
            </v:shape>
            <v:shape id="_x0000_s1099" type="#_x0000_t32" style="position:absolute;left:6323;top:3026;width:1830;height:0" o:connectortype="straight" o:regroupid="13">
              <o:lock v:ext="edit" aspectratio="t"/>
            </v:shape>
            <v:shape id="_x0000_s1100" type="#_x0000_t32" style="position:absolute;left:7221;top:3504;width:66;height:2" o:connectortype="straight" o:regroupid="13">
              <v:stroke endarrow="block" endarrowwidth="narrow" endarrowlength="short"/>
              <o:lock v:ext="edit" aspectratio="t"/>
            </v:shape>
            <v:shape id="_x0000_s1101" type="#_x0000_t32" style="position:absolute;left:6323;top:3504;width:1797;height:2" o:connectortype="straight" o:regroupid="13">
              <o:lock v:ext="edit" aspectratio="t"/>
            </v:shape>
            <v:shape id="_x0000_s1259" type="#_x0000_t32" style="position:absolute;left:8217;top:3747;width:1807;height:2;rotation:15;flip:x y" o:connectortype="straight">
              <o:lock v:ext="edit" aspectratio="t"/>
            </v:shape>
            <v:shape id="_x0000_s1260" type="#_x0000_t32" style="position:absolute;left:8235;top:3026;width:1830;height:0" o:connectortype="straight">
              <o:lock v:ext="edit" aspectratio="t"/>
            </v:shape>
            <v:shape id="_x0000_s1261" type="#_x0000_t32" style="position:absolute;left:9008;top:3720;width:67;height:2;rotation:-345" o:connectortype="straight">
              <v:stroke endarrow="block" endarrowwidth="narrow" endarrowlength="short"/>
              <o:lock v:ext="edit" aspectratio="t"/>
            </v:shape>
            <v:shape id="_x0000_s1262" type="#_x0000_t32" style="position:absolute;left:8987;top:3024;width:67;height:2;flip:y" o:connectortype="straight">
              <v:stroke endarrow="block" endarrowwidth="narrow" endarrowlength="short"/>
              <o:lock v:ext="edit" aspectratio="t"/>
            </v:shape>
          </v:group>
        </w:pict>
      </w:r>
    </w:p>
    <w:p w:rsidR="00436671" w:rsidRDefault="00436671" w:rsidP="00436671">
      <w:pPr>
        <w:spacing w:after="120"/>
        <w:rPr>
          <w:b/>
          <w:sz w:val="24"/>
          <w:szCs w:val="24"/>
        </w:rPr>
      </w:pPr>
    </w:p>
    <w:p w:rsidR="00436671" w:rsidRDefault="00436671" w:rsidP="00436671">
      <w:pPr>
        <w:spacing w:after="120"/>
        <w:rPr>
          <w:b/>
          <w:sz w:val="24"/>
          <w:szCs w:val="24"/>
        </w:rPr>
      </w:pPr>
    </w:p>
    <w:p w:rsidR="00436671" w:rsidRDefault="00436671" w:rsidP="00436671">
      <w:pPr>
        <w:spacing w:after="120"/>
        <w:rPr>
          <w:b/>
          <w:sz w:val="24"/>
          <w:szCs w:val="24"/>
        </w:rPr>
      </w:pPr>
    </w:p>
    <w:p w:rsidR="00436671" w:rsidRDefault="00436671" w:rsidP="00436671">
      <w:pPr>
        <w:spacing w:after="120"/>
        <w:rPr>
          <w:b/>
          <w:sz w:val="24"/>
          <w:szCs w:val="24"/>
        </w:rPr>
      </w:pPr>
    </w:p>
    <w:p w:rsidR="00F84394" w:rsidRDefault="00F84394" w:rsidP="009816E1">
      <w:pPr>
        <w:spacing w:after="120" w:line="240" w:lineRule="auto"/>
        <w:ind w:right="-1"/>
        <w:rPr>
          <w:sz w:val="24"/>
          <w:szCs w:val="24"/>
        </w:rPr>
      </w:pPr>
    </w:p>
    <w:p w:rsidR="00FB4CED" w:rsidRPr="009816E1" w:rsidRDefault="009816E1" w:rsidP="009816E1">
      <w:pPr>
        <w:spacing w:after="120" w:line="240" w:lineRule="auto"/>
        <w:ind w:right="-1"/>
        <w:rPr>
          <w:sz w:val="24"/>
          <w:szCs w:val="24"/>
        </w:rPr>
      </w:pPr>
      <w:r w:rsidRPr="009816E1">
        <w:rPr>
          <w:sz w:val="24"/>
          <w:szCs w:val="24"/>
        </w:rPr>
        <w:t>Lenses are used in many optical instruments, including cameras, microscopes, telescopes and projectors.</w:t>
      </w:r>
    </w:p>
    <w:p w:rsidR="009816E1" w:rsidRDefault="009816E1" w:rsidP="00436671">
      <w:pPr>
        <w:spacing w:after="120"/>
        <w:rPr>
          <w:b/>
          <w:sz w:val="24"/>
          <w:szCs w:val="24"/>
        </w:rPr>
      </w:pPr>
    </w:p>
    <w:p w:rsidR="00436671" w:rsidRPr="00436671" w:rsidRDefault="00F51690" w:rsidP="00436671">
      <w:pPr>
        <w:spacing w:after="120"/>
        <w:rPr>
          <w:b/>
          <w:sz w:val="24"/>
          <w:szCs w:val="24"/>
        </w:rPr>
      </w:pPr>
      <w:r w:rsidRPr="00436671">
        <w:rPr>
          <w:b/>
          <w:sz w:val="24"/>
          <w:szCs w:val="24"/>
        </w:rPr>
        <w:t>Focal length</w:t>
      </w:r>
    </w:p>
    <w:p w:rsidR="00321D3B" w:rsidRDefault="00C57F23" w:rsidP="00436671">
      <w:pPr>
        <w:autoSpaceDE w:val="0"/>
        <w:autoSpaceDN w:val="0"/>
        <w:adjustRightInd w:val="0"/>
        <w:spacing w:after="0" w:line="240" w:lineRule="auto"/>
        <w:rPr>
          <w:rFonts w:cs="Times-Italic"/>
          <w:iCs/>
          <w:sz w:val="24"/>
          <w:szCs w:val="24"/>
        </w:rPr>
      </w:pPr>
      <w:r w:rsidRPr="00C57F23">
        <w:rPr>
          <w:rFonts w:cs="Times-Roman"/>
          <w:noProof/>
          <w:sz w:val="24"/>
          <w:szCs w:val="24"/>
          <w:lang w:eastAsia="en-GB"/>
        </w:rPr>
        <w:pict>
          <v:group id="_x0000_s1129" style="position:absolute;margin-left:52.7pt;margin-top:28.15pt;width:357.8pt;height:109.05pt;z-index:251676672" coordorigin="2396,4505" coordsize="7156,2181">
            <v:shape id="_x0000_s1103" type="#_x0000_t202" style="position:absolute;left:4791;top:6383;width:1460;height:303;mso-height-percent:200;mso-height-percent:200;mso-width-relative:margin;mso-height-relative:margin" filled="f" stroked="f">
              <v:textbox style="mso-next-textbox:#_x0000_s1103;mso-fit-shape-to-text:t" inset=".5mm,.3mm,.5mm,.3mm">
                <w:txbxContent>
                  <w:p w:rsidR="00690E0F" w:rsidRDefault="00690E0F" w:rsidP="004D27CA">
                    <w:pPr>
                      <w:spacing w:after="0" w:line="240" w:lineRule="auto"/>
                      <w:jc w:val="center"/>
                    </w:pPr>
                    <w:proofErr w:type="gramStart"/>
                    <w:r>
                      <w:t>convex</w:t>
                    </w:r>
                    <w:proofErr w:type="gramEnd"/>
                    <w:r>
                      <w:t xml:space="preserve"> lens</w:t>
                    </w:r>
                  </w:p>
                </w:txbxContent>
              </v:textbox>
            </v:shape>
            <v:shape id="_x0000_s1104" type="#_x0000_t202" style="position:absolute;left:2396;top:5147;width:1334;height:571;mso-height-percent:200;mso-height-percent:200;mso-width-relative:margin;mso-height-relative:margin" filled="f" stroked="f">
              <v:textbox style="mso-next-textbox:#_x0000_s1104;mso-fit-shape-to-text:t" inset=".5mm,.3mm,.5mm,.3mm">
                <w:txbxContent>
                  <w:p w:rsidR="00690E0F" w:rsidRDefault="00690E0F" w:rsidP="004D27CA">
                    <w:pPr>
                      <w:spacing w:after="0" w:line="240" w:lineRule="auto"/>
                      <w:jc w:val="center"/>
                    </w:pPr>
                    <w:proofErr w:type="gramStart"/>
                    <w:r>
                      <w:t>parallel</w:t>
                    </w:r>
                    <w:proofErr w:type="gramEnd"/>
                    <w:r>
                      <w:t xml:space="preserve"> rays of light</w:t>
                    </w:r>
                  </w:p>
                </w:txbxContent>
              </v:textbox>
            </v:shape>
            <v:group id="_x0000_s1105" style="position:absolute;left:3730;top:4567;width:4744;height:1741" coordorigin="3730,4904" coordsize="4744,1741">
              <v:group id="_x0000_s1106" style="position:absolute;left:3730;top:4904;width:2178;height:1741" coordorigin="2907,10035" coordsize="2213,1160">
                <o:lock v:ext="edit" aspectratio="t"/>
                <v:group id="_x0000_s1107" style="position:absolute;left:4514;top:10035;width:606;height:1160" coordorigin="3076,2096" coordsize="1064,2404">
                  <o:lock v:ext="edit" aspectratio="t"/>
                  <v:shape id="_x0000_s1108" type="#_x0000_t19" style="position:absolute;left:3076;top:2096;width:720;height:1203" coordsize="21600,14431" adj="-2747331,,,14431" path="wr-21600,-7169,21600,36031,16072,,21600,14431nfewr-21600,-7169,21600,36031,16072,,21600,14431l,14431nsxe">
                    <v:path o:connectlocs="16072,0;21600,14431;0,14431"/>
                    <o:lock v:ext="edit" aspectratio="t"/>
                  </v:shape>
                  <v:shape id="_x0000_s1109" type="#_x0000_t19" style="position:absolute;left:3076;top:3297;width:720;height:1203;flip:y" coordsize="21600,14431" adj="-2747331,,,14431" path="wr-21600,-7169,21600,36031,16072,,21600,14431nfewr-21600,-7169,21600,36031,16072,,21600,14431l,14431nsxe">
                    <v:path o:connectlocs="16072,0;21600,14431;0,14431"/>
                    <o:lock v:ext="edit" aspectratio="t"/>
                  </v:shape>
                  <v:shape id="_x0000_s1110" type="#_x0000_t19" style="position:absolute;left:3420;top:3297;width:720;height:1203;flip:x y" coordsize="21600,14431" adj="-2747331,,,14431" path="wr-21600,-7169,21600,36031,16072,,21600,14431nfewr-21600,-7169,21600,36031,16072,,21600,14431l,14431nsxe">
                    <v:path o:connectlocs="16072,0;21600,14431;0,14431"/>
                    <o:lock v:ext="edit" aspectratio="t"/>
                  </v:shape>
                  <v:shape id="_x0000_s1111" type="#_x0000_t19" style="position:absolute;left:3420;top:2096;width:720;height:1203;flip:x" coordsize="21600,14431" adj="-2747331,,,14431" path="wr-21600,-7169,21600,36031,16072,,21600,14431nfewr-21600,-7169,21600,36031,16072,,21600,14431l,14431nsxe">
                    <v:path o:connectlocs="16072,0;21600,14431;0,14431"/>
                    <o:lock v:ext="edit" aspectratio="t"/>
                  </v:shape>
                </v:group>
                <v:shape id="_x0000_s1112" type="#_x0000_t32" style="position:absolute;left:3824;top:10285;width:68;height:1" o:connectortype="straight">
                  <v:stroke endarrow="block" endarrowwidth="narrow" endarrowlength="short"/>
                  <o:lock v:ext="edit" aspectratio="t"/>
                </v:shape>
                <v:shape id="_x0000_s1113" type="#_x0000_t32" style="position:absolute;left:2907;top:10285;width:1836;height:1" o:connectortype="straight">
                  <o:lock v:ext="edit" aspectratio="t"/>
                </v:shape>
                <v:shape id="_x0000_s1114" type="#_x0000_t32" style="position:absolute;left:3824;top:10605;width:68;height:1" o:connectortype="straight">
                  <v:stroke endarrow="block" endarrowwidth="narrow" endarrowlength="short"/>
                  <o:lock v:ext="edit" aspectratio="t"/>
                </v:shape>
                <v:shape id="_x0000_s1115" type="#_x0000_t32" style="position:absolute;left:2907;top:10605;width:1787;height:0" o:connectortype="straight">
                  <o:lock v:ext="edit" aspectratio="t"/>
                </v:shape>
                <v:shape id="_x0000_s1116" type="#_x0000_t32" style="position:absolute;left:3824;top:10924;width:68;height:1" o:connectortype="straight">
                  <v:stroke endarrow="block" endarrowwidth="narrow" endarrowlength="short"/>
                  <o:lock v:ext="edit" aspectratio="t"/>
                </v:shape>
                <v:shape id="_x0000_s1117" type="#_x0000_t32" style="position:absolute;left:2907;top:10924;width:1836;height:1" o:connectortype="straight">
                  <o:lock v:ext="edit" aspectratio="t"/>
                </v:shape>
              </v:group>
              <v:shape id="_x0000_s1118" type="#_x0000_t32" style="position:absolute;left:5691;top:5281;width:2783;height:478" o:connectortype="straight"/>
              <v:shape id="_x0000_s1119" type="#_x0000_t32" style="position:absolute;left:5715;top:5759;width:2759;height:2;flip:y" o:connectortype="straight"/>
              <v:shape id="_x0000_s1120" type="#_x0000_t32" style="position:absolute;left:5691;top:5759;width:2783;height:478;flip:y" o:connectortype="straight"/>
              <v:shape id="_x0000_s1121" type="#_x0000_t32" style="position:absolute;left:6729;top:6020;width:2;height:72;rotation:-258;flip:x" o:connectortype="straight">
                <v:stroke endarrow="block" endarrowwidth="narrow" endarrowlength="short"/>
              </v:shape>
              <v:shape id="_x0000_s1122" type="#_x0000_t32" style="position:absolute;left:6737;top:5420;width:2;height:72;rotation:-282;flip:x" o:connectortype="straight">
                <v:stroke endarrow="block" endarrowwidth="narrow" endarrowlength="short"/>
              </v:shape>
              <v:shape id="_x0000_s1123" type="#_x0000_t32" style="position:absolute;left:6721;top:5724;width:2;height:72;rotation:90;flip:x" o:connectortype="straight">
                <v:stroke endarrow="block" endarrowwidth="narrow" endarrowlength="short"/>
              </v:shape>
            </v:group>
            <v:shape id="_x0000_s1124" type="#_x0000_t202" style="position:absolute;left:8092;top:5814;width:1460;height:303;mso-height-percent:200;mso-height-percent:200;mso-width-relative:margin;mso-height-relative:margin" filled="f" stroked="f">
              <v:textbox style="mso-next-textbox:#_x0000_s1124;mso-fit-shape-to-text:t" inset=".5mm,.3mm,.5mm,.3mm">
                <w:txbxContent>
                  <w:p w:rsidR="00690E0F" w:rsidRDefault="00690E0F" w:rsidP="004D27CA">
                    <w:pPr>
                      <w:spacing w:after="0" w:line="240" w:lineRule="auto"/>
                      <w:jc w:val="center"/>
                    </w:pPr>
                    <w:proofErr w:type="gramStart"/>
                    <w:r>
                      <w:t>principal</w:t>
                    </w:r>
                    <w:proofErr w:type="gramEnd"/>
                    <w:r>
                      <w:t xml:space="preserve"> focus</w:t>
                    </w:r>
                  </w:p>
                </w:txbxContent>
              </v:textbox>
            </v:shape>
            <v:shape id="_x0000_s1125" type="#_x0000_t32" style="position:absolute;left:5617;top:4545;width:2849;height:0" o:connectortype="straight" strokeweight=".5pt">
              <v:stroke startarrow="block" startarrowwidth="narrow" startarrowlength="short" endarrow="block" endarrowwidth="narrow" endarrowlength="short"/>
            </v:shape>
            <v:shape id="_x0000_s1126" type="#_x0000_t202" style="position:absolute;left:6376;top:4539;width:1460;height:303;mso-height-percent:200;mso-height-percent:200;mso-width-relative:margin;mso-height-relative:margin" filled="f" stroked="f">
              <v:textbox style="mso-next-textbox:#_x0000_s1126;mso-fit-shape-to-text:t" inset=".5mm,.3mm,.5mm,.3mm">
                <w:txbxContent>
                  <w:p w:rsidR="00690E0F" w:rsidRDefault="00690E0F" w:rsidP="004D27CA">
                    <w:pPr>
                      <w:spacing w:after="0" w:line="240" w:lineRule="auto"/>
                      <w:jc w:val="center"/>
                    </w:pPr>
                    <w:proofErr w:type="gramStart"/>
                    <w:r>
                      <w:t>focal</w:t>
                    </w:r>
                    <w:proofErr w:type="gramEnd"/>
                    <w:r>
                      <w:t xml:space="preserve"> length</w:t>
                    </w:r>
                  </w:p>
                </w:txbxContent>
              </v:textbox>
            </v:shape>
            <v:shape id="_x0000_s1127" type="#_x0000_t32" style="position:absolute;left:8473;top:4505;width:1;height:909" o:connectortype="straight" strokeweight=".5pt">
              <v:stroke dashstyle="dash"/>
            </v:shape>
            <v:shape id="_x0000_s1128" style="position:absolute;left:8477;top:5487;width:332;height:364;flip:x" coordsize="332,293" path="m332,c287,68,242,137,205,159v-37,22,-61,-46,-95,-24c76,157,18,267,,293e" filled="f">
              <v:stroke startarrow="block" startarrowwidth="narrow" startarrowlength="short"/>
              <v:path arrowok="t"/>
            </v:shape>
          </v:group>
        </w:pict>
      </w:r>
      <w:r w:rsidR="00436671" w:rsidRPr="00436671">
        <w:rPr>
          <w:rFonts w:cs="Times-Bold"/>
          <w:bCs/>
          <w:sz w:val="24"/>
          <w:szCs w:val="24"/>
        </w:rPr>
        <w:t xml:space="preserve">The </w:t>
      </w:r>
      <w:r w:rsidR="00436671" w:rsidRPr="002B1E0B">
        <w:rPr>
          <w:rFonts w:cs="Times-Bold"/>
          <w:b/>
          <w:bCs/>
          <w:sz w:val="24"/>
          <w:szCs w:val="24"/>
        </w:rPr>
        <w:t>focal length</w:t>
      </w:r>
      <w:r w:rsidR="00436671" w:rsidRPr="00436671">
        <w:rPr>
          <w:rFonts w:cs="Times-Bold"/>
          <w:bCs/>
          <w:sz w:val="24"/>
          <w:szCs w:val="24"/>
        </w:rPr>
        <w:t xml:space="preserve"> of a lens</w:t>
      </w:r>
      <w:r w:rsidR="00F51690" w:rsidRPr="00436671">
        <w:rPr>
          <w:rFonts w:cs="Times-Bold"/>
          <w:bCs/>
          <w:sz w:val="24"/>
          <w:szCs w:val="24"/>
        </w:rPr>
        <w:t xml:space="preserve"> </w:t>
      </w:r>
      <w:r w:rsidR="00F51690" w:rsidRPr="00436671">
        <w:rPr>
          <w:rFonts w:cs="Times-Roman"/>
          <w:sz w:val="24"/>
          <w:szCs w:val="24"/>
        </w:rPr>
        <w:t>is</w:t>
      </w:r>
      <w:r w:rsidR="00F51690" w:rsidRPr="00A16B47">
        <w:rPr>
          <w:rFonts w:cs="Times-Roman"/>
          <w:sz w:val="24"/>
          <w:szCs w:val="24"/>
        </w:rPr>
        <w:t xml:space="preserve"> the </w:t>
      </w:r>
      <w:r w:rsidR="00F51690" w:rsidRPr="00A16B47">
        <w:rPr>
          <w:rFonts w:cs="Times-Italic"/>
          <w:i/>
          <w:iCs/>
          <w:sz w:val="24"/>
          <w:szCs w:val="24"/>
        </w:rPr>
        <w:t>distance between a lens and the point</w:t>
      </w:r>
      <w:r w:rsidR="00436671">
        <w:rPr>
          <w:rFonts w:cs="Times-Italic"/>
          <w:i/>
          <w:iCs/>
          <w:sz w:val="24"/>
          <w:szCs w:val="24"/>
        </w:rPr>
        <w:t xml:space="preserve"> </w:t>
      </w:r>
      <w:r w:rsidR="00F51690" w:rsidRPr="00A16B47">
        <w:rPr>
          <w:rFonts w:cs="Times-Italic"/>
          <w:i/>
          <w:iCs/>
          <w:sz w:val="24"/>
          <w:szCs w:val="24"/>
        </w:rPr>
        <w:t>where parallel rays of light are brought to a focus.</w:t>
      </w:r>
      <w:r w:rsidR="00436671">
        <w:rPr>
          <w:rFonts w:cs="Times-Italic"/>
          <w:i/>
          <w:iCs/>
          <w:sz w:val="24"/>
          <w:szCs w:val="24"/>
        </w:rPr>
        <w:t xml:space="preserve"> </w:t>
      </w:r>
    </w:p>
    <w:p w:rsidR="00321D3B" w:rsidRDefault="00321D3B" w:rsidP="00436671">
      <w:pPr>
        <w:autoSpaceDE w:val="0"/>
        <w:autoSpaceDN w:val="0"/>
        <w:adjustRightInd w:val="0"/>
        <w:spacing w:after="0" w:line="240" w:lineRule="auto"/>
        <w:rPr>
          <w:rFonts w:cs="Times-Italic"/>
          <w:iCs/>
          <w:sz w:val="24"/>
          <w:szCs w:val="24"/>
        </w:rPr>
      </w:pPr>
    </w:p>
    <w:p w:rsidR="00321D3B" w:rsidRDefault="00321D3B" w:rsidP="00436671">
      <w:pPr>
        <w:autoSpaceDE w:val="0"/>
        <w:autoSpaceDN w:val="0"/>
        <w:adjustRightInd w:val="0"/>
        <w:spacing w:after="0" w:line="240" w:lineRule="auto"/>
        <w:rPr>
          <w:rFonts w:cs="Times-Italic"/>
          <w:iCs/>
          <w:sz w:val="24"/>
          <w:szCs w:val="24"/>
        </w:rPr>
      </w:pPr>
    </w:p>
    <w:p w:rsidR="00321D3B" w:rsidRDefault="00321D3B" w:rsidP="00436671">
      <w:pPr>
        <w:autoSpaceDE w:val="0"/>
        <w:autoSpaceDN w:val="0"/>
        <w:adjustRightInd w:val="0"/>
        <w:spacing w:after="0" w:line="240" w:lineRule="auto"/>
        <w:rPr>
          <w:rFonts w:cs="Times-Italic"/>
          <w:iCs/>
          <w:sz w:val="24"/>
          <w:szCs w:val="24"/>
        </w:rPr>
      </w:pPr>
    </w:p>
    <w:p w:rsidR="00321D3B" w:rsidRDefault="00321D3B" w:rsidP="00436671">
      <w:pPr>
        <w:autoSpaceDE w:val="0"/>
        <w:autoSpaceDN w:val="0"/>
        <w:adjustRightInd w:val="0"/>
        <w:spacing w:after="0" w:line="240" w:lineRule="auto"/>
        <w:rPr>
          <w:rFonts w:cs="Times-Italic"/>
          <w:iCs/>
          <w:sz w:val="24"/>
          <w:szCs w:val="24"/>
        </w:rPr>
      </w:pPr>
    </w:p>
    <w:p w:rsidR="00321D3B" w:rsidRDefault="00321D3B" w:rsidP="00436671">
      <w:pPr>
        <w:autoSpaceDE w:val="0"/>
        <w:autoSpaceDN w:val="0"/>
        <w:adjustRightInd w:val="0"/>
        <w:spacing w:after="0" w:line="240" w:lineRule="auto"/>
        <w:rPr>
          <w:rFonts w:cs="Times-Italic"/>
          <w:iCs/>
          <w:sz w:val="24"/>
          <w:szCs w:val="24"/>
        </w:rPr>
      </w:pPr>
    </w:p>
    <w:p w:rsidR="00321D3B" w:rsidRDefault="00321D3B" w:rsidP="00436671">
      <w:pPr>
        <w:autoSpaceDE w:val="0"/>
        <w:autoSpaceDN w:val="0"/>
        <w:adjustRightInd w:val="0"/>
        <w:spacing w:after="0" w:line="240" w:lineRule="auto"/>
        <w:rPr>
          <w:rFonts w:cs="Times-Roman"/>
          <w:sz w:val="24"/>
          <w:szCs w:val="24"/>
        </w:rPr>
      </w:pPr>
    </w:p>
    <w:p w:rsidR="00321D3B" w:rsidRDefault="00321D3B" w:rsidP="00436671">
      <w:pPr>
        <w:autoSpaceDE w:val="0"/>
        <w:autoSpaceDN w:val="0"/>
        <w:adjustRightInd w:val="0"/>
        <w:spacing w:after="0" w:line="240" w:lineRule="auto"/>
        <w:rPr>
          <w:rFonts w:cs="Times-Roman"/>
          <w:sz w:val="24"/>
          <w:szCs w:val="24"/>
        </w:rPr>
      </w:pPr>
    </w:p>
    <w:p w:rsidR="00321D3B" w:rsidRDefault="00321D3B" w:rsidP="00436671">
      <w:pPr>
        <w:autoSpaceDE w:val="0"/>
        <w:autoSpaceDN w:val="0"/>
        <w:adjustRightInd w:val="0"/>
        <w:spacing w:after="0" w:line="240" w:lineRule="auto"/>
        <w:rPr>
          <w:rFonts w:cs="Times-Roman"/>
          <w:sz w:val="24"/>
          <w:szCs w:val="24"/>
        </w:rPr>
      </w:pPr>
    </w:p>
    <w:p w:rsidR="00F51690" w:rsidRPr="00436671" w:rsidRDefault="00F51690" w:rsidP="00436671">
      <w:pPr>
        <w:autoSpaceDE w:val="0"/>
        <w:autoSpaceDN w:val="0"/>
        <w:adjustRightInd w:val="0"/>
        <w:spacing w:after="0" w:line="240" w:lineRule="auto"/>
        <w:rPr>
          <w:rFonts w:cs="Times-Italic"/>
          <w:i/>
          <w:iCs/>
          <w:sz w:val="24"/>
          <w:szCs w:val="24"/>
        </w:rPr>
      </w:pPr>
      <w:r w:rsidRPr="00A16B47">
        <w:rPr>
          <w:rFonts w:cs="Times-Roman"/>
          <w:sz w:val="24"/>
          <w:szCs w:val="24"/>
        </w:rPr>
        <w:t>The focal length of a convex lens can be measured</w:t>
      </w:r>
      <w:r w:rsidR="00436671">
        <w:rPr>
          <w:rFonts w:cs="Times-Italic"/>
          <w:i/>
          <w:iCs/>
          <w:sz w:val="24"/>
          <w:szCs w:val="24"/>
        </w:rPr>
        <w:t xml:space="preserve"> </w:t>
      </w:r>
      <w:r w:rsidRPr="00A16B47">
        <w:rPr>
          <w:rFonts w:cs="Times-Roman"/>
          <w:sz w:val="24"/>
          <w:szCs w:val="24"/>
        </w:rPr>
        <w:t xml:space="preserve">experimentally by </w:t>
      </w:r>
      <w:r w:rsidRPr="002B1E0B">
        <w:rPr>
          <w:rFonts w:cs="Times-Roman"/>
          <w:i/>
          <w:sz w:val="24"/>
          <w:szCs w:val="24"/>
        </w:rPr>
        <w:t>placing the lens in front of a screen</w:t>
      </w:r>
      <w:r w:rsidRPr="00A16B47">
        <w:rPr>
          <w:rFonts w:cs="Times-Roman"/>
          <w:sz w:val="24"/>
          <w:szCs w:val="24"/>
        </w:rPr>
        <w:t xml:space="preserve"> and</w:t>
      </w:r>
      <w:r w:rsidR="00436671">
        <w:rPr>
          <w:rFonts w:cs="Times-Italic"/>
          <w:i/>
          <w:iCs/>
          <w:sz w:val="24"/>
          <w:szCs w:val="24"/>
        </w:rPr>
        <w:t xml:space="preserve"> </w:t>
      </w:r>
      <w:r w:rsidRPr="002B1E0B">
        <w:rPr>
          <w:rFonts w:cs="Times-Roman"/>
          <w:i/>
          <w:sz w:val="24"/>
          <w:szCs w:val="24"/>
        </w:rPr>
        <w:t>moving the lens</w:t>
      </w:r>
      <w:r w:rsidRPr="00A16B47">
        <w:rPr>
          <w:rFonts w:cs="Times-Roman"/>
          <w:sz w:val="24"/>
          <w:szCs w:val="24"/>
        </w:rPr>
        <w:t xml:space="preserve"> until a </w:t>
      </w:r>
      <w:r w:rsidRPr="00A16B47">
        <w:rPr>
          <w:rFonts w:cs="Times-Italic"/>
          <w:i/>
          <w:iCs/>
          <w:sz w:val="24"/>
          <w:szCs w:val="24"/>
        </w:rPr>
        <w:t xml:space="preserve">sharp image </w:t>
      </w:r>
      <w:r w:rsidRPr="00436671">
        <w:rPr>
          <w:rFonts w:cs="Times-Italic"/>
          <w:iCs/>
          <w:sz w:val="24"/>
          <w:szCs w:val="24"/>
        </w:rPr>
        <w:t>of a</w:t>
      </w:r>
      <w:r w:rsidRPr="00A16B47">
        <w:rPr>
          <w:rFonts w:cs="Times-Italic"/>
          <w:i/>
          <w:iCs/>
          <w:sz w:val="24"/>
          <w:szCs w:val="24"/>
        </w:rPr>
        <w:t xml:space="preserve"> distant object </w:t>
      </w:r>
      <w:r w:rsidRPr="00A16B47">
        <w:rPr>
          <w:rFonts w:cs="Times-Roman"/>
          <w:sz w:val="24"/>
          <w:szCs w:val="24"/>
        </w:rPr>
        <w:t>is</w:t>
      </w:r>
      <w:r w:rsidR="00436671">
        <w:rPr>
          <w:rFonts w:cs="Times-Italic"/>
          <w:i/>
          <w:iCs/>
          <w:sz w:val="24"/>
          <w:szCs w:val="24"/>
        </w:rPr>
        <w:t xml:space="preserve"> </w:t>
      </w:r>
      <w:r w:rsidRPr="00A16B47">
        <w:rPr>
          <w:rFonts w:cs="Times-Roman"/>
          <w:sz w:val="24"/>
          <w:szCs w:val="24"/>
        </w:rPr>
        <w:t xml:space="preserve">obtained on the screen, then </w:t>
      </w:r>
      <w:r w:rsidRPr="002B1E0B">
        <w:rPr>
          <w:rFonts w:cs="Times-Roman"/>
          <w:i/>
          <w:sz w:val="24"/>
          <w:szCs w:val="24"/>
        </w:rPr>
        <w:t>measuring the distance from</w:t>
      </w:r>
      <w:r w:rsidR="00436671" w:rsidRPr="002B1E0B">
        <w:rPr>
          <w:rFonts w:cs="Times-Italic"/>
          <w:i/>
          <w:iCs/>
          <w:sz w:val="24"/>
          <w:szCs w:val="24"/>
        </w:rPr>
        <w:t xml:space="preserve"> </w:t>
      </w:r>
      <w:r w:rsidRPr="002B1E0B">
        <w:rPr>
          <w:rFonts w:cs="Times-Roman"/>
          <w:i/>
          <w:sz w:val="24"/>
          <w:szCs w:val="24"/>
        </w:rPr>
        <w:t>the lens to the screen</w:t>
      </w:r>
      <w:r w:rsidRPr="00A16B47">
        <w:rPr>
          <w:rFonts w:cs="Times-Roman"/>
          <w:sz w:val="24"/>
          <w:szCs w:val="24"/>
        </w:rPr>
        <w:t xml:space="preserve"> (this is the focal length).</w:t>
      </w:r>
    </w:p>
    <w:p w:rsidR="00F51690" w:rsidRPr="00A16B47" w:rsidRDefault="00F51690" w:rsidP="00F51690">
      <w:pPr>
        <w:spacing w:after="120" w:line="240" w:lineRule="auto"/>
        <w:rPr>
          <w:rFonts w:cs="Times-Roman"/>
          <w:sz w:val="24"/>
          <w:szCs w:val="24"/>
        </w:rPr>
      </w:pPr>
    </w:p>
    <w:p w:rsidR="00341D88" w:rsidRPr="00341D88" w:rsidRDefault="00341D88" w:rsidP="00341D88">
      <w:pPr>
        <w:spacing w:after="120"/>
        <w:rPr>
          <w:b/>
          <w:sz w:val="24"/>
          <w:szCs w:val="24"/>
        </w:rPr>
      </w:pPr>
      <w:r w:rsidRPr="00341D88">
        <w:rPr>
          <w:b/>
          <w:sz w:val="24"/>
          <w:szCs w:val="24"/>
        </w:rPr>
        <w:t>Correcting Short Sight</w:t>
      </w:r>
    </w:p>
    <w:p w:rsidR="004D27CA" w:rsidRPr="00A16B47" w:rsidRDefault="004D27CA" w:rsidP="004D27CA">
      <w:pPr>
        <w:rPr>
          <w:sz w:val="24"/>
          <w:szCs w:val="24"/>
        </w:rPr>
      </w:pPr>
      <w:r w:rsidRPr="00A16B47">
        <w:rPr>
          <w:sz w:val="24"/>
          <w:szCs w:val="24"/>
        </w:rPr>
        <w:t xml:space="preserve">A </w:t>
      </w:r>
      <w:r w:rsidRPr="00AD7F7D">
        <w:rPr>
          <w:b/>
          <w:sz w:val="24"/>
          <w:szCs w:val="24"/>
        </w:rPr>
        <w:t>short-sighted</w:t>
      </w:r>
      <w:r w:rsidRPr="00A16B47">
        <w:rPr>
          <w:sz w:val="24"/>
          <w:szCs w:val="24"/>
        </w:rPr>
        <w:t xml:space="preserve"> person cannot focus on distant objects, but can see clearly objects a short distance in front of them.  This is usually because either the eyeball is too long or the eye lens is too powerful.  This results in the parallel rays of light from a distant object being focused in front (short) of the retina</w:t>
      </w:r>
    </w:p>
    <w:p w:rsidR="004D27CA" w:rsidRPr="00A16B47" w:rsidRDefault="004D27CA" w:rsidP="004D27CA">
      <w:pPr>
        <w:rPr>
          <w:sz w:val="24"/>
          <w:szCs w:val="24"/>
          <w:u w:val="single"/>
        </w:rPr>
      </w:pPr>
      <w:r w:rsidRPr="00A16B47">
        <w:rPr>
          <w:noProof/>
          <w:sz w:val="24"/>
          <w:szCs w:val="24"/>
          <w:u w:val="single"/>
          <w:lang w:eastAsia="en-GB"/>
        </w:rPr>
        <w:drawing>
          <wp:anchor distT="0" distB="0" distL="114300" distR="114300" simplePos="0" relativeHeight="251681792" behindDoc="0" locked="0" layoutInCell="1" allowOverlap="1">
            <wp:simplePos x="0" y="0"/>
            <wp:positionH relativeFrom="column">
              <wp:posOffset>1227455</wp:posOffset>
            </wp:positionH>
            <wp:positionV relativeFrom="paragraph">
              <wp:posOffset>47625</wp:posOffset>
            </wp:positionV>
            <wp:extent cx="3201035" cy="890270"/>
            <wp:effectExtent l="19050" t="0" r="0" b="0"/>
            <wp:wrapNone/>
            <wp:docPr id="1142" name="Picture 11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2"/>
                    <pic:cNvPicPr>
                      <a:picLocks noChangeAspect="1" noChangeArrowheads="1"/>
                    </pic:cNvPicPr>
                  </pic:nvPicPr>
                  <pic:blipFill>
                    <a:blip r:embed="rId6"/>
                    <a:srcRect/>
                    <a:stretch>
                      <a:fillRect/>
                    </a:stretch>
                  </pic:blipFill>
                  <pic:spPr bwMode="auto">
                    <a:xfrm>
                      <a:off x="0" y="0"/>
                      <a:ext cx="3201035" cy="890270"/>
                    </a:xfrm>
                    <a:prstGeom prst="rect">
                      <a:avLst/>
                    </a:prstGeom>
                    <a:noFill/>
                  </pic:spPr>
                </pic:pic>
              </a:graphicData>
            </a:graphic>
          </wp:anchor>
        </w:drawing>
      </w:r>
    </w:p>
    <w:p w:rsidR="004D27CA" w:rsidRPr="00A16B47" w:rsidRDefault="004D27CA" w:rsidP="004D27CA">
      <w:pPr>
        <w:rPr>
          <w:sz w:val="24"/>
          <w:szCs w:val="24"/>
        </w:rPr>
      </w:pPr>
    </w:p>
    <w:p w:rsidR="004D27CA" w:rsidRPr="00A16B47" w:rsidRDefault="004D27CA" w:rsidP="004D27CA">
      <w:pPr>
        <w:rPr>
          <w:sz w:val="24"/>
          <w:szCs w:val="24"/>
        </w:rPr>
      </w:pPr>
    </w:p>
    <w:p w:rsidR="004D27CA" w:rsidRPr="00A16B47" w:rsidRDefault="004D27CA" w:rsidP="004D27CA">
      <w:pPr>
        <w:rPr>
          <w:sz w:val="24"/>
          <w:szCs w:val="24"/>
        </w:rPr>
      </w:pPr>
      <w:r w:rsidRPr="00A16B47">
        <w:rPr>
          <w:noProof/>
          <w:sz w:val="24"/>
          <w:szCs w:val="24"/>
          <w:lang w:eastAsia="en-GB"/>
        </w:rPr>
        <w:drawing>
          <wp:anchor distT="0" distB="0" distL="114300" distR="114300" simplePos="0" relativeHeight="251682816" behindDoc="0" locked="0" layoutInCell="1" allowOverlap="1">
            <wp:simplePos x="0" y="0"/>
            <wp:positionH relativeFrom="column">
              <wp:posOffset>1227648</wp:posOffset>
            </wp:positionH>
            <wp:positionV relativeFrom="paragraph">
              <wp:posOffset>456096</wp:posOffset>
            </wp:positionV>
            <wp:extent cx="2048289" cy="906449"/>
            <wp:effectExtent l="19050" t="0" r="9111" b="0"/>
            <wp:wrapNone/>
            <wp:docPr id="1143" name="Picture 1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3"/>
                    <pic:cNvPicPr>
                      <a:picLocks noChangeAspect="1" noChangeArrowheads="1"/>
                    </pic:cNvPicPr>
                  </pic:nvPicPr>
                  <pic:blipFill>
                    <a:blip r:embed="rId7"/>
                    <a:srcRect/>
                    <a:stretch>
                      <a:fillRect/>
                    </a:stretch>
                  </pic:blipFill>
                  <pic:spPr bwMode="auto">
                    <a:xfrm>
                      <a:off x="0" y="0"/>
                      <a:ext cx="2048289" cy="906449"/>
                    </a:xfrm>
                    <a:prstGeom prst="rect">
                      <a:avLst/>
                    </a:prstGeom>
                    <a:noFill/>
                  </pic:spPr>
                </pic:pic>
              </a:graphicData>
            </a:graphic>
          </wp:anchor>
        </w:drawing>
      </w:r>
      <w:r w:rsidRPr="00A16B47">
        <w:rPr>
          <w:sz w:val="24"/>
          <w:szCs w:val="24"/>
        </w:rPr>
        <w:t>To correct short sight a concave lens is placed in front of the eye so as to spread the rays of light out before they enter the eye, allowing them to be focussed on the retina.</w:t>
      </w:r>
    </w:p>
    <w:p w:rsidR="004D27CA" w:rsidRPr="00A16B47" w:rsidRDefault="004D27CA" w:rsidP="004D27CA">
      <w:pPr>
        <w:rPr>
          <w:sz w:val="24"/>
          <w:szCs w:val="24"/>
          <w:u w:val="single"/>
        </w:rPr>
      </w:pPr>
    </w:p>
    <w:p w:rsidR="00341D88" w:rsidRPr="00341D88" w:rsidRDefault="00341D88" w:rsidP="00341D88">
      <w:pPr>
        <w:spacing w:after="120"/>
        <w:rPr>
          <w:b/>
          <w:sz w:val="24"/>
          <w:szCs w:val="24"/>
        </w:rPr>
      </w:pPr>
      <w:r w:rsidRPr="00341D88">
        <w:rPr>
          <w:b/>
          <w:sz w:val="24"/>
          <w:szCs w:val="24"/>
        </w:rPr>
        <w:lastRenderedPageBreak/>
        <w:t>Correcting Long Sight</w:t>
      </w:r>
    </w:p>
    <w:p w:rsidR="004D27CA" w:rsidRPr="00A16B47" w:rsidRDefault="004D27CA" w:rsidP="004D27CA">
      <w:pPr>
        <w:rPr>
          <w:sz w:val="24"/>
          <w:szCs w:val="24"/>
        </w:rPr>
      </w:pPr>
      <w:r w:rsidRPr="00A16B47">
        <w:rPr>
          <w:sz w:val="24"/>
          <w:szCs w:val="24"/>
        </w:rPr>
        <w:t xml:space="preserve">A long sighted person cannot focus on close objects, but can see clearly objects at a distance from them.  This is usually because either the eyeball is too short or the eye lens is not powerful enough.  </w:t>
      </w:r>
      <w:proofErr w:type="gramStart"/>
      <w:r w:rsidRPr="00A16B47">
        <w:rPr>
          <w:sz w:val="24"/>
          <w:szCs w:val="24"/>
        </w:rPr>
        <w:t>This results</w:t>
      </w:r>
      <w:proofErr w:type="gramEnd"/>
      <w:r w:rsidRPr="00A16B47">
        <w:rPr>
          <w:sz w:val="24"/>
          <w:szCs w:val="24"/>
        </w:rPr>
        <w:t xml:space="preserve"> in the diverging rays of light from a close object being focused in behind (long) the retina.</w:t>
      </w:r>
    </w:p>
    <w:p w:rsidR="004D27CA" w:rsidRPr="00A16B47" w:rsidRDefault="004D27CA" w:rsidP="004D27CA">
      <w:pPr>
        <w:rPr>
          <w:sz w:val="24"/>
          <w:szCs w:val="24"/>
        </w:rPr>
      </w:pPr>
      <w:r w:rsidRPr="00A16B47">
        <w:rPr>
          <w:noProof/>
          <w:sz w:val="24"/>
          <w:szCs w:val="24"/>
          <w:lang w:eastAsia="en-GB"/>
        </w:rPr>
        <w:drawing>
          <wp:anchor distT="0" distB="0" distL="114300" distR="114300" simplePos="0" relativeHeight="251684864" behindDoc="0" locked="0" layoutInCell="1" allowOverlap="1">
            <wp:simplePos x="0" y="0"/>
            <wp:positionH relativeFrom="column">
              <wp:posOffset>1243330</wp:posOffset>
            </wp:positionH>
            <wp:positionV relativeFrom="paragraph">
              <wp:posOffset>31750</wp:posOffset>
            </wp:positionV>
            <wp:extent cx="3773170" cy="890270"/>
            <wp:effectExtent l="19050" t="0" r="0" b="0"/>
            <wp:wrapNone/>
            <wp:docPr id="1" name="Picture 1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4"/>
                    <pic:cNvPicPr>
                      <a:picLocks noChangeAspect="1" noChangeArrowheads="1"/>
                    </pic:cNvPicPr>
                  </pic:nvPicPr>
                  <pic:blipFill>
                    <a:blip r:embed="rId8"/>
                    <a:srcRect/>
                    <a:stretch>
                      <a:fillRect/>
                    </a:stretch>
                  </pic:blipFill>
                  <pic:spPr bwMode="auto">
                    <a:xfrm>
                      <a:off x="0" y="0"/>
                      <a:ext cx="3773170" cy="890270"/>
                    </a:xfrm>
                    <a:prstGeom prst="rect">
                      <a:avLst/>
                    </a:prstGeom>
                    <a:noFill/>
                  </pic:spPr>
                </pic:pic>
              </a:graphicData>
            </a:graphic>
          </wp:anchor>
        </w:drawing>
      </w:r>
    </w:p>
    <w:p w:rsidR="004D27CA" w:rsidRPr="00A16B47" w:rsidRDefault="004D27CA" w:rsidP="004D27CA">
      <w:pPr>
        <w:rPr>
          <w:sz w:val="24"/>
          <w:szCs w:val="24"/>
        </w:rPr>
      </w:pPr>
    </w:p>
    <w:p w:rsidR="004D27CA" w:rsidRPr="00A16B47" w:rsidRDefault="004D27CA" w:rsidP="004D27CA">
      <w:pPr>
        <w:rPr>
          <w:b/>
          <w:sz w:val="24"/>
          <w:szCs w:val="24"/>
        </w:rPr>
      </w:pPr>
    </w:p>
    <w:p w:rsidR="004D27CA" w:rsidRPr="00A16B47" w:rsidRDefault="004D27CA" w:rsidP="004D27CA">
      <w:pPr>
        <w:rPr>
          <w:b/>
          <w:sz w:val="24"/>
          <w:szCs w:val="24"/>
        </w:rPr>
      </w:pPr>
      <w:r w:rsidRPr="00A16B47">
        <w:rPr>
          <w:sz w:val="24"/>
          <w:szCs w:val="24"/>
        </w:rPr>
        <w:t>To correct long sight a convex lens is placed in front of the eye so as to bring the rays of light together before they enter the eye, allowing them to be focussed on the retina.</w:t>
      </w:r>
    </w:p>
    <w:p w:rsidR="004D27CA" w:rsidRPr="00A16B47" w:rsidRDefault="004D27CA" w:rsidP="004D27CA">
      <w:pPr>
        <w:rPr>
          <w:b/>
          <w:sz w:val="24"/>
          <w:szCs w:val="24"/>
        </w:rPr>
      </w:pPr>
      <w:r w:rsidRPr="00A16B47">
        <w:rPr>
          <w:b/>
          <w:noProof/>
          <w:sz w:val="24"/>
          <w:szCs w:val="24"/>
          <w:lang w:eastAsia="en-GB"/>
        </w:rPr>
        <w:drawing>
          <wp:anchor distT="0" distB="0" distL="114300" distR="114300" simplePos="0" relativeHeight="251685888" behindDoc="0" locked="0" layoutInCell="1" allowOverlap="1">
            <wp:simplePos x="0" y="0"/>
            <wp:positionH relativeFrom="column">
              <wp:posOffset>1225108</wp:posOffset>
            </wp:positionH>
            <wp:positionV relativeFrom="paragraph">
              <wp:posOffset>28216</wp:posOffset>
            </wp:positionV>
            <wp:extent cx="2049891" cy="890546"/>
            <wp:effectExtent l="19050" t="0" r="7509" b="0"/>
            <wp:wrapNone/>
            <wp:docPr id="2" name="Picture 1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5"/>
                    <pic:cNvPicPr>
                      <a:picLocks noChangeAspect="1" noChangeArrowheads="1"/>
                    </pic:cNvPicPr>
                  </pic:nvPicPr>
                  <pic:blipFill>
                    <a:blip r:embed="rId9"/>
                    <a:srcRect/>
                    <a:stretch>
                      <a:fillRect/>
                    </a:stretch>
                  </pic:blipFill>
                  <pic:spPr bwMode="auto">
                    <a:xfrm>
                      <a:off x="0" y="0"/>
                      <a:ext cx="2049891" cy="890546"/>
                    </a:xfrm>
                    <a:prstGeom prst="rect">
                      <a:avLst/>
                    </a:prstGeom>
                    <a:noFill/>
                  </pic:spPr>
                </pic:pic>
              </a:graphicData>
            </a:graphic>
          </wp:anchor>
        </w:drawing>
      </w:r>
    </w:p>
    <w:p w:rsidR="004D27CA" w:rsidRPr="00A16B47" w:rsidRDefault="004D27CA" w:rsidP="004D27CA">
      <w:pPr>
        <w:rPr>
          <w:b/>
          <w:sz w:val="24"/>
          <w:szCs w:val="24"/>
        </w:rPr>
      </w:pPr>
    </w:p>
    <w:p w:rsidR="004D27CA" w:rsidRPr="00A16B47" w:rsidRDefault="004D27CA" w:rsidP="004D27CA">
      <w:pPr>
        <w:rPr>
          <w:b/>
          <w:sz w:val="24"/>
          <w:szCs w:val="24"/>
        </w:rPr>
      </w:pPr>
    </w:p>
    <w:p w:rsidR="004D27CA" w:rsidRPr="00A16B47" w:rsidRDefault="004D27CA" w:rsidP="00F51690">
      <w:pPr>
        <w:autoSpaceDE w:val="0"/>
        <w:autoSpaceDN w:val="0"/>
        <w:adjustRightInd w:val="0"/>
        <w:spacing w:after="0" w:line="240" w:lineRule="auto"/>
        <w:rPr>
          <w:rFonts w:cs="Times-Roman"/>
          <w:sz w:val="24"/>
          <w:szCs w:val="24"/>
        </w:rPr>
      </w:pPr>
    </w:p>
    <w:p w:rsidR="00341D88" w:rsidRPr="00FB4CED" w:rsidRDefault="00341D88" w:rsidP="00F51690">
      <w:pPr>
        <w:spacing w:after="120" w:line="240" w:lineRule="auto"/>
        <w:rPr>
          <w:rFonts w:cs="Times-Roman"/>
          <w:b/>
          <w:sz w:val="24"/>
          <w:szCs w:val="24"/>
        </w:rPr>
      </w:pPr>
      <w:r w:rsidRPr="00FB4CED">
        <w:rPr>
          <w:rFonts w:cs="Times-Roman"/>
          <w:b/>
          <w:sz w:val="24"/>
          <w:szCs w:val="24"/>
        </w:rPr>
        <w:t>Prism</w:t>
      </w:r>
      <w:r w:rsidR="00690E0F">
        <w:rPr>
          <w:rFonts w:cs="Times-Roman"/>
          <w:b/>
          <w:sz w:val="24"/>
          <w:szCs w:val="24"/>
        </w:rPr>
        <w:t>s</w:t>
      </w:r>
    </w:p>
    <w:p w:rsidR="00341D88" w:rsidRPr="00A16B47" w:rsidRDefault="00C57F23" w:rsidP="00F51690">
      <w:pPr>
        <w:spacing w:after="120" w:line="240" w:lineRule="auto"/>
        <w:rPr>
          <w:sz w:val="24"/>
          <w:szCs w:val="24"/>
        </w:rPr>
      </w:pPr>
      <w:r>
        <w:rPr>
          <w:noProof/>
          <w:sz w:val="24"/>
          <w:szCs w:val="24"/>
          <w:lang w:eastAsia="en-GB"/>
        </w:rPr>
        <w:pict>
          <v:group id="_x0000_s1206" style="position:absolute;margin-left:65.9pt;margin-top:71.05pt;width:322.95pt;height:78.15pt;z-index:251918336" coordorigin="2452,12439" coordsize="6459,1563">
            <v:shape id="_x0000_s1194" type="#_x0000_t32" style="position:absolute;left:4306;top:12852;width:1603;height:301;flip:y" o:connectortype="straight" o:regroupid="7"/>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195" type="#_x0000_t5" style="position:absolute;left:5358;top:12439;width:1502;height:1299" o:regroupid="7">
              <v:fill r:id="rId5" o:title="Newsprint" type="tile"/>
            </v:shape>
            <v:shape id="_x0000_s1196" type="#_x0000_t32" style="position:absolute;left:5093;top:13001;width:96;height:0;rotation:350" o:connectortype="straight" o:regroupid="7">
              <v:stroke endarrow="block"/>
            </v:shape>
            <v:shape id="_x0000_s1197" type="#_x0000_t202" style="position:absolute;left:2452;top:13001;width:1889;height:327;mso-height-percent:200;mso-height-percent:200;mso-width-relative:margin;mso-height-relative:margin" o:regroupid="7" filled="f" stroked="f">
              <v:textbox style="mso-next-textbox:#_x0000_s1197;mso-fit-shape-to-text:t" inset=".5mm,.3mm,.5mm,.3mm">
                <w:txbxContent>
                  <w:p w:rsidR="00690E0F" w:rsidRPr="009816E1" w:rsidRDefault="00690E0F" w:rsidP="009816E1">
                    <w:pPr>
                      <w:spacing w:after="0" w:line="240" w:lineRule="auto"/>
                      <w:jc w:val="center"/>
                      <w:rPr>
                        <w:sz w:val="24"/>
                      </w:rPr>
                    </w:pPr>
                    <w:proofErr w:type="gramStart"/>
                    <w:r w:rsidRPr="009816E1">
                      <w:rPr>
                        <w:sz w:val="24"/>
                      </w:rPr>
                      <w:t>ray</w:t>
                    </w:r>
                    <w:proofErr w:type="gramEnd"/>
                    <w:r w:rsidRPr="009816E1">
                      <w:rPr>
                        <w:sz w:val="24"/>
                      </w:rPr>
                      <w:t xml:space="preserve"> of white light</w:t>
                    </w:r>
                  </w:p>
                </w:txbxContent>
              </v:textbox>
            </v:shape>
            <v:shape id="_x0000_s1198" type="#_x0000_t202" style="position:absolute;left:5802;top:13699;width:573;height:303;mso-height-percent:200;mso-height-percent:200;mso-width-relative:margin;mso-height-relative:margin" o:regroupid="7" filled="f" stroked="f">
              <v:textbox style="mso-next-textbox:#_x0000_s1198;mso-fit-shape-to-text:t" inset=".5mm,.3mm,.5mm,.3mm">
                <w:txbxContent>
                  <w:p w:rsidR="00690E0F" w:rsidRDefault="00690E0F" w:rsidP="009816E1">
                    <w:pPr>
                      <w:spacing w:after="0" w:line="240" w:lineRule="auto"/>
                      <w:jc w:val="center"/>
                    </w:pPr>
                    <w:proofErr w:type="gramStart"/>
                    <w:r>
                      <w:t>prism</w:t>
                    </w:r>
                    <w:proofErr w:type="gramEnd"/>
                  </w:p>
                </w:txbxContent>
              </v:textbox>
            </v:shape>
            <v:shape id="_x0000_s1199" type="#_x0000_t32" style="position:absolute;left:5877;top:12860;width:453;height:0" o:connectortype="straight"/>
            <v:shape id="_x0000_s1200" type="#_x0000_t32" style="position:absolute;left:6338;top:12852;width:1685;height:559" o:connectortype="straight"/>
            <v:shape id="_x0000_s1201" type="#_x0000_t32" style="position:absolute;left:5877;top:12860;width:498;height:61" o:connectortype="straight"/>
            <v:shape id="_x0000_s1202" type="#_x0000_t32" style="position:absolute;left:6375;top:12921;width:1640;height:817" o:connectortype="straight"/>
            <v:shape id="_x0000_s1203" type="#_x0000_t202" style="position:absolute;left:8050;top:13241;width:861;height:620;mso-height-percent:200;mso-height-percent:200;mso-width-relative:margin;mso-height-relative:margin" filled="f" stroked="f">
              <v:textbox style="mso-next-textbox:#_x0000_s1203;mso-fit-shape-to-text:t" inset=".5mm,.3mm,.5mm,.3mm">
                <w:txbxContent>
                  <w:p w:rsidR="00690E0F" w:rsidRDefault="00690E0F" w:rsidP="009816E1">
                    <w:pPr>
                      <w:spacing w:after="0" w:line="240" w:lineRule="auto"/>
                      <w:rPr>
                        <w:sz w:val="24"/>
                      </w:rPr>
                    </w:pPr>
                    <w:proofErr w:type="gramStart"/>
                    <w:r>
                      <w:rPr>
                        <w:sz w:val="24"/>
                      </w:rPr>
                      <w:t>red</w:t>
                    </w:r>
                    <w:proofErr w:type="gramEnd"/>
                  </w:p>
                  <w:p w:rsidR="00690E0F" w:rsidRPr="009816E1" w:rsidRDefault="00690E0F" w:rsidP="009816E1">
                    <w:pPr>
                      <w:spacing w:after="0" w:line="240" w:lineRule="auto"/>
                      <w:rPr>
                        <w:sz w:val="24"/>
                      </w:rPr>
                    </w:pPr>
                    <w:proofErr w:type="gramStart"/>
                    <w:r>
                      <w:rPr>
                        <w:sz w:val="24"/>
                      </w:rPr>
                      <w:t>violet</w:t>
                    </w:r>
                    <w:proofErr w:type="gramEnd"/>
                  </w:p>
                </w:txbxContent>
              </v:textbox>
            </v:shape>
            <v:shape id="_x0000_s1204" type="#_x0000_t32" style="position:absolute;left:7556;top:13265;width:96;height:0;rotation:20" o:connectortype="straight">
              <v:stroke endarrow="block"/>
            </v:shape>
            <v:shape id="_x0000_s1205" type="#_x0000_t32" style="position:absolute;left:7460;top:13482;width:96;height:0;rotation:25" o:connectortype="straight">
              <v:stroke endarrow="block"/>
            </v:shape>
          </v:group>
        </w:pict>
      </w:r>
      <w:r w:rsidR="009816E1">
        <w:rPr>
          <w:sz w:val="24"/>
          <w:szCs w:val="24"/>
        </w:rPr>
        <w:t xml:space="preserve">A triangular block of glass, known as a </w:t>
      </w:r>
      <w:r w:rsidR="009816E1" w:rsidRPr="009816E1">
        <w:rPr>
          <w:b/>
          <w:sz w:val="24"/>
          <w:szCs w:val="24"/>
        </w:rPr>
        <w:t>prism</w:t>
      </w:r>
      <w:r w:rsidR="009816E1">
        <w:rPr>
          <w:sz w:val="24"/>
          <w:szCs w:val="24"/>
        </w:rPr>
        <w:t xml:space="preserve">, can be used to separate white light into the </w:t>
      </w:r>
      <w:r w:rsidR="009816E1" w:rsidRPr="009816E1">
        <w:rPr>
          <w:b/>
          <w:sz w:val="24"/>
          <w:szCs w:val="24"/>
        </w:rPr>
        <w:t>spectrum</w:t>
      </w:r>
      <w:r w:rsidR="009816E1">
        <w:rPr>
          <w:sz w:val="24"/>
          <w:szCs w:val="24"/>
        </w:rPr>
        <w:t xml:space="preserve"> of visible light (red, orange, yellow, green, blue, indigo and violet).  This occurs because different wavelengths of light are refracted by slightly different amounts.</w:t>
      </w:r>
    </w:p>
    <w:sectPr w:rsidR="00341D88" w:rsidRPr="00A16B47" w:rsidSect="00F51690">
      <w:pgSz w:w="11906" w:h="16838"/>
      <w:pgMar w:top="1134"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Times-Roman">
    <w:panose1 w:val="00000000000000000000"/>
    <w:charset w:val="00"/>
    <w:family w:val="roman"/>
    <w:notTrueType/>
    <w:pitch w:val="default"/>
    <w:sig w:usb0="00000003" w:usb1="00000000" w:usb2="00000000" w:usb3="00000000" w:csb0="00000001" w:csb1="00000000"/>
  </w:font>
  <w:font w:name="Times-Bold">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F51690"/>
    <w:rsid w:val="000B3731"/>
    <w:rsid w:val="002129EF"/>
    <w:rsid w:val="002B1E0B"/>
    <w:rsid w:val="00321D3B"/>
    <w:rsid w:val="00323ACA"/>
    <w:rsid w:val="00341D88"/>
    <w:rsid w:val="004021EE"/>
    <w:rsid w:val="00436671"/>
    <w:rsid w:val="004571F7"/>
    <w:rsid w:val="004D27CA"/>
    <w:rsid w:val="005D2495"/>
    <w:rsid w:val="00682C46"/>
    <w:rsid w:val="00684E99"/>
    <w:rsid w:val="00690E0F"/>
    <w:rsid w:val="007562E0"/>
    <w:rsid w:val="00760FC6"/>
    <w:rsid w:val="009000FE"/>
    <w:rsid w:val="009816E1"/>
    <w:rsid w:val="00A16B47"/>
    <w:rsid w:val="00AD7F7D"/>
    <w:rsid w:val="00BE3E92"/>
    <w:rsid w:val="00C07D64"/>
    <w:rsid w:val="00C1032E"/>
    <w:rsid w:val="00C57F23"/>
    <w:rsid w:val="00E41653"/>
    <w:rsid w:val="00E41EBE"/>
    <w:rsid w:val="00EA2AC8"/>
    <w:rsid w:val="00EE384B"/>
    <w:rsid w:val="00F042C0"/>
    <w:rsid w:val="00F170B0"/>
    <w:rsid w:val="00F51690"/>
    <w:rsid w:val="00F84394"/>
    <w:rsid w:val="00FB4CE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67">
      <o:colormenu v:ext="edit" strokecolor="none [1612]"/>
    </o:shapedefaults>
    <o:shapelayout v:ext="edit">
      <o:idmap v:ext="edit" data="1"/>
      <o:rules v:ext="edit">
        <o:r id="V:Rule5" type="arc" idref="#_x0000_s1032"/>
        <o:r id="V:Rule8" type="arc" idref="#_x0000_s1134"/>
        <o:r id="V:Rule38" type="arc" idref="#_x0000_s1067"/>
        <o:r id="V:Rule39" type="arc" idref="#_x0000_s1068"/>
        <o:r id="V:Rule42" type="arc" idref="#_x0000_s1072"/>
        <o:r id="V:Rule45" type="arc" idref="#_x0000_s1161"/>
        <o:r id="V:Rule47" type="arc" idref="#_x0000_s1077"/>
        <o:r id="V:Rule48" type="arc" idref="#_x0000_s1078"/>
        <o:r id="V:Rule49" type="arc" idref="#_x0000_s1079"/>
        <o:r id="V:Rule50" type="arc" idref="#_x0000_s1080"/>
        <o:r id="V:Rule64" type="arc" idref="#_x0000_s1090"/>
        <o:r id="V:Rule65" type="arc" idref="#_x0000_s1091"/>
        <o:r id="V:Rule66" type="arc" idref="#_x0000_s1092"/>
        <o:r id="V:Rule67" type="arc" idref="#_x0000_s1093"/>
        <o:r id="V:Rule78" type="arc" idref="#_x0000_s1108"/>
        <o:r id="V:Rule79" type="arc" idref="#_x0000_s1109"/>
        <o:r id="V:Rule80" type="arc" idref="#_x0000_s1110"/>
        <o:r id="V:Rule81" type="arc" idref="#_x0000_s1111"/>
        <o:r id="V:Rule100" type="arc" idref="#_x0000_s1228"/>
        <o:r id="V:Rule101" type="arc" idref="#_x0000_s1229"/>
        <o:r id="V:Rule110" type="arc" idref="#_x0000_s1214"/>
        <o:r id="V:Rule111" type="arc" idref="#_x0000_s1215"/>
        <o:r id="V:Rule118" type="arc" idref="#_x0000_s1181"/>
        <o:r id="V:Rule119" type="arc" idref="#_x0000_s1182"/>
        <o:r id="V:Rule136" type="connector" idref="#_x0000_s1047"/>
        <o:r id="V:Rule137" type="connector" idref="#_x0000_s1083"/>
        <o:r id="V:Rule138" type="connector" idref="#_x0000_s1055"/>
        <o:r id="V:Rule139" type="connector" idref="#_x0000_s1242"/>
        <o:r id="V:Rule140" type="connector" idref="#_x0000_s1158"/>
        <o:r id="V:Rule141" type="connector" idref="#_x0000_s1125"/>
        <o:r id="V:Rule142" type="connector" idref="#_x0000_s1060"/>
        <o:r id="V:Rule143" type="connector" idref="#_x0000_s1178"/>
        <o:r id="V:Rule144" type="connector" idref="#_x0000_s1234"/>
        <o:r id="V:Rule145" type="connector" idref="#_x0000_s1029"/>
        <o:r id="V:Rule146" type="connector" idref="#_x0000_s1236"/>
        <o:r id="V:Rule147" type="connector" idref="#_x0000_s1044"/>
        <o:r id="V:Rule148" type="connector" idref="#_x0000_s1200"/>
        <o:r id="V:Rule149" type="connector" idref="#_x0000_s1254"/>
        <o:r id="V:Rule150" type="connector" idref="#_x0000_s1119"/>
        <o:r id="V:Rule151" type="connector" idref="#_x0000_s1123"/>
        <o:r id="V:Rule152" type="connector" idref="#_x0000_s1251"/>
        <o:r id="V:Rule153" type="connector" idref="#_x0000_s1098"/>
        <o:r id="V:Rule154" type="connector" idref="#_x0000_s1112"/>
        <o:r id="V:Rule155" type="connector" idref="#_x0000_s1058"/>
        <o:r id="V:Rule156" type="connector" idref="#_x0000_s1208"/>
        <o:r id="V:Rule157" type="connector" idref="#_x0000_s1154"/>
        <o:r id="V:Rule158" type="connector" idref="#_x0000_s1243"/>
        <o:r id="V:Rule159" type="connector" idref="#_x0000_s1231"/>
        <o:r id="V:Rule160" type="connector" idref="#_x0000_s1127"/>
        <o:r id="V:Rule161" type="connector" idref="#_x0000_s1257"/>
        <o:r id="V:Rule162" type="connector" idref="#_x0000_s1139"/>
        <o:r id="V:Rule163" type="connector" idref="#_x0000_s1120"/>
        <o:r id="V:Rule164" type="connector" idref="#_x0000_s1117"/>
        <o:r id="V:Rule165" type="connector" idref="#_x0000_s1050"/>
        <o:r id="V:Rule166" type="connector" idref="#_x0000_s1113"/>
        <o:r id="V:Rule167" type="connector" idref="#_x0000_s1252"/>
        <o:r id="V:Rule168" type="connector" idref="#_x0000_s1255"/>
        <o:r id="V:Rule169" type="connector" idref="#_x0000_s1155"/>
        <o:r id="V:Rule170" type="connector" idref="#_x0000_s1071"/>
        <o:r id="V:Rule171" type="connector" idref="#_x0000_s1196"/>
        <o:r id="V:Rule172" type="connector" idref="#_x0000_s1100"/>
        <o:r id="V:Rule173" type="connector" idref="#_x0000_s1086"/>
        <o:r id="V:Rule174" type="connector" idref="#_x0000_s1237"/>
        <o:r id="V:Rule175" type="connector" idref="#_x0000_s1097"/>
        <o:r id="V:Rule176" type="connector" idref="#_x0000_s1202"/>
        <o:r id="V:Rule177" type="connector" idref="#_x0000_s1148"/>
        <o:r id="V:Rule178" type="connector" idref="#_x0000_s1187"/>
        <o:r id="V:Rule179" type="connector" idref="#_x0000_s1156"/>
        <o:r id="V:Rule180" type="connector" idref="#_x0000_s1101"/>
        <o:r id="V:Rule181" type="connector" idref="#_x0000_s1204"/>
        <o:r id="V:Rule182" type="connector" idref="#_x0000_s1096"/>
        <o:r id="V:Rule183" type="connector" idref="#_x0000_s1149"/>
        <o:r id="V:Rule184" type="connector" idref="#_x0000_s1262"/>
        <o:r id="V:Rule185" type="connector" idref="#_x0000_s1118"/>
        <o:r id="V:Rule186" type="connector" idref="#_x0000_s1186"/>
        <o:r id="V:Rule187" type="connector" idref="#_x0000_s1133"/>
        <o:r id="V:Rule188" type="connector" idref="#_x0000_s1056"/>
        <o:r id="V:Rule189" type="connector" idref="#_x0000_s1084"/>
        <o:r id="V:Rule190" type="connector" idref="#_x0000_s1122"/>
        <o:r id="V:Rule191" type="connector" idref="#_x0000_s1207"/>
        <o:r id="V:Rule192" type="connector" idref="#_x0000_s1082"/>
        <o:r id="V:Rule193" type="connector" idref="#_x0000_s1070"/>
        <o:r id="V:Rule194" type="connector" idref="#_x0000_s1085"/>
        <o:r id="V:Rule195" type="connector" idref="#_x0000_s1184"/>
        <o:r id="V:Rule196" type="connector" idref="#_x0000_s1253"/>
        <o:r id="V:Rule197" type="connector" idref="#_x0000_s1121"/>
        <o:r id="V:Rule198" type="connector" idref="#_x0000_s1260"/>
        <o:r id="V:Rule199" type="connector" idref="#_x0000_s1069"/>
        <o:r id="V:Rule200" type="connector" idref="#_x0000_s1065"/>
        <o:r id="V:Rule201" type="connector" idref="#_x0000_s1081"/>
        <o:r id="V:Rule202" type="connector" idref="#_x0000_s1038"/>
        <o:r id="V:Rule203" type="connector" idref="#_x0000_s1250"/>
        <o:r id="V:Rule204" type="connector" idref="#_x0000_s1132"/>
        <o:r id="V:Rule205" type="connector" idref="#_x0000_s1142"/>
        <o:r id="V:Rule206" type="connector" idref="#_x0000_s1209"/>
        <o:r id="V:Rule207" type="connector" idref="#_x0000_s1146"/>
        <o:r id="V:Rule208" type="connector" idref="#_x0000_s1049"/>
        <o:r id="V:Rule209" type="connector" idref="#_x0000_s1220"/>
        <o:r id="V:Rule210" type="connector" idref="#_x0000_s1039"/>
        <o:r id="V:Rule211" type="connector" idref="#_x0000_s1115"/>
        <o:r id="V:Rule212" type="connector" idref="#_x0000_s1171"/>
        <o:r id="V:Rule213" type="connector" idref="#_x0000_s1233"/>
        <o:r id="V:Rule214" type="connector" idref="#_x0000_s1031"/>
        <o:r id="V:Rule215" type="connector" idref="#_x0000_s1138"/>
        <o:r id="V:Rule216" type="connector" idref="#_x0000_s1219"/>
        <o:r id="V:Rule217" type="connector" idref="#_x0000_s1027"/>
        <o:r id="V:Rule218" type="connector" idref="#_x0000_s1159"/>
        <o:r id="V:Rule219" type="connector" idref="#_x0000_s1141"/>
        <o:r id="V:Rule220" type="connector" idref="#_x0000_s1201"/>
        <o:r id="V:Rule221" type="connector" idref="#_x0000_s1246"/>
        <o:r id="V:Rule222" type="connector" idref="#_x0000_s1046"/>
        <o:r id="V:Rule223" type="connector" idref="#_x0000_s1188"/>
        <o:r id="V:Rule224" type="connector" idref="#_x0000_s1194"/>
        <o:r id="V:Rule225" type="connector" idref="#_x0000_s1140"/>
        <o:r id="V:Rule226" type="connector" idref="#_x0000_s1261"/>
        <o:r id="V:Rule227" type="connector" idref="#_x0000_s1030"/>
        <o:r id="V:Rule228" type="connector" idref="#_x0000_s1218"/>
        <o:r id="V:Rule229" type="connector" idref="#_x0000_s1099"/>
        <o:r id="V:Rule230" type="connector" idref="#_x0000_s1239"/>
        <o:r id="V:Rule231" type="connector" idref="#_x0000_s1205"/>
        <o:r id="V:Rule232" type="connector" idref="#_x0000_s1259"/>
        <o:r id="V:Rule233" type="connector" idref="#_x0000_s1114"/>
        <o:r id="V:Rule234" type="connector" idref="#_x0000_s1210"/>
        <o:r id="V:Rule235" type="connector" idref="#_x0000_s1147"/>
        <o:r id="V:Rule236" type="connector" idref="#_x0000_s1057"/>
        <o:r id="V:Rule237" type="connector" idref="#_x0000_s1256"/>
        <o:r id="V:Rule238" type="connector" idref="#_x0000_s1199"/>
        <o:r id="V:Rule239" type="connector" idref="#_x0000_s1170"/>
        <o:r id="V:Rule240" type="connector" idref="#_x0000_s1177"/>
        <o:r id="V:Rule241" type="connector" idref="#_x0000_s1217"/>
        <o:r id="V:Rule242" type="connector" idref="#_x0000_s1116"/>
        <o:r id="V:Rule243" type="connector" idref="#_x0000_s1153"/>
        <o:r id="V:Rule244" type="connector" idref="#_x0000_s1062"/>
        <o:r id="V:Rule245" type="connector" idref="#_x0000_s1232"/>
        <o:r id="V:Rule246" type="connector" idref="#_x0000_s1045"/>
      </o:rules>
      <o:regrouptable v:ext="edit">
        <o:entry new="1" old="0"/>
        <o:entry new="2" old="0"/>
        <o:entry new="3" old="0"/>
        <o:entry new="4" old="0"/>
        <o:entry new="5" old="0"/>
        <o:entry new="6" old="0"/>
        <o:entry new="7" old="0"/>
        <o:entry new="8" old="0"/>
        <o:entry new="9" old="0"/>
        <o:entry new="10" old="0"/>
        <o:entry new="11" old="0"/>
        <o:entry new="12" old="0"/>
        <o:entry new="1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169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4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B4CE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gif"/><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155</TotalTime>
  <Pages>3</Pages>
  <Words>375</Words>
  <Characters>2142</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Ford</dc:creator>
  <cp:keywords/>
  <dc:description/>
  <cp:lastModifiedBy>Ford</cp:lastModifiedBy>
  <cp:revision>6</cp:revision>
  <dcterms:created xsi:type="dcterms:W3CDTF">2013-02-15T12:29:00Z</dcterms:created>
  <dcterms:modified xsi:type="dcterms:W3CDTF">2013-05-16T15:02:00Z</dcterms:modified>
</cp:coreProperties>
</file>