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C6" w:rsidRPr="00FD23C6" w:rsidRDefault="00A56698" w:rsidP="00FD23C6">
      <w:pPr>
        <w:jc w:val="center"/>
        <w:rPr>
          <w:b/>
          <w:sz w:val="24"/>
        </w:rPr>
      </w:pPr>
      <w:r>
        <w:rPr>
          <w:b/>
          <w:sz w:val="24"/>
        </w:rPr>
        <w:t>Electricity &amp; Energy</w:t>
      </w:r>
    </w:p>
    <w:p w:rsidR="00FD23C6" w:rsidRDefault="004E4756" w:rsidP="00FD23C6">
      <w:pPr>
        <w:jc w:val="center"/>
        <w:rPr>
          <w:b/>
          <w:sz w:val="32"/>
        </w:rPr>
      </w:pPr>
      <w:r>
        <w:rPr>
          <w:b/>
          <w:sz w:val="32"/>
        </w:rPr>
        <w:t>Gas Laws</w:t>
      </w:r>
      <w:r w:rsidR="00CC0876">
        <w:rPr>
          <w:b/>
          <w:sz w:val="32"/>
        </w:rPr>
        <w:t xml:space="preserve"> &amp; Kinetic Theory</w:t>
      </w:r>
    </w:p>
    <w:p w:rsidR="00FF4DCA" w:rsidRPr="00DB5D73" w:rsidRDefault="00FD23C6" w:rsidP="00DB5D73">
      <w:pPr>
        <w:jc w:val="center"/>
        <w:rPr>
          <w:b/>
          <w:sz w:val="32"/>
        </w:rPr>
      </w:pPr>
      <w:r w:rsidRPr="00FD23C6">
        <w:rPr>
          <w:b/>
          <w:sz w:val="32"/>
        </w:rPr>
        <w:t>Summary</w:t>
      </w:r>
    </w:p>
    <w:p w:rsidR="00DB5D73" w:rsidRDefault="00DB5D73" w:rsidP="00B639BD">
      <w:pPr>
        <w:spacing w:after="120" w:line="240" w:lineRule="auto"/>
        <w:rPr>
          <w:b/>
          <w:sz w:val="24"/>
        </w:rPr>
      </w:pPr>
    </w:p>
    <w:p w:rsidR="00AB1894" w:rsidRDefault="00AB1894" w:rsidP="00AB1894">
      <w:pPr>
        <w:spacing w:after="120" w:line="240" w:lineRule="auto"/>
        <w:rPr>
          <w:sz w:val="24"/>
        </w:rPr>
      </w:pPr>
      <w:r>
        <w:rPr>
          <w:sz w:val="24"/>
        </w:rPr>
        <w:t xml:space="preserve">The pressure, temperature and volume of gases are related to each other by the </w:t>
      </w:r>
      <w:r w:rsidRPr="00AB1894">
        <w:rPr>
          <w:b/>
          <w:sz w:val="24"/>
        </w:rPr>
        <w:t>gas laws</w:t>
      </w:r>
      <w:r>
        <w:rPr>
          <w:sz w:val="24"/>
        </w:rPr>
        <w:t>.</w:t>
      </w:r>
    </w:p>
    <w:p w:rsidR="00AB1894" w:rsidRDefault="00BE133C" w:rsidP="00B639BD">
      <w:pPr>
        <w:spacing w:after="120" w:line="240" w:lineRule="auto"/>
        <w:rPr>
          <w:b/>
          <w:sz w:val="24"/>
        </w:rPr>
      </w:pPr>
      <w:r w:rsidRPr="00872911">
        <w:rPr>
          <w:noProof/>
          <w:sz w:val="24"/>
          <w:lang w:eastAsia="en-GB"/>
        </w:rPr>
        <w:pict>
          <v:group id="_x0000_s1041" style="position:absolute;margin-left:274.9pt;margin-top:20.4pt;width:204.6pt;height:216.6pt;z-index:-251649024" coordorigin="1183,5040" coordsize="4092,4332" wrapcoords="-158 -149 -158 21600 21758 21600 21758 -149 -158 -1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83;top:5040;width:4092;height:4332;mso-width-relative:margin;mso-height-relative:margin" o:regroupid="25" fillcolor="white [3201]" strokecolor="#666 [1936]" strokeweight="2.25pt">
              <v:fill color2="#999 [1296]" focusposition="1" focussize="" focus="100%" type="gradient"/>
              <v:shadow type="perspective" color="#7f7f7f [1601]" opacity=".5" offset="1pt" offset2="-3pt"/>
              <v:textbox style="mso-next-textbox:#_x0000_s1027" inset=".5mm,.3mm,.5mm,.3mm">
                <w:txbxContent>
                  <w:p w:rsidR="00BE133C" w:rsidRDefault="00BE133C" w:rsidP="00CC0876">
                    <w:pPr>
                      <w:jc w:val="center"/>
                      <w:rPr>
                        <w:rFonts w:eastAsiaTheme="minorEastAsia"/>
                        <w:b/>
                      </w:rPr>
                    </w:pPr>
                    <w:r>
                      <w:rPr>
                        <w:rFonts w:eastAsiaTheme="minorEastAsia"/>
                        <w:b/>
                      </w:rPr>
                      <w:t>Pressure, Force &amp; Area</w:t>
                    </w:r>
                  </w:p>
                  <w:p w:rsidR="00BE133C" w:rsidRPr="00714251" w:rsidRDefault="00BE133C" w:rsidP="00CC0876">
                    <w:pPr>
                      <w:jc w:val="center"/>
                      <w:rPr>
                        <w:rFonts w:eastAsiaTheme="minorEastAsia"/>
                        <w:b/>
                      </w:rPr>
                    </w:pPr>
                  </w:p>
                  <w:p w:rsidR="00BE133C" w:rsidRDefault="00BE133C" w:rsidP="00CC0876">
                    <w:pPr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pressure=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force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area</m:t>
                            </m:r>
                          </m:den>
                        </m:f>
                      </m:oMath>
                    </m:oMathPara>
                  </w:p>
                  <w:p w:rsidR="00BE133C" w:rsidRDefault="00BE133C" w:rsidP="00CC0876">
                    <w:pPr>
                      <w:rPr>
                        <w:rFonts w:eastAsiaTheme="minorEastAsia"/>
                      </w:rPr>
                    </w:pPr>
                  </w:p>
                  <w:p w:rsidR="00BE133C" w:rsidRDefault="00BE133C" w:rsidP="00CC0876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P=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den>
                        </m:f>
                      </m:oMath>
                    </m:oMathPara>
                  </w:p>
                  <w:p w:rsidR="00BE133C" w:rsidRDefault="00BE133C" w:rsidP="00CC0876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F=PA</m:t>
                        </m:r>
                      </m:oMath>
                    </m:oMathPara>
                  </w:p>
                  <w:p w:rsidR="00BE133C" w:rsidRDefault="00BE133C" w:rsidP="00CC0876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A=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</m:oMath>
                    </m:oMathPara>
                  </w:p>
                  <w:p w:rsidR="00BE133C" w:rsidRDefault="00BE133C" w:rsidP="00CC0876">
                    <w:pPr>
                      <w:rPr>
                        <w:rFonts w:eastAsiaTheme="minorEastAsia"/>
                      </w:rPr>
                    </w:pPr>
                  </w:p>
                  <w:p w:rsidR="00BE133C" w:rsidRPr="00714251" w:rsidRDefault="00BE133C" w:rsidP="00CC0876">
                    <w:pPr>
                      <w:rPr>
                        <w:rFonts w:eastAsiaTheme="minorEastAsia"/>
                      </w:rPr>
                    </w:pPr>
                  </w:p>
                </w:txbxContent>
              </v:textbox>
            </v:shape>
            <v:shape id="_x0000_s1028" type="#_x0000_t202" style="position:absolute;left:4256;top:5595;width:573;height:303;mso-height-percent:200;mso-height-percent:200;mso-width-relative:margin;mso-height-relative:margin" o:regroupid="25" filled="f" stroked="f">
              <v:textbox style="mso-next-textbox:#_x0000_s1028;mso-fit-shape-to-text:t" inset=".5mm,.3mm,.5mm,.3mm">
                <w:txbxContent>
                  <w:p w:rsidR="00BE133C" w:rsidRDefault="00BE133C" w:rsidP="00CC0876">
                    <w:pPr>
                      <w:spacing w:after="0" w:line="240" w:lineRule="auto"/>
                      <w:jc w:val="center"/>
                    </w:pPr>
                    <w:r>
                      <w:t>N</w:t>
                    </w:r>
                  </w:p>
                </w:txbxContent>
              </v:textbox>
            </v:shape>
            <v:shape id="_x0000_s1029" type="#_x0000_t202" style="position:absolute;left:1542;top:6749;width:573;height:303;mso-height-percent:200;mso-height-percent:200;mso-width-relative:margin;mso-height-relative:margin" o:regroupid="25" filled="f" stroked="f">
              <v:textbox style="mso-next-textbox:#_x0000_s1029;mso-fit-shape-to-text:t" inset=".5mm,.3mm,.5mm,.3mm">
                <w:txbxContent>
                  <w:p w:rsidR="00BE133C" w:rsidRDefault="00BE133C" w:rsidP="00CC0876">
                    <w:pPr>
                      <w:spacing w:after="0" w:line="240" w:lineRule="auto"/>
                      <w:jc w:val="center"/>
                    </w:pPr>
                    <w:r>
                      <w:t>Pa</w:t>
                    </w:r>
                  </w:p>
                </w:txbxContent>
              </v:textbox>
            </v:shape>
            <v:shape id="_x0000_s1030" type="#_x0000_t202" style="position:absolute;left:4256;top:6749;width:505;height:303;mso-height-percent:200;mso-height-percent:200;mso-width-relative:margin;mso-height-relative:margin" o:regroupid="25" filled="f" stroked="f">
              <v:textbox style="mso-next-textbox:#_x0000_s1030;mso-fit-shape-to-text:t" inset=".5mm,.3mm,.5mm,.3mm">
                <w:txbxContent>
                  <w:p w:rsidR="00BE133C" w:rsidRPr="00CC0876" w:rsidRDefault="00BE133C" w:rsidP="00CC0876">
                    <w:pPr>
                      <w:spacing w:after="0" w:line="240" w:lineRule="auto"/>
                      <w:jc w:val="center"/>
                      <w:rPr>
                        <w:vertAlign w:val="superscript"/>
                      </w:rPr>
                    </w:pPr>
                    <w:r>
                      <w:t>m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3885;top:5804;width:501;height:263;flip:y" o:connectortype="straight" o:regroupid="25"/>
            <v:shape id="_x0000_s1032" type="#_x0000_t32" style="position:absolute;left:3885;top:6655;width:435;height:238" o:connectortype="straight" o:regroupid="25"/>
            <v:shape id="_x0000_s1033" type="#_x0000_t32" style="position:absolute;left:2051;top:6542;width:657;height:351;flip:y" o:connectortype="straight" o:regroupid="25"/>
            <v:group id="_x0000_s1034" style="position:absolute;left:1815;top:7674;width:1144;height:989" coordorigin="6650,3168" coordsize="1144,989" o:regroupid="25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5" type="#_x0000_t5" style="position:absolute;left:6650;top:3168;width:1144;height:989" filled="f"/>
              <v:shape id="_x0000_s1036" type="#_x0000_t202" style="position:absolute;left:6823;top:3792;width:333;height:310;mso-height-percent:200;mso-height-percent:200;mso-width-relative:margin;mso-height-relative:margin" filled="f" stroked="f">
                <v:textbox style="mso-next-textbox:#_x0000_s1036;mso-fit-shape-to-text:t" inset=".5mm,.3mm,.5mm,.3mm">
                  <w:txbxContent>
                    <w:p w:rsidR="00BE133C" w:rsidRPr="003E5324" w:rsidRDefault="00BE133C" w:rsidP="00CC08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</w:t>
                      </w:r>
                    </w:p>
                  </w:txbxContent>
                </v:textbox>
              </v:shape>
              <v:shape id="_x0000_s1037" type="#_x0000_t202" style="position:absolute;left:7035;top:3376;width:347;height:310;mso-height-percent:200;mso-height-percent:200;mso-width-relative:margin;mso-height-relative:margin" filled="f" stroked="f">
                <v:textbox style="mso-next-textbox:#_x0000_s1037;mso-fit-shape-to-text:t" inset=".5mm,.3mm,.5mm,.3mm">
                  <w:txbxContent>
                    <w:p w:rsidR="00BE133C" w:rsidRPr="003E5324" w:rsidRDefault="00BE133C" w:rsidP="00CC08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F</w:t>
                      </w:r>
                    </w:p>
                  </w:txbxContent>
                </v:textbox>
              </v:shape>
              <v:shape id="_x0000_s1038" type="#_x0000_t202" style="position:absolute;left:7301;top:3797;width:333;height:310;mso-height-percent:200;mso-height-percent:200;mso-width-relative:margin;mso-height-relative:margin" filled="f" stroked="f">
                <v:textbox style="mso-next-textbox:#_x0000_s1038;mso-fit-shape-to-text:t" inset=".5mm,.3mm,.5mm,.3mm">
                  <w:txbxContent>
                    <w:p w:rsidR="00BE133C" w:rsidRPr="003E5324" w:rsidRDefault="00BE133C" w:rsidP="00CC08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A</w:t>
                      </w:r>
                    </w:p>
                  </w:txbxContent>
                </v:textbox>
              </v:shape>
              <v:shape id="_x0000_s1039" type="#_x0000_t32" style="position:absolute;left:6886;top:3753;width:659;height:0" o:connectortype="straight"/>
              <v:shape id="_x0000_s1040" type="#_x0000_t32" style="position:absolute;left:7223;top:3753;width:0;height:404" o:connectortype="straight"/>
            </v:group>
            <w10:wrap type="tight"/>
          </v:group>
        </w:pict>
      </w:r>
    </w:p>
    <w:p w:rsidR="00B639BD" w:rsidRPr="004E4756" w:rsidRDefault="004E4756" w:rsidP="00B639BD">
      <w:pPr>
        <w:spacing w:after="120" w:line="240" w:lineRule="auto"/>
        <w:rPr>
          <w:sz w:val="24"/>
        </w:rPr>
      </w:pPr>
      <w:r>
        <w:rPr>
          <w:b/>
          <w:sz w:val="24"/>
        </w:rPr>
        <w:t xml:space="preserve">Pressure </w:t>
      </w:r>
      <w:r w:rsidRPr="004E4756">
        <w:rPr>
          <w:sz w:val="24"/>
        </w:rPr>
        <w:t>is a measure of the force per unit area exerted on a surface</w:t>
      </w:r>
      <w:r w:rsidR="00B639BD" w:rsidRPr="004E4756">
        <w:rPr>
          <w:sz w:val="24"/>
        </w:rPr>
        <w:t>.</w:t>
      </w:r>
    </w:p>
    <w:p w:rsidR="00EB75D6" w:rsidRDefault="004E4756" w:rsidP="00B639BD">
      <w:pPr>
        <w:spacing w:after="120" w:line="240" w:lineRule="auto"/>
        <w:rPr>
          <w:sz w:val="24"/>
        </w:rPr>
      </w:pPr>
      <w:r>
        <w:rPr>
          <w:sz w:val="24"/>
        </w:rPr>
        <w:t xml:space="preserve">Pressure is measured in </w:t>
      </w:r>
      <w:proofErr w:type="spellStart"/>
      <w:proofErr w:type="gramStart"/>
      <w:r w:rsidR="00EB75D6">
        <w:rPr>
          <w:sz w:val="24"/>
        </w:rPr>
        <w:t>pascals</w:t>
      </w:r>
      <w:proofErr w:type="spellEnd"/>
      <w:proofErr w:type="gramEnd"/>
      <w:r w:rsidR="00EB75D6">
        <w:rPr>
          <w:sz w:val="24"/>
        </w:rPr>
        <w:t xml:space="preserve"> (Pa) or </w:t>
      </w:r>
      <w:proofErr w:type="spellStart"/>
      <w:r>
        <w:rPr>
          <w:sz w:val="24"/>
        </w:rPr>
        <w:t>newtons</w:t>
      </w:r>
      <w:proofErr w:type="spellEnd"/>
      <w:r>
        <w:rPr>
          <w:sz w:val="24"/>
        </w:rPr>
        <w:t xml:space="preserve"> per square metre (N m</w:t>
      </w:r>
      <w:r w:rsidRPr="004E4756">
        <w:rPr>
          <w:sz w:val="24"/>
          <w:vertAlign w:val="superscript"/>
        </w:rPr>
        <w:t>-2</w:t>
      </w:r>
      <w:r>
        <w:rPr>
          <w:sz w:val="24"/>
        </w:rPr>
        <w:t>).</w:t>
      </w:r>
    </w:p>
    <w:p w:rsidR="00AB1894" w:rsidRDefault="00EB75D6" w:rsidP="00EB75D6">
      <w:pPr>
        <w:spacing w:after="120" w:line="240" w:lineRule="auto"/>
        <w:jc w:val="center"/>
        <w:rPr>
          <w:sz w:val="24"/>
        </w:rPr>
      </w:pPr>
      <w:r>
        <w:rPr>
          <w:sz w:val="24"/>
        </w:rPr>
        <w:t>1 Pa = 1 N m</w:t>
      </w:r>
      <w:r w:rsidRPr="00EB75D6">
        <w:rPr>
          <w:sz w:val="24"/>
          <w:vertAlign w:val="superscript"/>
        </w:rPr>
        <w:t>-2</w:t>
      </w:r>
      <w:r>
        <w:rPr>
          <w:sz w:val="24"/>
        </w:rPr>
        <w:t>.</w:t>
      </w:r>
    </w:p>
    <w:p w:rsidR="00EB75D6" w:rsidRDefault="00EB75D6" w:rsidP="00B639BD">
      <w:pPr>
        <w:spacing w:after="120" w:line="240" w:lineRule="auto"/>
        <w:rPr>
          <w:sz w:val="24"/>
        </w:rPr>
      </w:pPr>
      <w:r>
        <w:rPr>
          <w:sz w:val="24"/>
        </w:rPr>
        <w:t>Pressure can be reduced by spreading the force out over a large area (e.g. snowshoes and tractor tyres).</w:t>
      </w:r>
    </w:p>
    <w:p w:rsidR="00EB75D6" w:rsidRDefault="00EB75D6" w:rsidP="00B639BD">
      <w:pPr>
        <w:spacing w:after="120" w:line="240" w:lineRule="auto"/>
        <w:rPr>
          <w:sz w:val="24"/>
        </w:rPr>
      </w:pPr>
      <w:r>
        <w:rPr>
          <w:sz w:val="24"/>
        </w:rPr>
        <w:t>Pressure can be increased by exerting a force on a small area (e.g. the bl</w:t>
      </w:r>
      <w:r w:rsidR="00BE133C">
        <w:rPr>
          <w:sz w:val="24"/>
        </w:rPr>
        <w:t>a</w:t>
      </w:r>
      <w:r>
        <w:rPr>
          <w:sz w:val="24"/>
        </w:rPr>
        <w:t>de of a knife or the point of a nail).</w:t>
      </w:r>
    </w:p>
    <w:p w:rsidR="002843B3" w:rsidRPr="004E4756" w:rsidRDefault="004E4756" w:rsidP="00B639BD">
      <w:pPr>
        <w:spacing w:after="120" w:line="240" w:lineRule="auto"/>
        <w:rPr>
          <w:sz w:val="24"/>
        </w:rPr>
      </w:pPr>
      <w:r w:rsidRPr="004E4756">
        <w:rPr>
          <w:sz w:val="24"/>
        </w:rPr>
        <w:t>The pressure of a gas is due to the force exerted by the particles of the gas when they collide with the walls of the container.</w:t>
      </w:r>
    </w:p>
    <w:p w:rsidR="00813C91" w:rsidRDefault="00813C91" w:rsidP="00B639BD">
      <w:pPr>
        <w:spacing w:after="120" w:line="240" w:lineRule="auto"/>
        <w:rPr>
          <w:sz w:val="24"/>
        </w:rPr>
      </w:pPr>
    </w:p>
    <w:p w:rsidR="00AB1894" w:rsidRDefault="00AB1894" w:rsidP="00B639BD">
      <w:pPr>
        <w:spacing w:after="120" w:line="240" w:lineRule="auto"/>
        <w:rPr>
          <w:sz w:val="24"/>
        </w:rPr>
      </w:pPr>
    </w:p>
    <w:p w:rsidR="004E4756" w:rsidRDefault="004E4756" w:rsidP="00B639BD">
      <w:pPr>
        <w:spacing w:after="120" w:line="240" w:lineRule="auto"/>
        <w:rPr>
          <w:sz w:val="24"/>
        </w:rPr>
      </w:pPr>
      <w:r w:rsidRPr="004E4756">
        <w:rPr>
          <w:sz w:val="24"/>
        </w:rPr>
        <w:t xml:space="preserve">The </w:t>
      </w:r>
      <w:r w:rsidRPr="00AB1894">
        <w:rPr>
          <w:b/>
          <w:sz w:val="24"/>
        </w:rPr>
        <w:t>temperature</w:t>
      </w:r>
      <w:r w:rsidRPr="004E4756">
        <w:rPr>
          <w:sz w:val="24"/>
        </w:rPr>
        <w:t xml:space="preserve"> of a gas is a measure of the average kinetic </w:t>
      </w:r>
      <w:r>
        <w:rPr>
          <w:sz w:val="24"/>
        </w:rPr>
        <w:t>energy of the part</w:t>
      </w:r>
      <w:r w:rsidRPr="004E4756">
        <w:rPr>
          <w:sz w:val="24"/>
        </w:rPr>
        <w:t>icles in a gas.</w:t>
      </w:r>
    </w:p>
    <w:p w:rsidR="00813C91" w:rsidRDefault="00813C91" w:rsidP="00B639BD">
      <w:pPr>
        <w:spacing w:after="120" w:line="240" w:lineRule="auto"/>
        <w:rPr>
          <w:sz w:val="24"/>
        </w:rPr>
      </w:pPr>
      <w:r>
        <w:rPr>
          <w:sz w:val="24"/>
        </w:rPr>
        <w:t xml:space="preserve">The lowest possible temperature, the temperature at which all particle motion stops, is known as </w:t>
      </w:r>
      <w:r w:rsidRPr="00AB1894">
        <w:rPr>
          <w:b/>
          <w:sz w:val="24"/>
        </w:rPr>
        <w:t>absolute zero</w:t>
      </w:r>
      <w:r>
        <w:rPr>
          <w:sz w:val="24"/>
        </w:rPr>
        <w:t>.</w:t>
      </w:r>
    </w:p>
    <w:p w:rsidR="00813C91" w:rsidRDefault="00813C91" w:rsidP="00B639BD">
      <w:pPr>
        <w:spacing w:after="120" w:line="240" w:lineRule="auto"/>
        <w:rPr>
          <w:sz w:val="24"/>
        </w:rPr>
      </w:pPr>
      <w:r>
        <w:rPr>
          <w:sz w:val="24"/>
        </w:rPr>
        <w:t xml:space="preserve">On the </w:t>
      </w:r>
      <w:r w:rsidR="00D63F09">
        <w:rPr>
          <w:b/>
          <w:sz w:val="24"/>
        </w:rPr>
        <w:t>C</w:t>
      </w:r>
      <w:r w:rsidRPr="00AB1894">
        <w:rPr>
          <w:b/>
          <w:sz w:val="24"/>
        </w:rPr>
        <w:t>elsius</w:t>
      </w:r>
      <w:r>
        <w:rPr>
          <w:sz w:val="24"/>
        </w:rPr>
        <w:t xml:space="preserve"> temperature scale absolute zero is -273 </w:t>
      </w:r>
      <w:r>
        <w:rPr>
          <w:rFonts w:cstheme="minorHAnsi"/>
          <w:sz w:val="24"/>
        </w:rPr>
        <w:t>°</w:t>
      </w:r>
      <w:r>
        <w:rPr>
          <w:sz w:val="24"/>
        </w:rPr>
        <w:t>C.</w:t>
      </w:r>
    </w:p>
    <w:p w:rsidR="00AB1894" w:rsidRDefault="00813C91" w:rsidP="00B639BD">
      <w:pPr>
        <w:spacing w:after="120" w:line="240" w:lineRule="auto"/>
        <w:rPr>
          <w:sz w:val="24"/>
        </w:rPr>
      </w:pPr>
      <w:r>
        <w:rPr>
          <w:sz w:val="24"/>
        </w:rPr>
        <w:t xml:space="preserve">On the </w:t>
      </w:r>
      <w:r w:rsidRPr="00AB1894">
        <w:rPr>
          <w:b/>
          <w:sz w:val="24"/>
        </w:rPr>
        <w:t>kelvin</w:t>
      </w:r>
      <w:r>
        <w:rPr>
          <w:sz w:val="24"/>
        </w:rPr>
        <w:t xml:space="preserve"> temperature scale absolute zero is 0 K.</w:t>
      </w:r>
    </w:p>
    <w:p w:rsidR="00AB1894" w:rsidRDefault="00AB1894" w:rsidP="00B639BD">
      <w:pPr>
        <w:spacing w:after="120" w:line="240" w:lineRule="auto"/>
        <w:rPr>
          <w:sz w:val="24"/>
        </w:rPr>
      </w:pPr>
    </w:p>
    <w:p w:rsidR="00813C91" w:rsidRPr="00AB1894" w:rsidRDefault="00D63F09" w:rsidP="00AB1894">
      <w:pPr>
        <w:spacing w:after="120" w:line="240" w:lineRule="auto"/>
        <w:ind w:left="1134"/>
        <w:rPr>
          <w:sz w:val="20"/>
        </w:rPr>
      </w:pPr>
      <w:r>
        <w:rPr>
          <w:sz w:val="20"/>
        </w:rPr>
        <w:t>NOTE</w:t>
      </w:r>
      <w:r w:rsidR="00AB1894" w:rsidRPr="00AB1894">
        <w:rPr>
          <w:sz w:val="20"/>
        </w:rPr>
        <w:t>:</w:t>
      </w:r>
      <w:r w:rsidR="00AB1894" w:rsidRPr="00AB1894">
        <w:rPr>
          <w:sz w:val="20"/>
        </w:rPr>
        <w:tab/>
      </w:r>
      <w:r>
        <w:rPr>
          <w:sz w:val="20"/>
        </w:rPr>
        <w:t>To convert temperatures from C</w:t>
      </w:r>
      <w:r w:rsidR="00813C91" w:rsidRPr="00AB1894">
        <w:rPr>
          <w:sz w:val="20"/>
        </w:rPr>
        <w:t>elsius to kelvin</w:t>
      </w:r>
      <w:r w:rsidR="00AB1894">
        <w:rPr>
          <w:sz w:val="20"/>
        </w:rPr>
        <w:t>,</w:t>
      </w:r>
      <w:r w:rsidR="00813C91" w:rsidRPr="00AB1894">
        <w:rPr>
          <w:sz w:val="20"/>
        </w:rPr>
        <w:t xml:space="preserve"> add 273.</w:t>
      </w:r>
    </w:p>
    <w:p w:rsidR="00813C91" w:rsidRPr="00AB1894" w:rsidRDefault="00813C91" w:rsidP="00AB1894">
      <w:pPr>
        <w:spacing w:after="120" w:line="240" w:lineRule="auto"/>
        <w:ind w:left="1854" w:firstLine="306"/>
        <w:rPr>
          <w:sz w:val="20"/>
        </w:rPr>
      </w:pPr>
      <w:r w:rsidRPr="00AB1894">
        <w:rPr>
          <w:sz w:val="20"/>
        </w:rPr>
        <w:t>To conve</w:t>
      </w:r>
      <w:r w:rsidR="00D63F09">
        <w:rPr>
          <w:sz w:val="20"/>
        </w:rPr>
        <w:t>rt temperatures from kelvin to C</w:t>
      </w:r>
      <w:r w:rsidRPr="00AB1894">
        <w:rPr>
          <w:sz w:val="20"/>
        </w:rPr>
        <w:t>elsius, subtract 273.</w:t>
      </w:r>
    </w:p>
    <w:p w:rsidR="00AB1894" w:rsidRPr="00AB1894" w:rsidRDefault="00AB1894" w:rsidP="00AB1894">
      <w:pPr>
        <w:spacing w:after="120" w:line="240" w:lineRule="auto"/>
        <w:ind w:left="1548" w:firstLine="612"/>
        <w:rPr>
          <w:sz w:val="20"/>
        </w:rPr>
      </w:pPr>
      <w:r w:rsidRPr="00AB1894">
        <w:rPr>
          <w:sz w:val="20"/>
        </w:rPr>
        <w:t xml:space="preserve">A change in temperature of 1 </w:t>
      </w:r>
      <w:r w:rsidRPr="00AB1894">
        <w:rPr>
          <w:rFonts w:cstheme="minorHAnsi"/>
          <w:sz w:val="20"/>
        </w:rPr>
        <w:t>°</w:t>
      </w:r>
      <w:r w:rsidRPr="00AB1894">
        <w:rPr>
          <w:sz w:val="20"/>
        </w:rPr>
        <w:t>C is the same as a change of 1 K.</w:t>
      </w:r>
    </w:p>
    <w:p w:rsidR="00AB1894" w:rsidRDefault="00AB1894" w:rsidP="00B639BD">
      <w:pPr>
        <w:spacing w:after="120" w:line="240" w:lineRule="auto"/>
        <w:rPr>
          <w:sz w:val="24"/>
        </w:rPr>
      </w:pPr>
    </w:p>
    <w:p w:rsidR="00AB1894" w:rsidRDefault="00AB1894" w:rsidP="00B639BD">
      <w:pPr>
        <w:spacing w:after="120" w:line="240" w:lineRule="auto"/>
        <w:rPr>
          <w:sz w:val="24"/>
        </w:rPr>
      </w:pPr>
    </w:p>
    <w:p w:rsidR="00CC0876" w:rsidRPr="00AB1894" w:rsidRDefault="00D63F09" w:rsidP="00B639BD">
      <w:pPr>
        <w:spacing w:after="120" w:line="240" w:lineRule="auto"/>
        <w:rPr>
          <w:sz w:val="24"/>
        </w:rPr>
      </w:pPr>
      <w:r>
        <w:rPr>
          <w:sz w:val="24"/>
        </w:rPr>
        <w:t>Gases expand to fill the container they are in, so t</w:t>
      </w:r>
      <w:r w:rsidR="004E4756" w:rsidRPr="004E4756">
        <w:rPr>
          <w:sz w:val="24"/>
        </w:rPr>
        <w:t xml:space="preserve">he </w:t>
      </w:r>
      <w:r w:rsidR="004E4756" w:rsidRPr="00AB1894">
        <w:rPr>
          <w:b/>
          <w:sz w:val="24"/>
        </w:rPr>
        <w:t>volume</w:t>
      </w:r>
      <w:r w:rsidR="004E4756" w:rsidRPr="004E4756">
        <w:rPr>
          <w:sz w:val="24"/>
        </w:rPr>
        <w:t xml:space="preserve"> of a gas is the same as the volume of the container the gas is in.</w:t>
      </w:r>
    </w:p>
    <w:p w:rsidR="00813C91" w:rsidRDefault="00813C91">
      <w:pPr>
        <w:rPr>
          <w:b/>
          <w:sz w:val="24"/>
        </w:rPr>
      </w:pPr>
      <w:r>
        <w:rPr>
          <w:b/>
          <w:sz w:val="24"/>
        </w:rPr>
        <w:br w:type="page"/>
      </w:r>
    </w:p>
    <w:p w:rsidR="004E4756" w:rsidRPr="00CC0876" w:rsidRDefault="00CC0876" w:rsidP="00B639BD">
      <w:pPr>
        <w:spacing w:after="120" w:line="240" w:lineRule="auto"/>
        <w:rPr>
          <w:b/>
          <w:sz w:val="24"/>
        </w:rPr>
      </w:pPr>
      <w:r w:rsidRPr="00CC0876">
        <w:rPr>
          <w:b/>
          <w:sz w:val="24"/>
        </w:rPr>
        <w:lastRenderedPageBreak/>
        <w:t xml:space="preserve">Pressure and Volume </w:t>
      </w:r>
      <w:r w:rsidRPr="00EB75D6">
        <w:rPr>
          <w:b/>
          <w:sz w:val="20"/>
        </w:rPr>
        <w:t>(Boyle</w:t>
      </w:r>
      <w:r w:rsidR="00DC25D0" w:rsidRPr="00EB75D6">
        <w:rPr>
          <w:b/>
          <w:sz w:val="20"/>
        </w:rPr>
        <w:t>’s</w:t>
      </w:r>
      <w:r w:rsidRPr="00EB75D6">
        <w:rPr>
          <w:b/>
          <w:sz w:val="20"/>
        </w:rPr>
        <w:t xml:space="preserve"> Law)</w:t>
      </w:r>
    </w:p>
    <w:p w:rsidR="00CC0876" w:rsidRDefault="00CC0876" w:rsidP="00B639BD">
      <w:pPr>
        <w:spacing w:after="120" w:line="240" w:lineRule="auto"/>
        <w:rPr>
          <w:sz w:val="24"/>
        </w:rPr>
      </w:pPr>
      <w:r w:rsidRPr="00CC0876">
        <w:rPr>
          <w:sz w:val="24"/>
        </w:rPr>
        <w:t>The pressure of a fixed mass of gas is inversely proportional to the volume of the gas, provided the temperature of the gas</w:t>
      </w:r>
      <w:r>
        <w:rPr>
          <w:sz w:val="24"/>
        </w:rPr>
        <w:t xml:space="preserve"> remains const</w:t>
      </w:r>
      <w:r w:rsidRPr="00CC0876">
        <w:rPr>
          <w:sz w:val="24"/>
        </w:rPr>
        <w:t>ant.</w:t>
      </w:r>
    </w:p>
    <w:p w:rsidR="00AB1894" w:rsidRPr="00CC0876" w:rsidRDefault="00AB1894" w:rsidP="00B639BD">
      <w:pPr>
        <w:spacing w:after="120" w:line="240" w:lineRule="auto"/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3507526</wp:posOffset>
            </wp:positionH>
            <wp:positionV relativeFrom="paragraph">
              <wp:posOffset>225953</wp:posOffset>
            </wp:positionV>
            <wp:extent cx="1959428" cy="1306286"/>
            <wp:effectExtent l="0" t="0" r="0" b="0"/>
            <wp:wrapNone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CC0876" w:rsidRDefault="00CC0876" w:rsidP="00AB1894">
      <w:pPr>
        <w:spacing w:after="120" w:line="240" w:lineRule="auto"/>
        <w:ind w:right="3968"/>
        <w:rPr>
          <w:rFonts w:eastAsiaTheme="minorEastAsia"/>
          <w:sz w:val="24"/>
        </w:rPr>
      </w:pPr>
      <m:oMathPara>
        <m:oMath>
          <m:r>
            <w:rPr>
              <w:rFonts w:ascii="Cambria Math" w:hAnsi="Cambria Math" w:cstheme="minorHAnsi"/>
              <w:sz w:val="24"/>
            </w:rPr>
            <m:t>P∝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</w:rPr>
                <m:t>V</m:t>
              </m:r>
            </m:den>
          </m:f>
        </m:oMath>
      </m:oMathPara>
    </w:p>
    <w:p w:rsidR="00AB1894" w:rsidRDefault="00872911" w:rsidP="00AB1894">
      <w:pPr>
        <w:spacing w:after="120" w:line="240" w:lineRule="auto"/>
        <w:ind w:right="3968"/>
        <w:rPr>
          <w:b/>
          <w:sz w:val="24"/>
        </w:rPr>
      </w:pPr>
      <w:r w:rsidRPr="00872911">
        <w:rPr>
          <w:rFonts w:cstheme="minorHAnsi"/>
          <w:i/>
          <w:noProof/>
          <w:sz w:val="24"/>
          <w:szCs w:val="24"/>
          <w:lang w:eastAsia="en-GB"/>
        </w:rPr>
        <w:pict>
          <v:shape id="_x0000_s1060" type="#_x0000_t202" style="position:absolute;margin-left:102.25pt;margin-top:3.45pt;width:79pt;height:55.65pt;z-index:-251641856;mso-width-relative:margin;mso-height-relative:margin" fillcolor="white [3201]" strokecolor="#666 [1936]" strokeweight="2.25pt">
            <v:fill color2="#999 [1296]" focusposition="1" focussize="" focus="100%" type="gradient"/>
            <v:shadow type="perspective" color="#7f7f7f [1601]" opacity=".5" offset="1pt" offset2="-3pt"/>
            <v:textbox style="mso-next-textbox:#_x0000_s1060" inset=".5mm,.3mm,.5mm,.3mm">
              <w:txbxContent>
                <w:p w:rsidR="00BE133C" w:rsidRPr="00714251" w:rsidRDefault="00BE133C" w:rsidP="00AB1894">
                  <w:pPr>
                    <w:jc w:val="center"/>
                    <w:rPr>
                      <w:rFonts w:eastAsiaTheme="minorEastAsia"/>
                      <w:b/>
                    </w:rPr>
                  </w:pPr>
                </w:p>
                <w:p w:rsidR="00BE133C" w:rsidRDefault="00BE133C" w:rsidP="00AB1894">
                  <w:pPr>
                    <w:rPr>
                      <w:rFonts w:eastAsiaTheme="minorEastAsia"/>
                    </w:rPr>
                  </w:pPr>
                </w:p>
                <w:p w:rsidR="00BE133C" w:rsidRDefault="00BE133C" w:rsidP="00AB1894">
                  <w:pPr>
                    <w:rPr>
                      <w:rFonts w:eastAsiaTheme="minorEastAsia"/>
                    </w:rPr>
                  </w:pPr>
                </w:p>
                <w:p w:rsidR="00BE133C" w:rsidRDefault="00BE133C" w:rsidP="00AB1894">
                  <w:pPr>
                    <w:ind w:left="1701"/>
                    <w:rPr>
                      <w:rFonts w:eastAsiaTheme="minorEastAsia"/>
                    </w:rPr>
                  </w:pPr>
                </w:p>
                <w:p w:rsidR="00BE133C" w:rsidRDefault="00BE133C" w:rsidP="00AB1894">
                  <w:pPr>
                    <w:ind w:left="1701"/>
                    <w:rPr>
                      <w:rFonts w:eastAsiaTheme="minorEastAsia"/>
                    </w:rPr>
                  </w:pPr>
                </w:p>
                <w:p w:rsidR="00BE133C" w:rsidRDefault="00BE133C" w:rsidP="00AB1894">
                  <w:pPr>
                    <w:rPr>
                      <w:rFonts w:eastAsiaTheme="minorEastAsia"/>
                    </w:rPr>
                  </w:pPr>
                </w:p>
                <w:p w:rsidR="00BE133C" w:rsidRPr="00714251" w:rsidRDefault="00BE133C" w:rsidP="00AB1894">
                  <w:pPr>
                    <w:rPr>
                      <w:rFonts w:eastAsiaTheme="minorEastAsia"/>
                    </w:rPr>
                  </w:pPr>
                </w:p>
              </w:txbxContent>
            </v:textbox>
          </v:shape>
        </w:pict>
      </w:r>
    </w:p>
    <w:p w:rsidR="00B639BD" w:rsidRDefault="00872911" w:rsidP="00AB1894">
      <w:pPr>
        <w:spacing w:after="120" w:line="240" w:lineRule="auto"/>
        <w:ind w:right="3968"/>
        <w:jc w:val="center"/>
        <w:rPr>
          <w:b/>
          <w:sz w:val="24"/>
        </w:rPr>
      </w:pPr>
      <w:r w:rsidRPr="00872911">
        <w:rPr>
          <w:rFonts w:cstheme="minorHAnsi"/>
          <w:i/>
          <w:noProof/>
          <w:sz w:val="24"/>
          <w:szCs w:val="24"/>
          <w:lang w:val="en-US" w:eastAsia="zh-TW"/>
        </w:rPr>
        <w:pict>
          <v:shape id="_x0000_s1059" type="#_x0000_t202" style="position:absolute;left:0;text-align:left;margin-left:294pt;margin-top:15.4pt;width:10.95pt;height:17.9pt;z-index:251673600;mso-width-relative:margin;mso-height-relative:margin" filled="f" stroked="f">
            <v:textbox inset=".5mm,.3mm,.5mm,.3mm">
              <w:txbxContent>
                <w:p w:rsidR="00BE133C" w:rsidRDefault="00BE133C">
                  <w:r>
                    <w:t>0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</w:rPr>
              <m:t>P</m:t>
            </m:r>
          </m:e>
          <m:sub>
            <m:r>
              <w:rPr>
                <w:rFonts w:ascii="Cambria Math" w:hAnsi="Cambria Math" w:cstheme="minorHAnsi"/>
                <w:sz w:val="24"/>
              </w:rPr>
              <m:t>1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</w:rPr>
              <m:t>V</m:t>
            </m:r>
          </m:e>
          <m:sub>
            <m:r>
              <w:rPr>
                <w:rFonts w:ascii="Cambria Math" w:hAnsi="Cambria Math" w:cstheme="minorHAnsi"/>
                <w:sz w:val="24"/>
              </w:rPr>
              <m:t>1</m:t>
            </m:r>
          </m:sub>
        </m:sSub>
        <m:r>
          <w:rPr>
            <w:rFonts w:ascii="Cambria Math" w:cstheme="minorHAnsi"/>
            <w:sz w:val="24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</w:rPr>
              <m:t>P</m:t>
            </m:r>
          </m:e>
          <m:sub>
            <m:r>
              <w:rPr>
                <w:rFonts w:ascii="Cambria Math" w:hAnsi="Cambria Math" w:cstheme="minorHAnsi"/>
                <w:sz w:val="24"/>
              </w:rPr>
              <m:t>2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</w:rPr>
              <m:t>V</m:t>
            </m:r>
          </m:e>
          <m:sub>
            <m:r>
              <w:rPr>
                <w:rFonts w:ascii="Cambria Math" w:hAnsi="Cambria Math" w:cstheme="minorHAnsi"/>
                <w:sz w:val="24"/>
              </w:rPr>
              <m:t>2</m:t>
            </m:r>
          </m:sub>
        </m:sSub>
      </m:oMath>
    </w:p>
    <w:p w:rsidR="00FF4DCA" w:rsidRPr="00DC7E94" w:rsidRDefault="00FF4DCA" w:rsidP="00AB1894">
      <w:pPr>
        <w:spacing w:after="120" w:line="240" w:lineRule="auto"/>
        <w:ind w:right="3968"/>
        <w:rPr>
          <w:rFonts w:cstheme="minorHAnsi"/>
          <w:i/>
          <w:sz w:val="24"/>
        </w:rPr>
      </w:pPr>
    </w:p>
    <w:p w:rsidR="00416BBD" w:rsidRDefault="00416BBD" w:rsidP="00FF4DCA">
      <w:pPr>
        <w:spacing w:after="120" w:line="240" w:lineRule="auto"/>
        <w:ind w:left="4820"/>
        <w:rPr>
          <w:sz w:val="24"/>
          <w:szCs w:val="24"/>
        </w:rPr>
      </w:pPr>
    </w:p>
    <w:p w:rsidR="00413D40" w:rsidRDefault="00413D40" w:rsidP="00CC0876">
      <w:pPr>
        <w:spacing w:after="120" w:line="240" w:lineRule="auto"/>
        <w:rPr>
          <w:b/>
          <w:sz w:val="24"/>
        </w:rPr>
      </w:pPr>
    </w:p>
    <w:p w:rsidR="00CC0876" w:rsidRPr="00CC0876" w:rsidRDefault="00CC0876" w:rsidP="00CC0876">
      <w:pPr>
        <w:spacing w:after="120" w:line="240" w:lineRule="auto"/>
        <w:rPr>
          <w:b/>
          <w:sz w:val="24"/>
        </w:rPr>
      </w:pPr>
      <w:r w:rsidRPr="00CC0876">
        <w:rPr>
          <w:b/>
          <w:sz w:val="24"/>
        </w:rPr>
        <w:t xml:space="preserve">Pressure and </w:t>
      </w:r>
      <w:r>
        <w:rPr>
          <w:b/>
          <w:sz w:val="24"/>
        </w:rPr>
        <w:t>Temperature</w:t>
      </w:r>
      <w:r w:rsidRPr="00CC0876">
        <w:rPr>
          <w:b/>
          <w:sz w:val="24"/>
        </w:rPr>
        <w:t xml:space="preserve"> </w:t>
      </w:r>
      <w:r w:rsidRPr="00EB75D6">
        <w:rPr>
          <w:b/>
          <w:sz w:val="20"/>
        </w:rPr>
        <w:t>(</w:t>
      </w:r>
      <w:r w:rsidR="00EB75D6" w:rsidRPr="00EB75D6">
        <w:rPr>
          <w:b/>
          <w:sz w:val="20"/>
        </w:rPr>
        <w:t>Gay-Lussac</w:t>
      </w:r>
      <w:r w:rsidR="00EC2B1A" w:rsidRPr="00EB75D6">
        <w:rPr>
          <w:b/>
          <w:sz w:val="20"/>
        </w:rPr>
        <w:t>’s</w:t>
      </w:r>
      <w:r w:rsidR="00437BD7" w:rsidRPr="00EB75D6">
        <w:rPr>
          <w:b/>
          <w:sz w:val="20"/>
        </w:rPr>
        <w:t xml:space="preserve"> </w:t>
      </w:r>
      <w:r w:rsidRPr="00EB75D6">
        <w:rPr>
          <w:b/>
          <w:sz w:val="20"/>
        </w:rPr>
        <w:t>Law)</w:t>
      </w:r>
    </w:p>
    <w:p w:rsidR="00CC0876" w:rsidRDefault="00CC0876" w:rsidP="00CC0876">
      <w:pPr>
        <w:spacing w:after="120" w:line="240" w:lineRule="auto"/>
        <w:rPr>
          <w:sz w:val="24"/>
        </w:rPr>
      </w:pPr>
      <w:r w:rsidRPr="00CC0876">
        <w:rPr>
          <w:sz w:val="24"/>
        </w:rPr>
        <w:t xml:space="preserve">The pressure of a fixed mass of gas is </w:t>
      </w:r>
      <w:r w:rsidR="00437BD7">
        <w:rPr>
          <w:sz w:val="24"/>
        </w:rPr>
        <w:t>directly</w:t>
      </w:r>
      <w:r w:rsidRPr="00CC0876">
        <w:rPr>
          <w:sz w:val="24"/>
        </w:rPr>
        <w:t xml:space="preserve"> proportional </w:t>
      </w:r>
      <w:r w:rsidR="00437BD7">
        <w:rPr>
          <w:sz w:val="24"/>
        </w:rPr>
        <w:t>its kelvin temperature</w:t>
      </w:r>
      <w:r w:rsidRPr="00CC0876">
        <w:rPr>
          <w:sz w:val="24"/>
        </w:rPr>
        <w:t xml:space="preserve">, provided the </w:t>
      </w:r>
      <w:r w:rsidR="00437BD7">
        <w:rPr>
          <w:sz w:val="24"/>
        </w:rPr>
        <w:t>volume</w:t>
      </w:r>
      <w:r w:rsidRPr="00CC0876">
        <w:rPr>
          <w:sz w:val="24"/>
        </w:rPr>
        <w:t xml:space="preserve"> of the gas</w:t>
      </w:r>
      <w:r>
        <w:rPr>
          <w:sz w:val="24"/>
        </w:rPr>
        <w:t xml:space="preserve"> remains const</w:t>
      </w:r>
      <w:r w:rsidRPr="00CC0876">
        <w:rPr>
          <w:sz w:val="24"/>
        </w:rPr>
        <w:t>ant.</w:t>
      </w:r>
    </w:p>
    <w:p w:rsidR="000249DF" w:rsidRPr="00CC0876" w:rsidRDefault="000249DF" w:rsidP="00CC0876">
      <w:pPr>
        <w:spacing w:after="120" w:line="240" w:lineRule="auto"/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3507526</wp:posOffset>
            </wp:positionH>
            <wp:positionV relativeFrom="paragraph">
              <wp:posOffset>208626</wp:posOffset>
            </wp:positionV>
            <wp:extent cx="1959428" cy="1306286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C0876" w:rsidRDefault="00CC0876" w:rsidP="00813C91">
      <w:pPr>
        <w:spacing w:after="120" w:line="240" w:lineRule="auto"/>
        <w:ind w:right="3968"/>
        <w:rPr>
          <w:rFonts w:eastAsiaTheme="minorEastAsia"/>
          <w:sz w:val="24"/>
        </w:rPr>
      </w:pPr>
      <m:oMathPara>
        <m:oMath>
          <m:r>
            <w:rPr>
              <w:rFonts w:ascii="Cambria Math" w:hAnsi="Cambria Math" w:cstheme="minorHAnsi"/>
              <w:sz w:val="24"/>
            </w:rPr>
            <m:t>P∝T</m:t>
          </m:r>
        </m:oMath>
      </m:oMathPara>
    </w:p>
    <w:p w:rsidR="000249DF" w:rsidRDefault="00872911" w:rsidP="00813C91">
      <w:pPr>
        <w:spacing w:after="120" w:line="240" w:lineRule="auto"/>
        <w:ind w:right="3968"/>
        <w:rPr>
          <w:b/>
          <w:sz w:val="24"/>
        </w:rPr>
      </w:pPr>
      <w:r w:rsidRPr="00872911">
        <w:rPr>
          <w:noProof/>
          <w:sz w:val="24"/>
          <w:lang w:eastAsia="en-GB"/>
        </w:rPr>
        <w:pict>
          <v:shape id="_x0000_s1044" type="#_x0000_t202" style="position:absolute;margin-left:101.8pt;margin-top:9.2pt;width:79pt;height:55.65pt;z-index:-251650049;mso-width-relative:margin;mso-height-relative:margin" o:regroupid="25" fillcolor="white [3201]" strokecolor="#666 [1936]" strokeweight="2.25pt">
            <v:fill color2="#999 [1296]" focusposition="1" focussize="" focus="100%" type="gradient"/>
            <v:shadow type="perspective" color="#7f7f7f [1601]" opacity=".5" offset="1pt" offset2="-3pt"/>
            <v:textbox style="mso-next-textbox:#_x0000_s1044" inset=".5mm,.3mm,.5mm,.3mm">
              <w:txbxContent>
                <w:p w:rsidR="00BE133C" w:rsidRPr="00714251" w:rsidRDefault="00BE133C" w:rsidP="000249DF">
                  <w:pPr>
                    <w:jc w:val="center"/>
                    <w:rPr>
                      <w:rFonts w:eastAsiaTheme="minorEastAsia"/>
                      <w:b/>
                    </w:rPr>
                  </w:pPr>
                </w:p>
                <w:p w:rsidR="00BE133C" w:rsidRDefault="00BE133C" w:rsidP="000249DF">
                  <w:pPr>
                    <w:rPr>
                      <w:rFonts w:eastAsiaTheme="minorEastAsia"/>
                    </w:rPr>
                  </w:pPr>
                </w:p>
                <w:p w:rsidR="00BE133C" w:rsidRDefault="00BE133C" w:rsidP="000249DF">
                  <w:pPr>
                    <w:rPr>
                      <w:rFonts w:eastAsiaTheme="minorEastAsia"/>
                    </w:rPr>
                  </w:pPr>
                </w:p>
                <w:p w:rsidR="00BE133C" w:rsidRDefault="00BE133C" w:rsidP="000249DF">
                  <w:pPr>
                    <w:ind w:left="1701"/>
                    <w:rPr>
                      <w:rFonts w:eastAsiaTheme="minorEastAsia"/>
                    </w:rPr>
                  </w:pPr>
                </w:p>
                <w:p w:rsidR="00BE133C" w:rsidRDefault="00BE133C" w:rsidP="000249DF">
                  <w:pPr>
                    <w:ind w:left="1701"/>
                    <w:rPr>
                      <w:rFonts w:eastAsiaTheme="minorEastAsia"/>
                    </w:rPr>
                  </w:pPr>
                </w:p>
                <w:p w:rsidR="00BE133C" w:rsidRDefault="00BE133C" w:rsidP="000249DF">
                  <w:pPr>
                    <w:rPr>
                      <w:rFonts w:eastAsiaTheme="minorEastAsia"/>
                    </w:rPr>
                  </w:pPr>
                </w:p>
                <w:p w:rsidR="00BE133C" w:rsidRPr="00714251" w:rsidRDefault="00BE133C" w:rsidP="000249DF">
                  <w:pPr>
                    <w:rPr>
                      <w:rFonts w:eastAsiaTheme="minorEastAsia"/>
                    </w:rPr>
                  </w:pPr>
                </w:p>
              </w:txbxContent>
            </v:textbox>
          </v:shape>
        </w:pict>
      </w:r>
    </w:p>
    <w:p w:rsidR="00CC0876" w:rsidRDefault="00872911" w:rsidP="00413D40">
      <w:pPr>
        <w:spacing w:after="120" w:line="240" w:lineRule="auto"/>
        <w:ind w:right="3968"/>
        <w:jc w:val="center"/>
        <w:rPr>
          <w:b/>
          <w:sz w:val="24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b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T</m:t>
                  </m:r>
                </m:den>
              </m:f>
            </m:e>
            <m:sub>
              <m:r>
                <w:rPr>
                  <w:rFonts w:ascii="Cambria Math" w:hAnsi="Cambria Math" w:cstheme="minorHAnsi"/>
                  <w:sz w:val="24"/>
                </w:rPr>
                <m:t>1</m:t>
              </m:r>
            </m:sub>
          </m:sSub>
          <m:r>
            <w:rPr>
              <w:rFonts w:ascii="Cambria Math" w:cstheme="minorHAnsi"/>
              <w:sz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b>
              </m:sSub>
            </m:den>
          </m:f>
        </m:oMath>
      </m:oMathPara>
    </w:p>
    <w:p w:rsidR="00CC0876" w:rsidRDefault="00872911" w:rsidP="00CC0876">
      <w:pPr>
        <w:spacing w:after="120" w:line="240" w:lineRule="auto"/>
        <w:rPr>
          <w:b/>
          <w:sz w:val="24"/>
        </w:rPr>
      </w:pPr>
      <w:r>
        <w:rPr>
          <w:b/>
          <w:noProof/>
          <w:sz w:val="24"/>
          <w:lang w:eastAsia="en-GB"/>
        </w:rPr>
        <w:pict>
          <v:shape id="_x0000_s1062" type="#_x0000_t202" style="position:absolute;margin-left:295.15pt;margin-top:-7.65pt;width:10.95pt;height:17.9pt;z-index:251675648;mso-width-relative:margin;mso-height-relative:margin" filled="f" stroked="f">
            <v:textbox style="mso-next-textbox:#_x0000_s1062" inset=".5mm,.3mm,.5mm,.3mm">
              <w:txbxContent>
                <w:p w:rsidR="00BE133C" w:rsidRDefault="00BE133C" w:rsidP="00413D40">
                  <w:r>
                    <w:t>0</w:t>
                  </w:r>
                </w:p>
              </w:txbxContent>
            </v:textbox>
          </v:shape>
        </w:pict>
      </w:r>
    </w:p>
    <w:p w:rsidR="00CC0876" w:rsidRDefault="00CC0876" w:rsidP="00CC0876">
      <w:pPr>
        <w:spacing w:after="120" w:line="240" w:lineRule="auto"/>
        <w:rPr>
          <w:b/>
          <w:sz w:val="24"/>
        </w:rPr>
      </w:pPr>
    </w:p>
    <w:p w:rsidR="00413D40" w:rsidRDefault="00413D40" w:rsidP="00CC0876">
      <w:pPr>
        <w:spacing w:after="120" w:line="240" w:lineRule="auto"/>
        <w:rPr>
          <w:b/>
          <w:sz w:val="24"/>
        </w:rPr>
      </w:pPr>
    </w:p>
    <w:p w:rsidR="00CC0876" w:rsidRPr="00CC0876" w:rsidRDefault="00813C91" w:rsidP="00CC0876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Volume</w:t>
      </w:r>
      <w:r w:rsidR="00CC0876" w:rsidRPr="00CC0876">
        <w:rPr>
          <w:b/>
          <w:sz w:val="24"/>
        </w:rPr>
        <w:t xml:space="preserve"> and </w:t>
      </w:r>
      <w:r>
        <w:rPr>
          <w:b/>
          <w:sz w:val="24"/>
        </w:rPr>
        <w:t>Temperature</w:t>
      </w:r>
      <w:r w:rsidR="00CC0876" w:rsidRPr="00CC0876">
        <w:rPr>
          <w:b/>
          <w:sz w:val="24"/>
        </w:rPr>
        <w:t xml:space="preserve"> </w:t>
      </w:r>
      <w:r w:rsidR="00CC0876" w:rsidRPr="00EB75D6">
        <w:rPr>
          <w:b/>
          <w:sz w:val="20"/>
        </w:rPr>
        <w:t>(</w:t>
      </w:r>
      <w:r w:rsidRPr="00EB75D6">
        <w:rPr>
          <w:b/>
          <w:sz w:val="20"/>
        </w:rPr>
        <w:t>Charles</w:t>
      </w:r>
      <w:r w:rsidR="00CC0876" w:rsidRPr="00EB75D6">
        <w:rPr>
          <w:b/>
          <w:sz w:val="20"/>
        </w:rPr>
        <w:t>’ Law)</w:t>
      </w:r>
    </w:p>
    <w:p w:rsidR="00CC0876" w:rsidRDefault="00CC0876" w:rsidP="00CC0876">
      <w:pPr>
        <w:spacing w:after="120" w:line="240" w:lineRule="auto"/>
        <w:rPr>
          <w:sz w:val="24"/>
        </w:rPr>
      </w:pPr>
      <w:r w:rsidRPr="00CC0876">
        <w:rPr>
          <w:sz w:val="24"/>
        </w:rPr>
        <w:t xml:space="preserve">The </w:t>
      </w:r>
      <w:r w:rsidR="00813C91">
        <w:rPr>
          <w:sz w:val="24"/>
        </w:rPr>
        <w:t>volume</w:t>
      </w:r>
      <w:r w:rsidRPr="00CC0876">
        <w:rPr>
          <w:sz w:val="24"/>
        </w:rPr>
        <w:t xml:space="preserve"> of a fixed mass of gas is </w:t>
      </w:r>
      <w:r w:rsidR="00813C91">
        <w:rPr>
          <w:sz w:val="24"/>
        </w:rPr>
        <w:t>directly</w:t>
      </w:r>
      <w:r w:rsidRPr="00CC0876">
        <w:rPr>
          <w:sz w:val="24"/>
        </w:rPr>
        <w:t xml:space="preserve"> proportional </w:t>
      </w:r>
      <w:r w:rsidR="00813C91">
        <w:rPr>
          <w:sz w:val="24"/>
        </w:rPr>
        <w:t>its kelvin temperature</w:t>
      </w:r>
      <w:r w:rsidRPr="00CC0876">
        <w:rPr>
          <w:sz w:val="24"/>
        </w:rPr>
        <w:t xml:space="preserve">, provided the </w:t>
      </w:r>
      <w:r w:rsidR="00813C91">
        <w:rPr>
          <w:sz w:val="24"/>
        </w:rPr>
        <w:t>pressure</w:t>
      </w:r>
      <w:r w:rsidRPr="00CC0876">
        <w:rPr>
          <w:sz w:val="24"/>
        </w:rPr>
        <w:t xml:space="preserve"> of the gas</w:t>
      </w:r>
      <w:r>
        <w:rPr>
          <w:sz w:val="24"/>
        </w:rPr>
        <w:t xml:space="preserve"> remains const</w:t>
      </w:r>
      <w:r w:rsidRPr="00CC0876">
        <w:rPr>
          <w:sz w:val="24"/>
        </w:rPr>
        <w:t>ant.</w:t>
      </w:r>
    </w:p>
    <w:p w:rsidR="00413D40" w:rsidRPr="00CC0876" w:rsidRDefault="00775DA8" w:rsidP="00CC0876">
      <w:pPr>
        <w:spacing w:after="120" w:line="240" w:lineRule="auto"/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3507105</wp:posOffset>
            </wp:positionH>
            <wp:positionV relativeFrom="paragraph">
              <wp:posOffset>231775</wp:posOffset>
            </wp:positionV>
            <wp:extent cx="1958975" cy="1306195"/>
            <wp:effectExtent l="0" t="0" r="0" b="0"/>
            <wp:wrapNone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CC0876" w:rsidRDefault="00813C91" w:rsidP="00813C91">
      <w:pPr>
        <w:spacing w:after="120" w:line="240" w:lineRule="auto"/>
        <w:ind w:right="3968"/>
        <w:jc w:val="center"/>
        <w:rPr>
          <w:rFonts w:eastAsiaTheme="minorEastAsia"/>
          <w:noProof/>
          <w:sz w:val="24"/>
        </w:rPr>
      </w:pPr>
      <m:oMathPara>
        <m:oMath>
          <m:r>
            <w:rPr>
              <w:rFonts w:ascii="Cambria Math" w:hAnsi="Cambria Math" w:cstheme="minorHAnsi"/>
              <w:sz w:val="24"/>
            </w:rPr>
            <m:t>V∝T</m:t>
          </m:r>
        </m:oMath>
      </m:oMathPara>
    </w:p>
    <w:p w:rsidR="00813C91" w:rsidRDefault="00872911" w:rsidP="00813C91">
      <w:pPr>
        <w:spacing w:after="120" w:line="240" w:lineRule="auto"/>
        <w:ind w:right="3968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pict>
          <v:shape id="_x0000_s1058" type="#_x0000_t202" style="position:absolute;left:0;text-align:left;margin-left:102.25pt;margin-top:9pt;width:79pt;height:55.65pt;z-index:-251646976;mso-width-relative:margin;mso-height-relative:margin" fillcolor="white [3201]" strokecolor="#666 [1936]" strokeweight="2.25pt">
            <v:fill color2="#999 [1296]" focusposition="1" focussize="" focus="100%" type="gradient"/>
            <v:shadow type="perspective" color="#7f7f7f [1601]" opacity=".5" offset="1pt" offset2="-3pt"/>
            <v:textbox style="mso-next-textbox:#_x0000_s1058" inset=".5mm,.3mm,.5mm,.3mm">
              <w:txbxContent>
                <w:p w:rsidR="00BE133C" w:rsidRPr="00714251" w:rsidRDefault="00BE133C" w:rsidP="00813C91">
                  <w:pPr>
                    <w:jc w:val="center"/>
                    <w:rPr>
                      <w:rFonts w:eastAsiaTheme="minorEastAsia"/>
                      <w:b/>
                    </w:rPr>
                  </w:pPr>
                </w:p>
                <w:p w:rsidR="00BE133C" w:rsidRDefault="00BE133C" w:rsidP="00813C91">
                  <w:pPr>
                    <w:rPr>
                      <w:rFonts w:eastAsiaTheme="minorEastAsia"/>
                    </w:rPr>
                  </w:pPr>
                </w:p>
                <w:p w:rsidR="00BE133C" w:rsidRDefault="00BE133C" w:rsidP="00813C91">
                  <w:pPr>
                    <w:rPr>
                      <w:rFonts w:eastAsiaTheme="minorEastAsia"/>
                    </w:rPr>
                  </w:pPr>
                </w:p>
                <w:p w:rsidR="00BE133C" w:rsidRDefault="00BE133C" w:rsidP="00813C91">
                  <w:pPr>
                    <w:ind w:left="1701"/>
                    <w:rPr>
                      <w:rFonts w:eastAsiaTheme="minorEastAsia"/>
                    </w:rPr>
                  </w:pPr>
                </w:p>
                <w:p w:rsidR="00BE133C" w:rsidRDefault="00BE133C" w:rsidP="00813C91">
                  <w:pPr>
                    <w:ind w:left="1701"/>
                    <w:rPr>
                      <w:rFonts w:eastAsiaTheme="minorEastAsia"/>
                    </w:rPr>
                  </w:pPr>
                </w:p>
                <w:p w:rsidR="00BE133C" w:rsidRDefault="00BE133C" w:rsidP="00813C91">
                  <w:pPr>
                    <w:rPr>
                      <w:rFonts w:eastAsiaTheme="minorEastAsia"/>
                    </w:rPr>
                  </w:pPr>
                </w:p>
                <w:p w:rsidR="00BE133C" w:rsidRPr="00714251" w:rsidRDefault="00BE133C" w:rsidP="00813C91">
                  <w:pPr>
                    <w:rPr>
                      <w:rFonts w:eastAsiaTheme="minorEastAsia"/>
                    </w:rPr>
                  </w:pPr>
                </w:p>
              </w:txbxContent>
            </v:textbox>
          </v:shape>
        </w:pict>
      </w:r>
    </w:p>
    <w:p w:rsidR="00416BBD" w:rsidRDefault="00872911" w:rsidP="00813C91">
      <w:pPr>
        <w:spacing w:after="120" w:line="240" w:lineRule="auto"/>
        <w:ind w:right="3968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b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T</m:t>
                  </m:r>
                </m:den>
              </m:f>
            </m:e>
            <m:sub>
              <m:r>
                <w:rPr>
                  <w:rFonts w:ascii="Cambria Math" w:hAnsi="Cambria Math" w:cstheme="minorHAnsi"/>
                  <w:sz w:val="24"/>
                </w:rPr>
                <m:t>1</m:t>
              </m:r>
            </m:sub>
          </m:sSub>
          <m:r>
            <w:rPr>
              <w:rFonts w:ascii="Cambria Math" w:cstheme="minorHAnsi"/>
              <w:sz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b>
              </m:sSub>
            </m:den>
          </m:f>
        </m:oMath>
      </m:oMathPara>
    </w:p>
    <w:p w:rsidR="00416BBD" w:rsidRDefault="00872911" w:rsidP="00FF4DCA">
      <w:pPr>
        <w:spacing w:after="120" w:line="240" w:lineRule="auto"/>
        <w:ind w:left="4820"/>
        <w:rPr>
          <w:sz w:val="24"/>
          <w:szCs w:val="24"/>
        </w:rPr>
      </w:pPr>
      <w:r w:rsidRPr="00872911">
        <w:rPr>
          <w:noProof/>
          <w:sz w:val="24"/>
          <w:lang w:eastAsia="en-GB"/>
        </w:rPr>
        <w:pict>
          <v:shape id="_x0000_s1069" type="#_x0000_t202" style="position:absolute;left:0;text-align:left;margin-left:294.55pt;margin-top:-5.95pt;width:10.95pt;height:17.9pt;z-index:251683840;mso-width-relative:margin;mso-height-relative:margin" filled="f" stroked="f">
            <v:textbox style="mso-next-textbox:#_x0000_s1069" inset=".5mm,.3mm,.5mm,.3mm">
              <w:txbxContent>
                <w:p w:rsidR="00BE133C" w:rsidRDefault="00BE133C" w:rsidP="00DC25D0">
                  <w:r>
                    <w:t>0</w:t>
                  </w:r>
                </w:p>
              </w:txbxContent>
            </v:textbox>
          </v:shape>
        </w:pict>
      </w:r>
    </w:p>
    <w:p w:rsidR="00416BBD" w:rsidRDefault="00416BBD" w:rsidP="00FF4DCA">
      <w:pPr>
        <w:spacing w:after="120" w:line="240" w:lineRule="auto"/>
        <w:ind w:left="4820"/>
        <w:rPr>
          <w:sz w:val="24"/>
          <w:szCs w:val="24"/>
        </w:rPr>
      </w:pPr>
    </w:p>
    <w:p w:rsidR="00413D40" w:rsidRDefault="00413D4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75DA8" w:rsidRDefault="00413D40" w:rsidP="00413D4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three gas laws can be </w:t>
      </w:r>
      <w:r w:rsidR="00775DA8">
        <w:rPr>
          <w:sz w:val="24"/>
          <w:szCs w:val="24"/>
        </w:rPr>
        <w:t xml:space="preserve">combined into a </w:t>
      </w:r>
      <w:r w:rsidR="00775DA8" w:rsidRPr="00EC2B1A">
        <w:rPr>
          <w:b/>
          <w:sz w:val="24"/>
          <w:szCs w:val="24"/>
        </w:rPr>
        <w:t>general gas equation</w:t>
      </w:r>
      <w:r w:rsidR="00775DA8">
        <w:rPr>
          <w:sz w:val="24"/>
          <w:szCs w:val="24"/>
        </w:rPr>
        <w:t>:</w:t>
      </w:r>
    </w:p>
    <w:p w:rsidR="00775DA8" w:rsidRDefault="00872911" w:rsidP="00413D40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63" type="#_x0000_t202" style="position:absolute;margin-left:201.75pt;margin-top:9.2pt;width:79pt;height:55.65pt;z-index:-251637760;mso-width-relative:margin;mso-height-relative:margin" fillcolor="white [3201]" strokecolor="#666 [1936]" strokeweight="2.25pt">
            <v:fill color2="#999 [1296]" focusposition="1" focussize="" focus="100%" type="gradient"/>
            <v:shadow type="perspective" color="#7f7f7f [1601]" opacity=".5" offset="1pt" offset2="-3pt"/>
            <v:textbox style="mso-next-textbox:#_x0000_s1063" inset=".5mm,.3mm,.5mm,.3mm">
              <w:txbxContent>
                <w:p w:rsidR="00BE133C" w:rsidRPr="00714251" w:rsidRDefault="00BE133C" w:rsidP="00775DA8">
                  <w:pPr>
                    <w:jc w:val="center"/>
                    <w:rPr>
                      <w:rFonts w:eastAsiaTheme="minorEastAsia"/>
                      <w:b/>
                    </w:rPr>
                  </w:pPr>
                </w:p>
                <w:p w:rsidR="00BE133C" w:rsidRDefault="00BE133C" w:rsidP="00775DA8">
                  <w:pPr>
                    <w:rPr>
                      <w:rFonts w:eastAsiaTheme="minorEastAsia"/>
                    </w:rPr>
                  </w:pPr>
                </w:p>
                <w:p w:rsidR="00BE133C" w:rsidRDefault="00BE133C" w:rsidP="00775DA8">
                  <w:pPr>
                    <w:rPr>
                      <w:rFonts w:eastAsiaTheme="minorEastAsia"/>
                    </w:rPr>
                  </w:pPr>
                </w:p>
                <w:p w:rsidR="00BE133C" w:rsidRDefault="00BE133C" w:rsidP="00775DA8">
                  <w:pPr>
                    <w:ind w:left="1701"/>
                    <w:rPr>
                      <w:rFonts w:eastAsiaTheme="minorEastAsia"/>
                    </w:rPr>
                  </w:pPr>
                </w:p>
                <w:p w:rsidR="00BE133C" w:rsidRDefault="00BE133C" w:rsidP="00775DA8">
                  <w:pPr>
                    <w:ind w:left="1701"/>
                    <w:rPr>
                      <w:rFonts w:eastAsiaTheme="minorEastAsia"/>
                    </w:rPr>
                  </w:pPr>
                </w:p>
                <w:p w:rsidR="00BE133C" w:rsidRDefault="00BE133C" w:rsidP="00775DA8">
                  <w:pPr>
                    <w:rPr>
                      <w:rFonts w:eastAsiaTheme="minorEastAsia"/>
                    </w:rPr>
                  </w:pPr>
                </w:p>
                <w:p w:rsidR="00BE133C" w:rsidRPr="00714251" w:rsidRDefault="00BE133C" w:rsidP="00775DA8">
                  <w:pPr>
                    <w:rPr>
                      <w:rFonts w:eastAsiaTheme="minorEastAsia"/>
                    </w:rPr>
                  </w:pPr>
                </w:p>
              </w:txbxContent>
            </v:textbox>
          </v:shape>
        </w:pict>
      </w:r>
    </w:p>
    <w:p w:rsidR="00775DA8" w:rsidRDefault="00872911" w:rsidP="00413D40">
      <w:pPr>
        <w:spacing w:after="120" w:line="24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b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T</m:t>
                  </m:r>
                </m:den>
              </m:f>
            </m:e>
            <m:sub>
              <m:r>
                <w:rPr>
                  <w:rFonts w:ascii="Cambria Math" w:hAnsi="Cambria Math" w:cstheme="minorHAnsi"/>
                  <w:sz w:val="24"/>
                </w:rPr>
                <m:t>1</m:t>
              </m:r>
            </m:sub>
          </m:sSub>
          <m:r>
            <w:rPr>
              <w:rFonts w:ascii="Cambria Math" w:cstheme="minorHAnsi"/>
              <w:sz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b>
              </m:sSub>
            </m:den>
          </m:f>
        </m:oMath>
      </m:oMathPara>
    </w:p>
    <w:p w:rsidR="00775DA8" w:rsidRDefault="00775DA8" w:rsidP="00413D40">
      <w:pPr>
        <w:spacing w:after="120" w:line="240" w:lineRule="auto"/>
        <w:rPr>
          <w:sz w:val="24"/>
          <w:szCs w:val="24"/>
        </w:rPr>
      </w:pPr>
    </w:p>
    <w:p w:rsidR="00775DA8" w:rsidRDefault="00775DA8" w:rsidP="00413D40">
      <w:pPr>
        <w:spacing w:after="120" w:line="240" w:lineRule="auto"/>
        <w:rPr>
          <w:sz w:val="24"/>
          <w:szCs w:val="24"/>
        </w:rPr>
      </w:pPr>
    </w:p>
    <w:p w:rsidR="00EC2B1A" w:rsidRDefault="00EC2B1A" w:rsidP="00EC2B1A">
      <w:pPr>
        <w:spacing w:after="120" w:line="240" w:lineRule="auto"/>
        <w:rPr>
          <w:sz w:val="24"/>
          <w:szCs w:val="24"/>
        </w:rPr>
      </w:pPr>
    </w:p>
    <w:p w:rsidR="00416BBD" w:rsidRDefault="00775DA8" w:rsidP="00EC2B1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13D40">
        <w:rPr>
          <w:sz w:val="24"/>
          <w:szCs w:val="24"/>
        </w:rPr>
        <w:t>relationships</w:t>
      </w:r>
      <w:r>
        <w:rPr>
          <w:sz w:val="24"/>
          <w:szCs w:val="24"/>
        </w:rPr>
        <w:t xml:space="preserve"> between pressure, temperature and volume</w:t>
      </w:r>
      <w:r w:rsidR="00413D40">
        <w:rPr>
          <w:sz w:val="24"/>
          <w:szCs w:val="24"/>
        </w:rPr>
        <w:t xml:space="preserve"> can be explained by </w:t>
      </w:r>
      <w:r w:rsidR="00413D40" w:rsidRPr="00775DA8">
        <w:rPr>
          <w:b/>
          <w:sz w:val="24"/>
          <w:szCs w:val="24"/>
        </w:rPr>
        <w:t>kinetic theory</w:t>
      </w:r>
      <w:r>
        <w:rPr>
          <w:sz w:val="24"/>
          <w:szCs w:val="24"/>
        </w:rPr>
        <w:t>.</w:t>
      </w:r>
      <w:r w:rsidR="00EC2B1A">
        <w:rPr>
          <w:sz w:val="24"/>
          <w:szCs w:val="24"/>
        </w:rPr>
        <w:t xml:space="preserve">  </w:t>
      </w:r>
      <w:r>
        <w:rPr>
          <w:sz w:val="24"/>
          <w:szCs w:val="24"/>
        </w:rPr>
        <w:t>In kinetic theory it is assumed that all the particles in a ga</w:t>
      </w:r>
      <w:r w:rsidR="00EC2B1A">
        <w:rPr>
          <w:sz w:val="24"/>
          <w:szCs w:val="24"/>
        </w:rPr>
        <w:t>s are in constant random motion and do not lose energy when they collide with each other or the walls of the container.</w:t>
      </w:r>
    </w:p>
    <w:p w:rsidR="00EB5C46" w:rsidRPr="0060651E" w:rsidRDefault="00EB75D6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67" type="#_x0000_t202" style="position:absolute;margin-left:159.4pt;margin-top:21.25pt;width:170.1pt;height:237.1pt;z-index:251681792;mso-position-vertical:absolute;mso-width-relative:margin;mso-height-relative:margin" fillcolor="white [3201]" strokecolor="black [3200]" strokeweight=".5pt">
            <v:shadow color="#868686"/>
            <v:textbox style="mso-next-textbox:#_x0000_s1067" inset=".5mm,.3mm,.5mm,.3mm">
              <w:txbxContent>
                <w:p w:rsidR="00BE133C" w:rsidRPr="007C5E5A" w:rsidRDefault="00BE133C" w:rsidP="00EC2B1A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5E5A">
                    <w:rPr>
                      <w:b/>
                      <w:sz w:val="24"/>
                      <w:szCs w:val="24"/>
                    </w:rPr>
                    <w:t>Pressure and Temperature</w:t>
                  </w:r>
                </w:p>
                <w:p w:rsidR="00BE133C" w:rsidRPr="00EB75D6" w:rsidRDefault="00BE133C" w:rsidP="00EC2B1A">
                  <w:pPr>
                    <w:spacing w:after="120" w:line="240" w:lineRule="auto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EB75D6">
                    <w:rPr>
                      <w:b/>
                      <w:sz w:val="20"/>
                      <w:szCs w:val="24"/>
                    </w:rPr>
                    <w:t>(Gay</w:t>
                  </w:r>
                  <w:r>
                    <w:rPr>
                      <w:b/>
                      <w:sz w:val="20"/>
                      <w:szCs w:val="24"/>
                    </w:rPr>
                    <w:t>-</w:t>
                  </w:r>
                  <w:r w:rsidRPr="00EB75D6">
                    <w:rPr>
                      <w:b/>
                      <w:sz w:val="20"/>
                      <w:szCs w:val="24"/>
                    </w:rPr>
                    <w:t>Lussac’s Law)</w:t>
                  </w:r>
                </w:p>
                <w:p w:rsidR="00BE133C" w:rsidRDefault="00BE133C" w:rsidP="00DC25D0">
                  <w:pPr>
                    <w:pStyle w:val="ListParagraph"/>
                    <w:numPr>
                      <w:ilvl w:val="0"/>
                      <w:numId w:val="1"/>
                    </w:numPr>
                    <w:spacing w:after="60" w:line="240" w:lineRule="auto"/>
                    <w:ind w:left="426" w:hanging="284"/>
                    <w:contextualSpacing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increase the temperature of the gas</w:t>
                  </w:r>
                </w:p>
                <w:p w:rsidR="00BE133C" w:rsidRPr="00EC2B1A" w:rsidRDefault="00BE133C" w:rsidP="00DC25D0">
                  <w:pPr>
                    <w:pStyle w:val="ListParagraph"/>
                    <w:numPr>
                      <w:ilvl w:val="0"/>
                      <w:numId w:val="1"/>
                    </w:numPr>
                    <w:spacing w:after="60" w:line="240" w:lineRule="auto"/>
                    <w:ind w:left="426" w:hanging="284"/>
                    <w:contextualSpacing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kinetic energy, and speed, of gas particles increases</w:t>
                  </w:r>
                </w:p>
                <w:p w:rsidR="00BE133C" w:rsidRPr="00EC2B1A" w:rsidRDefault="00BE133C" w:rsidP="00DC25D0">
                  <w:pPr>
                    <w:pStyle w:val="ListParagraph"/>
                    <w:numPr>
                      <w:ilvl w:val="0"/>
                      <w:numId w:val="1"/>
                    </w:numPr>
                    <w:spacing w:after="60" w:line="240" w:lineRule="auto"/>
                    <w:ind w:left="426" w:hanging="284"/>
                    <w:contextualSpacing w:val="0"/>
                    <w:rPr>
                      <w:sz w:val="24"/>
                      <w:szCs w:val="24"/>
                    </w:rPr>
                  </w:pPr>
                  <w:r w:rsidRPr="00EC2B1A">
                    <w:rPr>
                      <w:sz w:val="24"/>
                      <w:szCs w:val="24"/>
                    </w:rPr>
                    <w:t>particles collide wit</w:t>
                  </w:r>
                  <w:r>
                    <w:rPr>
                      <w:sz w:val="24"/>
                      <w:szCs w:val="24"/>
                    </w:rPr>
                    <w:t>h walls of container more often</w:t>
                  </w:r>
                  <w:r w:rsidRPr="00EC2B1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and</w:t>
                  </w:r>
                  <w:r w:rsidRPr="00EC2B1A">
                    <w:rPr>
                      <w:sz w:val="24"/>
                      <w:szCs w:val="24"/>
                    </w:rPr>
                    <w:t xml:space="preserve"> with </w:t>
                  </w:r>
                  <w:r>
                    <w:rPr>
                      <w:sz w:val="24"/>
                      <w:szCs w:val="24"/>
                    </w:rPr>
                    <w:t>a greater</w:t>
                  </w:r>
                  <w:r w:rsidRPr="00EC2B1A">
                    <w:rPr>
                      <w:sz w:val="24"/>
                      <w:szCs w:val="24"/>
                    </w:rPr>
                    <w:t xml:space="preserve"> individual force</w:t>
                  </w:r>
                </w:p>
                <w:p w:rsidR="00BE133C" w:rsidRPr="00EC2B1A" w:rsidRDefault="00BE133C" w:rsidP="00DC25D0">
                  <w:pPr>
                    <w:pStyle w:val="ListParagraph"/>
                    <w:numPr>
                      <w:ilvl w:val="0"/>
                      <w:numId w:val="1"/>
                    </w:numPr>
                    <w:spacing w:after="60" w:line="240" w:lineRule="auto"/>
                    <w:ind w:left="426" w:hanging="284"/>
                    <w:contextualSpacing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total </w:t>
                  </w:r>
                  <w:r w:rsidRPr="00EC2B1A">
                    <w:rPr>
                      <w:sz w:val="24"/>
                      <w:szCs w:val="24"/>
                    </w:rPr>
                    <w:t>force on container walls increases</w:t>
                  </w:r>
                </w:p>
                <w:p w:rsidR="00BE133C" w:rsidRPr="00EC2B1A" w:rsidRDefault="00BE133C" w:rsidP="00EC2B1A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ind w:left="426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area of walls is the same</w:t>
                  </w:r>
                </w:p>
                <w:p w:rsidR="00BE133C" w:rsidRPr="00EC2B1A" w:rsidRDefault="00BE133C" w:rsidP="00EC2B1A">
                  <w:pPr>
                    <w:pStyle w:val="ListParagraph"/>
                    <w:numPr>
                      <w:ilvl w:val="0"/>
                      <w:numId w:val="1"/>
                    </w:numPr>
                    <w:ind w:left="426" w:hanging="284"/>
                  </w:pPr>
                  <w:r w:rsidRPr="00EC2B1A">
                    <w:rPr>
                      <w:sz w:val="24"/>
                      <w:szCs w:val="24"/>
                    </w:rPr>
                    <w:t>pressure increases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_x0000_s1068" type="#_x0000_t202" style="position:absolute;margin-left:339.9pt;margin-top:21.25pt;width:170.1pt;height:271.2pt;z-index:251682816;mso-position-horizontal:absolute;mso-position-vertical:absolute;mso-width-relative:margin;mso-height-relative:margin" fillcolor="white [3201]" strokecolor="black [3200]" strokeweight=".5pt">
            <v:shadow color="#868686"/>
            <v:textbox style="mso-next-textbox:#_x0000_s1068" inset=".5mm,.3mm,.5mm,.3mm">
              <w:txbxContent>
                <w:p w:rsidR="00BE133C" w:rsidRPr="007C5E5A" w:rsidRDefault="00BE133C" w:rsidP="00EC2B1A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5E5A">
                    <w:rPr>
                      <w:b/>
                      <w:sz w:val="24"/>
                      <w:szCs w:val="24"/>
                    </w:rPr>
                    <w:t>Volume and Temperature</w:t>
                  </w:r>
                </w:p>
                <w:p w:rsidR="00BE133C" w:rsidRPr="00EB75D6" w:rsidRDefault="00BE133C" w:rsidP="00EC2B1A">
                  <w:pPr>
                    <w:spacing w:after="120" w:line="240" w:lineRule="auto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EB75D6">
                    <w:rPr>
                      <w:b/>
                      <w:sz w:val="20"/>
                      <w:szCs w:val="24"/>
                    </w:rPr>
                    <w:t>(Charles’ Law)</w:t>
                  </w:r>
                </w:p>
                <w:p w:rsidR="00BE133C" w:rsidRDefault="00BE133C" w:rsidP="00DC25D0">
                  <w:pPr>
                    <w:pStyle w:val="ListParagraph"/>
                    <w:numPr>
                      <w:ilvl w:val="0"/>
                      <w:numId w:val="1"/>
                    </w:numPr>
                    <w:spacing w:after="60" w:line="240" w:lineRule="auto"/>
                    <w:ind w:left="426" w:hanging="284"/>
                    <w:contextualSpacing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increase the temperature of the gas</w:t>
                  </w:r>
                </w:p>
                <w:p w:rsidR="00BE133C" w:rsidRPr="00EC2B1A" w:rsidRDefault="00BE133C" w:rsidP="00DC25D0">
                  <w:pPr>
                    <w:pStyle w:val="ListParagraph"/>
                    <w:numPr>
                      <w:ilvl w:val="0"/>
                      <w:numId w:val="1"/>
                    </w:numPr>
                    <w:spacing w:after="60" w:line="240" w:lineRule="auto"/>
                    <w:ind w:left="426" w:hanging="284"/>
                    <w:contextualSpacing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kinetic energy, and speed, of gas particles increases</w:t>
                  </w:r>
                </w:p>
                <w:p w:rsidR="00BE133C" w:rsidRPr="00EC2B1A" w:rsidRDefault="00BE133C" w:rsidP="00DC25D0">
                  <w:pPr>
                    <w:pStyle w:val="ListParagraph"/>
                    <w:numPr>
                      <w:ilvl w:val="0"/>
                      <w:numId w:val="1"/>
                    </w:numPr>
                    <w:spacing w:after="60" w:line="240" w:lineRule="auto"/>
                    <w:ind w:left="426" w:hanging="284"/>
                    <w:contextualSpacing w:val="0"/>
                    <w:rPr>
                      <w:sz w:val="24"/>
                      <w:szCs w:val="24"/>
                    </w:rPr>
                  </w:pPr>
                  <w:r w:rsidRPr="00EC2B1A">
                    <w:rPr>
                      <w:sz w:val="24"/>
                      <w:szCs w:val="24"/>
                    </w:rPr>
                    <w:t>particles collide wit</w:t>
                  </w:r>
                  <w:r>
                    <w:rPr>
                      <w:sz w:val="24"/>
                      <w:szCs w:val="24"/>
                    </w:rPr>
                    <w:t>h walls of container more often</w:t>
                  </w:r>
                  <w:r w:rsidRPr="00EC2B1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and</w:t>
                  </w:r>
                  <w:r w:rsidRPr="00EC2B1A">
                    <w:rPr>
                      <w:sz w:val="24"/>
                      <w:szCs w:val="24"/>
                    </w:rPr>
                    <w:t xml:space="preserve"> with </w:t>
                  </w:r>
                  <w:r>
                    <w:rPr>
                      <w:sz w:val="24"/>
                      <w:szCs w:val="24"/>
                    </w:rPr>
                    <w:t>a greater</w:t>
                  </w:r>
                  <w:r w:rsidRPr="00EC2B1A">
                    <w:rPr>
                      <w:sz w:val="24"/>
                      <w:szCs w:val="24"/>
                    </w:rPr>
                    <w:t xml:space="preserve"> individual force</w:t>
                  </w:r>
                </w:p>
                <w:p w:rsidR="00BE133C" w:rsidRPr="00EC2B1A" w:rsidRDefault="00BE133C" w:rsidP="00DC25D0">
                  <w:pPr>
                    <w:pStyle w:val="ListParagraph"/>
                    <w:numPr>
                      <w:ilvl w:val="0"/>
                      <w:numId w:val="1"/>
                    </w:numPr>
                    <w:spacing w:after="60" w:line="240" w:lineRule="auto"/>
                    <w:ind w:left="426" w:hanging="284"/>
                    <w:contextualSpacing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total </w:t>
                  </w:r>
                  <w:r w:rsidRPr="00EC2B1A">
                    <w:rPr>
                      <w:sz w:val="24"/>
                      <w:szCs w:val="24"/>
                    </w:rPr>
                    <w:t>force on container walls increases</w:t>
                  </w:r>
                </w:p>
                <w:p w:rsidR="00BE133C" w:rsidRDefault="00BE133C" w:rsidP="00DC25D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ind w:left="426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for pressure to remain constant the area of the walls must increase</w:t>
                  </w:r>
                </w:p>
                <w:p w:rsidR="00BE133C" w:rsidRPr="00EC2B1A" w:rsidRDefault="00BE133C" w:rsidP="00DC25D0">
                  <w:pPr>
                    <w:pStyle w:val="ListParagraph"/>
                    <w:numPr>
                      <w:ilvl w:val="0"/>
                      <w:numId w:val="1"/>
                    </w:numPr>
                    <w:ind w:left="426" w:hanging="284"/>
                  </w:pPr>
                  <w:r>
                    <w:rPr>
                      <w:sz w:val="24"/>
                      <w:szCs w:val="24"/>
                    </w:rPr>
                    <w:t>volume</w:t>
                  </w:r>
                  <w:r w:rsidRPr="00EC2B1A">
                    <w:rPr>
                      <w:sz w:val="24"/>
                      <w:szCs w:val="24"/>
                    </w:rPr>
                    <w:t xml:space="preserve"> increases</w:t>
                  </w:r>
                </w:p>
                <w:p w:rsidR="00BE133C" w:rsidRPr="00EC2B1A" w:rsidRDefault="00BE133C" w:rsidP="00DC25D0">
                  <w:pPr>
                    <w:spacing w:after="120"/>
                    <w:ind w:left="142"/>
                  </w:pPr>
                </w:p>
              </w:txbxContent>
            </v:textbox>
          </v:shape>
        </w:pict>
      </w:r>
      <w:r w:rsidR="00872911" w:rsidRPr="00872911">
        <w:rPr>
          <w:noProof/>
          <w:sz w:val="24"/>
          <w:szCs w:val="24"/>
          <w:lang w:val="en-US" w:eastAsia="zh-TW"/>
        </w:rPr>
        <w:pict>
          <v:shape id="_x0000_s1066" type="#_x0000_t202" style="position:absolute;margin-left:-25.15pt;margin-top:21.25pt;width:170.1pt;height:200.15pt;z-index:251680768;mso-position-vertical:absolute;mso-width-relative:margin;mso-height-relative:margin" fillcolor="white [3201]" strokecolor="black [3200]" strokeweight=".5pt">
            <v:shadow color="#868686"/>
            <v:textbox style="mso-next-textbox:#_x0000_s1066" inset=".5mm,.3mm,.5mm,.3mm">
              <w:txbxContent>
                <w:p w:rsidR="00BE133C" w:rsidRPr="007C5E5A" w:rsidRDefault="00BE133C" w:rsidP="00EC2B1A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5E5A">
                    <w:rPr>
                      <w:b/>
                      <w:sz w:val="24"/>
                      <w:szCs w:val="24"/>
                    </w:rPr>
                    <w:t>Pressure and Volume</w:t>
                  </w:r>
                </w:p>
                <w:p w:rsidR="00BE133C" w:rsidRPr="00EB75D6" w:rsidRDefault="00BE133C" w:rsidP="00EC2B1A">
                  <w:pPr>
                    <w:spacing w:after="120" w:line="240" w:lineRule="auto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EB75D6">
                    <w:rPr>
                      <w:b/>
                      <w:sz w:val="20"/>
                      <w:szCs w:val="24"/>
                    </w:rPr>
                    <w:t>(Boyle’s Law)</w:t>
                  </w:r>
                </w:p>
                <w:p w:rsidR="00BE133C" w:rsidRPr="00EC2B1A" w:rsidRDefault="00BE133C" w:rsidP="00DC25D0">
                  <w:pPr>
                    <w:pStyle w:val="ListParagraph"/>
                    <w:numPr>
                      <w:ilvl w:val="0"/>
                      <w:numId w:val="1"/>
                    </w:numPr>
                    <w:spacing w:after="60" w:line="240" w:lineRule="auto"/>
                    <w:ind w:left="426" w:hanging="284"/>
                    <w:contextualSpacing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decrease the volume of the gas</w:t>
                  </w:r>
                </w:p>
                <w:p w:rsidR="00BE133C" w:rsidRPr="00EC2B1A" w:rsidRDefault="00BE133C" w:rsidP="00DC25D0">
                  <w:pPr>
                    <w:pStyle w:val="ListParagraph"/>
                    <w:numPr>
                      <w:ilvl w:val="0"/>
                      <w:numId w:val="1"/>
                    </w:numPr>
                    <w:spacing w:after="60" w:line="240" w:lineRule="auto"/>
                    <w:ind w:left="426" w:hanging="284"/>
                    <w:contextualSpacing w:val="0"/>
                    <w:rPr>
                      <w:sz w:val="24"/>
                      <w:szCs w:val="24"/>
                    </w:rPr>
                  </w:pPr>
                  <w:r w:rsidRPr="00EC2B1A">
                    <w:rPr>
                      <w:sz w:val="24"/>
                      <w:szCs w:val="24"/>
                    </w:rPr>
                    <w:t>particles collide with walls of container more often, but with the same individual force</w:t>
                  </w:r>
                </w:p>
                <w:p w:rsidR="00BE133C" w:rsidRPr="00EC2B1A" w:rsidRDefault="00BE133C" w:rsidP="00DC25D0">
                  <w:pPr>
                    <w:pStyle w:val="ListParagraph"/>
                    <w:numPr>
                      <w:ilvl w:val="0"/>
                      <w:numId w:val="1"/>
                    </w:numPr>
                    <w:spacing w:after="60" w:line="240" w:lineRule="auto"/>
                    <w:ind w:left="426" w:hanging="284"/>
                    <w:contextualSpacing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total </w:t>
                  </w:r>
                  <w:r w:rsidRPr="00EC2B1A">
                    <w:rPr>
                      <w:sz w:val="24"/>
                      <w:szCs w:val="24"/>
                    </w:rPr>
                    <w:t>force on container walls increases</w:t>
                  </w:r>
                </w:p>
                <w:p w:rsidR="00BE133C" w:rsidRPr="00EC2B1A" w:rsidRDefault="00BE133C" w:rsidP="00DC25D0">
                  <w:pPr>
                    <w:pStyle w:val="ListParagraph"/>
                    <w:numPr>
                      <w:ilvl w:val="0"/>
                      <w:numId w:val="1"/>
                    </w:numPr>
                    <w:spacing w:after="60" w:line="240" w:lineRule="auto"/>
                    <w:ind w:left="426" w:hanging="284"/>
                    <w:contextualSpacing w:val="0"/>
                    <w:rPr>
                      <w:sz w:val="24"/>
                      <w:szCs w:val="24"/>
                    </w:rPr>
                  </w:pPr>
                  <w:r w:rsidRPr="00EC2B1A">
                    <w:rPr>
                      <w:sz w:val="24"/>
                      <w:szCs w:val="24"/>
                    </w:rPr>
                    <w:t>area of walls decreases</w:t>
                  </w:r>
                </w:p>
                <w:p w:rsidR="00BE133C" w:rsidRPr="00EC2B1A" w:rsidRDefault="00BE133C" w:rsidP="00EC2B1A">
                  <w:pPr>
                    <w:pStyle w:val="ListParagraph"/>
                    <w:numPr>
                      <w:ilvl w:val="0"/>
                      <w:numId w:val="1"/>
                    </w:numPr>
                    <w:ind w:left="426" w:hanging="284"/>
                  </w:pPr>
                  <w:r w:rsidRPr="00EC2B1A">
                    <w:rPr>
                      <w:sz w:val="24"/>
                      <w:szCs w:val="24"/>
                    </w:rPr>
                    <w:t>pressure increases</w:t>
                  </w:r>
                </w:p>
              </w:txbxContent>
            </v:textbox>
          </v:shape>
        </w:pict>
      </w:r>
    </w:p>
    <w:sectPr w:rsidR="00EB5C46" w:rsidRPr="0060651E" w:rsidSect="009D03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DDD"/>
    <w:multiLevelType w:val="hybridMultilevel"/>
    <w:tmpl w:val="9AD21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23C6"/>
    <w:rsid w:val="00002A64"/>
    <w:rsid w:val="000249DF"/>
    <w:rsid w:val="000438D6"/>
    <w:rsid w:val="00090C7F"/>
    <w:rsid w:val="00090CF4"/>
    <w:rsid w:val="0009457B"/>
    <w:rsid w:val="000C022A"/>
    <w:rsid w:val="000E66C5"/>
    <w:rsid w:val="00110691"/>
    <w:rsid w:val="00144806"/>
    <w:rsid w:val="001571E3"/>
    <w:rsid w:val="001A45D5"/>
    <w:rsid w:val="001B005E"/>
    <w:rsid w:val="001C54B3"/>
    <w:rsid w:val="0021709D"/>
    <w:rsid w:val="0024056E"/>
    <w:rsid w:val="002562EB"/>
    <w:rsid w:val="00257DA6"/>
    <w:rsid w:val="002843B3"/>
    <w:rsid w:val="002A789B"/>
    <w:rsid w:val="002B4D4D"/>
    <w:rsid w:val="002D55A2"/>
    <w:rsid w:val="003013CC"/>
    <w:rsid w:val="00323ACA"/>
    <w:rsid w:val="00334DAC"/>
    <w:rsid w:val="003835B7"/>
    <w:rsid w:val="00394E54"/>
    <w:rsid w:val="003B4819"/>
    <w:rsid w:val="003E5324"/>
    <w:rsid w:val="003E5819"/>
    <w:rsid w:val="00404014"/>
    <w:rsid w:val="00405B07"/>
    <w:rsid w:val="004114FE"/>
    <w:rsid w:val="00413D40"/>
    <w:rsid w:val="00416BBD"/>
    <w:rsid w:val="00432724"/>
    <w:rsid w:val="00437BD7"/>
    <w:rsid w:val="00456E0E"/>
    <w:rsid w:val="00492E17"/>
    <w:rsid w:val="004A3A39"/>
    <w:rsid w:val="004C4BC5"/>
    <w:rsid w:val="004D52BF"/>
    <w:rsid w:val="004E4756"/>
    <w:rsid w:val="004E5DD0"/>
    <w:rsid w:val="00516AC0"/>
    <w:rsid w:val="00582DE9"/>
    <w:rsid w:val="00595D04"/>
    <w:rsid w:val="00597CF5"/>
    <w:rsid w:val="005B1615"/>
    <w:rsid w:val="005B7119"/>
    <w:rsid w:val="005E64F5"/>
    <w:rsid w:val="0060651E"/>
    <w:rsid w:val="00661B1A"/>
    <w:rsid w:val="00672C23"/>
    <w:rsid w:val="00684ADB"/>
    <w:rsid w:val="00691EF5"/>
    <w:rsid w:val="006F1556"/>
    <w:rsid w:val="00714251"/>
    <w:rsid w:val="0071586C"/>
    <w:rsid w:val="00731654"/>
    <w:rsid w:val="00761FFE"/>
    <w:rsid w:val="00775DA8"/>
    <w:rsid w:val="007A7096"/>
    <w:rsid w:val="007B0C39"/>
    <w:rsid w:val="007B3AEF"/>
    <w:rsid w:val="007C5BDB"/>
    <w:rsid w:val="007C5E5A"/>
    <w:rsid w:val="00813C91"/>
    <w:rsid w:val="00864E08"/>
    <w:rsid w:val="00872911"/>
    <w:rsid w:val="00884802"/>
    <w:rsid w:val="00893B7B"/>
    <w:rsid w:val="00895D11"/>
    <w:rsid w:val="008A5C89"/>
    <w:rsid w:val="008B557B"/>
    <w:rsid w:val="009000FE"/>
    <w:rsid w:val="00915B44"/>
    <w:rsid w:val="00976FB2"/>
    <w:rsid w:val="009B7400"/>
    <w:rsid w:val="009C02B7"/>
    <w:rsid w:val="009D03CD"/>
    <w:rsid w:val="00A14027"/>
    <w:rsid w:val="00A14694"/>
    <w:rsid w:val="00A15543"/>
    <w:rsid w:val="00A56698"/>
    <w:rsid w:val="00A63A0E"/>
    <w:rsid w:val="00A80F06"/>
    <w:rsid w:val="00A9220A"/>
    <w:rsid w:val="00AA35B7"/>
    <w:rsid w:val="00AB1894"/>
    <w:rsid w:val="00AE1511"/>
    <w:rsid w:val="00AF38A9"/>
    <w:rsid w:val="00B34951"/>
    <w:rsid w:val="00B35FEF"/>
    <w:rsid w:val="00B639BD"/>
    <w:rsid w:val="00BB550F"/>
    <w:rsid w:val="00BC3324"/>
    <w:rsid w:val="00BC7119"/>
    <w:rsid w:val="00BE133C"/>
    <w:rsid w:val="00C065A9"/>
    <w:rsid w:val="00C07D64"/>
    <w:rsid w:val="00C1032E"/>
    <w:rsid w:val="00C53187"/>
    <w:rsid w:val="00C62F9B"/>
    <w:rsid w:val="00C755BC"/>
    <w:rsid w:val="00CB6AFC"/>
    <w:rsid w:val="00CC0876"/>
    <w:rsid w:val="00CE27D2"/>
    <w:rsid w:val="00D26B3D"/>
    <w:rsid w:val="00D63F09"/>
    <w:rsid w:val="00D82CCE"/>
    <w:rsid w:val="00DB5D73"/>
    <w:rsid w:val="00DC25D0"/>
    <w:rsid w:val="00DC7E94"/>
    <w:rsid w:val="00E117B3"/>
    <w:rsid w:val="00E305CB"/>
    <w:rsid w:val="00E41AC6"/>
    <w:rsid w:val="00E41EBE"/>
    <w:rsid w:val="00E7182C"/>
    <w:rsid w:val="00E76FB0"/>
    <w:rsid w:val="00EA2AC8"/>
    <w:rsid w:val="00EA7F84"/>
    <w:rsid w:val="00EB5C46"/>
    <w:rsid w:val="00EB75D6"/>
    <w:rsid w:val="00EC2B1A"/>
    <w:rsid w:val="00ED6E60"/>
    <w:rsid w:val="00EE384B"/>
    <w:rsid w:val="00F03149"/>
    <w:rsid w:val="00F042C0"/>
    <w:rsid w:val="00F22C6C"/>
    <w:rsid w:val="00F44911"/>
    <w:rsid w:val="00F619E3"/>
    <w:rsid w:val="00FD23C6"/>
    <w:rsid w:val="00FD2DD8"/>
    <w:rsid w:val="00FD7574"/>
    <w:rsid w:val="00FE28B2"/>
    <w:rsid w:val="00FF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 style="mso-position-horizontal:center;mso-width-relative:margin;mso-height-relative:margin" strokecolor="none [3213]">
      <v:stroke color="none [3213]"/>
      <v:textbox inset=".5mm,.3mm,.5mm,.3mm"/>
      <o:colormenu v:ext="edit" fillcolor="none [2732]" strokecolor="none [2732]" shadowcolor="none"/>
    </o:shapedefaults>
    <o:shapelayout v:ext="edit">
      <o:idmap v:ext="edit" data="1"/>
      <o:rules v:ext="edit">
        <o:r id="V:Rule6" type="connector" idref="#_x0000_s1032"/>
        <o:r id="V:Rule7" type="connector" idref="#_x0000_s1039"/>
        <o:r id="V:Rule8" type="connector" idref="#_x0000_s1033"/>
        <o:r id="V:Rule9" type="connector" idref="#_x0000_s1031"/>
        <o:r id="V:Rule10" type="connector" idref="#_x0000_s1040"/>
      </o:rules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0"/>
        <o:entry new="14" old="0"/>
        <o:entry new="15" old="14"/>
        <o:entry new="16" old="0"/>
        <o:entry new="17" old="0"/>
        <o:entry new="18" old="0"/>
        <o:entry new="19" old="0"/>
        <o:entry new="20" old="19"/>
        <o:entry new="21" old="0"/>
        <o:entry new="22" old="0"/>
        <o:entry new="23" old="0"/>
        <o:entry new="24" old="23"/>
        <o:entry new="2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2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Sheet1!$B$1</c:f>
              <c:strCache>
                <c:ptCount val="1"/>
                <c:pt idx="0">
                  <c:v>Pressure</c:v>
                </c:pt>
              </c:strCache>
            </c:strRef>
          </c:tx>
          <c:spPr>
            <a:ln w="19050"/>
          </c:spPr>
          <c:marker>
            <c:symbol val="none"/>
          </c:marker>
          <c:xVal>
            <c:numRef>
              <c:f>Sheet1!$A$2:$A$9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Sheet1!$B$2:$B$9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yVal>
          <c:smooth val="1"/>
        </c:ser>
        <c:axId val="52585600"/>
        <c:axId val="52587904"/>
      </c:scatterChart>
      <c:valAx>
        <c:axId val="52585600"/>
        <c:scaling>
          <c:orientation val="minMax"/>
          <c:max val="8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b="0" baseline="30000"/>
                  <a:t>1</a:t>
                </a:r>
                <a:r>
                  <a:rPr lang="en-GB" b="0" baseline="0"/>
                  <a:t>/</a:t>
                </a:r>
                <a:r>
                  <a:rPr lang="en-GB" b="0" baseline="-25000"/>
                  <a:t>Volume</a:t>
                </a:r>
              </a:p>
            </c:rich>
          </c:tx>
          <c:layout>
            <c:manualLayout>
              <c:xMode val="edge"/>
              <c:yMode val="edge"/>
              <c:x val="0.31303255741825958"/>
              <c:y val="0.74490017269621522"/>
            </c:manualLayout>
          </c:layout>
        </c:title>
        <c:numFmt formatCode="General" sourceLinked="1"/>
        <c:majorTickMark val="none"/>
        <c:tickLblPos val="none"/>
        <c:spPr>
          <a:ln w="15875"/>
        </c:spPr>
        <c:crossAx val="52587904"/>
        <c:crosses val="autoZero"/>
        <c:crossBetween val="midCat"/>
        <c:majorUnit val="2"/>
      </c:valAx>
      <c:valAx>
        <c:axId val="52587904"/>
        <c:scaling>
          <c:orientation val="minMax"/>
          <c:max val="8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b="0"/>
                  <a:t>Pressure</a:t>
                </a:r>
              </a:p>
            </c:rich>
          </c:tx>
          <c:layout/>
        </c:title>
        <c:numFmt formatCode="General" sourceLinked="1"/>
        <c:majorTickMark val="none"/>
        <c:tickLblPos val="none"/>
        <c:spPr>
          <a:ln w="15875"/>
        </c:spPr>
        <c:crossAx val="52585600"/>
        <c:crosses val="autoZero"/>
        <c:crossBetween val="midCat"/>
        <c:majorUnit val="2"/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Sheet1!$B$1</c:f>
              <c:strCache>
                <c:ptCount val="1"/>
                <c:pt idx="0">
                  <c:v>Pressure</c:v>
                </c:pt>
              </c:strCache>
            </c:strRef>
          </c:tx>
          <c:spPr>
            <a:ln w="19050"/>
          </c:spPr>
          <c:marker>
            <c:symbol val="none"/>
          </c:marker>
          <c:xVal>
            <c:numRef>
              <c:f>Sheet1!$A$2:$A$9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Sheet1!$B$2:$B$9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yVal>
          <c:smooth val="1"/>
        </c:ser>
        <c:axId val="78385536"/>
        <c:axId val="78415744"/>
      </c:scatterChart>
      <c:valAx>
        <c:axId val="78385536"/>
        <c:scaling>
          <c:orientation val="minMax"/>
          <c:max val="8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b="0"/>
                  <a:t>Temperature</a:t>
                </a:r>
                <a:r>
                  <a:rPr lang="en-GB" b="0" baseline="0"/>
                  <a:t> (K)</a:t>
                </a:r>
                <a:endParaRPr lang="en-GB" b="0"/>
              </a:p>
            </c:rich>
          </c:tx>
          <c:layout>
            <c:manualLayout>
              <c:xMode val="edge"/>
              <c:yMode val="edge"/>
              <c:x val="0.31303255741825958"/>
              <c:y val="0.744900172696215"/>
            </c:manualLayout>
          </c:layout>
        </c:title>
        <c:numFmt formatCode="General" sourceLinked="1"/>
        <c:majorTickMark val="none"/>
        <c:tickLblPos val="none"/>
        <c:spPr>
          <a:ln w="15875"/>
        </c:spPr>
        <c:crossAx val="78415744"/>
        <c:crosses val="autoZero"/>
        <c:crossBetween val="midCat"/>
        <c:majorUnit val="2"/>
      </c:valAx>
      <c:valAx>
        <c:axId val="78415744"/>
        <c:scaling>
          <c:orientation val="minMax"/>
          <c:max val="8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b="0"/>
                  <a:t>Pressure</a:t>
                </a:r>
              </a:p>
            </c:rich>
          </c:tx>
          <c:layout/>
        </c:title>
        <c:numFmt formatCode="General" sourceLinked="1"/>
        <c:majorTickMark val="none"/>
        <c:tickLblPos val="none"/>
        <c:spPr>
          <a:ln w="15875"/>
        </c:spPr>
        <c:crossAx val="78385536"/>
        <c:crosses val="autoZero"/>
        <c:crossBetween val="midCat"/>
        <c:majorUnit val="2"/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Sheet1!$B$1</c:f>
              <c:strCache>
                <c:ptCount val="1"/>
                <c:pt idx="0">
                  <c:v>Pressure</c:v>
                </c:pt>
              </c:strCache>
            </c:strRef>
          </c:tx>
          <c:spPr>
            <a:ln w="19050"/>
          </c:spPr>
          <c:marker>
            <c:symbol val="none"/>
          </c:marker>
          <c:xVal>
            <c:numRef>
              <c:f>Sheet1!$A$2:$A$9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Sheet1!$B$2:$B$9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yVal>
          <c:smooth val="1"/>
        </c:ser>
        <c:axId val="53166464"/>
        <c:axId val="53168384"/>
      </c:scatterChart>
      <c:valAx>
        <c:axId val="53166464"/>
        <c:scaling>
          <c:orientation val="minMax"/>
          <c:max val="8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b="0"/>
                  <a:t>Temperature</a:t>
                </a:r>
                <a:r>
                  <a:rPr lang="en-GB" b="0" baseline="0"/>
                  <a:t> (K)</a:t>
                </a:r>
                <a:endParaRPr lang="en-GB" b="0"/>
              </a:p>
            </c:rich>
          </c:tx>
          <c:layout>
            <c:manualLayout>
              <c:xMode val="edge"/>
              <c:yMode val="edge"/>
              <c:x val="0.31303255741825958"/>
              <c:y val="0.74490017269621522"/>
            </c:manualLayout>
          </c:layout>
        </c:title>
        <c:numFmt formatCode="General" sourceLinked="1"/>
        <c:majorTickMark val="none"/>
        <c:tickLblPos val="none"/>
        <c:spPr>
          <a:ln w="15875"/>
        </c:spPr>
        <c:crossAx val="53168384"/>
        <c:crosses val="autoZero"/>
        <c:crossBetween val="midCat"/>
        <c:majorUnit val="2"/>
      </c:valAx>
      <c:valAx>
        <c:axId val="53168384"/>
        <c:scaling>
          <c:orientation val="minMax"/>
          <c:max val="8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b="0"/>
                  <a:t>Volume</a:t>
                </a:r>
              </a:p>
            </c:rich>
          </c:tx>
          <c:layout/>
        </c:title>
        <c:numFmt formatCode="General" sourceLinked="1"/>
        <c:majorTickMark val="none"/>
        <c:tickLblPos val="none"/>
        <c:spPr>
          <a:ln w="15875"/>
        </c:spPr>
        <c:crossAx val="53166464"/>
        <c:crosses val="autoZero"/>
        <c:crossBetween val="midCat"/>
        <c:majorUnit val="2"/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4E49-9B65-4EC4-AE07-B16F9BA9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Ford</dc:creator>
  <cp:lastModifiedBy>Ford</cp:lastModifiedBy>
  <cp:revision>6</cp:revision>
  <cp:lastPrinted>2013-10-29T17:21:00Z</cp:lastPrinted>
  <dcterms:created xsi:type="dcterms:W3CDTF">2013-10-29T17:21:00Z</dcterms:created>
  <dcterms:modified xsi:type="dcterms:W3CDTF">2013-11-19T11:38:00Z</dcterms:modified>
</cp:coreProperties>
</file>