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850" w:rsidRDefault="008A5850" w:rsidP="008A5850">
      <w:pPr>
        <w:autoSpaceDE w:val="0"/>
        <w:autoSpaceDN w:val="0"/>
        <w:adjustRightInd w:val="0"/>
        <w:jc w:val="center"/>
        <w:rPr>
          <w:rFonts w:ascii="Arial" w:eastAsia="Adobe Gothic Std B" w:hAnsi="Arial" w:cs="Arial"/>
          <w:b/>
          <w:bCs/>
          <w:iCs/>
          <w:color w:val="000000"/>
          <w:sz w:val="52"/>
          <w:szCs w:val="52"/>
        </w:rPr>
      </w:pPr>
      <w:r>
        <w:rPr>
          <w:rFonts w:ascii="Arial" w:eastAsia="Adobe Gothic Std B" w:hAnsi="Arial" w:cs="Arial"/>
          <w:b/>
          <w:bCs/>
          <w:iCs/>
          <w:noProof/>
          <w:color w:val="000000"/>
          <w:sz w:val="52"/>
          <w:szCs w:val="52"/>
        </w:rPr>
        <w:t>ST NINIAN’S HIGH SCHOOL</w:t>
      </w:r>
    </w:p>
    <w:p w:rsidR="008A5850" w:rsidRPr="00AF658D" w:rsidRDefault="008A5850" w:rsidP="008A5850">
      <w:pPr>
        <w:autoSpaceDE w:val="0"/>
        <w:autoSpaceDN w:val="0"/>
        <w:adjustRightInd w:val="0"/>
        <w:jc w:val="center"/>
        <w:rPr>
          <w:rFonts w:ascii="Arial" w:eastAsia="Adobe Gothic Std B" w:hAnsi="Arial" w:cs="Arial"/>
          <w:b/>
          <w:bCs/>
          <w:iCs/>
          <w:color w:val="000000"/>
          <w:sz w:val="40"/>
          <w:szCs w:val="40"/>
        </w:rPr>
      </w:pPr>
      <w:r w:rsidRPr="00AF658D">
        <w:rPr>
          <w:rFonts w:ascii="Arial" w:eastAsia="Adobe Gothic Std B" w:hAnsi="Arial" w:cs="Arial"/>
          <w:b/>
          <w:bCs/>
          <w:iCs/>
          <w:color w:val="000000"/>
          <w:sz w:val="40"/>
          <w:szCs w:val="40"/>
        </w:rPr>
        <w:t>PSHE Newsletter &amp; Lessons</w:t>
      </w:r>
    </w:p>
    <w:p w:rsidR="008A5850" w:rsidRPr="00AF658D" w:rsidRDefault="008A5850" w:rsidP="008A5850">
      <w:pPr>
        <w:autoSpaceDE w:val="0"/>
        <w:autoSpaceDN w:val="0"/>
        <w:adjustRightInd w:val="0"/>
        <w:jc w:val="center"/>
        <w:rPr>
          <w:rFonts w:ascii="Arial" w:eastAsia="Adobe Gothic Std B" w:hAnsi="Arial" w:cs="Arial"/>
          <w:b/>
          <w:bCs/>
          <w:iCs/>
          <w:color w:val="000000"/>
          <w:sz w:val="52"/>
          <w:szCs w:val="52"/>
        </w:rPr>
      </w:pPr>
      <w:r w:rsidRPr="00AF658D">
        <w:rPr>
          <w:rFonts w:ascii="Arial" w:eastAsia="Adobe Gothic Std B" w:hAnsi="Arial" w:cs="Arial"/>
          <w:b/>
          <w:bCs/>
          <w:iCs/>
          <w:color w:val="000000"/>
          <w:sz w:val="52"/>
          <w:szCs w:val="52"/>
        </w:rPr>
        <w:t xml:space="preserve">Week Beginning </w:t>
      </w:r>
      <w:r>
        <w:rPr>
          <w:rFonts w:ascii="Arial" w:eastAsia="Adobe Gothic Std B" w:hAnsi="Arial" w:cs="Arial"/>
          <w:b/>
          <w:bCs/>
          <w:iCs/>
          <w:color w:val="000000"/>
          <w:sz w:val="52"/>
          <w:szCs w:val="52"/>
        </w:rPr>
        <w:t>30</w:t>
      </w:r>
      <w:r w:rsidRPr="008A5850">
        <w:rPr>
          <w:rFonts w:ascii="Arial" w:eastAsia="Adobe Gothic Std B" w:hAnsi="Arial" w:cs="Arial"/>
          <w:b/>
          <w:bCs/>
          <w:iCs/>
          <w:color w:val="000000"/>
          <w:sz w:val="52"/>
          <w:szCs w:val="52"/>
          <w:vertAlign w:val="superscript"/>
        </w:rPr>
        <w:t>th</w:t>
      </w:r>
      <w:r w:rsidRPr="00AF658D">
        <w:rPr>
          <w:rFonts w:ascii="Arial" w:eastAsia="Adobe Gothic Std B" w:hAnsi="Arial" w:cs="Arial"/>
          <w:b/>
          <w:bCs/>
          <w:iCs/>
          <w:color w:val="000000"/>
          <w:sz w:val="52"/>
          <w:szCs w:val="52"/>
        </w:rPr>
        <w:t xml:space="preserve"> August 2021</w:t>
      </w:r>
    </w:p>
    <w:p w:rsidR="008A5850" w:rsidRDefault="008A5850" w:rsidP="008A585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52"/>
          <w:szCs w:val="52"/>
        </w:rPr>
      </w:pPr>
      <w:r>
        <w:rPr>
          <w:rFonts w:asciiTheme="minorHAnsi" w:hAnsiTheme="minorHAnsi" w:cstheme="minorHAnsi"/>
          <w:b/>
          <w:bCs/>
          <w:i/>
          <w:iCs/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4DC9A06B" wp14:editId="4B1C0C13">
            <wp:simplePos x="0" y="0"/>
            <wp:positionH relativeFrom="margin">
              <wp:align>center</wp:align>
            </wp:positionH>
            <wp:positionV relativeFrom="paragraph">
              <wp:posOffset>321945</wp:posOffset>
            </wp:positionV>
            <wp:extent cx="1970920" cy="1951630"/>
            <wp:effectExtent l="0" t="0" r="0" b="0"/>
            <wp:wrapNone/>
            <wp:docPr id="1" name="Picture 1" descr="H:\Download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wnloads\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920" cy="195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850" w:rsidRPr="00AF658D" w:rsidRDefault="008A5850" w:rsidP="008A585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52"/>
          <w:szCs w:val="52"/>
        </w:rPr>
      </w:pPr>
    </w:p>
    <w:p w:rsidR="008A5850" w:rsidRPr="007F4FF4" w:rsidRDefault="008A5850" w:rsidP="008A58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color w:val="000000"/>
          <w:sz w:val="52"/>
          <w:szCs w:val="52"/>
        </w:rPr>
      </w:pPr>
    </w:p>
    <w:p w:rsidR="008A5850" w:rsidRDefault="008A5850" w:rsidP="008A5850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color w:val="000000"/>
          <w:sz w:val="32"/>
          <w:szCs w:val="32"/>
        </w:rPr>
      </w:pPr>
    </w:p>
    <w:p w:rsidR="00A63A80" w:rsidRPr="007F4FF4" w:rsidRDefault="00A63A80" w:rsidP="00A63A8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color w:val="000000"/>
          <w:sz w:val="52"/>
          <w:szCs w:val="52"/>
        </w:rPr>
      </w:pPr>
    </w:p>
    <w:p w:rsidR="00A63A80" w:rsidRPr="008A5850" w:rsidRDefault="00A63A80" w:rsidP="008A58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color w:val="000000"/>
          <w:sz w:val="32"/>
          <w:szCs w:val="32"/>
        </w:rPr>
      </w:pPr>
      <w:r w:rsidRPr="008A5850">
        <w:rPr>
          <w:rFonts w:asciiTheme="minorHAnsi" w:hAnsiTheme="minorHAnsi" w:cstheme="minorHAnsi"/>
          <w:b/>
          <w:bCs/>
          <w:i/>
          <w:iCs/>
          <w:color w:val="000000"/>
          <w:sz w:val="32"/>
          <w:szCs w:val="32"/>
        </w:rPr>
        <w:t>Focus:</w:t>
      </w:r>
      <w:r w:rsidR="007F4FF4" w:rsidRPr="008A585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57DD6" w:rsidRPr="00E01A6E" w:rsidRDefault="00F57DD6" w:rsidP="00A63A80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</w:p>
    <w:p w:rsidR="00F57DD6" w:rsidRPr="003C0750" w:rsidRDefault="00996494" w:rsidP="008A58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sz w:val="32"/>
          <w:szCs w:val="32"/>
        </w:rPr>
      </w:pPr>
      <w:hyperlink r:id="rId6" w:history="1">
        <w:r w:rsidR="00F57DD6" w:rsidRPr="003C0750">
          <w:rPr>
            <w:rStyle w:val="Hyperlink"/>
            <w:rFonts w:asciiTheme="minorHAnsi" w:hAnsiTheme="minorHAnsi" w:cstheme="minorHAnsi"/>
            <w:b/>
            <w:bCs/>
            <w:iCs/>
            <w:sz w:val="32"/>
            <w:szCs w:val="32"/>
          </w:rPr>
          <w:t>Daily Prayers</w:t>
        </w:r>
      </w:hyperlink>
    </w:p>
    <w:p w:rsidR="00C86EA8" w:rsidRPr="00736F92" w:rsidRDefault="00C86EA8" w:rsidP="00736F92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sz w:val="28"/>
          <w:szCs w:val="28"/>
          <w:u w:val="single"/>
        </w:rPr>
      </w:pPr>
    </w:p>
    <w:p w:rsidR="000C3759" w:rsidRDefault="00996494" w:rsidP="00A63A8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sz w:val="32"/>
          <w:szCs w:val="32"/>
        </w:rPr>
      </w:pPr>
      <w:hyperlink r:id="rId7" w:history="1">
        <w:r w:rsidR="009D0E2F" w:rsidRPr="009D0E2F">
          <w:rPr>
            <w:rStyle w:val="Hyperlink"/>
            <w:rFonts w:asciiTheme="minorHAnsi" w:hAnsiTheme="minorHAnsi" w:cstheme="minorHAnsi"/>
            <w:b/>
            <w:bCs/>
            <w:iCs/>
            <w:sz w:val="32"/>
            <w:szCs w:val="32"/>
          </w:rPr>
          <w:t>Learning for Sustainability Survey – All classes to complete</w:t>
        </w:r>
      </w:hyperlink>
    </w:p>
    <w:p w:rsidR="00736F92" w:rsidRDefault="00736F92" w:rsidP="00A63A8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sz w:val="32"/>
          <w:szCs w:val="32"/>
        </w:rPr>
      </w:pPr>
    </w:p>
    <w:p w:rsidR="00736F92" w:rsidRPr="00E01A6E" w:rsidRDefault="00996494" w:rsidP="00A63A8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sz w:val="32"/>
          <w:szCs w:val="32"/>
        </w:rPr>
      </w:pPr>
      <w:hyperlink r:id="rId8" w:history="1">
        <w:r w:rsidR="00736F92" w:rsidRPr="00736F92">
          <w:rPr>
            <w:rStyle w:val="Hyperlink"/>
            <w:rFonts w:asciiTheme="minorHAnsi" w:hAnsiTheme="minorHAnsi" w:cstheme="minorHAnsi"/>
            <w:b/>
            <w:bCs/>
            <w:iCs/>
            <w:sz w:val="32"/>
            <w:szCs w:val="32"/>
          </w:rPr>
          <w:t>Health and Wellbeing Committee</w:t>
        </w:r>
      </w:hyperlink>
      <w:r w:rsidR="00736F92">
        <w:rPr>
          <w:rFonts w:asciiTheme="minorHAnsi" w:hAnsiTheme="minorHAnsi" w:cstheme="minorHAnsi"/>
          <w:b/>
          <w:bCs/>
          <w:iCs/>
          <w:sz w:val="32"/>
          <w:szCs w:val="32"/>
        </w:rPr>
        <w:t xml:space="preserve"> </w:t>
      </w:r>
    </w:p>
    <w:p w:rsidR="000C3759" w:rsidRDefault="000C3759" w:rsidP="00A63A8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sz w:val="32"/>
          <w:szCs w:val="32"/>
          <w:u w:val="single"/>
        </w:rPr>
      </w:pPr>
    </w:p>
    <w:p w:rsidR="008A5850" w:rsidRDefault="008A5850" w:rsidP="00A63A8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sz w:val="32"/>
          <w:szCs w:val="32"/>
          <w:u w:val="single"/>
        </w:rPr>
      </w:pPr>
    </w:p>
    <w:p w:rsidR="008A5850" w:rsidRDefault="008A5850" w:rsidP="00A63A8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sz w:val="32"/>
          <w:szCs w:val="32"/>
          <w:u w:val="single"/>
        </w:rPr>
      </w:pPr>
    </w:p>
    <w:p w:rsidR="008A5850" w:rsidRDefault="008A5850" w:rsidP="00A63A8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sz w:val="32"/>
          <w:szCs w:val="32"/>
          <w:u w:val="single"/>
        </w:rPr>
      </w:pPr>
    </w:p>
    <w:p w:rsidR="008A5850" w:rsidRDefault="008A5850" w:rsidP="00A63A8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sz w:val="32"/>
          <w:szCs w:val="32"/>
          <w:u w:val="single"/>
        </w:rPr>
      </w:pPr>
    </w:p>
    <w:p w:rsidR="008A5850" w:rsidRDefault="008A5850" w:rsidP="00A63A8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sz w:val="32"/>
          <w:szCs w:val="32"/>
          <w:u w:val="single"/>
        </w:rPr>
      </w:pPr>
    </w:p>
    <w:p w:rsidR="008A5850" w:rsidRDefault="008A5850" w:rsidP="00A63A8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sz w:val="32"/>
          <w:szCs w:val="32"/>
          <w:u w:val="single"/>
        </w:rPr>
      </w:pPr>
    </w:p>
    <w:p w:rsidR="008A5850" w:rsidRDefault="008A5850" w:rsidP="00A63A8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sz w:val="32"/>
          <w:szCs w:val="32"/>
          <w:u w:val="single"/>
        </w:rPr>
      </w:pPr>
    </w:p>
    <w:p w:rsidR="008A5850" w:rsidRDefault="008A5850" w:rsidP="00A63A8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sz w:val="32"/>
          <w:szCs w:val="32"/>
          <w:u w:val="single"/>
        </w:rPr>
      </w:pPr>
    </w:p>
    <w:p w:rsidR="008A5850" w:rsidRPr="00A97F88" w:rsidRDefault="008A5850" w:rsidP="00A63A8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sz w:val="32"/>
          <w:szCs w:val="32"/>
          <w:u w:val="single"/>
        </w:rPr>
      </w:pPr>
    </w:p>
    <w:p w:rsidR="000C3759" w:rsidRPr="00A97F88" w:rsidRDefault="000C3759" w:rsidP="00A63A8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sz w:val="32"/>
          <w:szCs w:val="32"/>
          <w:u w:val="single"/>
        </w:rPr>
      </w:pPr>
    </w:p>
    <w:p w:rsidR="000C3759" w:rsidRDefault="000C3759" w:rsidP="00A63A8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color w:val="00B050"/>
          <w:sz w:val="32"/>
          <w:szCs w:val="32"/>
          <w:u w:val="single"/>
        </w:rPr>
      </w:pPr>
    </w:p>
    <w:p w:rsidR="000C3759" w:rsidRDefault="000C3759" w:rsidP="00A63A8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color w:val="00B050"/>
          <w:sz w:val="32"/>
          <w:szCs w:val="32"/>
          <w:u w:val="single"/>
        </w:rPr>
      </w:pPr>
    </w:p>
    <w:p w:rsidR="000C3759" w:rsidRDefault="000C3759" w:rsidP="00A63A8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color w:val="00B050"/>
          <w:sz w:val="32"/>
          <w:szCs w:val="32"/>
          <w:u w:val="single"/>
        </w:rPr>
      </w:pPr>
    </w:p>
    <w:p w:rsidR="000C3759" w:rsidRDefault="000C3759" w:rsidP="00A63A8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color w:val="00B050"/>
          <w:sz w:val="32"/>
          <w:szCs w:val="32"/>
          <w:u w:val="single"/>
        </w:rPr>
      </w:pPr>
    </w:p>
    <w:p w:rsidR="008A5850" w:rsidRDefault="008A5850" w:rsidP="000C375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color w:val="00B050"/>
          <w:sz w:val="32"/>
          <w:szCs w:val="32"/>
          <w:u w:val="single"/>
        </w:rPr>
      </w:pPr>
    </w:p>
    <w:p w:rsidR="00257AE2" w:rsidRDefault="00257AE2" w:rsidP="000C375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color w:val="00B050"/>
          <w:sz w:val="32"/>
          <w:szCs w:val="32"/>
          <w:u w:val="single"/>
        </w:rPr>
      </w:pPr>
    </w:p>
    <w:p w:rsidR="000C3759" w:rsidRDefault="00CC1553" w:rsidP="000C375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color w:val="00B050"/>
          <w:sz w:val="32"/>
          <w:szCs w:val="32"/>
        </w:rPr>
      </w:pPr>
      <w:r w:rsidRPr="00E01A6E">
        <w:rPr>
          <w:rFonts w:asciiTheme="minorHAnsi" w:hAnsiTheme="minorHAnsi" w:cstheme="minorHAnsi"/>
          <w:b/>
          <w:bCs/>
          <w:iCs/>
          <w:color w:val="00B050"/>
          <w:sz w:val="32"/>
          <w:szCs w:val="32"/>
          <w:u w:val="single"/>
        </w:rPr>
        <w:lastRenderedPageBreak/>
        <w:t>Mental Health Awareness</w:t>
      </w:r>
      <w:r w:rsidRPr="00E01A6E">
        <w:rPr>
          <w:rFonts w:asciiTheme="minorHAnsi" w:hAnsiTheme="minorHAnsi" w:cstheme="minorHAnsi"/>
          <w:b/>
          <w:bCs/>
          <w:iCs/>
          <w:color w:val="00B050"/>
          <w:sz w:val="32"/>
          <w:szCs w:val="32"/>
        </w:rPr>
        <w:t xml:space="preserve"> </w:t>
      </w:r>
    </w:p>
    <w:p w:rsidR="00A726A6" w:rsidRDefault="00A726A6" w:rsidP="000C375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color w:val="00B050"/>
          <w:sz w:val="32"/>
          <w:szCs w:val="32"/>
        </w:rPr>
      </w:pPr>
    </w:p>
    <w:p w:rsidR="000C3759" w:rsidRDefault="00A726A6" w:rsidP="00CC155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color w:val="00B050"/>
          <w:sz w:val="32"/>
          <w:szCs w:val="32"/>
        </w:rPr>
      </w:pPr>
      <w:r>
        <w:rPr>
          <w:noProof/>
        </w:rPr>
        <w:drawing>
          <wp:inline distT="0" distB="0" distL="0" distR="0">
            <wp:extent cx="5731510" cy="6947285"/>
            <wp:effectExtent l="0" t="0" r="2540" b="6350"/>
            <wp:docPr id="2" name="Picture 2" descr="cid:D5598C8F-4460-45DD-857B-52D41588E3D2-L0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D5598C8F-4460-45DD-857B-52D41588E3D2-L0-00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94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759" w:rsidRDefault="000C3759" w:rsidP="00CC155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color w:val="00B050"/>
          <w:sz w:val="32"/>
          <w:szCs w:val="32"/>
        </w:rPr>
      </w:pPr>
    </w:p>
    <w:p w:rsidR="000C3759" w:rsidRPr="00E01A6E" w:rsidRDefault="000C3759" w:rsidP="00CC155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color w:val="00B050"/>
          <w:sz w:val="32"/>
          <w:szCs w:val="32"/>
        </w:rPr>
      </w:pPr>
    </w:p>
    <w:p w:rsidR="000C3759" w:rsidRDefault="000C3759" w:rsidP="00A63A8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</w:p>
    <w:p w:rsidR="000C3759" w:rsidRDefault="000C3759" w:rsidP="00A63A8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</w:p>
    <w:p w:rsidR="00A726A6" w:rsidRDefault="00A726A6" w:rsidP="00A63A8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</w:p>
    <w:p w:rsidR="00A63A80" w:rsidRPr="00A33A62" w:rsidRDefault="00A63A80" w:rsidP="00A63A8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A33A62">
        <w:rPr>
          <w:rFonts w:asciiTheme="minorHAnsi" w:hAnsiTheme="minorHAnsi" w:cstheme="minorHAnsi"/>
          <w:b/>
          <w:bCs/>
          <w:color w:val="FF0000"/>
          <w:sz w:val="32"/>
          <w:szCs w:val="32"/>
        </w:rPr>
        <w:lastRenderedPageBreak/>
        <w:t>S1</w:t>
      </w:r>
    </w:p>
    <w:p w:rsidR="006A707A" w:rsidRDefault="006A707A" w:rsidP="008A5850">
      <w:pPr>
        <w:tabs>
          <w:tab w:val="left" w:pos="720"/>
        </w:tabs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</w:p>
    <w:p w:rsidR="006A707A" w:rsidRPr="00996494" w:rsidRDefault="006A707A" w:rsidP="008A5850">
      <w:pPr>
        <w:tabs>
          <w:tab w:val="left" w:pos="720"/>
        </w:tabs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996494">
        <w:rPr>
          <w:rFonts w:asciiTheme="minorHAnsi" w:hAnsiTheme="minorHAnsi" w:cstheme="minorHAnsi"/>
          <w:b/>
          <w:bCs/>
          <w:color w:val="FF0000"/>
          <w:sz w:val="32"/>
          <w:szCs w:val="32"/>
        </w:rPr>
        <w:t>Early break and lunch -</w:t>
      </w:r>
      <w:r w:rsidR="008A5850" w:rsidRPr="00996494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10.20 </w:t>
      </w:r>
      <w:r w:rsidRPr="00996494">
        <w:rPr>
          <w:rFonts w:asciiTheme="minorHAnsi" w:hAnsiTheme="minorHAnsi" w:cstheme="minorHAnsi"/>
          <w:b/>
          <w:color w:val="FF0000"/>
          <w:sz w:val="32"/>
          <w:szCs w:val="32"/>
        </w:rPr>
        <w:t>/</w:t>
      </w:r>
      <w:r w:rsidR="008A5850" w:rsidRPr="00996494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12.15</w:t>
      </w:r>
      <w:r w:rsidRPr="00996494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until the 3</w:t>
      </w:r>
      <w:r w:rsidRPr="00996494">
        <w:rPr>
          <w:rFonts w:asciiTheme="minorHAnsi" w:hAnsiTheme="minorHAnsi" w:cstheme="minorHAnsi"/>
          <w:b/>
          <w:color w:val="FF0000"/>
          <w:sz w:val="32"/>
          <w:szCs w:val="32"/>
          <w:vertAlign w:val="superscript"/>
        </w:rPr>
        <w:t>rd</w:t>
      </w:r>
      <w:r w:rsidRPr="00996494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of August</w:t>
      </w:r>
    </w:p>
    <w:p w:rsidR="00363E74" w:rsidRPr="00996494" w:rsidRDefault="00363E74" w:rsidP="008A5850">
      <w:pPr>
        <w:tabs>
          <w:tab w:val="left" w:pos="720"/>
        </w:tabs>
        <w:rPr>
          <w:rFonts w:asciiTheme="minorHAnsi" w:hAnsiTheme="minorHAnsi" w:cstheme="minorHAnsi"/>
          <w:b/>
          <w:color w:val="FF0000"/>
          <w:sz w:val="32"/>
          <w:szCs w:val="32"/>
        </w:rPr>
      </w:pPr>
    </w:p>
    <w:p w:rsidR="00363E74" w:rsidRPr="00996494" w:rsidRDefault="00996494" w:rsidP="008A5850">
      <w:pPr>
        <w:tabs>
          <w:tab w:val="left" w:pos="720"/>
        </w:tabs>
        <w:rPr>
          <w:rFonts w:asciiTheme="minorHAnsi" w:hAnsiTheme="minorHAnsi" w:cstheme="minorHAnsi"/>
          <w:b/>
          <w:color w:val="FF0000"/>
          <w:sz w:val="32"/>
          <w:szCs w:val="32"/>
        </w:rPr>
      </w:pPr>
      <w:hyperlink r:id="rId11" w:history="1">
        <w:r w:rsidR="00363E74" w:rsidRPr="00996494">
          <w:rPr>
            <w:rStyle w:val="Hyperlink"/>
            <w:rFonts w:asciiTheme="minorHAnsi" w:hAnsiTheme="minorHAnsi" w:cstheme="minorHAnsi"/>
            <w:b/>
            <w:color w:val="FF0000"/>
            <w:sz w:val="32"/>
            <w:szCs w:val="32"/>
          </w:rPr>
          <w:t>Talented Athletes</w:t>
        </w:r>
      </w:hyperlink>
    </w:p>
    <w:p w:rsidR="006A707A" w:rsidRPr="00996494" w:rsidRDefault="006A707A" w:rsidP="008A5850">
      <w:pPr>
        <w:tabs>
          <w:tab w:val="left" w:pos="720"/>
        </w:tabs>
        <w:rPr>
          <w:rFonts w:asciiTheme="minorHAnsi" w:hAnsiTheme="minorHAnsi" w:cstheme="minorHAnsi"/>
          <w:b/>
          <w:color w:val="FF0000"/>
          <w:sz w:val="32"/>
          <w:szCs w:val="32"/>
        </w:rPr>
      </w:pPr>
    </w:p>
    <w:p w:rsidR="006A707A" w:rsidRPr="00996494" w:rsidRDefault="00996494" w:rsidP="008A5850">
      <w:pPr>
        <w:tabs>
          <w:tab w:val="left" w:pos="720"/>
        </w:tabs>
        <w:rPr>
          <w:rFonts w:asciiTheme="minorHAnsi" w:hAnsiTheme="minorHAnsi" w:cstheme="minorHAnsi"/>
          <w:b/>
          <w:color w:val="FF0000"/>
          <w:sz w:val="32"/>
          <w:szCs w:val="32"/>
        </w:rPr>
      </w:pPr>
      <w:hyperlink r:id="rId12" w:history="1">
        <w:r w:rsidR="006A707A" w:rsidRPr="00996494">
          <w:rPr>
            <w:rStyle w:val="Hyperlink"/>
            <w:rFonts w:asciiTheme="minorHAnsi" w:hAnsiTheme="minorHAnsi" w:cstheme="minorHAnsi"/>
            <w:b/>
            <w:color w:val="FF0000"/>
            <w:sz w:val="32"/>
            <w:szCs w:val="32"/>
          </w:rPr>
          <w:t>Friendships</w:t>
        </w:r>
      </w:hyperlink>
    </w:p>
    <w:p w:rsidR="006A707A" w:rsidRPr="00996494" w:rsidRDefault="006A707A" w:rsidP="008A5850">
      <w:pPr>
        <w:tabs>
          <w:tab w:val="left" w:pos="720"/>
        </w:tabs>
        <w:rPr>
          <w:color w:val="FF0000"/>
        </w:rPr>
      </w:pPr>
    </w:p>
    <w:p w:rsidR="008A5850" w:rsidRPr="00996494" w:rsidRDefault="00996494" w:rsidP="008A5850">
      <w:pPr>
        <w:tabs>
          <w:tab w:val="left" w:pos="720"/>
        </w:tabs>
        <w:rPr>
          <w:rFonts w:asciiTheme="minorHAnsi" w:hAnsiTheme="minorHAnsi" w:cstheme="minorHAnsi"/>
          <w:b/>
          <w:color w:val="FF0000"/>
          <w:sz w:val="32"/>
          <w:szCs w:val="32"/>
        </w:rPr>
      </w:pPr>
      <w:hyperlink r:id="rId13" w:history="1">
        <w:r w:rsidR="008A5850" w:rsidRPr="00996494">
          <w:rPr>
            <w:rStyle w:val="Hyperlink"/>
            <w:rFonts w:asciiTheme="minorHAnsi" w:hAnsiTheme="minorHAnsi" w:cstheme="minorHAnsi"/>
            <w:b/>
            <w:color w:val="FF0000"/>
            <w:sz w:val="32"/>
            <w:szCs w:val="32"/>
          </w:rPr>
          <w:t>Body Image</w:t>
        </w:r>
      </w:hyperlink>
    </w:p>
    <w:p w:rsidR="008A5850" w:rsidRPr="00996494" w:rsidRDefault="008A5850" w:rsidP="008A58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</w:p>
    <w:p w:rsidR="008A5850" w:rsidRPr="00996494" w:rsidRDefault="008A5850" w:rsidP="008A58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996494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Pupil Council Nominations to be completed ASAP.  Please forward names to year head. </w:t>
      </w:r>
    </w:p>
    <w:p w:rsidR="00A63A80" w:rsidRPr="00F263E2" w:rsidRDefault="00A63A80" w:rsidP="00A63A8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3333FF"/>
          <w:sz w:val="32"/>
          <w:szCs w:val="32"/>
        </w:rPr>
      </w:pPr>
    </w:p>
    <w:p w:rsidR="00CC4D69" w:rsidRPr="00A33A62" w:rsidRDefault="00CC4D69" w:rsidP="00A63A8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B0F0"/>
          <w:sz w:val="32"/>
          <w:szCs w:val="32"/>
        </w:rPr>
      </w:pPr>
    </w:p>
    <w:p w:rsidR="008A5850" w:rsidRPr="00996494" w:rsidRDefault="008A5850" w:rsidP="008A58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B0F0"/>
          <w:sz w:val="32"/>
          <w:szCs w:val="32"/>
        </w:rPr>
      </w:pPr>
      <w:r w:rsidRPr="00996494">
        <w:rPr>
          <w:rFonts w:asciiTheme="minorHAnsi" w:hAnsiTheme="minorHAnsi" w:cstheme="minorHAnsi"/>
          <w:b/>
          <w:bCs/>
          <w:color w:val="00B0F0"/>
          <w:sz w:val="32"/>
          <w:szCs w:val="32"/>
        </w:rPr>
        <w:t>S2</w:t>
      </w:r>
    </w:p>
    <w:p w:rsidR="008A5850" w:rsidRPr="00996494" w:rsidRDefault="008A5850" w:rsidP="008A58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B0F0"/>
          <w:sz w:val="32"/>
          <w:szCs w:val="32"/>
        </w:rPr>
      </w:pPr>
    </w:p>
    <w:p w:rsidR="00D51242" w:rsidRPr="00996494" w:rsidRDefault="00996494" w:rsidP="008A58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B0F0"/>
          <w:sz w:val="32"/>
          <w:szCs w:val="32"/>
        </w:rPr>
      </w:pPr>
      <w:hyperlink r:id="rId14" w:history="1">
        <w:r w:rsidR="00D51242" w:rsidRPr="00996494">
          <w:rPr>
            <w:rStyle w:val="Hyperlink"/>
            <w:rFonts w:asciiTheme="minorHAnsi" w:hAnsiTheme="minorHAnsi" w:cstheme="minorHAnsi"/>
            <w:b/>
            <w:bCs/>
            <w:color w:val="00B0F0"/>
            <w:sz w:val="32"/>
            <w:szCs w:val="32"/>
          </w:rPr>
          <w:t>Friendships</w:t>
        </w:r>
      </w:hyperlink>
    </w:p>
    <w:p w:rsidR="00D51242" w:rsidRPr="00996494" w:rsidRDefault="00D51242" w:rsidP="008A58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B0F0"/>
          <w:sz w:val="32"/>
          <w:szCs w:val="32"/>
        </w:rPr>
      </w:pPr>
    </w:p>
    <w:p w:rsidR="008A5850" w:rsidRPr="00996494" w:rsidRDefault="00996494" w:rsidP="008A58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B0F0"/>
          <w:sz w:val="32"/>
          <w:szCs w:val="32"/>
        </w:rPr>
      </w:pPr>
      <w:hyperlink r:id="rId15" w:history="1">
        <w:r w:rsidR="008A5850" w:rsidRPr="00996494">
          <w:rPr>
            <w:rStyle w:val="Hyperlink"/>
            <w:rFonts w:asciiTheme="minorHAnsi" w:hAnsiTheme="minorHAnsi" w:cstheme="minorHAnsi"/>
            <w:b/>
            <w:bCs/>
            <w:color w:val="00B0F0"/>
            <w:sz w:val="32"/>
            <w:szCs w:val="32"/>
          </w:rPr>
          <w:t>Body Image</w:t>
        </w:r>
      </w:hyperlink>
      <w:r w:rsidR="008A5850" w:rsidRPr="00996494">
        <w:rPr>
          <w:rFonts w:asciiTheme="minorHAnsi" w:hAnsiTheme="minorHAnsi" w:cstheme="minorHAnsi"/>
          <w:b/>
          <w:bCs/>
          <w:color w:val="00B0F0"/>
          <w:sz w:val="32"/>
          <w:szCs w:val="32"/>
        </w:rPr>
        <w:t xml:space="preserve"> </w:t>
      </w:r>
    </w:p>
    <w:p w:rsidR="008A5850" w:rsidRPr="00996494" w:rsidRDefault="008A5850" w:rsidP="008A58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B0F0"/>
          <w:sz w:val="32"/>
          <w:szCs w:val="32"/>
        </w:rPr>
      </w:pPr>
    </w:p>
    <w:p w:rsidR="008A5850" w:rsidRPr="00996494" w:rsidRDefault="008A5850" w:rsidP="008A58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B0F0"/>
          <w:sz w:val="32"/>
          <w:szCs w:val="32"/>
        </w:rPr>
      </w:pPr>
      <w:r w:rsidRPr="00996494">
        <w:rPr>
          <w:rFonts w:asciiTheme="minorHAnsi" w:hAnsiTheme="minorHAnsi" w:cstheme="minorHAnsi"/>
          <w:b/>
          <w:bCs/>
          <w:color w:val="00B0F0"/>
          <w:sz w:val="32"/>
          <w:szCs w:val="32"/>
        </w:rPr>
        <w:t>Pupil Council Nominations to be completed ASAP.  Please forward names to year head.</w:t>
      </w:r>
    </w:p>
    <w:p w:rsidR="008A5850" w:rsidRPr="00F263E2" w:rsidRDefault="008A5850" w:rsidP="008A58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92D050"/>
          <w:sz w:val="32"/>
          <w:szCs w:val="32"/>
        </w:rPr>
      </w:pPr>
    </w:p>
    <w:p w:rsidR="008A5850" w:rsidRPr="00F263E2" w:rsidRDefault="008A5850" w:rsidP="008A58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92D050"/>
          <w:sz w:val="32"/>
          <w:szCs w:val="32"/>
        </w:rPr>
      </w:pPr>
    </w:p>
    <w:p w:rsidR="008A5850" w:rsidRPr="00996494" w:rsidRDefault="008A5850" w:rsidP="008A58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92D050"/>
          <w:sz w:val="32"/>
          <w:szCs w:val="32"/>
        </w:rPr>
      </w:pPr>
      <w:r w:rsidRPr="00996494">
        <w:rPr>
          <w:rFonts w:asciiTheme="minorHAnsi" w:hAnsiTheme="minorHAnsi" w:cstheme="minorHAnsi"/>
          <w:b/>
          <w:bCs/>
          <w:color w:val="92D050"/>
          <w:sz w:val="32"/>
          <w:szCs w:val="32"/>
        </w:rPr>
        <w:t>S3</w:t>
      </w:r>
    </w:p>
    <w:p w:rsidR="00E56662" w:rsidRPr="00996494" w:rsidRDefault="00E56662" w:rsidP="008A58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92D050"/>
          <w:sz w:val="32"/>
          <w:szCs w:val="32"/>
        </w:rPr>
      </w:pPr>
    </w:p>
    <w:p w:rsidR="00E56662" w:rsidRPr="00996494" w:rsidRDefault="00996494" w:rsidP="008A58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92D050"/>
          <w:sz w:val="32"/>
          <w:szCs w:val="32"/>
        </w:rPr>
      </w:pPr>
      <w:hyperlink r:id="rId16" w:history="1">
        <w:r w:rsidR="00E56662" w:rsidRPr="00996494">
          <w:rPr>
            <w:rStyle w:val="Hyperlink"/>
            <w:rFonts w:asciiTheme="minorHAnsi" w:hAnsiTheme="minorHAnsi" w:cstheme="minorHAnsi"/>
            <w:b/>
            <w:bCs/>
            <w:color w:val="92D050"/>
            <w:sz w:val="32"/>
            <w:szCs w:val="32"/>
          </w:rPr>
          <w:t>Friendships</w:t>
        </w:r>
      </w:hyperlink>
    </w:p>
    <w:p w:rsidR="008A5850" w:rsidRPr="00996494" w:rsidRDefault="008A5850" w:rsidP="008A58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92D050"/>
          <w:sz w:val="32"/>
          <w:szCs w:val="32"/>
        </w:rPr>
      </w:pPr>
    </w:p>
    <w:p w:rsidR="008A5850" w:rsidRPr="00996494" w:rsidRDefault="00996494" w:rsidP="008A58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92D050"/>
          <w:sz w:val="32"/>
          <w:szCs w:val="32"/>
        </w:rPr>
      </w:pPr>
      <w:hyperlink r:id="rId17" w:history="1">
        <w:r w:rsidR="008A5850" w:rsidRPr="00996494">
          <w:rPr>
            <w:rStyle w:val="Hyperlink"/>
            <w:rFonts w:asciiTheme="minorHAnsi" w:hAnsiTheme="minorHAnsi" w:cstheme="minorHAnsi"/>
            <w:b/>
            <w:bCs/>
            <w:color w:val="92D050"/>
            <w:sz w:val="32"/>
            <w:szCs w:val="32"/>
          </w:rPr>
          <w:t>Body Image</w:t>
        </w:r>
      </w:hyperlink>
      <w:r w:rsidR="008A5850" w:rsidRPr="00996494">
        <w:rPr>
          <w:rFonts w:asciiTheme="minorHAnsi" w:hAnsiTheme="minorHAnsi" w:cstheme="minorHAnsi"/>
          <w:b/>
          <w:bCs/>
          <w:color w:val="92D050"/>
          <w:sz w:val="32"/>
          <w:szCs w:val="32"/>
        </w:rPr>
        <w:t xml:space="preserve"> </w:t>
      </w:r>
    </w:p>
    <w:p w:rsidR="008A5850" w:rsidRPr="00996494" w:rsidRDefault="008A5850" w:rsidP="008A58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92D050"/>
          <w:sz w:val="32"/>
          <w:szCs w:val="32"/>
        </w:rPr>
      </w:pPr>
    </w:p>
    <w:p w:rsidR="008A5850" w:rsidRPr="00996494" w:rsidRDefault="008A5850" w:rsidP="008A58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92D050"/>
          <w:sz w:val="32"/>
          <w:szCs w:val="32"/>
        </w:rPr>
      </w:pPr>
      <w:r w:rsidRPr="00996494">
        <w:rPr>
          <w:rFonts w:asciiTheme="minorHAnsi" w:hAnsiTheme="minorHAnsi" w:cstheme="minorHAnsi"/>
          <w:b/>
          <w:bCs/>
          <w:color w:val="92D050"/>
          <w:sz w:val="32"/>
          <w:szCs w:val="32"/>
        </w:rPr>
        <w:t xml:space="preserve">Pupil Council Nominations to be completed ASAP.  Please forward names to year head. </w:t>
      </w:r>
    </w:p>
    <w:p w:rsidR="008A5850" w:rsidRPr="00F165A4" w:rsidRDefault="008A5850" w:rsidP="008A58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CC00"/>
          <w:sz w:val="32"/>
          <w:szCs w:val="32"/>
        </w:rPr>
      </w:pPr>
    </w:p>
    <w:p w:rsidR="008A5850" w:rsidRPr="00F165A4" w:rsidRDefault="008A5850" w:rsidP="008A58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CC00"/>
          <w:sz w:val="32"/>
          <w:szCs w:val="32"/>
        </w:rPr>
      </w:pPr>
    </w:p>
    <w:p w:rsidR="008A5850" w:rsidRPr="00F165A4" w:rsidRDefault="008A5850" w:rsidP="008A58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CC00"/>
          <w:sz w:val="32"/>
          <w:szCs w:val="32"/>
        </w:rPr>
      </w:pPr>
    </w:p>
    <w:p w:rsidR="008A5850" w:rsidRPr="00F165A4" w:rsidRDefault="008A5850" w:rsidP="008A58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CC00"/>
          <w:sz w:val="32"/>
          <w:szCs w:val="32"/>
        </w:rPr>
      </w:pPr>
    </w:p>
    <w:p w:rsidR="008A5850" w:rsidRPr="00F36B3A" w:rsidRDefault="008A5850" w:rsidP="008A58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C000"/>
          <w:sz w:val="32"/>
          <w:szCs w:val="32"/>
        </w:rPr>
      </w:pPr>
      <w:r w:rsidRPr="00F36B3A">
        <w:rPr>
          <w:rFonts w:asciiTheme="minorHAnsi" w:hAnsiTheme="minorHAnsi" w:cstheme="minorHAnsi"/>
          <w:b/>
          <w:bCs/>
          <w:color w:val="FFC000"/>
          <w:sz w:val="32"/>
          <w:szCs w:val="32"/>
        </w:rPr>
        <w:lastRenderedPageBreak/>
        <w:t>S4</w:t>
      </w:r>
    </w:p>
    <w:p w:rsidR="008A5850" w:rsidRPr="00F36B3A" w:rsidRDefault="008A5850" w:rsidP="008A58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C000"/>
          <w:sz w:val="32"/>
          <w:szCs w:val="32"/>
        </w:rPr>
      </w:pPr>
    </w:p>
    <w:p w:rsidR="008A5850" w:rsidRDefault="008A5850" w:rsidP="008A58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C000"/>
          <w:sz w:val="32"/>
          <w:szCs w:val="32"/>
        </w:rPr>
      </w:pPr>
      <w:r w:rsidRPr="00F36B3A">
        <w:rPr>
          <w:rFonts w:asciiTheme="minorHAnsi" w:hAnsiTheme="minorHAnsi" w:cstheme="minorHAnsi"/>
          <w:b/>
          <w:bCs/>
          <w:color w:val="FFC000"/>
          <w:sz w:val="32"/>
          <w:szCs w:val="32"/>
        </w:rPr>
        <w:t>Mental Health and Wellbeing Award – Understanding Mental Health Issues</w:t>
      </w:r>
      <w:r w:rsidR="00F36B3A">
        <w:rPr>
          <w:rFonts w:asciiTheme="minorHAnsi" w:hAnsiTheme="minorHAnsi" w:cstheme="minorHAnsi"/>
          <w:b/>
          <w:bCs/>
          <w:color w:val="FFC000"/>
          <w:sz w:val="32"/>
          <w:szCs w:val="32"/>
        </w:rPr>
        <w:t>.</w:t>
      </w:r>
    </w:p>
    <w:p w:rsidR="00F36B3A" w:rsidRPr="00F36B3A" w:rsidRDefault="00F36B3A" w:rsidP="008A58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C000"/>
          <w:sz w:val="32"/>
          <w:szCs w:val="32"/>
        </w:rPr>
      </w:pPr>
    </w:p>
    <w:p w:rsidR="008A5850" w:rsidRPr="00F36B3A" w:rsidRDefault="00996494" w:rsidP="008A585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C000"/>
          <w:sz w:val="32"/>
          <w:szCs w:val="32"/>
        </w:rPr>
      </w:pPr>
      <w:hyperlink r:id="rId18" w:history="1">
        <w:r w:rsidR="008A5850" w:rsidRPr="00F36B3A">
          <w:rPr>
            <w:rStyle w:val="Hyperlink"/>
            <w:rFonts w:asciiTheme="minorHAnsi" w:hAnsiTheme="minorHAnsi" w:cstheme="minorHAnsi"/>
            <w:b/>
            <w:bCs/>
            <w:color w:val="FFC000"/>
            <w:sz w:val="32"/>
            <w:szCs w:val="32"/>
          </w:rPr>
          <w:t>Lesson</w:t>
        </w:r>
      </w:hyperlink>
    </w:p>
    <w:p w:rsidR="008A5850" w:rsidRPr="00F36B3A" w:rsidRDefault="00996494" w:rsidP="008A585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C000"/>
          <w:sz w:val="32"/>
          <w:szCs w:val="32"/>
        </w:rPr>
      </w:pPr>
      <w:hyperlink r:id="rId19" w:history="1">
        <w:r w:rsidR="008A5850" w:rsidRPr="00F36B3A">
          <w:rPr>
            <w:rStyle w:val="Hyperlink"/>
            <w:rFonts w:asciiTheme="minorHAnsi" w:hAnsiTheme="minorHAnsi" w:cstheme="minorHAnsi"/>
            <w:b/>
            <w:bCs/>
            <w:color w:val="FFC000"/>
            <w:sz w:val="32"/>
            <w:szCs w:val="32"/>
          </w:rPr>
          <w:t>Marking Scheme</w:t>
        </w:r>
      </w:hyperlink>
      <w:r w:rsidR="008A5850" w:rsidRPr="00F36B3A">
        <w:rPr>
          <w:rFonts w:asciiTheme="minorHAnsi" w:hAnsiTheme="minorHAnsi" w:cstheme="minorHAnsi"/>
          <w:b/>
          <w:bCs/>
          <w:color w:val="FFC000"/>
          <w:sz w:val="32"/>
          <w:szCs w:val="32"/>
        </w:rPr>
        <w:t xml:space="preserve"> </w:t>
      </w:r>
    </w:p>
    <w:p w:rsidR="008A5850" w:rsidRPr="00F36B3A" w:rsidRDefault="008A5850" w:rsidP="008A58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C000"/>
          <w:sz w:val="32"/>
          <w:szCs w:val="32"/>
        </w:rPr>
      </w:pPr>
    </w:p>
    <w:p w:rsidR="008A5850" w:rsidRPr="00F36B3A" w:rsidRDefault="008A5850" w:rsidP="008A58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C000"/>
          <w:sz w:val="32"/>
          <w:szCs w:val="32"/>
        </w:rPr>
      </w:pPr>
      <w:r w:rsidRPr="00F36B3A">
        <w:rPr>
          <w:rFonts w:asciiTheme="minorHAnsi" w:hAnsiTheme="minorHAnsi" w:cstheme="minorHAnsi"/>
          <w:b/>
          <w:bCs/>
          <w:color w:val="FFC000"/>
          <w:sz w:val="32"/>
          <w:szCs w:val="32"/>
        </w:rPr>
        <w:t xml:space="preserve">Pupil Council Nominations to be completed ASAP.  Please forward names to year head. </w:t>
      </w:r>
    </w:p>
    <w:p w:rsidR="008A5850" w:rsidRPr="00F263E2" w:rsidRDefault="008A5850" w:rsidP="008A58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3399"/>
          <w:sz w:val="32"/>
          <w:szCs w:val="32"/>
        </w:rPr>
      </w:pPr>
    </w:p>
    <w:p w:rsidR="008A5850" w:rsidRPr="00F263E2" w:rsidRDefault="008A5850" w:rsidP="008A58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3399"/>
          <w:sz w:val="32"/>
          <w:szCs w:val="32"/>
        </w:rPr>
      </w:pPr>
    </w:p>
    <w:p w:rsidR="008A5850" w:rsidRPr="00F263E2" w:rsidRDefault="008A5850" w:rsidP="008A58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3399"/>
          <w:sz w:val="32"/>
          <w:szCs w:val="32"/>
        </w:rPr>
      </w:pPr>
    </w:p>
    <w:p w:rsidR="008A5850" w:rsidRPr="002A37E4" w:rsidRDefault="008A5850" w:rsidP="008A58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33CC"/>
          <w:sz w:val="32"/>
          <w:szCs w:val="32"/>
        </w:rPr>
      </w:pPr>
      <w:r w:rsidRPr="002A37E4">
        <w:rPr>
          <w:rFonts w:asciiTheme="minorHAnsi" w:hAnsiTheme="minorHAnsi" w:cstheme="minorHAnsi"/>
          <w:b/>
          <w:bCs/>
          <w:color w:val="FF33CC"/>
          <w:sz w:val="32"/>
          <w:szCs w:val="32"/>
        </w:rPr>
        <w:t>S5</w:t>
      </w:r>
    </w:p>
    <w:p w:rsidR="008A5850" w:rsidRPr="002A37E4" w:rsidRDefault="008A5850" w:rsidP="008A5850">
      <w:pPr>
        <w:autoSpaceDE w:val="0"/>
        <w:autoSpaceDN w:val="0"/>
        <w:adjustRightInd w:val="0"/>
        <w:rPr>
          <w:rStyle w:val="Hyperlink"/>
          <w:rFonts w:asciiTheme="minorHAnsi" w:hAnsiTheme="minorHAnsi" w:cstheme="minorHAnsi"/>
          <w:b/>
          <w:bCs/>
          <w:color w:val="FF33CC"/>
          <w:sz w:val="32"/>
          <w:szCs w:val="32"/>
        </w:rPr>
      </w:pPr>
      <w:r w:rsidRPr="002A37E4">
        <w:rPr>
          <w:rFonts w:asciiTheme="minorHAnsi" w:hAnsiTheme="minorHAnsi" w:cstheme="minorHAnsi"/>
          <w:b/>
          <w:bCs/>
          <w:color w:val="FF33CC"/>
          <w:sz w:val="32"/>
          <w:szCs w:val="32"/>
        </w:rPr>
        <w:fldChar w:fldCharType="begin"/>
      </w:r>
      <w:r w:rsidRPr="002A37E4">
        <w:rPr>
          <w:rFonts w:asciiTheme="minorHAnsi" w:hAnsiTheme="minorHAnsi" w:cstheme="minorHAnsi"/>
          <w:b/>
          <w:bCs/>
          <w:color w:val="FF33CC"/>
          <w:sz w:val="32"/>
          <w:szCs w:val="32"/>
        </w:rPr>
        <w:instrText>HYPERLINK "\\\\snhm02\\Staff$\\All Staff\\Pastoral Support ALL STAFF\\PSHE Newsletter content 2018 2019\\Powerpoint for Standards and Expectations August 2020.pptx"</w:instrText>
      </w:r>
      <w:r w:rsidRPr="002A37E4">
        <w:rPr>
          <w:rFonts w:asciiTheme="minorHAnsi" w:hAnsiTheme="minorHAnsi" w:cstheme="minorHAnsi"/>
          <w:b/>
          <w:bCs/>
          <w:color w:val="FF33CC"/>
          <w:sz w:val="32"/>
          <w:szCs w:val="32"/>
        </w:rPr>
        <w:fldChar w:fldCharType="separate"/>
      </w:r>
    </w:p>
    <w:p w:rsidR="008A5850" w:rsidRPr="006403E4" w:rsidRDefault="008A5850" w:rsidP="008A58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33CC"/>
          <w:sz w:val="32"/>
          <w:szCs w:val="32"/>
        </w:rPr>
      </w:pPr>
      <w:r w:rsidRPr="002A37E4">
        <w:rPr>
          <w:rFonts w:asciiTheme="minorHAnsi" w:hAnsiTheme="minorHAnsi" w:cstheme="minorHAnsi"/>
          <w:b/>
          <w:bCs/>
          <w:color w:val="FF33CC"/>
          <w:sz w:val="32"/>
          <w:szCs w:val="32"/>
        </w:rPr>
        <w:fldChar w:fldCharType="end"/>
      </w:r>
      <w:r w:rsidRPr="006403E4">
        <w:rPr>
          <w:rFonts w:asciiTheme="minorHAnsi" w:hAnsiTheme="minorHAnsi" w:cstheme="minorHAnsi"/>
          <w:b/>
          <w:bCs/>
          <w:color w:val="FF33CC"/>
          <w:sz w:val="32"/>
          <w:szCs w:val="32"/>
        </w:rPr>
        <w:t xml:space="preserve"> Mental Health and Wellbeing Award – Influences on Mental Health </w:t>
      </w:r>
    </w:p>
    <w:p w:rsidR="008A5850" w:rsidRPr="006403E4" w:rsidRDefault="008A5850" w:rsidP="008A585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Style w:val="Hyperlink"/>
          <w:rFonts w:asciiTheme="minorHAnsi" w:hAnsiTheme="minorHAnsi" w:cstheme="minorHAnsi"/>
          <w:b/>
          <w:bCs/>
          <w:color w:val="FF33CC"/>
          <w:sz w:val="32"/>
          <w:szCs w:val="32"/>
        </w:rPr>
      </w:pPr>
      <w:r w:rsidRPr="006403E4">
        <w:rPr>
          <w:rFonts w:asciiTheme="minorHAnsi" w:hAnsiTheme="minorHAnsi" w:cstheme="minorHAnsi"/>
          <w:b/>
          <w:bCs/>
          <w:color w:val="FF33CC"/>
          <w:sz w:val="32"/>
          <w:szCs w:val="32"/>
        </w:rPr>
        <w:fldChar w:fldCharType="begin"/>
      </w:r>
      <w:r w:rsidRPr="006403E4">
        <w:rPr>
          <w:rFonts w:asciiTheme="minorHAnsi" w:hAnsiTheme="minorHAnsi" w:cstheme="minorHAnsi"/>
          <w:b/>
          <w:bCs/>
          <w:color w:val="FF33CC"/>
          <w:sz w:val="32"/>
          <w:szCs w:val="32"/>
        </w:rPr>
        <w:instrText>HYPERLINK "\\\\snhm02\\Staff$\\All Staff\\SCQF Awards 2018-onwards\\Mental Health and Wellbeing Award\\Influences on Mental Health\\Influences on Mental Health and Wellbeing SCQF 4 Marking Scheme.docx"</w:instrText>
      </w:r>
      <w:r w:rsidRPr="006403E4">
        <w:rPr>
          <w:rFonts w:asciiTheme="minorHAnsi" w:hAnsiTheme="minorHAnsi" w:cstheme="minorHAnsi"/>
          <w:b/>
          <w:bCs/>
          <w:color w:val="FF33CC"/>
          <w:sz w:val="32"/>
          <w:szCs w:val="32"/>
        </w:rPr>
        <w:fldChar w:fldCharType="separate"/>
      </w:r>
      <w:r w:rsidRPr="006403E4">
        <w:rPr>
          <w:rStyle w:val="Hyperlink"/>
          <w:rFonts w:asciiTheme="minorHAnsi" w:hAnsiTheme="minorHAnsi" w:cstheme="minorHAnsi"/>
          <w:b/>
          <w:bCs/>
          <w:color w:val="FF33CC"/>
          <w:sz w:val="32"/>
          <w:szCs w:val="32"/>
        </w:rPr>
        <w:t xml:space="preserve">Marking Scheme </w:t>
      </w:r>
    </w:p>
    <w:p w:rsidR="008A5850" w:rsidRPr="006403E4" w:rsidRDefault="008A5850" w:rsidP="008A585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Style w:val="Hyperlink"/>
          <w:rFonts w:asciiTheme="minorHAnsi" w:hAnsiTheme="minorHAnsi" w:cstheme="minorHAnsi"/>
          <w:b/>
          <w:bCs/>
          <w:color w:val="FF33CC"/>
          <w:sz w:val="32"/>
          <w:szCs w:val="32"/>
          <w:u w:val="none"/>
        </w:rPr>
      </w:pPr>
      <w:r w:rsidRPr="006403E4">
        <w:rPr>
          <w:rFonts w:asciiTheme="minorHAnsi" w:hAnsiTheme="minorHAnsi" w:cstheme="minorHAnsi"/>
          <w:b/>
          <w:bCs/>
          <w:color w:val="FF33CC"/>
          <w:sz w:val="32"/>
          <w:szCs w:val="32"/>
        </w:rPr>
        <w:fldChar w:fldCharType="end"/>
      </w:r>
      <w:hyperlink r:id="rId20" w:history="1">
        <w:r w:rsidRPr="006403E4">
          <w:rPr>
            <w:rStyle w:val="Hyperlink"/>
            <w:rFonts w:asciiTheme="minorHAnsi" w:hAnsiTheme="minorHAnsi" w:cstheme="minorHAnsi"/>
            <w:b/>
            <w:bCs/>
            <w:color w:val="FF33CC"/>
            <w:sz w:val="32"/>
            <w:szCs w:val="32"/>
          </w:rPr>
          <w:t>Slides to be covered for Unit 2</w:t>
        </w:r>
      </w:hyperlink>
      <w:r w:rsidRPr="006403E4">
        <w:rPr>
          <w:rStyle w:val="Hyperlink"/>
          <w:rFonts w:asciiTheme="minorHAnsi" w:hAnsiTheme="minorHAnsi" w:cstheme="minorHAnsi"/>
          <w:b/>
          <w:bCs/>
          <w:color w:val="FF33CC"/>
          <w:sz w:val="32"/>
          <w:szCs w:val="32"/>
        </w:rPr>
        <w:t xml:space="preserve"> Outcome 1</w:t>
      </w:r>
    </w:p>
    <w:p w:rsidR="008A5850" w:rsidRPr="002A37E4" w:rsidRDefault="008A5850" w:rsidP="008A58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33CC"/>
          <w:sz w:val="32"/>
          <w:szCs w:val="32"/>
        </w:rPr>
      </w:pPr>
    </w:p>
    <w:p w:rsidR="008A5850" w:rsidRPr="002A37E4" w:rsidRDefault="008A5850" w:rsidP="008A58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33CC"/>
          <w:sz w:val="32"/>
          <w:szCs w:val="32"/>
        </w:rPr>
      </w:pPr>
      <w:r w:rsidRPr="002A37E4">
        <w:rPr>
          <w:rFonts w:asciiTheme="minorHAnsi" w:hAnsiTheme="minorHAnsi" w:cstheme="minorHAnsi"/>
          <w:b/>
          <w:bCs/>
          <w:color w:val="FF33CC"/>
          <w:sz w:val="32"/>
          <w:szCs w:val="32"/>
        </w:rPr>
        <w:t xml:space="preserve">Pupil Council Nominations to be completed ASAP.  Please forward names to year head. </w:t>
      </w:r>
    </w:p>
    <w:p w:rsidR="008A5850" w:rsidRPr="002A37E4" w:rsidRDefault="008A5850" w:rsidP="008A58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33CC"/>
          <w:sz w:val="32"/>
          <w:szCs w:val="32"/>
        </w:rPr>
      </w:pPr>
    </w:p>
    <w:p w:rsidR="008A5850" w:rsidRPr="002A37E4" w:rsidRDefault="008A5850" w:rsidP="008A58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33CC"/>
          <w:sz w:val="32"/>
          <w:szCs w:val="32"/>
        </w:rPr>
      </w:pPr>
    </w:p>
    <w:p w:rsidR="008A5850" w:rsidRPr="002A37E4" w:rsidRDefault="008A5850" w:rsidP="008A58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33CC"/>
          <w:sz w:val="32"/>
          <w:szCs w:val="32"/>
        </w:rPr>
      </w:pPr>
    </w:p>
    <w:p w:rsidR="008A5850" w:rsidRPr="00CC65A7" w:rsidRDefault="008A5850" w:rsidP="008A58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7030A0"/>
          <w:sz w:val="32"/>
          <w:szCs w:val="32"/>
        </w:rPr>
      </w:pPr>
      <w:r w:rsidRPr="00CC65A7">
        <w:rPr>
          <w:rFonts w:asciiTheme="minorHAnsi" w:hAnsiTheme="minorHAnsi" w:cstheme="minorHAnsi"/>
          <w:b/>
          <w:bCs/>
          <w:color w:val="7030A0"/>
          <w:sz w:val="32"/>
          <w:szCs w:val="32"/>
        </w:rPr>
        <w:t>S6</w:t>
      </w:r>
    </w:p>
    <w:p w:rsidR="008A5850" w:rsidRPr="00996494" w:rsidRDefault="008A5850" w:rsidP="008A58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7030A0"/>
          <w:sz w:val="32"/>
          <w:szCs w:val="32"/>
        </w:rPr>
      </w:pPr>
    </w:p>
    <w:p w:rsidR="008A5850" w:rsidRPr="00996494" w:rsidRDefault="008A5850" w:rsidP="008A58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7030A0"/>
          <w:sz w:val="32"/>
          <w:szCs w:val="32"/>
        </w:rPr>
      </w:pPr>
      <w:r w:rsidRPr="00996494">
        <w:rPr>
          <w:rFonts w:asciiTheme="minorHAnsi" w:hAnsiTheme="minorHAnsi" w:cstheme="minorHAnsi"/>
          <w:b/>
          <w:bCs/>
          <w:color w:val="7030A0"/>
          <w:sz w:val="32"/>
          <w:szCs w:val="32"/>
        </w:rPr>
        <w:t xml:space="preserve">Pupil Council Nominations to be completed ASAP.  Please forward names to year head. </w:t>
      </w:r>
    </w:p>
    <w:p w:rsidR="00F36B3A" w:rsidRPr="00996494" w:rsidRDefault="00F36B3A" w:rsidP="008A58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7030A0"/>
          <w:sz w:val="32"/>
          <w:szCs w:val="32"/>
        </w:rPr>
      </w:pPr>
    </w:p>
    <w:p w:rsidR="00F36B3A" w:rsidRPr="00996494" w:rsidRDefault="00F36B3A" w:rsidP="008A58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7030A0"/>
          <w:sz w:val="32"/>
          <w:szCs w:val="32"/>
        </w:rPr>
      </w:pPr>
      <w:r w:rsidRPr="00996494">
        <w:rPr>
          <w:rFonts w:asciiTheme="minorHAnsi" w:hAnsiTheme="minorHAnsi" w:cstheme="minorHAnsi"/>
          <w:b/>
          <w:bCs/>
          <w:color w:val="7030A0"/>
          <w:sz w:val="32"/>
          <w:szCs w:val="32"/>
        </w:rPr>
        <w:t xml:space="preserve">Please complete ‘All </w:t>
      </w:r>
      <w:r w:rsidR="004B4F57" w:rsidRPr="00996494">
        <w:rPr>
          <w:rFonts w:asciiTheme="minorHAnsi" w:hAnsiTheme="minorHAnsi" w:cstheme="minorHAnsi"/>
          <w:b/>
          <w:bCs/>
          <w:color w:val="7030A0"/>
          <w:sz w:val="32"/>
          <w:szCs w:val="32"/>
        </w:rPr>
        <w:t>ab</w:t>
      </w:r>
      <w:bookmarkStart w:id="0" w:name="_GoBack"/>
      <w:bookmarkEnd w:id="0"/>
      <w:r w:rsidR="004B4F57" w:rsidRPr="00996494">
        <w:rPr>
          <w:rFonts w:asciiTheme="minorHAnsi" w:hAnsiTheme="minorHAnsi" w:cstheme="minorHAnsi"/>
          <w:b/>
          <w:bCs/>
          <w:color w:val="7030A0"/>
          <w:sz w:val="32"/>
          <w:szCs w:val="32"/>
        </w:rPr>
        <w:t>out</w:t>
      </w:r>
      <w:r w:rsidRPr="00996494">
        <w:rPr>
          <w:rFonts w:asciiTheme="minorHAnsi" w:hAnsiTheme="minorHAnsi" w:cstheme="minorHAnsi"/>
          <w:b/>
          <w:bCs/>
          <w:color w:val="7030A0"/>
          <w:sz w:val="32"/>
          <w:szCs w:val="32"/>
        </w:rPr>
        <w:t xml:space="preserve"> Me’ Microsoft Forms ASAP</w:t>
      </w:r>
    </w:p>
    <w:p w:rsidR="004B4F57" w:rsidRPr="00996494" w:rsidRDefault="004B4F57" w:rsidP="008A58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7030A0"/>
          <w:sz w:val="32"/>
          <w:szCs w:val="32"/>
        </w:rPr>
      </w:pPr>
    </w:p>
    <w:p w:rsidR="004B4F57" w:rsidRPr="00996494" w:rsidRDefault="00996494" w:rsidP="008A58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7030A0"/>
          <w:sz w:val="32"/>
          <w:szCs w:val="32"/>
        </w:rPr>
      </w:pPr>
      <w:hyperlink r:id="rId21" w:history="1">
        <w:r w:rsidR="004B4F57" w:rsidRPr="00996494">
          <w:rPr>
            <w:rStyle w:val="Hyperlink"/>
            <w:rFonts w:asciiTheme="minorHAnsi" w:hAnsiTheme="minorHAnsi" w:cstheme="minorHAnsi"/>
            <w:b/>
            <w:bCs/>
            <w:color w:val="7030A0"/>
            <w:sz w:val="32"/>
            <w:szCs w:val="32"/>
          </w:rPr>
          <w:t>Diploma</w:t>
        </w:r>
      </w:hyperlink>
    </w:p>
    <w:p w:rsidR="004B4F57" w:rsidRPr="00996494" w:rsidRDefault="00996494" w:rsidP="004B4F5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7030A0"/>
          <w:sz w:val="32"/>
          <w:szCs w:val="32"/>
        </w:rPr>
      </w:pPr>
      <w:hyperlink r:id="rId22" w:history="1">
        <w:r w:rsidR="004B4F57" w:rsidRPr="00996494">
          <w:rPr>
            <w:rStyle w:val="Hyperlink"/>
            <w:rFonts w:asciiTheme="minorHAnsi" w:hAnsiTheme="minorHAnsi" w:cstheme="minorHAnsi"/>
            <w:b/>
            <w:bCs/>
            <w:color w:val="7030A0"/>
            <w:sz w:val="32"/>
            <w:szCs w:val="32"/>
          </w:rPr>
          <w:t>S6 Service and Volunteering Opportunities</w:t>
        </w:r>
      </w:hyperlink>
      <w:r w:rsidR="004B4F57" w:rsidRPr="00996494">
        <w:rPr>
          <w:rFonts w:asciiTheme="minorHAnsi" w:hAnsiTheme="minorHAnsi" w:cstheme="minorHAnsi"/>
          <w:b/>
          <w:bCs/>
          <w:color w:val="7030A0"/>
          <w:sz w:val="32"/>
          <w:szCs w:val="32"/>
        </w:rPr>
        <w:t xml:space="preserve"> </w:t>
      </w:r>
    </w:p>
    <w:p w:rsidR="004B4F57" w:rsidRPr="00996494" w:rsidRDefault="004B4F57" w:rsidP="008A58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7030A0"/>
          <w:sz w:val="32"/>
          <w:szCs w:val="32"/>
        </w:rPr>
      </w:pPr>
    </w:p>
    <w:p w:rsidR="008A5850" w:rsidRPr="00996494" w:rsidRDefault="004B4F57" w:rsidP="008A5850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7030A0"/>
          <w:sz w:val="32"/>
          <w:szCs w:val="32"/>
        </w:rPr>
      </w:pPr>
      <w:r w:rsidRPr="00996494">
        <w:rPr>
          <w:rFonts w:asciiTheme="minorHAnsi" w:hAnsiTheme="minorHAnsi" w:cstheme="minorHAnsi"/>
          <w:b/>
          <w:color w:val="7030A0"/>
          <w:sz w:val="32"/>
          <w:szCs w:val="32"/>
        </w:rPr>
        <w:t>Fast Track pupils to complete personal statement ASAP</w:t>
      </w:r>
    </w:p>
    <w:p w:rsidR="008A5850" w:rsidRPr="00E37A23" w:rsidRDefault="008A5850" w:rsidP="008A5850">
      <w:pPr>
        <w:autoSpaceDE w:val="0"/>
        <w:autoSpaceDN w:val="0"/>
        <w:adjustRightInd w:val="0"/>
        <w:rPr>
          <w:rFonts w:asciiTheme="minorHAnsi" w:hAnsiTheme="minorHAnsi" w:cstheme="minorHAnsi"/>
          <w:color w:val="7030A0"/>
          <w:sz w:val="32"/>
          <w:szCs w:val="32"/>
        </w:rPr>
      </w:pPr>
    </w:p>
    <w:p w:rsidR="008A5850" w:rsidRPr="00E37A23" w:rsidRDefault="00996494" w:rsidP="008A5850">
      <w:pPr>
        <w:autoSpaceDE w:val="0"/>
        <w:autoSpaceDN w:val="0"/>
        <w:adjustRightInd w:val="0"/>
        <w:rPr>
          <w:rStyle w:val="Hyperlink"/>
          <w:rFonts w:asciiTheme="minorHAnsi" w:hAnsiTheme="minorHAnsi" w:cstheme="minorHAnsi"/>
          <w:b/>
          <w:bCs/>
          <w:color w:val="7030A0"/>
          <w:sz w:val="32"/>
          <w:szCs w:val="32"/>
          <w:u w:val="none"/>
        </w:rPr>
      </w:pPr>
      <w:hyperlink r:id="rId23" w:history="1">
        <w:r w:rsidR="008A5850" w:rsidRPr="00E37A23">
          <w:rPr>
            <w:rStyle w:val="Hyperlink"/>
            <w:rFonts w:asciiTheme="minorHAnsi" w:hAnsiTheme="minorHAnsi" w:cstheme="minorHAnsi"/>
            <w:b/>
            <w:bCs/>
            <w:color w:val="7030A0"/>
            <w:sz w:val="32"/>
            <w:szCs w:val="32"/>
          </w:rPr>
          <w:t>Link to school website and advice on completing Personal Statement</w:t>
        </w:r>
      </w:hyperlink>
    </w:p>
    <w:p w:rsidR="008A5850" w:rsidRPr="00E37A23" w:rsidRDefault="008A5850" w:rsidP="008A5850">
      <w:pPr>
        <w:autoSpaceDE w:val="0"/>
        <w:autoSpaceDN w:val="0"/>
        <w:adjustRightInd w:val="0"/>
        <w:rPr>
          <w:rStyle w:val="Hyperlink"/>
          <w:rFonts w:asciiTheme="minorHAnsi" w:hAnsiTheme="minorHAnsi" w:cstheme="minorHAnsi"/>
          <w:b/>
          <w:bCs/>
          <w:color w:val="7030A0"/>
          <w:sz w:val="32"/>
          <w:szCs w:val="32"/>
          <w:u w:val="none"/>
        </w:rPr>
      </w:pPr>
    </w:p>
    <w:p w:rsidR="008A5850" w:rsidRPr="00E37A23" w:rsidRDefault="00996494" w:rsidP="008A5850">
      <w:pPr>
        <w:autoSpaceDE w:val="0"/>
        <w:autoSpaceDN w:val="0"/>
        <w:adjustRightInd w:val="0"/>
        <w:rPr>
          <w:rStyle w:val="Hyperlink"/>
          <w:rFonts w:asciiTheme="minorHAnsi" w:hAnsiTheme="minorHAnsi" w:cstheme="minorHAnsi"/>
          <w:b/>
          <w:bCs/>
          <w:color w:val="7030A0"/>
          <w:sz w:val="32"/>
          <w:szCs w:val="32"/>
          <w:u w:val="none"/>
        </w:rPr>
      </w:pPr>
      <w:hyperlink r:id="rId24" w:history="1">
        <w:r w:rsidR="008A5850" w:rsidRPr="00E37A23">
          <w:rPr>
            <w:rStyle w:val="Hyperlink"/>
            <w:rFonts w:asciiTheme="minorHAnsi" w:hAnsiTheme="minorHAnsi" w:cstheme="minorHAnsi"/>
            <w:b/>
            <w:bCs/>
            <w:color w:val="7030A0"/>
            <w:sz w:val="32"/>
            <w:szCs w:val="32"/>
          </w:rPr>
          <w:t>Link 1 – Advice on completing Personal Statement</w:t>
        </w:r>
      </w:hyperlink>
    </w:p>
    <w:p w:rsidR="008A5850" w:rsidRPr="00E37A23" w:rsidRDefault="008A5850" w:rsidP="008A5850">
      <w:pPr>
        <w:autoSpaceDE w:val="0"/>
        <w:autoSpaceDN w:val="0"/>
        <w:adjustRightInd w:val="0"/>
        <w:rPr>
          <w:rStyle w:val="Hyperlink"/>
          <w:rFonts w:asciiTheme="minorHAnsi" w:hAnsiTheme="minorHAnsi" w:cstheme="minorHAnsi"/>
          <w:b/>
          <w:bCs/>
          <w:color w:val="7030A0"/>
          <w:sz w:val="32"/>
          <w:szCs w:val="32"/>
          <w:u w:val="none"/>
        </w:rPr>
      </w:pPr>
    </w:p>
    <w:p w:rsidR="008A5850" w:rsidRPr="00E37A23" w:rsidRDefault="00996494" w:rsidP="008A5850">
      <w:pPr>
        <w:autoSpaceDE w:val="0"/>
        <w:autoSpaceDN w:val="0"/>
        <w:adjustRightInd w:val="0"/>
        <w:rPr>
          <w:rStyle w:val="Hyperlink"/>
          <w:rFonts w:asciiTheme="minorHAnsi" w:hAnsiTheme="minorHAnsi" w:cstheme="minorHAnsi"/>
          <w:b/>
          <w:bCs/>
          <w:color w:val="7030A0"/>
          <w:sz w:val="32"/>
          <w:szCs w:val="32"/>
          <w:u w:val="none"/>
        </w:rPr>
      </w:pPr>
      <w:hyperlink r:id="rId25" w:history="1">
        <w:r w:rsidR="008A5850" w:rsidRPr="00E37A23">
          <w:rPr>
            <w:rStyle w:val="Hyperlink"/>
            <w:rFonts w:asciiTheme="minorHAnsi" w:hAnsiTheme="minorHAnsi" w:cstheme="minorHAnsi"/>
            <w:b/>
            <w:bCs/>
            <w:color w:val="7030A0"/>
            <w:sz w:val="32"/>
            <w:szCs w:val="32"/>
          </w:rPr>
          <w:t>Link 2 – How to structure Personal Statement</w:t>
        </w:r>
      </w:hyperlink>
    </w:p>
    <w:p w:rsidR="008A5850" w:rsidRPr="00E37A23" w:rsidRDefault="008A5850" w:rsidP="008A5850">
      <w:pPr>
        <w:autoSpaceDE w:val="0"/>
        <w:autoSpaceDN w:val="0"/>
        <w:adjustRightInd w:val="0"/>
        <w:rPr>
          <w:rStyle w:val="Hyperlink"/>
          <w:rFonts w:asciiTheme="minorHAnsi" w:hAnsiTheme="minorHAnsi" w:cstheme="minorHAnsi"/>
          <w:b/>
          <w:bCs/>
          <w:color w:val="7030A0"/>
          <w:sz w:val="32"/>
          <w:szCs w:val="32"/>
          <w:u w:val="none"/>
        </w:rPr>
      </w:pPr>
    </w:p>
    <w:p w:rsidR="008A5850" w:rsidRDefault="008A5850" w:rsidP="008A585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7030A0"/>
          <w:sz w:val="32"/>
          <w:szCs w:val="32"/>
        </w:rPr>
      </w:pPr>
    </w:p>
    <w:p w:rsidR="008A5850" w:rsidRPr="00F263E2" w:rsidRDefault="008A5850" w:rsidP="008A5850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 Ward</w:t>
      </w:r>
    </w:p>
    <w:p w:rsidR="00651E00" w:rsidRPr="00F263E2" w:rsidRDefault="00651E00" w:rsidP="008A5850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sectPr w:rsidR="00651E00" w:rsidRPr="00F263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68FD"/>
    <w:multiLevelType w:val="hybridMultilevel"/>
    <w:tmpl w:val="20386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6704F"/>
    <w:multiLevelType w:val="hybridMultilevel"/>
    <w:tmpl w:val="B650A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37489"/>
    <w:multiLevelType w:val="hybridMultilevel"/>
    <w:tmpl w:val="D966D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F0A20"/>
    <w:multiLevelType w:val="hybridMultilevel"/>
    <w:tmpl w:val="39D889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307B2"/>
    <w:multiLevelType w:val="hybridMultilevel"/>
    <w:tmpl w:val="C1382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27E25"/>
    <w:multiLevelType w:val="hybridMultilevel"/>
    <w:tmpl w:val="8DF699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A1B3D"/>
    <w:multiLevelType w:val="hybridMultilevel"/>
    <w:tmpl w:val="FAC01B60"/>
    <w:lvl w:ilvl="0" w:tplc="08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80"/>
    <w:rsid w:val="00014D36"/>
    <w:rsid w:val="000639C7"/>
    <w:rsid w:val="000A7828"/>
    <w:rsid w:val="000C3759"/>
    <w:rsid w:val="00123B80"/>
    <w:rsid w:val="00146ADB"/>
    <w:rsid w:val="00156F14"/>
    <w:rsid w:val="001811EB"/>
    <w:rsid w:val="001A3FC0"/>
    <w:rsid w:val="00256792"/>
    <w:rsid w:val="00257AE2"/>
    <w:rsid w:val="0028610D"/>
    <w:rsid w:val="002A37E4"/>
    <w:rsid w:val="002E70E6"/>
    <w:rsid w:val="00310B6F"/>
    <w:rsid w:val="00335786"/>
    <w:rsid w:val="00361606"/>
    <w:rsid w:val="00363E74"/>
    <w:rsid w:val="003C0750"/>
    <w:rsid w:val="0042276C"/>
    <w:rsid w:val="004B4F57"/>
    <w:rsid w:val="004D4962"/>
    <w:rsid w:val="00562155"/>
    <w:rsid w:val="005E2547"/>
    <w:rsid w:val="00651E00"/>
    <w:rsid w:val="00683FD2"/>
    <w:rsid w:val="00692DB3"/>
    <w:rsid w:val="006A707A"/>
    <w:rsid w:val="006F4DDB"/>
    <w:rsid w:val="00736F92"/>
    <w:rsid w:val="007F4FF4"/>
    <w:rsid w:val="00806EB5"/>
    <w:rsid w:val="00811BB7"/>
    <w:rsid w:val="00822552"/>
    <w:rsid w:val="008364F8"/>
    <w:rsid w:val="008A5850"/>
    <w:rsid w:val="008C3550"/>
    <w:rsid w:val="009508FD"/>
    <w:rsid w:val="009649E4"/>
    <w:rsid w:val="00993C78"/>
    <w:rsid w:val="00996494"/>
    <w:rsid w:val="009D0E2F"/>
    <w:rsid w:val="009D475D"/>
    <w:rsid w:val="009F11AD"/>
    <w:rsid w:val="00A31BEE"/>
    <w:rsid w:val="00A33A62"/>
    <w:rsid w:val="00A63A80"/>
    <w:rsid w:val="00A6778F"/>
    <w:rsid w:val="00A726A6"/>
    <w:rsid w:val="00A87E59"/>
    <w:rsid w:val="00A97F88"/>
    <w:rsid w:val="00AA53E8"/>
    <w:rsid w:val="00AA72DA"/>
    <w:rsid w:val="00C1728B"/>
    <w:rsid w:val="00C46890"/>
    <w:rsid w:val="00C86EA8"/>
    <w:rsid w:val="00CC1553"/>
    <w:rsid w:val="00CC4D69"/>
    <w:rsid w:val="00CC65A7"/>
    <w:rsid w:val="00CD58F5"/>
    <w:rsid w:val="00D417B5"/>
    <w:rsid w:val="00D51242"/>
    <w:rsid w:val="00D63EF3"/>
    <w:rsid w:val="00D716FE"/>
    <w:rsid w:val="00D71EBD"/>
    <w:rsid w:val="00D766F8"/>
    <w:rsid w:val="00E01A6E"/>
    <w:rsid w:val="00E0246C"/>
    <w:rsid w:val="00E37A23"/>
    <w:rsid w:val="00E428E7"/>
    <w:rsid w:val="00E56662"/>
    <w:rsid w:val="00EB6E05"/>
    <w:rsid w:val="00F263E2"/>
    <w:rsid w:val="00F36B3A"/>
    <w:rsid w:val="00F53342"/>
    <w:rsid w:val="00F57DD6"/>
    <w:rsid w:val="00F867B7"/>
    <w:rsid w:val="00F95F57"/>
    <w:rsid w:val="00F977BF"/>
    <w:rsid w:val="00FA2232"/>
    <w:rsid w:val="00FD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7CF57D-4BD3-4B9E-95EF-DA1BD6C4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63A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3A8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63A8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F4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2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2021/Materials%20for%20Newsletter/Health%20and%20Wellbeing%20Committee.pptx" TargetMode="External"/><Relationship Id="rId13" Type="http://schemas.openxmlformats.org/officeDocument/2006/relationships/hyperlink" Target="../../PSHE%20Newsletter%20content%202018%202019/S1/body%20image%20slides%2025%2008%2017.pptx" TargetMode="External"/><Relationship Id="rId18" Type="http://schemas.openxmlformats.org/officeDocument/2006/relationships/hyperlink" Target="../../../SCQF%20Awards%202018-onwards/Mental%20Health%20and%20Wellbeing%20Award/Understanding%20Mental%20Health%20Issues/Lessons%20for%20Understanding%20Mental%20Health%20Unit%20update.ppt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../../PSHE%20Newsletter%20content%202018%202019/S6/s6%20diploma%20slides%202021.pptx" TargetMode="External"/><Relationship Id="rId7" Type="http://schemas.openxmlformats.org/officeDocument/2006/relationships/hyperlink" Target="../../2021/Materials%20for%20Newsletter/QRCode%20for%20Pupil%20Survey%20-%20Rights%20Respecting%20Schools%20and%20Learning%20for%20Sustainability.png" TargetMode="External"/><Relationship Id="rId12" Type="http://schemas.openxmlformats.org/officeDocument/2006/relationships/hyperlink" Target="../../PSHE%20Newsletter%20content%202018%202019/S1/Friendships%202021.pptx" TargetMode="External"/><Relationship Id="rId17" Type="http://schemas.openxmlformats.org/officeDocument/2006/relationships/hyperlink" Target="../../PSHE%20Newsletter%20content%202018%202019/S3/Body%20Image.ppt" TargetMode="External"/><Relationship Id="rId25" Type="http://schemas.openxmlformats.org/officeDocument/2006/relationships/hyperlink" Target="https://blogs.glowscotland.org.uk/er/SNHPastoralSupportWebsite/ucas/personal-statement/" TargetMode="External"/><Relationship Id="rId2" Type="http://schemas.openxmlformats.org/officeDocument/2006/relationships/styles" Target="styles.xml"/><Relationship Id="rId16" Type="http://schemas.openxmlformats.org/officeDocument/2006/relationships/hyperlink" Target="../../PSHE%20Newsletter%20content%202018%202019/S3/Friendships%202021.pptx" TargetMode="External"/><Relationship Id="rId20" Type="http://schemas.openxmlformats.org/officeDocument/2006/relationships/hyperlink" Target="file:///\\snhm02\Staff$\All%20Staff\SCQF%20Awards%202018-onwards\Mental%20Health%20and%20Wellbeing%20Award\Influences%20on%20Mental%20Health\Influences%20on%20Mental%20Health%20Outcome%201.pptx" TargetMode="External"/><Relationship Id="rId1" Type="http://schemas.openxmlformats.org/officeDocument/2006/relationships/numbering" Target="numbering.xml"/><Relationship Id="rId6" Type="http://schemas.openxmlformats.org/officeDocument/2006/relationships/hyperlink" Target="../../2021/Prayers/Monday%2030%20August%202021.docx" TargetMode="External"/><Relationship Id="rId11" Type="http://schemas.openxmlformats.org/officeDocument/2006/relationships/hyperlink" Target="../../2021/Materials%20for%20Newsletter/Talented%20athletes%20programme%202021%20powerpoint%20-%20Copy.pptx" TargetMode="External"/><Relationship Id="rId24" Type="http://schemas.openxmlformats.org/officeDocument/2006/relationships/hyperlink" Target="https://blogs.glowscotland.org.uk/er/StNinians/2016/09/19/good-advice-on-preparing-your-personal-statement/" TargetMode="External"/><Relationship Id="rId5" Type="http://schemas.openxmlformats.org/officeDocument/2006/relationships/image" Target="media/image1.png"/><Relationship Id="rId15" Type="http://schemas.openxmlformats.org/officeDocument/2006/relationships/hyperlink" Target="../../PSHE%20Newsletter%20content%202018%202019/S2/S2%20Body%20Image%20updated.pptx" TargetMode="External"/><Relationship Id="rId23" Type="http://schemas.openxmlformats.org/officeDocument/2006/relationships/hyperlink" Target="https://blogs.glowscotland.org.uk/er/StNinians/2016/09/19/good-advice-on-preparing-your-personal-statement/" TargetMode="External"/><Relationship Id="rId10" Type="http://schemas.openxmlformats.org/officeDocument/2006/relationships/image" Target="cid:D5598C8F-4460-45DD-857B-52D41588E3D2-L0-001" TargetMode="External"/><Relationship Id="rId19" Type="http://schemas.openxmlformats.org/officeDocument/2006/relationships/hyperlink" Target="../../../SCQF%20Awards%202018-onwards/Mental%20Health%20and%20Wellbeing%20Award/Understanding%20Mental%20Health%20Issues/Understanding%20Mental%20Health%20Issues%20Marking%20Scheme.doc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../../PSHE%20Newsletter%20content%202018%202019/S2/Friendships%202021.pptx" TargetMode="External"/><Relationship Id="rId22" Type="http://schemas.openxmlformats.org/officeDocument/2006/relationships/hyperlink" Target="file:///\\snhm02\Staff$\All%20Staff\Pastoral%20Support%20ALL%20STAFF\PSHE%20Newsletter%20content%202018%202019\S6\S6%20Service%202021.ppt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Anthony Low</dc:creator>
  <cp:lastModifiedBy>Emma Ward</cp:lastModifiedBy>
  <cp:revision>16</cp:revision>
  <dcterms:created xsi:type="dcterms:W3CDTF">2021-08-21T17:41:00Z</dcterms:created>
  <dcterms:modified xsi:type="dcterms:W3CDTF">2021-09-15T15:09:00Z</dcterms:modified>
</cp:coreProperties>
</file>