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4C27D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</w:t>
      </w:r>
      <w:r w:rsidR="00312320" w:rsidRPr="00312320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312320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May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25E3" w:rsidRPr="00CB002F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355891" w:rsidRDefault="00924B95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8825E3" w:rsidRPr="006625C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B11BA3" w:rsidRPr="00B11BA3" w:rsidRDefault="00B11BA3" w:rsidP="00B11BA3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6F557D" w:rsidRPr="002D7206" w:rsidRDefault="00924B95" w:rsidP="002D7206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8" w:history="1">
        <w:r w:rsidR="00D363E0" w:rsidRPr="00D363E0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Health and Wellbeing Committee Needs You!!!</w:t>
        </w:r>
      </w:hyperlink>
    </w:p>
    <w:p w:rsidR="00B67447" w:rsidRPr="00B67447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6F557D" w:rsidRDefault="006F557D" w:rsidP="006F557D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F557D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Sports &amp; Family F</w:t>
      </w:r>
      <w:r w:rsidR="00B6744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un Day: Wednesday 5th June, 3pm</w:t>
      </w:r>
    </w:p>
    <w:p w:rsidR="00FB2694" w:rsidRPr="00FB2694" w:rsidRDefault="00FB2694" w:rsidP="00FB2694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302387" w:rsidRPr="00FB2694" w:rsidRDefault="00FB2694" w:rsidP="00FB2694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FB2694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School Show: 18-21st June. Tickets available at the school office.</w:t>
      </w:r>
    </w:p>
    <w:p w:rsidR="00216B23" w:rsidRPr="00D363E0" w:rsidRDefault="00216B23" w:rsidP="007E0F6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25545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5B00" w:rsidRPr="00D363E0" w:rsidRDefault="00885B00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6734F4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924B9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"../../../Prayers/Prayers%202018%20-%202019/Monday%2020%20May%202019.docx"</w:instrText>
      </w:r>
      <w:r w:rsidR="00924B95"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6734F4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B61AD1" w:rsidRDefault="00A50899" w:rsidP="00013F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  <w:bookmarkStart w:id="0" w:name="_GoBack"/>
      <w:bookmarkEnd w:id="0"/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4C27D7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noProof/>
          <w:color w:val="00B050"/>
          <w:sz w:val="32"/>
          <w:szCs w:val="32"/>
          <w:u w:val="single"/>
        </w:rPr>
      </w:pPr>
    </w:p>
    <w:p w:rsidR="004C27D7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noProof/>
          <w:color w:val="00B050"/>
          <w:sz w:val="32"/>
          <w:szCs w:val="32"/>
          <w:u w:val="single"/>
        </w:rPr>
      </w:pPr>
    </w:p>
    <w:p w:rsidR="00B61AD1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lastRenderedPageBreak/>
        <w:t>Mental Strength and Wellbeing</w:t>
      </w:r>
    </w:p>
    <w:p w:rsidR="004C27D7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-178130</wp:posOffset>
            </wp:positionH>
            <wp:positionV relativeFrom="paragraph">
              <wp:posOffset>250479</wp:posOffset>
            </wp:positionV>
            <wp:extent cx="6270172" cy="8806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 Mental Health Activities to try out during your we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093" cy="881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Pr="00B61AD1" w:rsidRDefault="004C27D7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vanish/>
          <w:color w:val="14171A"/>
          <w:sz w:val="21"/>
          <w:szCs w:val="21"/>
        </w:rPr>
        <w:drawing>
          <wp:inline distT="0" distB="0" distL="0" distR="0" wp14:anchorId="57330910" wp14:editId="5654C391">
            <wp:extent cx="5731510" cy="7795422"/>
            <wp:effectExtent l="0" t="0" r="2540" b="0"/>
            <wp:docPr id="4" name="Picture 4" descr="https://pbs.twimg.com/media/D6logdUW0AEfj6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logdUW0AEfj6U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89" w:rsidRPr="00E6484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E64840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2D7206" w:rsidRPr="00E64840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E64840">
        <w:rPr>
          <w:rFonts w:asciiTheme="minorHAnsi" w:hAnsiTheme="minorHAnsi"/>
          <w:b/>
          <w:bCs/>
          <w:iCs/>
          <w:color w:val="FF0000"/>
          <w:sz w:val="32"/>
          <w:szCs w:val="32"/>
        </w:rPr>
        <w:t>Please complete the Full Report Section in PSHE booklets with all pupils.  Pupils should set targets in relation to discussion from parent’s night</w:t>
      </w:r>
    </w:p>
    <w:p w:rsidR="00E64840" w:rsidRPr="00E64840" w:rsidRDefault="00E64840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E64840" w:rsidRPr="00E64840" w:rsidRDefault="00924B95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E64840" w:rsidRPr="00E6484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Substance Misuse 2</w:t>
        </w:r>
      </w:hyperlink>
    </w:p>
    <w:p w:rsidR="00B67447" w:rsidRPr="00E64840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B67447" w:rsidRPr="00E64840" w:rsidRDefault="00924B95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B67447" w:rsidRPr="00E6484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Substance Misuse 1</w:t>
        </w:r>
      </w:hyperlink>
    </w:p>
    <w:p w:rsidR="00B67447" w:rsidRPr="00B50389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5360B" w:rsidRPr="00B50389" w:rsidRDefault="00924B95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15360B" w:rsidRPr="00B5038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2</w:t>
        </w:r>
      </w:hyperlink>
    </w:p>
    <w:p w:rsidR="00E11CA8" w:rsidRPr="00B50389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E11CA8" w:rsidRPr="00B50389" w:rsidRDefault="00924B9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E11CA8" w:rsidRPr="00B5038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1</w:t>
        </w:r>
      </w:hyperlink>
    </w:p>
    <w:p w:rsidR="006D3D91" w:rsidRPr="00B50389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51CC5" w:rsidRPr="00B50389" w:rsidRDefault="00924B9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151CC5" w:rsidRPr="00B5038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151CC5" w:rsidRPr="00B50389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151CC5" w:rsidRPr="00B50389" w:rsidRDefault="00151CC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Pr="008507F5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06533A" w:rsidRPr="00B50389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5038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B50389" w:rsidRPr="00B50389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B50389" w:rsidRPr="00B5038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Scenario</w:t>
        </w:r>
      </w:hyperlink>
    </w:p>
    <w:p w:rsidR="00B50389" w:rsidRPr="00B50389" w:rsidRDefault="00B5038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507F5" w:rsidRPr="00B50389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8507F5" w:rsidRPr="00B5038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Introduction</w:t>
        </w:r>
      </w:hyperlink>
    </w:p>
    <w:p w:rsidR="008507F5" w:rsidRPr="005B413C" w:rsidRDefault="008507F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61A2F" w:rsidRPr="005B413C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8507F5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Self-Harm</w:t>
        </w:r>
      </w:hyperlink>
    </w:p>
    <w:p w:rsidR="00461A2F" w:rsidRPr="005B413C" w:rsidRDefault="00461A2F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Self Esteem</w:t>
        </w:r>
      </w:hyperlink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Friends and Friendship</w:t>
        </w:r>
      </w:hyperlink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0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Stressed Out</w:t>
        </w:r>
      </w:hyperlink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924B9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1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Getting the Lowdown</w:t>
        </w:r>
      </w:hyperlink>
    </w:p>
    <w:p w:rsidR="0034274A" w:rsidRPr="005B413C" w:rsidRDefault="0034274A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50389" w:rsidRDefault="00B50389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50389" w:rsidRDefault="00B50389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50389" w:rsidRDefault="00B50389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34274A" w:rsidRPr="00E64840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lastRenderedPageBreak/>
        <w:t>S3</w:t>
      </w:r>
    </w:p>
    <w:p w:rsidR="002D7206" w:rsidRPr="00E64840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>SDS Workshops</w:t>
      </w: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FB2694" w:rsidRPr="00E64840" w:rsidRDefault="00B50389" w:rsidP="00FB269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>Monday 20th May Period 6 3a9 and 3a10</w:t>
      </w:r>
      <w:r w:rsidR="00FB2694"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="00FB2694"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2D7206" w:rsidRPr="00E64840" w:rsidRDefault="00B50389" w:rsidP="00B50389">
      <w:pPr>
        <w:pStyle w:val="ListParagraph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>Mrs Sheppard will visit both classes during the period visiting 3a9 for the first half and 3a10 for the second half</w:t>
      </w:r>
      <w:r w:rsidR="00FB2694"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="00FB2694"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="002D7206"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B50389" w:rsidRPr="00E64840" w:rsidRDefault="00924B95" w:rsidP="00B5038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2" w:history="1">
        <w:r w:rsidR="00E64840" w:rsidRPr="00E64840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Healthy Eating/Unbalanced Diets</w:t>
        </w:r>
      </w:hyperlink>
    </w:p>
    <w:p w:rsidR="002D7206" w:rsidRPr="00E64840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E64840" w:rsidRDefault="00924B95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3" w:history="1">
        <w:r w:rsidR="002D7206" w:rsidRPr="00E64840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Understanding Prejudice</w:t>
        </w:r>
        <w:r w:rsidR="002D7206" w:rsidRPr="00E64840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  <w:u w:val="none"/>
          </w:rPr>
          <w:tab/>
        </w:r>
      </w:hyperlink>
      <w:r w:rsidR="002D7206"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2D7206" w:rsidRPr="00E64840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E64840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Alcohol lessons </w:t>
      </w:r>
      <w:r w:rsidRPr="00E64840">
        <w:rPr>
          <w:rFonts w:asciiTheme="minorHAnsi" w:hAnsiTheme="minorHAnsi" w:cs="Comic Sans MS"/>
          <w:b/>
          <w:bCs/>
          <w:i/>
          <w:color w:val="00B050"/>
          <w:sz w:val="32"/>
          <w:szCs w:val="32"/>
        </w:rPr>
        <w:t>Click view</w:t>
      </w:r>
      <w:r w:rsidRPr="00E64840">
        <w:rPr>
          <w:rFonts w:asciiTheme="minorHAnsi" w:hAnsiTheme="minorHAnsi" w:cs="Comic Sans MS"/>
          <w:b/>
          <w:bCs/>
          <w:color w:val="00B050"/>
          <w:sz w:val="32"/>
          <w:szCs w:val="32"/>
        </w:rPr>
        <w:t>- ‘Kick it, Binge Drinking’</w:t>
      </w:r>
    </w:p>
    <w:p w:rsidR="002D7206" w:rsidRPr="00E64840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E64840" w:rsidRDefault="00924B95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4" w:history="1">
        <w:r w:rsidR="002D7206" w:rsidRPr="00E64840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Alcohol lesson</w:t>
        </w:r>
      </w:hyperlink>
    </w:p>
    <w:p w:rsidR="002D7206" w:rsidRPr="00E64840" w:rsidRDefault="002D7206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2D7206" w:rsidRPr="00E64840" w:rsidRDefault="00924B95" w:rsidP="002D7206">
      <w:pPr>
        <w:autoSpaceDE w:val="0"/>
        <w:autoSpaceDN w:val="0"/>
        <w:adjustRightInd w:val="0"/>
        <w:rPr>
          <w:rStyle w:val="Hyperlink"/>
          <w:color w:val="00B050"/>
        </w:rPr>
      </w:pPr>
      <w:hyperlink r:id="rId25" w:history="1">
        <w:r w:rsidR="002D7206" w:rsidRPr="00E64840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PSHE Evaluation</w:t>
        </w:r>
      </w:hyperlink>
    </w:p>
    <w:p w:rsidR="002D7206" w:rsidRPr="0034274A" w:rsidRDefault="002D72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85B00" w:rsidRPr="0034274A" w:rsidRDefault="00885B00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885B00" w:rsidRDefault="00885B00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8"/>
  </w:num>
  <w:num w:numId="20">
    <w:abstractNumId w:val="8"/>
  </w:num>
  <w:num w:numId="21">
    <w:abstractNumId w:val="2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45785"/>
    <w:rsid w:val="00052AE6"/>
    <w:rsid w:val="000615C5"/>
    <w:rsid w:val="0006533A"/>
    <w:rsid w:val="0007382C"/>
    <w:rsid w:val="0007445E"/>
    <w:rsid w:val="000808D6"/>
    <w:rsid w:val="00082E74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360B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1F327D"/>
    <w:rsid w:val="00206EA1"/>
    <w:rsid w:val="00214E33"/>
    <w:rsid w:val="00216000"/>
    <w:rsid w:val="00216B23"/>
    <w:rsid w:val="00217071"/>
    <w:rsid w:val="002250B3"/>
    <w:rsid w:val="002252D9"/>
    <w:rsid w:val="00243062"/>
    <w:rsid w:val="00256322"/>
    <w:rsid w:val="002579FE"/>
    <w:rsid w:val="00263A97"/>
    <w:rsid w:val="0027547E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D7206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2320"/>
    <w:rsid w:val="00316965"/>
    <w:rsid w:val="00320EA9"/>
    <w:rsid w:val="00335E45"/>
    <w:rsid w:val="00337BA2"/>
    <w:rsid w:val="0034274A"/>
    <w:rsid w:val="0034449C"/>
    <w:rsid w:val="003464C2"/>
    <w:rsid w:val="00355891"/>
    <w:rsid w:val="0036161C"/>
    <w:rsid w:val="00362BFC"/>
    <w:rsid w:val="003658F6"/>
    <w:rsid w:val="00367933"/>
    <w:rsid w:val="003705D3"/>
    <w:rsid w:val="00395216"/>
    <w:rsid w:val="003A47E2"/>
    <w:rsid w:val="003A605F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61A2F"/>
    <w:rsid w:val="00473281"/>
    <w:rsid w:val="004763D8"/>
    <w:rsid w:val="00480E59"/>
    <w:rsid w:val="00484F7F"/>
    <w:rsid w:val="0049125B"/>
    <w:rsid w:val="004932F7"/>
    <w:rsid w:val="004959E6"/>
    <w:rsid w:val="004B5412"/>
    <w:rsid w:val="004C27D7"/>
    <w:rsid w:val="004C39CC"/>
    <w:rsid w:val="004D2B84"/>
    <w:rsid w:val="004D3F69"/>
    <w:rsid w:val="004F0E68"/>
    <w:rsid w:val="004F67D3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B413C"/>
    <w:rsid w:val="005C17AD"/>
    <w:rsid w:val="005E074D"/>
    <w:rsid w:val="00620396"/>
    <w:rsid w:val="0062133B"/>
    <w:rsid w:val="006558C4"/>
    <w:rsid w:val="006625CF"/>
    <w:rsid w:val="0066397D"/>
    <w:rsid w:val="006662ED"/>
    <w:rsid w:val="006734F4"/>
    <w:rsid w:val="00680D68"/>
    <w:rsid w:val="00681099"/>
    <w:rsid w:val="0068483E"/>
    <w:rsid w:val="00691BBD"/>
    <w:rsid w:val="006A3E69"/>
    <w:rsid w:val="006C286D"/>
    <w:rsid w:val="006C4F1E"/>
    <w:rsid w:val="006D3D91"/>
    <w:rsid w:val="006D70BD"/>
    <w:rsid w:val="006E433C"/>
    <w:rsid w:val="006E6047"/>
    <w:rsid w:val="006F00DB"/>
    <w:rsid w:val="006F557D"/>
    <w:rsid w:val="006F68AE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4407E"/>
    <w:rsid w:val="008443AC"/>
    <w:rsid w:val="008500C1"/>
    <w:rsid w:val="008507F5"/>
    <w:rsid w:val="008518EA"/>
    <w:rsid w:val="00852A5E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D3097"/>
    <w:rsid w:val="008D6FD8"/>
    <w:rsid w:val="008E654A"/>
    <w:rsid w:val="008F4B01"/>
    <w:rsid w:val="00903248"/>
    <w:rsid w:val="0090405D"/>
    <w:rsid w:val="0090598D"/>
    <w:rsid w:val="00923D6E"/>
    <w:rsid w:val="00924B95"/>
    <w:rsid w:val="009256D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178D7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10E"/>
    <w:rsid w:val="00A94268"/>
    <w:rsid w:val="00A95ABA"/>
    <w:rsid w:val="00AA2978"/>
    <w:rsid w:val="00AA29E3"/>
    <w:rsid w:val="00AB1F2A"/>
    <w:rsid w:val="00AB6936"/>
    <w:rsid w:val="00AE2E38"/>
    <w:rsid w:val="00AE450B"/>
    <w:rsid w:val="00B00755"/>
    <w:rsid w:val="00B02007"/>
    <w:rsid w:val="00B11BA3"/>
    <w:rsid w:val="00B3098A"/>
    <w:rsid w:val="00B31F9C"/>
    <w:rsid w:val="00B420C2"/>
    <w:rsid w:val="00B50389"/>
    <w:rsid w:val="00B570DB"/>
    <w:rsid w:val="00B61AD1"/>
    <w:rsid w:val="00B62975"/>
    <w:rsid w:val="00B67447"/>
    <w:rsid w:val="00B75279"/>
    <w:rsid w:val="00B762E9"/>
    <w:rsid w:val="00B821E3"/>
    <w:rsid w:val="00B87F7E"/>
    <w:rsid w:val="00B9690B"/>
    <w:rsid w:val="00B97C8C"/>
    <w:rsid w:val="00BA12EC"/>
    <w:rsid w:val="00BB3D85"/>
    <w:rsid w:val="00BB73F4"/>
    <w:rsid w:val="00BC0BCD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52D6"/>
    <w:rsid w:val="00C63543"/>
    <w:rsid w:val="00C65E6C"/>
    <w:rsid w:val="00C84941"/>
    <w:rsid w:val="00C851EA"/>
    <w:rsid w:val="00C909F0"/>
    <w:rsid w:val="00C94234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111DB"/>
    <w:rsid w:val="00E11CA8"/>
    <w:rsid w:val="00E14A53"/>
    <w:rsid w:val="00E26CEA"/>
    <w:rsid w:val="00E40CB2"/>
    <w:rsid w:val="00E528FD"/>
    <w:rsid w:val="00E55196"/>
    <w:rsid w:val="00E64840"/>
    <w:rsid w:val="00E6653E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30C9"/>
    <w:rsid w:val="00F25545"/>
    <w:rsid w:val="00F3478E"/>
    <w:rsid w:val="00F461B7"/>
    <w:rsid w:val="00F6127B"/>
    <w:rsid w:val="00F62753"/>
    <w:rsid w:val="00F67A4E"/>
    <w:rsid w:val="00F76F7E"/>
    <w:rsid w:val="00F77C87"/>
    <w:rsid w:val="00F82060"/>
    <w:rsid w:val="00F84D4E"/>
    <w:rsid w:val="00F939A2"/>
    <w:rsid w:val="00F95C94"/>
    <w:rsid w:val="00F97278"/>
    <w:rsid w:val="00FA4C6C"/>
    <w:rsid w:val="00FB2694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583FD-6935-4B31-91D8-B3CD06E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Weekly%20Bulletins%202018%202019\Health%20and%20Wellbeing%20Committee%20poster.pptx" TargetMode="External"/><Relationship Id="rId13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18" Type="http://schemas.openxmlformats.org/officeDocument/2006/relationships/hyperlink" Target="file:///\\snhm02\Staff$\All%20Staff\Pastoral%20Support%20ALL%20STAFF%20MAY%202018%202019\PSHE%20Newsletter%20content%202018%202019\S2\Self%20esteem.ppt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snhm02\Staff$\All%20Staff\Pastoral%20Support%20ALL%20STAFF%20MAY%202018%202019\PSHE%20Newsletter%20content%202018%202019\S2\GTLDScotland.exe" TargetMode="Externa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file:///\\snhm02\Staff$\All%20Staff\Pastoral%20Support%20ALL%20STAFF%20MAY%202018%202019\PSHE%20Newsletter%20content%202018%202019\S1\Alcohol%20Part%202.pptx" TargetMode="External"/><Relationship Id="rId17" Type="http://schemas.openxmlformats.org/officeDocument/2006/relationships/hyperlink" Target="file:///C:\Users\lowa1\AppData\Roaming\PSHE%20Newsletter%20content%202018%202019\S2\Self%20Harm%20lesson%20S2.ppt" TargetMode="External"/><Relationship Id="rId25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owa1\AppData\Roaming\PSHE%20Newsletter%20content%202018%202019\S2\1.1%20Drugs%20Introduction.ppt" TargetMode="External"/><Relationship Id="rId20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S1\S1%20Drugs%20Fact%20and%20Fiction.pptx" TargetMode="External"/><Relationship Id="rId24" Type="http://schemas.openxmlformats.org/officeDocument/2006/relationships/hyperlink" Target="file:///\\snhm02\Staff$\All%20Staff\Pastoral%20Support%20ALL%20STAFF%20MAY%202018%202019\PSHE%20Newsletter%20content%202018%202019\S3\Alcohol%20Abuse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PSHE%20Newsletter%20content%202018%202019/S2/1.3%20Drugs%20Scenario.ppt" TargetMode="External"/><Relationship Id="rId23" Type="http://schemas.openxmlformats.org/officeDocument/2006/relationships/hyperlink" Target="file:///S:\All%20Staff\Pastoral%20Support%20ALL%20STAFF%20MAY%202018%202019\PSHE%20Newsletter%20content%202018%202019\S3\Prejudice%20&amp;%20Discrimination.pptx" TargetMode="External"/><Relationship Id="rId10" Type="http://schemas.openxmlformats.org/officeDocument/2006/relationships/hyperlink" Target="file:///\\snhm02\Staff$\All%20Staff\Pastoral%20Support%20ALL%20STAFF%20MAY%202018%202019\PSHE%20Newsletter%20content%202018%202019\S1\Drugs%20Scenario.ppt" TargetMode="External"/><Relationship Id="rId19" Type="http://schemas.openxmlformats.org/officeDocument/2006/relationships/hyperlink" Target="file:///\\snhm02\Staff$\All%20Staff\Pastoral%20Support%20ALL%20STAFF%20MAY%202018%202019\PSHE%20Newsletter%20content%202018%202019\S2\Friends%20&amp;%20Friendship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2" Type="http://schemas.openxmlformats.org/officeDocument/2006/relationships/hyperlink" Target="../../PSHE%20Newsletter%20content%202018%202019/S3/Balanced%20Diet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FBEA-12D2-4E9B-9FED-1AF8560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Low</dc:creator>
  <cp:keywords/>
  <dc:description/>
  <cp:lastModifiedBy>Anthony Low</cp:lastModifiedBy>
  <cp:revision>5</cp:revision>
  <dcterms:created xsi:type="dcterms:W3CDTF">2019-05-15T11:00:00Z</dcterms:created>
  <dcterms:modified xsi:type="dcterms:W3CDTF">2019-05-20T07:33:00Z</dcterms:modified>
</cp:coreProperties>
</file>