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4397342</wp:posOffset>
            </wp:positionH>
            <wp:positionV relativeFrom="paragraph">
              <wp:posOffset>-552450</wp:posOffset>
            </wp:positionV>
            <wp:extent cx="1958373" cy="1933575"/>
            <wp:effectExtent l="0" t="0" r="3810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61" cy="19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Ninian’s</w:t>
      </w:r>
      <w:proofErr w:type="spellEnd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CE36A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Week beginning </w:t>
      </w:r>
      <w:r w:rsidR="004763D8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4</w:t>
      </w:r>
      <w:r w:rsidR="004763D8" w:rsidRPr="004763D8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th</w:t>
      </w:r>
      <w:r w:rsidR="004763D8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February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201</w:t>
      </w:r>
      <w:r w:rsidR="00BB3D85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A44AC0" w:rsidRPr="00CB002F" w:rsidRDefault="003033F4" w:rsidP="00CB002F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63D8" w:rsidRPr="00CB002F" w:rsidRDefault="002A7F42" w:rsidP="004A38A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CB002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Mental Health </w:t>
      </w:r>
      <w:r w:rsidR="004763D8" w:rsidRPr="00CB002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Time to talk day – 7</w:t>
      </w:r>
      <w:r w:rsidR="004763D8" w:rsidRPr="00CB002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vertAlign w:val="superscript"/>
        </w:rPr>
        <w:t>th</w:t>
      </w:r>
      <w:r w:rsidR="004763D8" w:rsidRPr="00CB002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February – All staff and pupils are welcome to R.E. Room</w:t>
      </w:r>
      <w:r w:rsidRPr="00CB002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1 for Tea, biscuits and juice at</w:t>
      </w:r>
      <w:r w:rsidR="00BE4F3C" w:rsidRPr="00CB002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both break and lunch time.  This is an opportunity for staff and pupils to chat and socialise over FREE refreshments.  The S6 HWB Group will be organising this event.  </w:t>
      </w:r>
      <w:r w:rsidRPr="00CB002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Please </w:t>
      </w:r>
      <w:r w:rsidR="00BE4F3C" w:rsidRPr="00CB002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feel free to </w:t>
      </w:r>
      <w:r w:rsidRPr="00CB002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come along </w:t>
      </w:r>
      <w:r w:rsidR="00BE4F3C" w:rsidRPr="00CB002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and show your support</w:t>
      </w:r>
    </w:p>
    <w:p w:rsidR="00CB002F" w:rsidRPr="00CB002F" w:rsidRDefault="00CB002F" w:rsidP="00CB002F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CB002F" w:rsidRPr="00CB002F" w:rsidRDefault="00CB002F" w:rsidP="00CB002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CB002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S5/6 Prelims: Timetable issued / Departmental Advice to students</w:t>
      </w:r>
    </w:p>
    <w:p w:rsidR="00CB002F" w:rsidRPr="00CB002F" w:rsidRDefault="00CB002F" w:rsidP="00CB002F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CB002F" w:rsidRPr="00CB002F" w:rsidRDefault="00D61863" w:rsidP="00CB002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hyperlink r:id="rId6" w:history="1">
        <w:r w:rsidR="00CB002F" w:rsidRPr="00CB002F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Modern Slavery &amp; Human Trafficking</w:t>
        </w:r>
      </w:hyperlink>
    </w:p>
    <w:p w:rsidR="008825E3" w:rsidRPr="00CB002F" w:rsidRDefault="008825E3" w:rsidP="00A44AC0">
      <w:p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825E3" w:rsidRPr="00D15A97" w:rsidRDefault="00D61863" w:rsidP="005A543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7" w:history="1">
        <w:r w:rsidR="008825E3" w:rsidRPr="00CB002F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5 steps to wellbeing video – Please show all classes</w:t>
        </w:r>
      </w:hyperlink>
    </w:p>
    <w:p w:rsidR="00D15A97" w:rsidRPr="00D15A97" w:rsidRDefault="00D15A97" w:rsidP="00D15A97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D15A97" w:rsidRPr="00CB002F" w:rsidRDefault="00D61863" w:rsidP="005A543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8" w:history="1">
        <w:r w:rsidR="00D15A97" w:rsidRPr="00D15A97">
          <w:rPr>
            <w:rStyle w:val="Hyperlink"/>
            <w:rFonts w:asciiTheme="minorHAnsi" w:hAnsiTheme="minorHAnsi"/>
            <w:b/>
            <w:bCs/>
            <w:iCs/>
            <w:sz w:val="32"/>
            <w:szCs w:val="3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Digital Learning Week 4</w:t>
        </w:r>
        <w:r w:rsidR="00D15A97" w:rsidRPr="00D15A97">
          <w:rPr>
            <w:rStyle w:val="Hyperlink"/>
            <w:rFonts w:asciiTheme="minorHAnsi" w:hAnsiTheme="minorHAnsi"/>
            <w:b/>
            <w:bCs/>
            <w:iCs/>
            <w:sz w:val="32"/>
            <w:szCs w:val="32"/>
            <w:vertAlign w:val="superscript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th</w:t>
        </w:r>
        <w:r w:rsidR="00D15A97" w:rsidRPr="00D15A97">
          <w:rPr>
            <w:rStyle w:val="Hyperlink"/>
            <w:rFonts w:asciiTheme="minorHAnsi" w:hAnsiTheme="minorHAnsi"/>
            <w:b/>
            <w:bCs/>
            <w:iCs/>
            <w:sz w:val="32"/>
            <w:szCs w:val="3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to 8</w:t>
        </w:r>
        <w:r w:rsidR="00D15A97" w:rsidRPr="00D15A97">
          <w:rPr>
            <w:rStyle w:val="Hyperlink"/>
            <w:rFonts w:asciiTheme="minorHAnsi" w:hAnsiTheme="minorHAnsi"/>
            <w:b/>
            <w:bCs/>
            <w:iCs/>
            <w:sz w:val="32"/>
            <w:szCs w:val="32"/>
            <w:vertAlign w:val="superscript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th</w:t>
        </w:r>
        <w:r w:rsidR="00D15A97" w:rsidRPr="00D15A97">
          <w:rPr>
            <w:rStyle w:val="Hyperlink"/>
            <w:rFonts w:asciiTheme="minorHAnsi" w:hAnsiTheme="minorHAnsi"/>
            <w:b/>
            <w:bCs/>
            <w:iCs/>
            <w:sz w:val="32"/>
            <w:szCs w:val="3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February – Follow this link for a range of activities that you can do with your classes</w:t>
        </w:r>
      </w:hyperlink>
    </w:p>
    <w:p w:rsidR="00F25545" w:rsidRPr="00CB002F" w:rsidRDefault="00F25545" w:rsidP="00F25545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F25545" w:rsidRPr="00CB002F" w:rsidRDefault="00F25545" w:rsidP="00CB002F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2252D9" w:rsidRDefault="002252D9" w:rsidP="004763D8">
      <w:p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3705D3" w:rsidRPr="003705D3" w:rsidRDefault="003705D3" w:rsidP="00C0765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3705D3">
        <w:rPr>
          <w:rFonts w:asciiTheme="minorHAnsi" w:hAnsiTheme="minorHAnsi"/>
          <w:b/>
          <w:bCs/>
          <w:iCs/>
          <w:color w:val="FF0000"/>
          <w:sz w:val="32"/>
          <w:szCs w:val="32"/>
        </w:rPr>
        <w:t>Reminder to all pupils</w:t>
      </w:r>
    </w:p>
    <w:p w:rsidR="003705D3" w:rsidRPr="003705D3" w:rsidRDefault="003705D3" w:rsidP="003705D3">
      <w:pPr>
        <w:pStyle w:val="ListParagraph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3705D3" w:rsidRPr="003705D3" w:rsidRDefault="003705D3" w:rsidP="003705D3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3705D3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The school is a nut free zone as we have pupils within who have allergies to this food type.  Please be considerate with your food choices. </w:t>
      </w:r>
    </w:p>
    <w:p w:rsidR="00A624B7" w:rsidRDefault="00A624B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D15A97" w:rsidRDefault="00D15A9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F25545" w:rsidRDefault="00F25545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A50899" w:rsidRDefault="00A50899" w:rsidP="00BF22E2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D61863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"../../../Prayers/Prayers%202018%20-%202019/Monday%204%20February%202019.docx"</w:instrText>
      </w:r>
      <w:r w:rsidR="00D61863"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BF22E2" w:rsidRPr="00A50899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903248" w:rsidRPr="00903248" w:rsidRDefault="00A50899" w:rsidP="002252D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single"/>
        </w:rPr>
      </w:pP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lastRenderedPageBreak/>
        <w:fldChar w:fldCharType="end"/>
      </w:r>
      <w:r w:rsidR="004763D8">
        <w:rPr>
          <w:rFonts w:asciiTheme="minorHAnsi" w:hAnsiTheme="minorHAnsi"/>
          <w:b/>
          <w:bCs/>
          <w:iCs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273973</wp:posOffset>
            </wp:positionV>
            <wp:extent cx="6875145" cy="9013371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 to talk day 20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145" cy="901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248" w:rsidRPr="00903248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>HWB Mental Strength</w:t>
      </w:r>
      <w:r w:rsidR="00903248" w:rsidRPr="0090324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single"/>
        </w:rPr>
        <w:t xml:space="preserve"> </w:t>
      </w:r>
    </w:p>
    <w:p w:rsidR="003033F4" w:rsidRPr="00BB3D85" w:rsidRDefault="00B31F9C" w:rsidP="00903248">
      <w:pPr>
        <w:tabs>
          <w:tab w:val="left" w:pos="2897"/>
        </w:tabs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573F1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"\\\\snhm02\\Staff$\\All Staff\\Prayers\\Prayers 2018 - 2019\\Monday 7 January 2019.docx"</w:instrText>
      </w: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90324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ab/>
      </w:r>
    </w:p>
    <w:p w:rsidR="00F461B7" w:rsidRPr="00F461B7" w:rsidRDefault="00B31F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P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4F0E68" w:rsidRDefault="004F0E68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24EE0" w:rsidRPr="00D15A97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D15A97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S1</w:t>
      </w:r>
    </w:p>
    <w:p w:rsidR="005E074D" w:rsidRPr="00D15A97" w:rsidRDefault="00D15A97" w:rsidP="00724EE0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D15A97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begin"/>
      </w:r>
      <w:r w:rsidRPr="00D15A97">
        <w:rPr>
          <w:rFonts w:asciiTheme="minorHAnsi" w:hAnsiTheme="minorHAnsi"/>
          <w:b/>
          <w:bCs/>
          <w:iCs/>
          <w:color w:val="FF0000"/>
          <w:sz w:val="32"/>
          <w:szCs w:val="32"/>
        </w:rPr>
        <w:instrText xml:space="preserve"> HYPERLINK "../../../Safer%20Internet%20Day/Safer%20Internet%20Day.pptx" </w:instrText>
      </w:r>
      <w:r w:rsidRPr="00D15A97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separate"/>
      </w:r>
      <w:r w:rsidRPr="00D15A97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Safer Internet Day</w:t>
      </w:r>
    </w:p>
    <w:p w:rsidR="00D15A97" w:rsidRPr="00D15A97" w:rsidRDefault="00D15A9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D15A97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end"/>
      </w:r>
    </w:p>
    <w:p w:rsidR="005E074D" w:rsidRPr="00D15A97" w:rsidRDefault="00D6186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0" w:history="1">
        <w:r w:rsidR="005E074D" w:rsidRPr="00D15A97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Inspiring Purpose Lesson 3</w:t>
        </w:r>
      </w:hyperlink>
    </w:p>
    <w:p w:rsidR="00724EE0" w:rsidRPr="00D15A97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24EE0" w:rsidRPr="00D15A97" w:rsidRDefault="00D6186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724EE0" w:rsidRPr="00D15A97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Inspiring Purpose Lesson 2</w:t>
        </w:r>
      </w:hyperlink>
    </w:p>
    <w:p w:rsidR="00724EE0" w:rsidRPr="00D15A97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24EE0" w:rsidRPr="005E074D" w:rsidRDefault="00D6186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2" w:history="1">
        <w:r w:rsidR="00724EE0" w:rsidRPr="00D15A97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Inspiring Purpose Lesson 1</w:t>
        </w:r>
      </w:hyperlink>
      <w:r w:rsidR="00724EE0" w:rsidRPr="005E074D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– Please collect booklets from Pastoral Base</w:t>
      </w:r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24EE0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724EE0" w:rsidRPr="00D15A97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D15A97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D15A97" w:rsidRPr="00D15A97" w:rsidRDefault="00D15A97" w:rsidP="00D15A9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D15A97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Pr="00D15A97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Staff\\Safer Internet Day\\Safer Internet Day.pptx"</w:instrText>
      </w:r>
      <w:r w:rsidRPr="00D15A97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Pr="00D15A97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Safer Internet Day</w:t>
      </w:r>
    </w:p>
    <w:p w:rsidR="004F0E68" w:rsidRPr="00D15A97" w:rsidRDefault="00D15A9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D15A97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4F0E68" w:rsidRPr="00D15A97" w:rsidRDefault="00D6186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3" w:history="1">
        <w:r w:rsidR="009A28C8" w:rsidRPr="00D15A97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Prejudice and Discrimination</w:t>
        </w:r>
      </w:hyperlink>
      <w:r w:rsidR="009A28C8" w:rsidRPr="00D15A97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724EE0" w:rsidRPr="00D15A97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724EE0" w:rsidRPr="00D15A97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D15A97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YPI Final – Wednesday 20</w:t>
      </w:r>
      <w:r w:rsidRPr="00D15A97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  <w:vertAlign w:val="superscript"/>
        </w:rPr>
        <w:t>th</w:t>
      </w:r>
      <w:r w:rsidRPr="00D15A97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February at 7pm.  Please support your fellow pupils and attend this excellent event</w:t>
      </w:r>
    </w:p>
    <w:p w:rsidR="00724EE0" w:rsidRPr="00D15A97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724EE0" w:rsidRPr="00D15A97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548DD4" w:themeColor="text2" w:themeTint="99"/>
          <w:sz w:val="32"/>
          <w:szCs w:val="32"/>
        </w:rPr>
      </w:pPr>
      <w:r w:rsidRPr="00D15A97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Complete PSHE booklet – Specifically look at achievements pages.  Pupils should complete this – examples are e.g. </w:t>
      </w:r>
      <w:r w:rsidRPr="00D15A97">
        <w:rPr>
          <w:rFonts w:asciiTheme="minorHAnsi" w:hAnsiTheme="minorHAnsi"/>
          <w:b/>
          <w:bCs/>
          <w:i/>
          <w:iCs/>
          <w:color w:val="548DD4" w:themeColor="text2" w:themeTint="99"/>
          <w:sz w:val="32"/>
          <w:szCs w:val="32"/>
        </w:rPr>
        <w:t>pupil of the month award etc.</w:t>
      </w:r>
    </w:p>
    <w:p w:rsidR="00724EE0" w:rsidRPr="00D15A97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724EE0" w:rsidRPr="00D15A97" w:rsidRDefault="00D6186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4" w:history="1">
        <w:r w:rsidR="00724EE0" w:rsidRPr="00D15A97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Mindfulness &amp; Breathing Space</w:t>
        </w:r>
      </w:hyperlink>
    </w:p>
    <w:p w:rsidR="00724EE0" w:rsidRPr="00A13575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724EE0" w:rsidRPr="009A28C8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724EE0" w:rsidRPr="00F76F7E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F76F7E">
        <w:rPr>
          <w:rFonts w:asciiTheme="minorHAnsi" w:hAnsiTheme="minorHAnsi" w:cs="Comic Sans MS"/>
          <w:b/>
          <w:bCs/>
          <w:color w:val="00B050"/>
          <w:sz w:val="32"/>
          <w:szCs w:val="32"/>
        </w:rPr>
        <w:t>S3</w:t>
      </w:r>
    </w:p>
    <w:p w:rsidR="00D15A97" w:rsidRPr="00F76F7E" w:rsidRDefault="00D15A97" w:rsidP="00D15A9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F76F7E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begin"/>
      </w:r>
      <w:r w:rsidRPr="00F76F7E">
        <w:rPr>
          <w:rFonts w:asciiTheme="minorHAnsi" w:hAnsiTheme="minorHAnsi"/>
          <w:b/>
          <w:bCs/>
          <w:iCs/>
          <w:color w:val="00B050"/>
          <w:sz w:val="32"/>
          <w:szCs w:val="32"/>
        </w:rPr>
        <w:instrText>HYPERLINK "\\\\snhm02\\Staff$\\All Staff\\Safer Internet Day\\Safer Internet Day.pptx"</w:instrText>
      </w:r>
      <w:r w:rsidRPr="00F76F7E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separate"/>
      </w:r>
      <w:r w:rsidRPr="00F76F7E"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  <w:t>Safer Internet Day</w:t>
      </w:r>
    </w:p>
    <w:p w:rsidR="00724EE0" w:rsidRPr="00F76F7E" w:rsidRDefault="00D15A97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F76F7E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end"/>
      </w:r>
    </w:p>
    <w:p w:rsidR="009A28C8" w:rsidRPr="00F76F7E" w:rsidRDefault="009A28C8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F76F7E">
        <w:rPr>
          <w:rFonts w:asciiTheme="minorHAnsi" w:hAnsiTheme="minorHAnsi" w:cs="Comic Sans MS"/>
          <w:b/>
          <w:bCs/>
          <w:color w:val="00B050"/>
          <w:sz w:val="32"/>
          <w:szCs w:val="32"/>
        </w:rPr>
        <w:fldChar w:fldCharType="begin"/>
      </w:r>
      <w:r w:rsidR="00F76F7E" w:rsidRPr="00F76F7E">
        <w:rPr>
          <w:rFonts w:asciiTheme="minorHAnsi" w:hAnsiTheme="minorHAnsi" w:cs="Comic Sans MS"/>
          <w:b/>
          <w:bCs/>
          <w:color w:val="00B050"/>
          <w:sz w:val="32"/>
          <w:szCs w:val="32"/>
        </w:rPr>
        <w:instrText>HYPERLINK "../../PSHE%20Newsletter%20content%202018%202019/S3/Transferrable%20skills%202019.pptx"</w:instrText>
      </w:r>
      <w:r w:rsidRPr="00F76F7E">
        <w:rPr>
          <w:rFonts w:asciiTheme="minorHAnsi" w:hAnsiTheme="minorHAnsi" w:cs="Comic Sans MS"/>
          <w:b/>
          <w:bCs/>
          <w:color w:val="00B050"/>
          <w:sz w:val="32"/>
          <w:szCs w:val="32"/>
        </w:rPr>
        <w:fldChar w:fldCharType="separate"/>
      </w:r>
      <w:r w:rsidR="00F76F7E" w:rsidRPr="00F76F7E">
        <w:rPr>
          <w:rStyle w:val="Hyperlink"/>
          <w:rFonts w:asciiTheme="minorHAnsi" w:hAnsiTheme="minorHAnsi" w:cs="Comic Sans MS"/>
          <w:b/>
          <w:bCs/>
          <w:color w:val="00B050"/>
          <w:sz w:val="32"/>
          <w:szCs w:val="32"/>
        </w:rPr>
        <w:t>Transferable Skills</w:t>
      </w:r>
    </w:p>
    <w:p w:rsidR="00724EE0" w:rsidRPr="00F76F7E" w:rsidRDefault="009A28C8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F76F7E">
        <w:rPr>
          <w:rFonts w:asciiTheme="minorHAnsi" w:hAnsiTheme="minorHAnsi" w:cs="Comic Sans MS"/>
          <w:b/>
          <w:bCs/>
          <w:color w:val="00B050"/>
          <w:sz w:val="32"/>
          <w:szCs w:val="32"/>
        </w:rPr>
        <w:fldChar w:fldCharType="end"/>
      </w:r>
    </w:p>
    <w:p w:rsidR="00724EE0" w:rsidRPr="00F76F7E" w:rsidRDefault="00D6186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15" w:history="1">
        <w:r w:rsidR="00724EE0" w:rsidRPr="00F76F7E">
          <w:rPr>
            <w:rStyle w:val="Hyperlink"/>
            <w:rFonts w:asciiTheme="minorHAnsi" w:hAnsiTheme="minorHAnsi" w:cs="Comic Sans MS"/>
            <w:b/>
            <w:bCs/>
            <w:color w:val="00B050"/>
            <w:sz w:val="32"/>
            <w:szCs w:val="32"/>
          </w:rPr>
          <w:t>Study Techniques 2 – Follow up on last week’s lesson</w:t>
        </w:r>
      </w:hyperlink>
    </w:p>
    <w:p w:rsidR="00724EE0" w:rsidRPr="00F76F7E" w:rsidRDefault="00724EE0" w:rsidP="00724EE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724EE0" w:rsidRPr="00F76F7E" w:rsidRDefault="00D61863" w:rsidP="00724EE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6" w:history="1">
        <w:r w:rsidR="00724EE0" w:rsidRPr="00F76F7E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Study Techniques</w:t>
        </w:r>
      </w:hyperlink>
      <w:r w:rsidR="00724EE0" w:rsidRPr="00F76F7E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– Pupils will learn a variety of methods that can be used when they are studying</w:t>
      </w:r>
    </w:p>
    <w:p w:rsidR="00724EE0" w:rsidRPr="00432872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432872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724EE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D61863" w:rsidRPr="00432872" w:rsidRDefault="00D6186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RAMH Talk for 4a10 – Please collect speaker from school office</w:t>
      </w:r>
    </w:p>
    <w:p w:rsidR="00D61863" w:rsidRDefault="00D61863" w:rsidP="00724EE0">
      <w:pPr>
        <w:autoSpaceDE w:val="0"/>
        <w:autoSpaceDN w:val="0"/>
        <w:adjustRightInd w:val="0"/>
      </w:pPr>
    </w:p>
    <w:p w:rsidR="00294689" w:rsidRPr="00432872" w:rsidRDefault="00D6186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7" w:history="1">
        <w:r w:rsidR="00432872" w:rsidRPr="0043287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Online Etiquette</w:t>
        </w:r>
      </w:hyperlink>
    </w:p>
    <w:p w:rsidR="00724EE0" w:rsidRPr="00432872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24EE0" w:rsidRPr="00432872" w:rsidRDefault="00D6186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8" w:history="1">
        <w:r w:rsidR="00724EE0" w:rsidRPr="0043287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Social Media</w:t>
        </w:r>
      </w:hyperlink>
    </w:p>
    <w:p w:rsidR="00724EE0" w:rsidRPr="00432872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24EE0" w:rsidRPr="00432872" w:rsidRDefault="00D6186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9" w:history="1">
        <w:r w:rsidR="00724EE0" w:rsidRPr="0043287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Self-Harm - On Edge</w:t>
        </w:r>
      </w:hyperlink>
    </w:p>
    <w:p w:rsidR="00724EE0" w:rsidRPr="00432872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24EE0" w:rsidRPr="00432872" w:rsidRDefault="00D6186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0" w:history="1">
        <w:r w:rsidR="00724EE0" w:rsidRPr="0043287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EMA – Education Maintenance Allowance</w:t>
        </w:r>
      </w:hyperlink>
      <w:r w:rsidR="00724EE0" w:rsidRPr="00432872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Go over with pupils</w:t>
      </w:r>
    </w:p>
    <w:p w:rsidR="00724EE0" w:rsidRPr="00432872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24EE0" w:rsidRPr="00432872" w:rsidRDefault="00D6186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1" w:history="1">
        <w:r w:rsidR="00724EE0" w:rsidRPr="0043287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Stress and Anxiety – Dealing with Exam stress</w:t>
        </w:r>
      </w:hyperlink>
    </w:p>
    <w:p w:rsidR="00724EE0" w:rsidRPr="00ED6708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24EE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724EE0" w:rsidRPr="000207FE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0207FE">
        <w:rPr>
          <w:rFonts w:asciiTheme="minorHAnsi" w:hAnsiTheme="minorHAnsi" w:cs="Comic Sans MS"/>
          <w:b/>
          <w:bCs/>
          <w:color w:val="FF33CC"/>
          <w:sz w:val="32"/>
          <w:szCs w:val="32"/>
        </w:rPr>
        <w:t>S5</w:t>
      </w:r>
    </w:p>
    <w:p w:rsidR="00724EE0" w:rsidRPr="000207FE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207FE" w:rsidRPr="000207FE" w:rsidRDefault="00D6186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2" w:history="1">
        <w:r w:rsidR="000207FE" w:rsidRPr="000207F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Anti-Smoking – </w:t>
        </w:r>
        <w:proofErr w:type="spellStart"/>
        <w:r w:rsidR="000207FE" w:rsidRPr="000207F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Clickview</w:t>
        </w:r>
        <w:proofErr w:type="spellEnd"/>
        <w:r w:rsidR="000207FE" w:rsidRPr="000207F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 – </w:t>
        </w:r>
        <w:r w:rsidR="000207FE" w:rsidRPr="000207FE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 xml:space="preserve">Smoking </w:t>
        </w:r>
        <w:proofErr w:type="gramStart"/>
        <w:r w:rsidR="000207FE" w:rsidRPr="000207FE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>Our</w:t>
        </w:r>
        <w:proofErr w:type="gramEnd"/>
        <w:r w:rsidR="000207FE" w:rsidRPr="000207FE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 xml:space="preserve"> deadliest Habit – </w:t>
        </w:r>
        <w:r w:rsidR="000207FE" w:rsidRPr="000207F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Click on link and use glow details to log in</w:t>
        </w:r>
      </w:hyperlink>
    </w:p>
    <w:p w:rsidR="000207FE" w:rsidRPr="000207FE" w:rsidRDefault="000207FE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724EE0" w:rsidRPr="000207FE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0207FE">
        <w:rPr>
          <w:rFonts w:asciiTheme="minorHAnsi" w:hAnsiTheme="minorHAnsi" w:cs="Comic Sans MS"/>
          <w:b/>
          <w:bCs/>
          <w:color w:val="FF33CC"/>
          <w:sz w:val="32"/>
          <w:szCs w:val="32"/>
        </w:rPr>
        <w:t>Ensure that PSHE booklets are up to date including:</w:t>
      </w:r>
    </w:p>
    <w:p w:rsidR="00724EE0" w:rsidRPr="000207FE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724EE0" w:rsidRPr="000207FE" w:rsidRDefault="00724EE0" w:rsidP="00724EE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0207FE">
        <w:rPr>
          <w:rFonts w:asciiTheme="minorHAnsi" w:hAnsiTheme="minorHAnsi" w:cs="Comic Sans MS"/>
          <w:b/>
          <w:bCs/>
          <w:color w:val="FF33CC"/>
          <w:sz w:val="32"/>
          <w:szCs w:val="32"/>
        </w:rPr>
        <w:t>Full report reflection for S5</w:t>
      </w:r>
    </w:p>
    <w:p w:rsidR="00724EE0" w:rsidRPr="000207FE" w:rsidRDefault="00724EE0" w:rsidP="00724EE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0207FE">
        <w:rPr>
          <w:rFonts w:asciiTheme="minorHAnsi" w:hAnsiTheme="minorHAnsi" w:cs="Comic Sans MS"/>
          <w:b/>
          <w:bCs/>
          <w:color w:val="FF33CC"/>
          <w:sz w:val="32"/>
          <w:szCs w:val="32"/>
        </w:rPr>
        <w:t>Career education standards</w:t>
      </w:r>
    </w:p>
    <w:p w:rsidR="00724EE0" w:rsidRPr="000207FE" w:rsidRDefault="00724EE0" w:rsidP="00724EE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0207FE">
        <w:rPr>
          <w:rFonts w:asciiTheme="minorHAnsi" w:hAnsiTheme="minorHAnsi" w:cs="Comic Sans MS"/>
          <w:b/>
          <w:bCs/>
          <w:color w:val="FF33CC"/>
          <w:sz w:val="32"/>
          <w:szCs w:val="32"/>
        </w:rPr>
        <w:t>Wellbeing web</w:t>
      </w:r>
    </w:p>
    <w:p w:rsidR="00724EE0" w:rsidRPr="000207FE" w:rsidRDefault="00724EE0" w:rsidP="00724EE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0207FE">
        <w:rPr>
          <w:rFonts w:asciiTheme="minorHAnsi" w:hAnsiTheme="minorHAnsi" w:cs="Comic Sans MS"/>
          <w:b/>
          <w:bCs/>
          <w:color w:val="FF33CC"/>
          <w:sz w:val="32"/>
          <w:szCs w:val="32"/>
        </w:rPr>
        <w:t>SHANARRI task</w:t>
      </w:r>
    </w:p>
    <w:p w:rsidR="00724EE0" w:rsidRPr="000207FE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724EE0" w:rsidRPr="000207FE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0207FE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Internet Use &amp; Social Network Sites - </w:t>
      </w:r>
      <w:proofErr w:type="spellStart"/>
      <w:r w:rsidRPr="000207FE">
        <w:rPr>
          <w:rFonts w:asciiTheme="minorHAnsi" w:hAnsiTheme="minorHAnsi" w:cs="Comic Sans MS"/>
          <w:b/>
          <w:bCs/>
          <w:color w:val="FF33CC"/>
          <w:sz w:val="32"/>
          <w:szCs w:val="32"/>
        </w:rPr>
        <w:t>Clickview</w:t>
      </w:r>
      <w:proofErr w:type="spellEnd"/>
      <w:r w:rsidRPr="000207FE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- </w:t>
      </w:r>
      <w:r w:rsidRPr="000207FE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Internet Ethics &amp; Young People</w:t>
      </w:r>
    </w:p>
    <w:p w:rsidR="00724EE0" w:rsidRPr="000207FE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724EE0" w:rsidRPr="000207FE" w:rsidRDefault="00D6186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3" w:history="1">
        <w:r w:rsidR="00724EE0" w:rsidRPr="000207F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Keeping myself safe – Please watch the video about Scott and engage in class discussion with the questions at the end of the PowerPoint</w:t>
        </w:r>
      </w:hyperlink>
    </w:p>
    <w:p w:rsidR="00724EE0" w:rsidRPr="000207FE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207FE" w:rsidRDefault="00D61863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4" w:history="1">
        <w:r w:rsidR="00724EE0" w:rsidRPr="000207F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EMA – Education Maintenance Allowance</w:t>
        </w:r>
      </w:hyperlink>
    </w:p>
    <w:p w:rsidR="00D61863" w:rsidRDefault="00D6186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bookmarkStart w:id="0" w:name="_GoBack"/>
      <w:bookmarkEnd w:id="0"/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724EE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Scottish Fire Service – </w:t>
      </w:r>
      <w:r>
        <w:rPr>
          <w:rFonts w:asciiTheme="minorHAnsi" w:hAnsiTheme="minorHAnsi" w:cs="Comic Sans MS"/>
          <w:b/>
          <w:bCs/>
          <w:i/>
          <w:color w:val="7030A0"/>
          <w:sz w:val="32"/>
          <w:szCs w:val="32"/>
        </w:rPr>
        <w:t xml:space="preserve">Cut it Out (Driving talk) </w:t>
      </w:r>
      <w:proofErr w:type="gramStart"/>
      <w:r w:rsidR="002B19E9">
        <w:rPr>
          <w:rFonts w:asciiTheme="minorHAnsi" w:hAnsiTheme="minorHAnsi" w:cs="Comic Sans MS"/>
          <w:b/>
          <w:bCs/>
          <w:color w:val="7030A0"/>
          <w:sz w:val="32"/>
          <w:szCs w:val="32"/>
        </w:rPr>
        <w:t>Could</w:t>
      </w:r>
      <w:proofErr w:type="gramEnd"/>
      <w:r w:rsidR="002B19E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staff teaching 6a4, 6a5 &amp; 6a6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please register in class and take pupils to the lecture theatre and stay for the talk</w:t>
      </w:r>
    </w:p>
    <w:p w:rsidR="00724EE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6C286D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Could all pupils who are carrying out an S6 Service placement please register in class and go to ICT 8 to complete their Volunteering award</w:t>
      </w:r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Diploma Completion for S6 pupils – See the below instructions</w:t>
      </w:r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2019”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176EC0">
        <w:rPr>
          <w:rFonts w:asciiTheme="minorHAnsi" w:hAnsiTheme="minorHAnsi" w:cs="Comic Sans MS"/>
          <w:b/>
          <w:bCs/>
          <w:i/>
          <w:color w:val="7030A0"/>
          <w:sz w:val="32"/>
          <w:szCs w:val="32"/>
          <w:u w:val="single"/>
        </w:rPr>
        <w:t>do not hit the return key</w: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as this will not work with the software when transferring on to the Diploma</w:t>
      </w:r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D6186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5" w:history="1">
        <w:r w:rsidR="00724EE0" w:rsidRPr="00176EC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 xml:space="preserve"> HYPERLINK "../../PSHE%20Newsletter%20content%202018%202019/S6/S6%20Diplomas/Responsible%20Citizen%20examples.pptx" </w:instrTex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76EC0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“Responsible Citizen”</w:t>
      </w: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"../../PSHE%20Newsletter%20content%202018%202019/S6/S6%20Diplomas/Confident%20Individual%20examples.pptx"</w:instrTex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76EC0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 xml:space="preserve"> HYPERLINK "../../PSHE%20Newsletter%20content%202018%202019/S6/S6%20Diplomas/Successful%20Learner%20examples.pptx" </w:instrTex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76EC0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“Successful Learner”</w:t>
      </w: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"../../PSHE%20Newsletter%20content%202018%202019/S6/S6%20Diplomas/Effective%20Contributor%20examples.pptx"</w:instrTex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76EC0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Link to Lesson for “Effective Contributor” </w:t>
      </w: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fldChar w:fldCharType="end"/>
      </w:r>
      <w:hyperlink r:id="rId26" w:history="1">
        <w:r w:rsidRPr="00176EC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Interview Preparation - 10 step guide on how to prepare for an interview</w:t>
        </w:r>
      </w:hyperlink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D6186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7" w:history="1">
        <w:r w:rsidR="00724EE0" w:rsidRPr="00176EC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EMA – Education Maintenance Allowance</w:t>
        </w:r>
      </w:hyperlink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D6186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8" w:history="1">
        <w:r w:rsidR="00724EE0" w:rsidRPr="00176EC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Interview Techniques – Watch the clip on “Interview Techniques” and discuss with class</w:t>
        </w:r>
      </w:hyperlink>
    </w:p>
    <w:p w:rsidR="00724EE0" w:rsidRPr="00A14F44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90405D" w:rsidRDefault="00724EE0" w:rsidP="00724EE0">
      <w:pPr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 w:rsidRPr="0090405D">
        <w:rPr>
          <w:rFonts w:asciiTheme="minorHAnsi" w:hAnsiTheme="minorHAnsi"/>
          <w:b/>
          <w:bCs/>
          <w:sz w:val="32"/>
          <w:szCs w:val="32"/>
        </w:rPr>
        <w:t>T. Low</w:t>
      </w:r>
    </w:p>
    <w:p w:rsidR="002E4080" w:rsidRPr="0090405D" w:rsidRDefault="002E4080" w:rsidP="00A14F44">
      <w:pPr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sectPr w:rsidR="002E4080" w:rsidRPr="00904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E1C"/>
    <w:multiLevelType w:val="hybridMultilevel"/>
    <w:tmpl w:val="036E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5DD"/>
    <w:multiLevelType w:val="hybridMultilevel"/>
    <w:tmpl w:val="B7A84DAE"/>
    <w:lvl w:ilvl="0" w:tplc="BE0C5C4E">
      <w:start w:val="77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58DA"/>
    <w:multiLevelType w:val="hybridMultilevel"/>
    <w:tmpl w:val="F4D4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F4"/>
    <w:rsid w:val="00001042"/>
    <w:rsid w:val="00020759"/>
    <w:rsid w:val="000207FE"/>
    <w:rsid w:val="000226B8"/>
    <w:rsid w:val="00026840"/>
    <w:rsid w:val="00045785"/>
    <w:rsid w:val="000615C5"/>
    <w:rsid w:val="0007382C"/>
    <w:rsid w:val="0007445E"/>
    <w:rsid w:val="00082E74"/>
    <w:rsid w:val="00083E23"/>
    <w:rsid w:val="000B061C"/>
    <w:rsid w:val="000B6DA5"/>
    <w:rsid w:val="000C5939"/>
    <w:rsid w:val="000D7F9B"/>
    <w:rsid w:val="000F0700"/>
    <w:rsid w:val="000F47FB"/>
    <w:rsid w:val="0011338F"/>
    <w:rsid w:val="001155E3"/>
    <w:rsid w:val="001179A5"/>
    <w:rsid w:val="00121502"/>
    <w:rsid w:val="00122C10"/>
    <w:rsid w:val="00134650"/>
    <w:rsid w:val="00144EB5"/>
    <w:rsid w:val="00154815"/>
    <w:rsid w:val="00176EC0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206EA1"/>
    <w:rsid w:val="002250B3"/>
    <w:rsid w:val="002252D9"/>
    <w:rsid w:val="00243062"/>
    <w:rsid w:val="00256322"/>
    <w:rsid w:val="00263A97"/>
    <w:rsid w:val="002800E6"/>
    <w:rsid w:val="00292749"/>
    <w:rsid w:val="00294689"/>
    <w:rsid w:val="0029711B"/>
    <w:rsid w:val="002976F1"/>
    <w:rsid w:val="002A2DA3"/>
    <w:rsid w:val="002A7F42"/>
    <w:rsid w:val="002B19E9"/>
    <w:rsid w:val="002C5313"/>
    <w:rsid w:val="002E0127"/>
    <w:rsid w:val="002E06AF"/>
    <w:rsid w:val="002E4080"/>
    <w:rsid w:val="002F58AE"/>
    <w:rsid w:val="00302EFC"/>
    <w:rsid w:val="003033F4"/>
    <w:rsid w:val="0030669C"/>
    <w:rsid w:val="00316965"/>
    <w:rsid w:val="00320EA9"/>
    <w:rsid w:val="00335E45"/>
    <w:rsid w:val="00337BA2"/>
    <w:rsid w:val="0034449C"/>
    <w:rsid w:val="003464C2"/>
    <w:rsid w:val="0036161C"/>
    <w:rsid w:val="00362BFC"/>
    <w:rsid w:val="003658F6"/>
    <w:rsid w:val="00367933"/>
    <w:rsid w:val="003705D3"/>
    <w:rsid w:val="00395216"/>
    <w:rsid w:val="003A47E2"/>
    <w:rsid w:val="003C5AF5"/>
    <w:rsid w:val="003D732E"/>
    <w:rsid w:val="003D7BB3"/>
    <w:rsid w:val="003E2168"/>
    <w:rsid w:val="003F7287"/>
    <w:rsid w:val="0040705F"/>
    <w:rsid w:val="004137E8"/>
    <w:rsid w:val="00424FA8"/>
    <w:rsid w:val="004309CE"/>
    <w:rsid w:val="00432872"/>
    <w:rsid w:val="00436FF2"/>
    <w:rsid w:val="00446D28"/>
    <w:rsid w:val="00454A14"/>
    <w:rsid w:val="004763D8"/>
    <w:rsid w:val="00480E59"/>
    <w:rsid w:val="0049125B"/>
    <w:rsid w:val="004932F7"/>
    <w:rsid w:val="004959E6"/>
    <w:rsid w:val="004B5412"/>
    <w:rsid w:val="004D2B84"/>
    <w:rsid w:val="004D3F69"/>
    <w:rsid w:val="004F0E68"/>
    <w:rsid w:val="0051020C"/>
    <w:rsid w:val="0055097D"/>
    <w:rsid w:val="00565009"/>
    <w:rsid w:val="005704C0"/>
    <w:rsid w:val="005735AA"/>
    <w:rsid w:val="00573F15"/>
    <w:rsid w:val="00593F61"/>
    <w:rsid w:val="005A5435"/>
    <w:rsid w:val="005C17AD"/>
    <w:rsid w:val="005E074D"/>
    <w:rsid w:val="00620396"/>
    <w:rsid w:val="0062133B"/>
    <w:rsid w:val="006558C4"/>
    <w:rsid w:val="0066397D"/>
    <w:rsid w:val="006662ED"/>
    <w:rsid w:val="00680D68"/>
    <w:rsid w:val="00681099"/>
    <w:rsid w:val="00691BBD"/>
    <w:rsid w:val="006A3E69"/>
    <w:rsid w:val="006C286D"/>
    <w:rsid w:val="006C4F1E"/>
    <w:rsid w:val="006D70BD"/>
    <w:rsid w:val="00705E77"/>
    <w:rsid w:val="007169C0"/>
    <w:rsid w:val="007205CC"/>
    <w:rsid w:val="00724EE0"/>
    <w:rsid w:val="00741873"/>
    <w:rsid w:val="00747715"/>
    <w:rsid w:val="00751FB6"/>
    <w:rsid w:val="00770279"/>
    <w:rsid w:val="00776A32"/>
    <w:rsid w:val="00796D14"/>
    <w:rsid w:val="00797C7F"/>
    <w:rsid w:val="007A20C8"/>
    <w:rsid w:val="007B3903"/>
    <w:rsid w:val="007C0764"/>
    <w:rsid w:val="007C1FDE"/>
    <w:rsid w:val="007C247E"/>
    <w:rsid w:val="007C3ABF"/>
    <w:rsid w:val="007C6B66"/>
    <w:rsid w:val="007E6510"/>
    <w:rsid w:val="007F3CC1"/>
    <w:rsid w:val="0080398F"/>
    <w:rsid w:val="008141FF"/>
    <w:rsid w:val="008268AC"/>
    <w:rsid w:val="0084407E"/>
    <w:rsid w:val="008443AC"/>
    <w:rsid w:val="00852A5E"/>
    <w:rsid w:val="0087518B"/>
    <w:rsid w:val="008805BF"/>
    <w:rsid w:val="008825E3"/>
    <w:rsid w:val="00892130"/>
    <w:rsid w:val="008A0B38"/>
    <w:rsid w:val="008A4427"/>
    <w:rsid w:val="008B3642"/>
    <w:rsid w:val="008C0E3A"/>
    <w:rsid w:val="008D6FD8"/>
    <w:rsid w:val="008F4B01"/>
    <w:rsid w:val="00903248"/>
    <w:rsid w:val="0090405D"/>
    <w:rsid w:val="0090598D"/>
    <w:rsid w:val="009256D5"/>
    <w:rsid w:val="009449E9"/>
    <w:rsid w:val="009544BA"/>
    <w:rsid w:val="00986998"/>
    <w:rsid w:val="009A28C8"/>
    <w:rsid w:val="009A6519"/>
    <w:rsid w:val="009C1857"/>
    <w:rsid w:val="009C3A64"/>
    <w:rsid w:val="009D5086"/>
    <w:rsid w:val="009E09F0"/>
    <w:rsid w:val="00A10A9D"/>
    <w:rsid w:val="00A13575"/>
    <w:rsid w:val="00A144EE"/>
    <w:rsid w:val="00A14F44"/>
    <w:rsid w:val="00A1758B"/>
    <w:rsid w:val="00A220DC"/>
    <w:rsid w:val="00A358A9"/>
    <w:rsid w:val="00A407F6"/>
    <w:rsid w:val="00A44AC0"/>
    <w:rsid w:val="00A50899"/>
    <w:rsid w:val="00A624B7"/>
    <w:rsid w:val="00A636E7"/>
    <w:rsid w:val="00A63E67"/>
    <w:rsid w:val="00A7401C"/>
    <w:rsid w:val="00A8423D"/>
    <w:rsid w:val="00A94268"/>
    <w:rsid w:val="00AB1F2A"/>
    <w:rsid w:val="00AE2E38"/>
    <w:rsid w:val="00AE450B"/>
    <w:rsid w:val="00B3098A"/>
    <w:rsid w:val="00B31F9C"/>
    <w:rsid w:val="00B570DB"/>
    <w:rsid w:val="00B62975"/>
    <w:rsid w:val="00B75279"/>
    <w:rsid w:val="00B762E9"/>
    <w:rsid w:val="00B821E3"/>
    <w:rsid w:val="00B97C8C"/>
    <w:rsid w:val="00BB3D85"/>
    <w:rsid w:val="00BB73F4"/>
    <w:rsid w:val="00BE07F7"/>
    <w:rsid w:val="00BE4F3C"/>
    <w:rsid w:val="00BF0710"/>
    <w:rsid w:val="00BF22E2"/>
    <w:rsid w:val="00C01C8F"/>
    <w:rsid w:val="00C067A9"/>
    <w:rsid w:val="00C104C9"/>
    <w:rsid w:val="00C552D6"/>
    <w:rsid w:val="00C63543"/>
    <w:rsid w:val="00C851EA"/>
    <w:rsid w:val="00C94234"/>
    <w:rsid w:val="00CB002F"/>
    <w:rsid w:val="00CC64ED"/>
    <w:rsid w:val="00CE36A3"/>
    <w:rsid w:val="00CE72B2"/>
    <w:rsid w:val="00D02432"/>
    <w:rsid w:val="00D04229"/>
    <w:rsid w:val="00D134EF"/>
    <w:rsid w:val="00D15A97"/>
    <w:rsid w:val="00D5060A"/>
    <w:rsid w:val="00D50A26"/>
    <w:rsid w:val="00D61863"/>
    <w:rsid w:val="00D76C94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55196"/>
    <w:rsid w:val="00E6653E"/>
    <w:rsid w:val="00E8704B"/>
    <w:rsid w:val="00E9257C"/>
    <w:rsid w:val="00E97322"/>
    <w:rsid w:val="00EB1936"/>
    <w:rsid w:val="00EB4B28"/>
    <w:rsid w:val="00ED13AE"/>
    <w:rsid w:val="00ED5647"/>
    <w:rsid w:val="00ED6708"/>
    <w:rsid w:val="00EF6CA4"/>
    <w:rsid w:val="00F22BB7"/>
    <w:rsid w:val="00F25545"/>
    <w:rsid w:val="00F3478E"/>
    <w:rsid w:val="00F461B7"/>
    <w:rsid w:val="00F6127B"/>
    <w:rsid w:val="00F62753"/>
    <w:rsid w:val="00F67A4E"/>
    <w:rsid w:val="00F76F7E"/>
    <w:rsid w:val="00F82060"/>
    <w:rsid w:val="00F84D4E"/>
    <w:rsid w:val="00F939A2"/>
    <w:rsid w:val="00F97278"/>
    <w:rsid w:val="00FA4C6C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89E2"/>
  <w15:docId w15:val="{8D488D45-D9D4-469C-9B74-DD553F56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texposedshow">
    <w:name w:val="text_exposed_show"/>
    <w:basedOn w:val="DefaultParagraphFont"/>
    <w:rsid w:val="00ED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Safer%20Internet%20Day/Education%20Pack" TargetMode="External"/><Relationship Id="rId13" Type="http://schemas.openxmlformats.org/officeDocument/2006/relationships/hyperlink" Target="../../PSHE%20Newsletter%20content%202018%202019/S2/Prejudice%20and%20Discrimination.ppt" TargetMode="External"/><Relationship Id="rId18" Type="http://schemas.openxmlformats.org/officeDocument/2006/relationships/hyperlink" Target="../../PSHE%20Newsletter%20content%202018%202019/S4/Internet%20use%20and%20social%20media.pptx" TargetMode="External"/><Relationship Id="rId26" Type="http://schemas.openxmlformats.org/officeDocument/2006/relationships/hyperlink" Target="file:///\\snhm02\Staff$\All%20Staff\Pastoral%20Support%20ALL%20STAFF%20MAY%202018%202019\PSHE%20Newsletter%20content%202018%202019\S6\Interview%20prep%20lesson%202.ppt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astoral%20Support%20ALL%20STAFF%20MAY%202018%202019\PSHE%20Newsletter%20content%202018%202019\S4\Stress%20and%20Anxiety.pptx" TargetMode="External"/><Relationship Id="rId7" Type="http://schemas.openxmlformats.org/officeDocument/2006/relationships/hyperlink" Target="file:///\\snhm02\Staff$\All%20Staff\5%20Steps%20to%20Wellbeing%20Video\5%20Steps%20to%20Wellbeing.MP4" TargetMode="External"/><Relationship Id="rId12" Type="http://schemas.openxmlformats.org/officeDocument/2006/relationships/hyperlink" Target="file:///\\snhm02\Staff$\All%20Staff\Pastoral%20Support%20ALL%20STAFF%20MAY%202018%202019\PSHE%20Newsletter%20content%202018%202019\S1\Inspire%20Aspire%20-%20Global%20Citizenship\Inspiring%20purpose%202017%202018%20Classroom%20lessons%20Part%201.pptx" TargetMode="External"/><Relationship Id="rId17" Type="http://schemas.openxmlformats.org/officeDocument/2006/relationships/hyperlink" Target="../../PSHE%20Newsletter%20content%202018%202019/S4/Online%20etiquette.pptx" TargetMode="External"/><Relationship Id="rId25" Type="http://schemas.openxmlformats.org/officeDocument/2006/relationships/hyperlink" Target="file:///P:\PSHE\Diploma%202017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%20MAY%202018%202019\PSHE%20Newsletter%20content%202018%202019\S3\Study%20skills%202019.pptx" TargetMode="External"/><Relationship Id="rId20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PSHE%20Newsletter%20content%202018%202019/Weekly%20Bulletins%202018%202019/Modern%20Slavery.pub" TargetMode="External"/><Relationship Id="rId11" Type="http://schemas.openxmlformats.org/officeDocument/2006/relationships/hyperlink" Target="../../PSHE%20Newsletter%20content%202018%202019/S1/Inspire%20Aspire%20-%20Global%20Citizenship/Inspiring%20purpose%202017%202018%20Classroom%20lessons%20Part%202.pptx" TargetMode="External"/><Relationship Id="rId24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%20MAY%202018%202019\PSHE%20Newsletter%20content%202018%202019\S3\Study%20Skills%202019%20(2)%20updated.pptx" TargetMode="External"/><Relationship Id="rId23" Type="http://schemas.openxmlformats.org/officeDocument/2006/relationships/hyperlink" Target="file:///\\snhm02\Staff$\All%20Staff\Pastoral%20Support%20ALL%20STAFF%20MAY%202018%202019\PSHE%20Newsletter%20content%202018%202019\S5\keeping%20myself%20safe.pptx" TargetMode="External"/><Relationship Id="rId28" Type="http://schemas.openxmlformats.org/officeDocument/2006/relationships/hyperlink" Target="file:///\\snhm02\Staff$\All%20Staff\Pastoral%20Support%20ALL%20STAFF%20MAY%202018%202019\PSHE%20Newsletter%20content%202018%202019\S6\The%20interview.ppt" TargetMode="External"/><Relationship Id="rId10" Type="http://schemas.openxmlformats.org/officeDocument/2006/relationships/hyperlink" Target="../../PSHE%20Newsletter%20content%202018%202019/S1/Inspire%20Aspire%20-%20Global%20Citizenship/Inspiring%20purpose%202017%202018%20Classroom%20lessons%20Part%203.pptx" TargetMode="External"/><Relationship Id="rId19" Type="http://schemas.openxmlformats.org/officeDocument/2006/relationships/hyperlink" Target="file:///\\snhm02\Staff$\All%20Staff\Pastoral%20Support%20ALL%20STAFF%20MAY%202018%202019\PSHE%20Newsletter%20content%202018%202019\S4\Self%20Harm.ppt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file:///\\snhm02\Staff$\All%20Staff\Pastoral%20Support%20ALL%20STAFF%20MAY%202018%202019\PSHE%20Newsletter%20content%202018%202019\S2\Breathing%20space.pptx" TargetMode="External"/><Relationship Id="rId22" Type="http://schemas.openxmlformats.org/officeDocument/2006/relationships/hyperlink" Target="http://online.clickview.co.uk/libraries/videos/75a04286-9402-fbbc-6009-83816d77a3b9/epidemiology-linking-smoking-to-lung-cancer" TargetMode="External"/><Relationship Id="rId27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14</cp:revision>
  <dcterms:created xsi:type="dcterms:W3CDTF">2019-01-31T08:15:00Z</dcterms:created>
  <dcterms:modified xsi:type="dcterms:W3CDTF">2019-02-04T09:05:00Z</dcterms:modified>
</cp:coreProperties>
</file>