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BB48B0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>Week beginning 19</w:t>
      </w:r>
      <w:r w:rsidR="0041262E" w:rsidRPr="0041262E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 w:rsidR="0041262E">
        <w:rPr>
          <w:rFonts w:asciiTheme="minorHAnsi" w:hAnsiTheme="minorHAnsi"/>
          <w:b/>
          <w:bCs/>
          <w:i/>
          <w:iCs/>
          <w:sz w:val="40"/>
          <w:szCs w:val="40"/>
        </w:rPr>
        <w:t xml:space="preserve"> March</w:t>
      </w:r>
      <w:r w:rsidR="008B3642">
        <w:rPr>
          <w:rFonts w:asciiTheme="minorHAnsi" w:hAnsiTheme="minorHAnsi"/>
          <w:b/>
          <w:bCs/>
          <w:i/>
          <w:iCs/>
          <w:sz w:val="40"/>
          <w:szCs w:val="40"/>
        </w:rPr>
        <w:t xml:space="preserve"> 2018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D1027" w:rsidRDefault="003D1027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3033F4" w:rsidRPr="004E07DB" w:rsidRDefault="003033F4" w:rsidP="003033F4">
      <w:pPr>
        <w:pStyle w:val="ListParagraph"/>
        <w:autoSpaceDE w:val="0"/>
        <w:autoSpaceDN w:val="0"/>
        <w:adjustRightInd w:val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E07DB">
        <w:rPr>
          <w:rFonts w:asciiTheme="minorHAnsi" w:hAnsiTheme="minorHAnsi"/>
          <w:b/>
          <w:bCs/>
          <w:i/>
          <w:iCs/>
          <w:sz w:val="32"/>
          <w:szCs w:val="32"/>
        </w:rPr>
        <w:t>Focus</w:t>
      </w:r>
      <w:r w:rsidR="003D1027" w:rsidRPr="004E07DB">
        <w:rPr>
          <w:rFonts w:asciiTheme="minorHAnsi" w:hAnsiTheme="minorHAnsi"/>
          <w:b/>
          <w:bCs/>
          <w:i/>
          <w:iCs/>
          <w:sz w:val="32"/>
          <w:szCs w:val="32"/>
        </w:rPr>
        <w:t xml:space="preserve"> for the week</w:t>
      </w:r>
      <w:r w:rsidRPr="004E07DB">
        <w:rPr>
          <w:rFonts w:asciiTheme="minorHAnsi" w:hAnsiTheme="minorHAnsi"/>
          <w:b/>
          <w:bCs/>
          <w:i/>
          <w:iCs/>
          <w:sz w:val="32"/>
          <w:szCs w:val="32"/>
        </w:rPr>
        <w:t>:</w:t>
      </w:r>
      <w:r w:rsidR="00DE2982" w:rsidRPr="004E07DB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0B98" w:rsidRPr="00AD216D" w:rsidRDefault="00270B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E07DB" w:rsidRPr="00AD216D" w:rsidRDefault="00AD216D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AD216D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C87E02">
        <w:rPr>
          <w:rFonts w:asciiTheme="minorHAnsi" w:hAnsiTheme="minorHAnsi"/>
          <w:b/>
          <w:bCs/>
          <w:iCs/>
          <w:sz w:val="32"/>
          <w:szCs w:val="32"/>
        </w:rPr>
        <w:instrText>HYPERLINK "../../Bulletin%2031/Lent%205%202018.pub"</w:instrText>
      </w:r>
      <w:r w:rsidRPr="00AD216D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4E07DB" w:rsidRPr="00AD216D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 xml:space="preserve">Lent </w:t>
      </w:r>
      <w:r w:rsidR="00C87E0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5</w:t>
      </w:r>
    </w:p>
    <w:p w:rsidR="004E07DB" w:rsidRPr="00AD216D" w:rsidRDefault="00AD216D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AD216D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270B98" w:rsidRPr="00AD216D" w:rsidRDefault="009B23DB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AD216D">
        <w:rPr>
          <w:rFonts w:asciiTheme="minorHAnsi" w:hAnsiTheme="minorHAnsi"/>
          <w:b/>
          <w:bCs/>
          <w:iCs/>
          <w:sz w:val="32"/>
          <w:szCs w:val="32"/>
        </w:rPr>
        <w:t>Virtues for Living: Young People growing to be compassionate towards others, near and far, especially the less fortunate; and loving by their just actions and forgiving words.</w:t>
      </w:r>
    </w:p>
    <w:p w:rsidR="004E07DB" w:rsidRDefault="004E07DB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BB48B0" w:rsidRPr="00BB48B0" w:rsidRDefault="00BB48B0" w:rsidP="00BB48B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BB48B0">
        <w:rPr>
          <w:rFonts w:asciiTheme="minorHAnsi" w:hAnsiTheme="minorHAnsi"/>
          <w:b/>
          <w:bCs/>
          <w:iCs/>
          <w:sz w:val="32"/>
          <w:szCs w:val="32"/>
        </w:rPr>
        <w:t xml:space="preserve">Lenten Mass – Tuesday 7pm </w:t>
      </w:r>
    </w:p>
    <w:p w:rsidR="00BB48B0" w:rsidRDefault="00BB48B0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BB48B0" w:rsidRPr="00BB48B0" w:rsidRDefault="00BB48B0" w:rsidP="00BB48B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BB48B0">
        <w:rPr>
          <w:rFonts w:asciiTheme="minorHAnsi" w:hAnsiTheme="minorHAnsi"/>
          <w:b/>
          <w:bCs/>
          <w:iCs/>
          <w:sz w:val="32"/>
          <w:szCs w:val="32"/>
        </w:rPr>
        <w:t xml:space="preserve">Fashion Show – Tickets £2.00 – Wednesday 7pm </w:t>
      </w:r>
    </w:p>
    <w:p w:rsidR="007B3A26" w:rsidRPr="007B3A26" w:rsidRDefault="007B3A2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7B3A26" w:rsidRDefault="007B3A26" w:rsidP="007B3A2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7B3A26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Pr="007B3A26">
        <w:rPr>
          <w:rFonts w:asciiTheme="minorHAnsi" w:hAnsiTheme="minorHAnsi"/>
          <w:b/>
          <w:bCs/>
          <w:iCs/>
          <w:sz w:val="32"/>
          <w:szCs w:val="32"/>
        </w:rPr>
        <w:instrText xml:space="preserve"> HYPERLINK "\\\\snhm02\\Staff$\\All Staff\\Pastoral Support ALL STAFF MAY 16\\Signing Out Procedures.pptx" </w:instrText>
      </w:r>
      <w:r w:rsidRPr="007B3A26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Pr="007B3A26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Signing Out Procedures – Please cover with all classes</w:t>
      </w:r>
      <w:r w:rsidR="00BB48B0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 xml:space="preserve"> </w:t>
      </w:r>
    </w:p>
    <w:p w:rsidR="00BB48B0" w:rsidRDefault="00BB48B0" w:rsidP="00BB48B0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 xml:space="preserve"> </w:t>
      </w:r>
    </w:p>
    <w:p w:rsidR="002A2EEA" w:rsidRPr="00270B98" w:rsidRDefault="00BB48B0" w:rsidP="00270B98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BB48B0">
        <w:rPr>
          <w:rFonts w:asciiTheme="minorHAnsi" w:hAnsiTheme="minorHAnsi"/>
          <w:b/>
          <w:bCs/>
          <w:iCs/>
          <w:sz w:val="32"/>
          <w:szCs w:val="32"/>
        </w:rPr>
        <w:t>Estimate Grades: Please discuss with your pupils the reasons for the grade you are submitting to SQA</w:t>
      </w:r>
      <w:r w:rsidR="007B3A26" w:rsidRPr="007B3A26">
        <w:fldChar w:fldCharType="end"/>
      </w:r>
    </w:p>
    <w:p w:rsidR="00E43D1A" w:rsidRPr="00E43D1A" w:rsidRDefault="00E43D1A" w:rsidP="00E43D1A">
      <w:pPr>
        <w:pStyle w:val="ListParagraph"/>
        <w:rPr>
          <w:rFonts w:asciiTheme="minorHAnsi" w:hAnsiTheme="minorHAnsi"/>
          <w:b/>
          <w:bCs/>
          <w:iCs/>
          <w:sz w:val="32"/>
          <w:szCs w:val="32"/>
        </w:rPr>
      </w:pPr>
    </w:p>
    <w:p w:rsidR="00E43D1A" w:rsidRDefault="007211FB" w:rsidP="002B541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7" w:history="1">
        <w:r w:rsidR="00E43D1A" w:rsidRPr="00E43D1A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 xml:space="preserve">Go Safe East </w:t>
        </w:r>
        <w:proofErr w:type="spellStart"/>
        <w:r w:rsidR="00E43D1A" w:rsidRPr="00E43D1A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Ren</w:t>
        </w:r>
        <w:proofErr w:type="spellEnd"/>
        <w:r w:rsidR="00E43D1A" w:rsidRPr="00E43D1A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 xml:space="preserve"> – Road Safety</w:t>
        </w:r>
      </w:hyperlink>
    </w:p>
    <w:p w:rsidR="00AD6BD5" w:rsidRDefault="00AD6BD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C49F5" w:rsidRDefault="00EC49F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C49F5" w:rsidRDefault="00EC49F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C49F5" w:rsidRDefault="00EC49F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C49F5" w:rsidRDefault="00EC49F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033F4" w:rsidRPr="00E97322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BE1CEE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"../../../Prayers/Prayers%202018/Monday%2012%20March%202018.docx"</w:instrText>
      </w: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E9732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2B5412" w:rsidRDefault="00B31F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AD216D" w:rsidRDefault="00AD216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D216D" w:rsidRDefault="00AD216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D216D" w:rsidRDefault="00AD216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C87E02" w:rsidRDefault="00C87E02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Pr="00882D6C" w:rsidRDefault="004E07D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82D6C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</w:t>
      </w:r>
      <w:r w:rsidR="0084407E" w:rsidRPr="00882D6C">
        <w:rPr>
          <w:rFonts w:asciiTheme="minorHAnsi" w:hAnsiTheme="minorHAnsi"/>
          <w:b/>
          <w:bCs/>
          <w:iCs/>
          <w:color w:val="FF0000"/>
          <w:sz w:val="32"/>
          <w:szCs w:val="32"/>
        </w:rPr>
        <w:t>1</w:t>
      </w:r>
    </w:p>
    <w:p w:rsidR="0061470D" w:rsidRPr="00882D6C" w:rsidRDefault="0061470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066B06" w:rsidRPr="00882D6C" w:rsidRDefault="0061470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82D6C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Careers advisors subject talk </w:t>
      </w:r>
    </w:p>
    <w:p w:rsidR="00066B06" w:rsidRPr="00882D6C" w:rsidRDefault="00BB48B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882D6C">
        <w:rPr>
          <w:rFonts w:asciiTheme="minorHAnsi" w:hAnsiTheme="minorHAnsi"/>
          <w:b/>
          <w:bCs/>
          <w:iCs/>
          <w:color w:val="FF0000"/>
          <w:sz w:val="32"/>
          <w:szCs w:val="32"/>
          <w:u w:val="single"/>
        </w:rPr>
        <w:t>Wednesday  P4</w:t>
      </w:r>
      <w:proofErr w:type="gramEnd"/>
      <w:r w:rsidRPr="00882D6C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- 1a9 and 1a10</w:t>
      </w:r>
    </w:p>
    <w:p w:rsidR="004022F2" w:rsidRPr="00882D6C" w:rsidRDefault="004022F2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82D6C">
        <w:rPr>
          <w:rFonts w:asciiTheme="minorHAnsi" w:hAnsiTheme="minorHAnsi"/>
          <w:b/>
          <w:bCs/>
          <w:iCs/>
          <w:color w:val="FF0000"/>
          <w:sz w:val="32"/>
          <w:szCs w:val="32"/>
        </w:rPr>
        <w:t>Talks will be in each class.  Please register pupils and wait for careers advisor</w:t>
      </w:r>
    </w:p>
    <w:p w:rsidR="00882D6C" w:rsidRPr="00882D6C" w:rsidRDefault="00882D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82D6C" w:rsidRPr="00882D6C" w:rsidRDefault="00882D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8" w:history="1">
        <w:r w:rsidRPr="00882D6C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Family Functions and Role</w:t>
        </w:r>
      </w:hyperlink>
    </w:p>
    <w:p w:rsidR="00770AB3" w:rsidRPr="00882D6C" w:rsidRDefault="00770AB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70AB3" w:rsidRPr="00882D6C" w:rsidRDefault="007211F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9" w:history="1">
        <w:r w:rsidR="00770AB3" w:rsidRPr="00882D6C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Friends and Friendship</w:t>
        </w:r>
      </w:hyperlink>
    </w:p>
    <w:p w:rsidR="0041262E" w:rsidRPr="00770AB3" w:rsidRDefault="00066B0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</w:p>
    <w:p w:rsidR="0041262E" w:rsidRPr="00770AB3" w:rsidRDefault="007211F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0" w:history="1">
        <w:r w:rsidR="0041262E" w:rsidRPr="00770AB3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What is good Mental Health?</w:t>
        </w:r>
      </w:hyperlink>
    </w:p>
    <w:p w:rsidR="00270B98" w:rsidRPr="00770AB3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770AB3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>Collect in “Inspiring Purpose” poster and give to Mr Low.</w:t>
      </w:r>
    </w:p>
    <w:p w:rsidR="001C2425" w:rsidRPr="00770AB3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830CA2" w:rsidRDefault="007211F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054027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Planning for choices</w:t>
        </w:r>
      </w:hyperlink>
    </w:p>
    <w:p w:rsidR="00C12DCF" w:rsidRPr="00830CA2" w:rsidRDefault="00C12DCF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DC734C" w:rsidRPr="00830CA2" w:rsidRDefault="00DC734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>Music Trip to see “Wicked” in Edinburgh.</w:t>
      </w:r>
      <w:proofErr w:type="gramEnd"/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 Deadline for letters to be handed in is Friday 2</w: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  <w:vertAlign w:val="superscript"/>
        </w:rPr>
        <w:t>nd</w: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March</w:t>
      </w:r>
    </w:p>
    <w:p w:rsidR="00DC734C" w:rsidRPr="00830CA2" w:rsidRDefault="00DC734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C12DCF" w:rsidRPr="00830CA2" w:rsidRDefault="007211F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2" w:history="1">
        <w:r w:rsidR="00C12DCF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PSHE Evaluation</w:t>
        </w:r>
      </w:hyperlink>
      <w:r w:rsidR="00C12DCF"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</w:t>
      </w:r>
    </w:p>
    <w:p w:rsidR="006D22C4" w:rsidRPr="00830CA2" w:rsidRDefault="006D22C4" w:rsidP="00620396">
      <w:pPr>
        <w:autoSpaceDE w:val="0"/>
        <w:autoSpaceDN w:val="0"/>
        <w:adjustRightInd w:val="0"/>
        <w:rPr>
          <w:color w:val="FF0000"/>
        </w:rPr>
      </w:pPr>
    </w:p>
    <w:p w:rsidR="00D64755" w:rsidRPr="00830CA2" w:rsidRDefault="007211F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3" w:history="1">
        <w:r w:rsidR="00D64755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Saltire Award – Please cover with class</w:t>
        </w:r>
      </w:hyperlink>
    </w:p>
    <w:p w:rsidR="00C256D3" w:rsidRPr="00830CA2" w:rsidRDefault="00C256D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556B9" w:rsidRPr="00830CA2" w:rsidRDefault="007933A5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begin"/>
      </w:r>
      <w:r w:rsidR="006A5F5C"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instrText>HYPERLINK "\\\\snhm02\\Staff$\\All Staff\\PSHE Newsletter Content\\2017 2018\\S1\\Inspire Aspire - Global Citizenship\\Inspiring purpose 2017 2018 Classroom lessons Part 1.pptx"</w:instrTex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separate"/>
      </w:r>
      <w:r w:rsidR="00A556B9" w:rsidRPr="00830CA2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Inspiring Purpose</w:t>
      </w:r>
    </w:p>
    <w:p w:rsidR="00A556B9" w:rsidRPr="00830CA2" w:rsidRDefault="00A556B9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Part 1</w:t>
      </w:r>
      <w:r w:rsidR="00E571A2" w:rsidRPr="00830CA2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 xml:space="preserve"> – Inspiring Purpose Booklets required</w:t>
      </w:r>
    </w:p>
    <w:p w:rsidR="00265F6C" w:rsidRPr="00830CA2" w:rsidRDefault="007933A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end"/>
      </w:r>
    </w:p>
    <w:p w:rsidR="0084407E" w:rsidRPr="00830CA2" w:rsidRDefault="007211FB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4" w:history="1">
        <w:r w:rsidR="00265F6C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Part 2 – Inspiring Purpose</w:t>
        </w:r>
      </w:hyperlink>
    </w:p>
    <w:p w:rsidR="00D13087" w:rsidRPr="00830CA2" w:rsidRDefault="00D13087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Pr="00830CA2" w:rsidRDefault="007211F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5" w:history="1">
        <w:r w:rsidR="00D13087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Part 3 – Inspiring Purpose</w:t>
        </w:r>
      </w:hyperlink>
    </w:p>
    <w:p w:rsidR="00270B98" w:rsidRPr="00830CA2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70B98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82D6C" w:rsidRDefault="00882D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82D6C" w:rsidRDefault="00882D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82D6C" w:rsidRPr="00830CA2" w:rsidRDefault="00882D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70AB3" w:rsidRDefault="00770AB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20396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lastRenderedPageBreak/>
        <w:t>S2</w:t>
      </w:r>
    </w:p>
    <w:p w:rsidR="00E43D1A" w:rsidRDefault="00E43D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82D6C" w:rsidRDefault="00882D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82D6C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PSHE Booklet Completion for end of term</w:t>
      </w:r>
    </w:p>
    <w:p w:rsidR="00882D6C" w:rsidRDefault="00882D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43D1A" w:rsidRPr="00E43D1A" w:rsidRDefault="00E43D1A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 xml:space="preserve"> HYPERLINK "../S2/Stressed_Out%5b1%5d.ppt" </w:instrText>
      </w: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Pr="00E43D1A">
        <w:rPr>
          <w:rStyle w:val="Hyperlink"/>
          <w:rFonts w:asciiTheme="minorHAnsi" w:hAnsiTheme="minorHAnsi"/>
          <w:b/>
          <w:bCs/>
          <w:iCs/>
          <w:sz w:val="32"/>
          <w:szCs w:val="32"/>
        </w:rPr>
        <w:t>Stressed out</w:t>
      </w:r>
    </w:p>
    <w:p w:rsidR="00FD6090" w:rsidRPr="00BA6836" w:rsidRDefault="00E43D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BA6836" w:rsidRPr="00BA6836" w:rsidRDefault="007211F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6" w:history="1">
        <w:r w:rsidR="00BA6836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Resilience 1</w:t>
        </w:r>
      </w:hyperlink>
    </w:p>
    <w:p w:rsidR="00FD6090" w:rsidRPr="00BA6836" w:rsidRDefault="00FD609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B3BE0" w:rsidRPr="00BA6836" w:rsidRDefault="007211F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7" w:history="1">
        <w:r w:rsidR="008B3BE0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Healthy Relationships</w:t>
        </w:r>
      </w:hyperlink>
    </w:p>
    <w:p w:rsidR="008B3BE0" w:rsidRPr="00BA6836" w:rsidRDefault="008B3BE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BF1DAE" w:rsidRPr="00BA6836" w:rsidRDefault="007211F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8" w:history="1">
        <w:r w:rsidR="00BF1DAE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PSHE Evaluation</w:t>
        </w:r>
      </w:hyperlink>
      <w:r w:rsidR="00BF1DAE"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6D421A" w:rsidRPr="00BA6836" w:rsidRDefault="006D42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D421A" w:rsidRPr="00BA6836" w:rsidRDefault="006D42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Pastoral</w:t>
      </w:r>
      <w:r w:rsidR="001B666F"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to ask pupils how many YPI groups actually met with their Charities.  Please give feedback to </w:t>
      </w:r>
      <w:proofErr w:type="spellStart"/>
      <w:r w:rsidR="001B666F"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K.Grant</w:t>
      </w:r>
      <w:proofErr w:type="spellEnd"/>
    </w:p>
    <w:p w:rsidR="00D64755" w:rsidRPr="00BA6836" w:rsidRDefault="00D6475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D64755" w:rsidRPr="00BA6836" w:rsidRDefault="007211FB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9" w:history="1">
        <w:r w:rsidR="00D64755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Saltire Award – Please cover with class</w:t>
        </w:r>
      </w:hyperlink>
    </w:p>
    <w:p w:rsidR="00251026" w:rsidRPr="00BA6836" w:rsidRDefault="00251026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51026" w:rsidRPr="00BA6836" w:rsidRDefault="00C376EB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8B3BE0"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Staff\\PSHE Newsletter Content\\2017 2018\\S2\\Mental Health Eating disorders.pptx"</w:instrText>
      </w:r>
      <w:r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="00251026"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Mental Health – Eating Disorders</w:t>
      </w:r>
    </w:p>
    <w:p w:rsidR="00C256D3" w:rsidRPr="00BA6836" w:rsidRDefault="00C376E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6B315A" w:rsidRPr="00BA6836" w:rsidRDefault="007211F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0" w:history="1">
        <w:r w:rsidR="00C376EB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Mental Health</w:t>
        </w:r>
      </w:hyperlink>
    </w:p>
    <w:p w:rsidR="00C376EB" w:rsidRPr="00BA6836" w:rsidRDefault="00C376EB" w:rsidP="00620396">
      <w:pPr>
        <w:autoSpaceDE w:val="0"/>
        <w:autoSpaceDN w:val="0"/>
        <w:adjustRightInd w:val="0"/>
        <w:rPr>
          <w:color w:val="548DD4" w:themeColor="text2" w:themeTint="99"/>
        </w:rPr>
      </w:pPr>
    </w:p>
    <w:p w:rsidR="0030669C" w:rsidRPr="00BA6836" w:rsidRDefault="007211F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1" w:history="1">
        <w:r w:rsidR="00696F99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Human Rights</w:t>
        </w:r>
      </w:hyperlink>
      <w:r w:rsidR="00696F99"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1B666F" w:rsidRPr="00BA6836" w:rsidRDefault="001B666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B3BE0" w:rsidRPr="00830CA2" w:rsidRDefault="008B3BE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</w:p>
    <w:p w:rsidR="00285CEA" w:rsidRPr="00830CA2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</w:p>
    <w:p w:rsidR="00285CEA" w:rsidRPr="00830CA2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43D1A" w:rsidRDefault="00E43D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BF1DAE" w:rsidRPr="00113023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113023">
        <w:rPr>
          <w:rFonts w:asciiTheme="minorHAnsi" w:hAnsiTheme="minorHAnsi" w:cs="Comic Sans MS"/>
          <w:b/>
          <w:bCs/>
          <w:color w:val="92D050"/>
          <w:sz w:val="32"/>
          <w:szCs w:val="32"/>
        </w:rPr>
        <w:lastRenderedPageBreak/>
        <w:t xml:space="preserve">S3 </w:t>
      </w:r>
    </w:p>
    <w:p w:rsidR="00193770" w:rsidRDefault="001937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882D6C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proofErr w:type="gramStart"/>
      <w:r w:rsidRPr="00113023">
        <w:rPr>
          <w:rFonts w:asciiTheme="minorHAnsi" w:hAnsiTheme="minorHAnsi" w:cs="Comic Sans MS"/>
          <w:b/>
          <w:bCs/>
          <w:color w:val="92D050"/>
          <w:sz w:val="32"/>
          <w:szCs w:val="32"/>
        </w:rPr>
        <w:t>Parents Evening</w:t>
      </w: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Thursday</w:t>
      </w:r>
      <w:r w:rsidRPr="00113023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Complete PSHE booklet.</w:t>
      </w:r>
      <w:proofErr w:type="gramEnd"/>
      <w:r w:rsidRPr="00113023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 Pupils are to take booklets home and bring to Parents evening on Thursday.</w:t>
      </w:r>
    </w:p>
    <w:p w:rsidR="00882D6C" w:rsidRPr="00113023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46A3C" w:rsidRPr="00113023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2" w:history="1">
        <w:r w:rsidR="00F46A3C" w:rsidRPr="00113023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Domestic Abuse</w:t>
        </w:r>
      </w:hyperlink>
      <w:r w:rsidR="00F46A3C" w:rsidRPr="00113023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</w:p>
    <w:p w:rsidR="00F46A3C" w:rsidRPr="00113023" w:rsidRDefault="00F46A3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807427" w:rsidRPr="00113023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3" w:history="1">
        <w:r w:rsidR="00807427" w:rsidRPr="00113023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Getting the Lowdown – Stress and Anxiety</w:t>
        </w:r>
      </w:hyperlink>
    </w:p>
    <w:p w:rsidR="00BF1DAE" w:rsidRPr="00113023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BF1DAE" w:rsidRPr="00113023" w:rsidRDefault="007211FB" w:rsidP="00BF1DA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  <w:hyperlink r:id="rId24" w:history="1">
        <w:r w:rsidR="00BF1DAE" w:rsidRPr="00113023">
          <w:rPr>
            <w:rStyle w:val="Hyperlink"/>
            <w:rFonts w:asciiTheme="minorHAnsi" w:hAnsiTheme="minorHAnsi"/>
            <w:b/>
            <w:bCs/>
            <w:iCs/>
            <w:color w:val="92D050"/>
            <w:sz w:val="32"/>
            <w:szCs w:val="32"/>
          </w:rPr>
          <w:t>PSHE Evaluation</w:t>
        </w:r>
      </w:hyperlink>
      <w:r w:rsidR="00BF1DAE" w:rsidRPr="00113023">
        <w:rPr>
          <w:rFonts w:asciiTheme="minorHAnsi" w:hAnsiTheme="minorHAnsi"/>
          <w:b/>
          <w:bCs/>
          <w:iCs/>
          <w:color w:val="92D050"/>
          <w:sz w:val="32"/>
          <w:szCs w:val="32"/>
        </w:rPr>
        <w:t xml:space="preserve"> </w:t>
      </w:r>
    </w:p>
    <w:p w:rsidR="00392347" w:rsidRPr="00830CA2" w:rsidRDefault="00392347" w:rsidP="003923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92D050"/>
          <w:sz w:val="32"/>
          <w:szCs w:val="32"/>
        </w:rPr>
      </w:pP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Keeping Myself Safe- Using Technology: </w:t>
      </w:r>
      <w:proofErr w:type="spellStart"/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: </w:t>
      </w:r>
      <w:r w:rsidRPr="00830CA2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Becky’s Story</w:t>
      </w: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7211FB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5" w:history="1">
        <w:r w:rsidR="00392347" w:rsidRPr="00830CA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Social Media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7211FB" w:rsidP="003923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  <w:hyperlink r:id="rId26" w:history="1">
        <w:r w:rsidR="00392347" w:rsidRPr="00830CA2">
          <w:rPr>
            <w:rStyle w:val="Hyperlink"/>
            <w:rFonts w:asciiTheme="minorHAnsi" w:hAnsiTheme="minorHAnsi"/>
            <w:b/>
            <w:bCs/>
            <w:iCs/>
            <w:color w:val="92D050"/>
            <w:sz w:val="32"/>
            <w:szCs w:val="32"/>
          </w:rPr>
          <w:t>Dress Code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</w:p>
    <w:p w:rsidR="00392347" w:rsidRPr="00830CA2" w:rsidRDefault="007211FB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7" w:history="1">
        <w:r w:rsidR="00392347" w:rsidRPr="00830CA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My World of Work Registration – For anyone who has not yet registered – See attached lesson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>Work through completing PSHE booklets.  Subjects and GIRFEC Section</w:t>
      </w: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7211FB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8" w:history="1">
        <w:r w:rsidR="00392347" w:rsidRPr="00830CA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Young Carers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392347" w:rsidRPr="00830CA2" w:rsidRDefault="007211FB" w:rsidP="003923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29" w:history="1">
        <w:r w:rsidR="00392347" w:rsidRPr="00830CA2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Study Skills</w:t>
        </w:r>
      </w:hyperlink>
      <w:r w:rsidR="00392347" w:rsidRPr="00830CA2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 - Recap on how to study for class/block tests</w:t>
      </w:r>
    </w:p>
    <w:p w:rsidR="00392347" w:rsidRPr="00830CA2" w:rsidRDefault="0039234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39234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Default="0039234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93770" w:rsidRDefault="001937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82D6C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82D6C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70AB3" w:rsidRDefault="00770AB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E3916" w:rsidRDefault="002E39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C87E02" w:rsidRPr="002E3916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882D6C" w:rsidRPr="002E3916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82D6C" w:rsidRPr="002E3916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PSHE </w:t>
      </w:r>
      <w:proofErr w:type="gramStart"/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t>Booklet  -</w:t>
      </w:r>
      <w:proofErr w:type="gramEnd"/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Complete Post 1 comments and skills section</w:t>
      </w:r>
    </w:p>
    <w:p w:rsidR="00914274" w:rsidRPr="002E3916" w:rsidRDefault="0091427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914274" w:rsidRPr="002E3916" w:rsidRDefault="0091427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 xml:space="preserve"> HYPERLINK "../S4/S4%20how%20does%20it%20feel.ppt" </w:instrText>
      </w:r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Pr="002E3916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Positive Mental Attitudes – How does it feel?</w:t>
      </w:r>
    </w:p>
    <w:p w:rsidR="009C28F0" w:rsidRPr="002E3916" w:rsidRDefault="0091427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9C28F0" w:rsidRPr="002E3916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0" w:history="1">
        <w:r w:rsidR="009C28F0" w:rsidRPr="002E3916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Film Course – Please advertise to classes</w:t>
        </w:r>
      </w:hyperlink>
    </w:p>
    <w:p w:rsidR="00045F9E" w:rsidRPr="002E3916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B3BE0" w:rsidRPr="002E3916" w:rsidRDefault="000016E6" w:rsidP="000016E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Knife Violence &amp; Gang Culture‐ </w:t>
      </w:r>
      <w:r w:rsidRPr="002E3916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Knife City (</w:t>
      </w:r>
      <w:proofErr w:type="spellStart"/>
      <w:r w:rsidRPr="002E3916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Clickview</w:t>
      </w:r>
      <w:proofErr w:type="spellEnd"/>
      <w:r w:rsidRPr="002E3916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)</w:t>
      </w:r>
    </w:p>
    <w:p w:rsidR="008B3BE0" w:rsidRPr="002E3916" w:rsidRDefault="008B3BE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BF1DAE" w:rsidRPr="00E43D1A" w:rsidRDefault="007211FB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31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</w:t>
      </w:r>
    </w:p>
    <w:p w:rsidR="00C376EB" w:rsidRPr="00830CA2" w:rsidRDefault="00C376E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B049A" w:rsidRPr="00830CA2" w:rsidRDefault="001B049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S4 in to S5 Options – Please see packs in Pastoral base and email from S. McMaster for details – </w:t>
      </w:r>
      <w:hyperlink r:id="rId32" w:history="1">
        <w:r w:rsidRPr="00830CA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Link to email - Do not put on main screen</w:t>
        </w:r>
      </w:hyperlink>
    </w:p>
    <w:p w:rsidR="001B049A" w:rsidRPr="00830CA2" w:rsidRDefault="001B049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D64755" w:rsidRPr="00830CA2" w:rsidRDefault="007211FB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33" w:history="1">
        <w:r w:rsidR="00D64755" w:rsidRPr="00830CA2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Saltire Award – Please cover with class</w:t>
        </w:r>
      </w:hyperlink>
    </w:p>
    <w:p w:rsidR="00511C85" w:rsidRPr="00830CA2" w:rsidRDefault="00511C85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511C85" w:rsidRPr="00830CA2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4" w:history="1">
        <w:r w:rsidR="00511C85" w:rsidRPr="00830CA2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Online etiquette</w:t>
        </w:r>
      </w:hyperlink>
      <w:r w:rsidR="00511C85" w:rsidRPr="00830CA2"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  <w:t xml:space="preserve"> </w:t>
      </w:r>
    </w:p>
    <w:p w:rsidR="00F0347E" w:rsidRPr="00830CA2" w:rsidRDefault="00F0347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F0347E" w:rsidRPr="00830CA2" w:rsidRDefault="005D0F91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>HYPERLINK "\\\\snhm02\\Staff$\\All Staff\\PSHE Newsletter Content\\2017 2018\\S4\\Internet use and social media.pptx"</w:instrText>
      </w: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Pr="00830CA2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Social Media</w:t>
      </w:r>
    </w:p>
    <w:p w:rsidR="00740AEE" w:rsidRPr="00830CA2" w:rsidRDefault="005D0F9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740AEE" w:rsidRPr="00830CA2" w:rsidRDefault="007211FB" w:rsidP="00740AE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35" w:history="1">
        <w:r w:rsidR="00740AEE" w:rsidRPr="00830CA2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Dress Code</w:t>
        </w:r>
      </w:hyperlink>
    </w:p>
    <w:p w:rsidR="00755C49" w:rsidRPr="00830CA2" w:rsidRDefault="00755C4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55C49" w:rsidRPr="00830CA2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6" w:history="1">
        <w:r w:rsidR="00755C49" w:rsidRPr="00830CA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Self-Harm</w:t>
        </w:r>
      </w:hyperlink>
    </w:p>
    <w:p w:rsidR="00110794" w:rsidRPr="00830CA2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10794" w:rsidRPr="00830CA2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7" w:history="1">
        <w:r w:rsidR="00110794" w:rsidRPr="00830CA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Getting the Lowdown – Stress and Anxiety</w:t>
        </w:r>
      </w:hyperlink>
      <w:r w:rsidR="00110794"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</w:t>
      </w:r>
      <w:proofErr w:type="spellStart"/>
      <w:r w:rsidR="00110794"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>PPt</w:t>
      </w:r>
      <w:proofErr w:type="spellEnd"/>
    </w:p>
    <w:p w:rsidR="00E9134E" w:rsidRPr="00830CA2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>Use the below link for the application for class</w:t>
      </w:r>
    </w:p>
    <w:p w:rsidR="000016E6" w:rsidRPr="00830CA2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016E6" w:rsidRPr="00830CA2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E43D1A" w:rsidRDefault="00E43D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2E3916" w:rsidRDefault="002E39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77F7C" w:rsidRPr="007211FB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7211FB">
        <w:rPr>
          <w:rFonts w:asciiTheme="minorHAnsi" w:hAnsiTheme="minorHAnsi" w:cs="Comic Sans MS"/>
          <w:b/>
          <w:bCs/>
          <w:color w:val="FF33CC"/>
          <w:sz w:val="32"/>
          <w:szCs w:val="32"/>
        </w:rPr>
        <w:lastRenderedPageBreak/>
        <w:t>S5</w:t>
      </w:r>
    </w:p>
    <w:p w:rsidR="00E43D1A" w:rsidRPr="007211FB" w:rsidRDefault="00E43D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7211FB" w:rsidRPr="007211FB" w:rsidRDefault="00077F7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38" w:history="1">
        <w:r w:rsidRPr="007211FB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Domestic Violence</w:t>
        </w:r>
      </w:hyperlink>
      <w:r w:rsidR="007211FB" w:rsidRPr="007211FB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</w:t>
      </w:r>
    </w:p>
    <w:p w:rsidR="007211FB" w:rsidRPr="007211FB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7211FB">
        <w:rPr>
          <w:rFonts w:asciiTheme="minorHAnsi" w:hAnsiTheme="minorHAnsi" w:cs="Comic Sans MS"/>
          <w:b/>
          <w:bCs/>
          <w:color w:val="FF33CC"/>
          <w:sz w:val="32"/>
          <w:szCs w:val="32"/>
        </w:rPr>
        <w:tab/>
      </w:r>
      <w:hyperlink r:id="rId39" w:history="1">
        <w:r w:rsidRPr="007211FB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Video 1 – Investigators experience of Domestic Abuse</w:t>
        </w:r>
      </w:hyperlink>
    </w:p>
    <w:p w:rsidR="007211FB" w:rsidRPr="007211FB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7211FB">
        <w:rPr>
          <w:rFonts w:asciiTheme="minorHAnsi" w:hAnsiTheme="minorHAnsi" w:cs="Comic Sans MS"/>
          <w:b/>
          <w:bCs/>
          <w:color w:val="FF33CC"/>
          <w:sz w:val="32"/>
          <w:szCs w:val="32"/>
        </w:rPr>
        <w:tab/>
      </w:r>
      <w:hyperlink r:id="rId40" w:history="1">
        <w:r w:rsidRPr="007211FB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Video 2 – Real Stories of Domestic Abuse</w:t>
        </w:r>
      </w:hyperlink>
    </w:p>
    <w:p w:rsidR="002E3916" w:rsidRPr="007211FB" w:rsidRDefault="002E39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113023" w:rsidRPr="007211FB" w:rsidRDefault="0011302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7211FB">
        <w:rPr>
          <w:rFonts w:asciiTheme="minorHAnsi" w:hAnsiTheme="minorHAnsi" w:cs="Comic Sans MS"/>
          <w:b/>
          <w:bCs/>
          <w:color w:val="FF33CC"/>
          <w:sz w:val="32"/>
          <w:szCs w:val="32"/>
        </w:rPr>
        <w:t>S5 in to S6 Options to be completed</w:t>
      </w:r>
    </w:p>
    <w:p w:rsidR="00770AB3" w:rsidRDefault="00770AB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285CEA" w:rsidRDefault="002E122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19377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Click view</w:t>
      </w:r>
      <w:r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 xml:space="preserve"> - </w:t>
      </w:r>
      <w:r w:rsidR="00193770" w:rsidRPr="00193770">
        <w:rPr>
          <w:rFonts w:asciiTheme="minorHAnsi" w:hAnsiTheme="minorHAnsi" w:cs="Comic Sans MS"/>
          <w:b/>
          <w:bCs/>
          <w:color w:val="FF33CC"/>
          <w:sz w:val="32"/>
          <w:szCs w:val="32"/>
        </w:rPr>
        <w:t>Drug Education for Teens</w:t>
      </w:r>
      <w:r w:rsidR="00193770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</w:t>
      </w:r>
      <w:r>
        <w:rPr>
          <w:rFonts w:asciiTheme="minorHAnsi" w:hAnsiTheme="minorHAnsi" w:cs="Comic Sans MS"/>
          <w:b/>
          <w:bCs/>
          <w:color w:val="FF33CC"/>
          <w:sz w:val="32"/>
          <w:szCs w:val="32"/>
        </w:rPr>
        <w:t>–</w:t>
      </w:r>
      <w:r w:rsidR="00193770" w:rsidRPr="00193770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</w:t>
      </w:r>
      <w:r>
        <w:rPr>
          <w:rFonts w:asciiTheme="minorHAnsi" w:hAnsiTheme="minorHAnsi" w:cs="Comic Sans MS"/>
          <w:b/>
          <w:bCs/>
          <w:color w:val="FF33CC"/>
          <w:sz w:val="32"/>
          <w:szCs w:val="32"/>
        </w:rPr>
        <w:t>(Pastoral Staff to choose video topic to be shown to class)</w:t>
      </w:r>
    </w:p>
    <w:p w:rsidR="002E1226" w:rsidRPr="009C28F0" w:rsidRDefault="002E122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C28F0" w:rsidRPr="009C28F0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41" w:history="1">
        <w:r w:rsidR="009C28F0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Film Course – Please advertise to classes</w:t>
        </w:r>
      </w:hyperlink>
    </w:p>
    <w:p w:rsidR="009C28F0" w:rsidRPr="009C28F0" w:rsidRDefault="009C28F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285CEA" w:rsidRPr="009C28F0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42" w:history="1">
        <w:r w:rsidR="00285CEA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Positive Mental Attitudes - Stigma</w:t>
        </w:r>
      </w:hyperlink>
    </w:p>
    <w:p w:rsidR="00BF1DAE" w:rsidRPr="009C28F0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850B6E" w:rsidRPr="009C28F0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</w:pPr>
      <w:hyperlink r:id="rId43" w:history="1">
        <w:r w:rsidR="00653A8B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Support Strategies - </w:t>
        </w:r>
        <w:r w:rsidR="00850B6E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Discussion of support for pupils </w:t>
        </w:r>
        <w:r w:rsidR="00850B6E" w:rsidRPr="009C28F0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>E.g. Pastoral Teacher</w:t>
        </w:r>
        <w:r w:rsidR="00626346" w:rsidRPr="009C28F0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>, Rainbows Group etc.</w:t>
        </w:r>
      </w:hyperlink>
      <w:r w:rsidR="00626346" w:rsidRPr="009C28F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 xml:space="preserve"> </w:t>
      </w:r>
    </w:p>
    <w:p w:rsidR="00222A19" w:rsidRPr="009C28F0" w:rsidRDefault="00222A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</w:pPr>
    </w:p>
    <w:p w:rsidR="00222A19" w:rsidRPr="009C28F0" w:rsidRDefault="00222A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Jennifer Hunter has also been in touch with Mrs McCrea and offered her support if any pupils feel they need someone to talk to.</w:t>
      </w:r>
    </w:p>
    <w:p w:rsidR="00850B6E" w:rsidRPr="009C28F0" w:rsidRDefault="00850B6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F1DAE" w:rsidRPr="009C28F0" w:rsidRDefault="007211FB" w:rsidP="00BF1DA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44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FF33CC"/>
          <w:sz w:val="32"/>
          <w:szCs w:val="32"/>
        </w:rPr>
        <w:t xml:space="preserve"> </w:t>
      </w:r>
    </w:p>
    <w:p w:rsidR="00392347" w:rsidRPr="009C28F0" w:rsidRDefault="00392347" w:rsidP="003923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33CC"/>
          <w:sz w:val="32"/>
          <w:szCs w:val="32"/>
        </w:rPr>
      </w:pPr>
    </w:p>
    <w:p w:rsidR="00392347" w:rsidRPr="009C28F0" w:rsidRDefault="007211FB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45" w:history="1">
        <w:r w:rsidR="00392347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Anti-Smoking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7211FB" w:rsidP="003923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46" w:history="1">
        <w:r w:rsidR="00392347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Dress Code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7211FB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47" w:history="1">
        <w:r w:rsidR="00392347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Peer Pressure, Drugs and alcohol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392347" w:rsidP="00392347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Skills</w:t>
      </w:r>
    </w:p>
    <w:p w:rsidR="00392347" w:rsidRPr="009C28F0" w:rsidRDefault="00392347" w:rsidP="0039234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begin"/>
      </w: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instrText xml:space="preserve"> HYPERLINK "S:\\All Staff\\Pastoral Support ALL STAFF MAY 16\\PSHE Class Material\\PSHE PowerPoint lessons\\Study skills\\S5" </w:instrText>
      </w: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separate"/>
      </w:r>
      <w:r w:rsidRPr="009C28F0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Preparing for Exams</w:t>
      </w:r>
    </w:p>
    <w:p w:rsidR="00222A19" w:rsidRPr="009C28F0" w:rsidRDefault="00392347" w:rsidP="00303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Plan</w:t>
      </w: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end"/>
      </w:r>
    </w:p>
    <w:p w:rsidR="000016E6" w:rsidRDefault="000016E6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113023" w:rsidRDefault="00113023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7211FB" w:rsidRDefault="007211FB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8B3642" w:rsidRDefault="008B3642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222A19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7211FB" w:rsidRDefault="007211FB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11FB" w:rsidRDefault="007211FB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SAAS Talk – Please register your class and take them to the forum</w:t>
      </w:r>
      <w:bookmarkStart w:id="0" w:name="_GoBack"/>
      <w:bookmarkEnd w:id="0"/>
    </w:p>
    <w:p w:rsidR="009C28F0" w:rsidRDefault="009C28F0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C28F0" w:rsidRPr="009C28F0" w:rsidRDefault="007211FB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48" w:history="1">
        <w:r w:rsidR="009C28F0" w:rsidRPr="009C28F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Film Course – Please advertise to classes</w:t>
        </w:r>
      </w:hyperlink>
    </w:p>
    <w:p w:rsidR="00BF1DAE" w:rsidRPr="009C28F0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BF1DAE" w:rsidRPr="009C28F0" w:rsidRDefault="007211FB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hyperlink r:id="rId49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7030A0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 </w:t>
      </w:r>
    </w:p>
    <w:p w:rsidR="00045F9E" w:rsidRPr="009C28F0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D64755" w:rsidRPr="009C28F0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50" w:history="1">
        <w:r w:rsidR="00D64755" w:rsidRPr="009C28F0">
          <w:rPr>
            <w:rStyle w:val="Hyperlink"/>
            <w:rFonts w:asciiTheme="minorHAnsi" w:hAnsiTheme="minorHAnsi"/>
            <w:b/>
            <w:bCs/>
            <w:iCs/>
            <w:color w:val="7030A0"/>
            <w:sz w:val="32"/>
            <w:szCs w:val="32"/>
          </w:rPr>
          <w:t>Saltire Award – Please cover with class</w:t>
        </w:r>
      </w:hyperlink>
    </w:p>
    <w:p w:rsidR="00FD388A" w:rsidRPr="00D64755" w:rsidRDefault="00FD388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1A381B" w:rsidRDefault="002C33A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D64755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Diploma – Pupils to start to complete </w:t>
      </w:r>
      <w:r w:rsidRPr="001A381B">
        <w:rPr>
          <w:rFonts w:asciiTheme="minorHAnsi" w:hAnsiTheme="minorHAnsi" w:cs="Comic Sans MS"/>
          <w:b/>
          <w:bCs/>
          <w:color w:val="7030A0"/>
          <w:sz w:val="32"/>
          <w:szCs w:val="32"/>
        </w:rPr>
        <w:t>Diplomas on computers</w:t>
      </w:r>
    </w:p>
    <w:p w:rsidR="0088699E" w:rsidRDefault="0088699E" w:rsidP="0088699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2018”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EE0CA7">
        <w:rPr>
          <w:rFonts w:asciiTheme="minorHAnsi" w:hAnsiTheme="minorHAnsi" w:cs="Comic Sans MS"/>
          <w:b/>
          <w:bCs/>
          <w:i/>
          <w:color w:val="FF0000"/>
          <w:sz w:val="32"/>
          <w:szCs w:val="32"/>
          <w:u w:val="single"/>
        </w:rPr>
        <w:t>do not hit the return key</w:t>
      </w:r>
      <w:r w:rsidRPr="00EE0CA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as this will not work with the software when transferring on to their Diploma</w:t>
      </w:r>
    </w:p>
    <w:p w:rsidR="001A381B" w:rsidRDefault="001A381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C7016" w:rsidRPr="001B7A99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51" w:history="1">
        <w:r w:rsidR="001A381B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AC7016" w:rsidRPr="001B7A99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E7B76" w:rsidRPr="001B7A99" w:rsidRDefault="007211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52" w:history="1">
        <w:r w:rsidR="007E7B76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“Responsible Citizen”</w:t>
        </w:r>
      </w:hyperlink>
    </w:p>
    <w:p w:rsidR="00AC7016" w:rsidRPr="001B7A99" w:rsidRDefault="00AC7016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5D0F91"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Diplomas\\Confident Individual examples.pptx"</w:instrText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B7A99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AC7016" w:rsidRPr="001B7A99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53" w:history="1">
        <w:r w:rsidR="001B7A99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“Successful Learner”</w:t>
        </w:r>
      </w:hyperlink>
    </w:p>
    <w:p w:rsidR="001B7A99" w:rsidRPr="001B7A99" w:rsidRDefault="001B7A9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7E6504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Diplomas\\Effective Contributor examples.pptx"</w:instrText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B7A99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“Effective Contributor”</w:t>
      </w:r>
    </w:p>
    <w:p w:rsidR="0088699E" w:rsidRPr="001B7A99" w:rsidRDefault="001B7A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392347" w:rsidRDefault="007211FB" w:rsidP="00392347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54" w:history="1">
        <w:r w:rsidR="009C0967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School Website</w:t>
        </w:r>
      </w:hyperlink>
    </w:p>
    <w:sectPr w:rsidR="00392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3E1C"/>
    <w:multiLevelType w:val="hybridMultilevel"/>
    <w:tmpl w:val="9AE4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73CE6"/>
    <w:multiLevelType w:val="hybridMultilevel"/>
    <w:tmpl w:val="1136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722D"/>
    <w:multiLevelType w:val="hybridMultilevel"/>
    <w:tmpl w:val="2724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946F1"/>
    <w:multiLevelType w:val="hybridMultilevel"/>
    <w:tmpl w:val="7FBA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F25EA"/>
    <w:multiLevelType w:val="hybridMultilevel"/>
    <w:tmpl w:val="5478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08D6"/>
    <w:multiLevelType w:val="hybridMultilevel"/>
    <w:tmpl w:val="41B8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C3D8E"/>
    <w:multiLevelType w:val="hybridMultilevel"/>
    <w:tmpl w:val="834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D35C5"/>
    <w:multiLevelType w:val="hybridMultilevel"/>
    <w:tmpl w:val="FF0A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C3FF8"/>
    <w:multiLevelType w:val="hybridMultilevel"/>
    <w:tmpl w:val="9264979A"/>
    <w:lvl w:ilvl="0" w:tplc="6DB07E7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A6657E"/>
    <w:multiLevelType w:val="hybridMultilevel"/>
    <w:tmpl w:val="C6FA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"/>
  </w:num>
  <w:num w:numId="5">
    <w:abstractNumId w:val="16"/>
  </w:num>
  <w:num w:numId="6">
    <w:abstractNumId w:val="15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18"/>
  </w:num>
  <w:num w:numId="13">
    <w:abstractNumId w:val="8"/>
  </w:num>
  <w:num w:numId="14">
    <w:abstractNumId w:val="5"/>
  </w:num>
  <w:num w:numId="15">
    <w:abstractNumId w:val="19"/>
  </w:num>
  <w:num w:numId="16">
    <w:abstractNumId w:val="9"/>
  </w:num>
  <w:num w:numId="17">
    <w:abstractNumId w:val="10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016E6"/>
    <w:rsid w:val="00020759"/>
    <w:rsid w:val="00022A81"/>
    <w:rsid w:val="00045F9E"/>
    <w:rsid w:val="00054027"/>
    <w:rsid w:val="000615C5"/>
    <w:rsid w:val="00066B06"/>
    <w:rsid w:val="0007382C"/>
    <w:rsid w:val="00077F7C"/>
    <w:rsid w:val="00083E23"/>
    <w:rsid w:val="000B061C"/>
    <w:rsid w:val="000B6DA5"/>
    <w:rsid w:val="000C5939"/>
    <w:rsid w:val="000D7F9B"/>
    <w:rsid w:val="000F0700"/>
    <w:rsid w:val="000F47FB"/>
    <w:rsid w:val="00110794"/>
    <w:rsid w:val="00113023"/>
    <w:rsid w:val="0011338F"/>
    <w:rsid w:val="001155E3"/>
    <w:rsid w:val="00121502"/>
    <w:rsid w:val="00122C10"/>
    <w:rsid w:val="001335E4"/>
    <w:rsid w:val="00144EB5"/>
    <w:rsid w:val="00154815"/>
    <w:rsid w:val="00193770"/>
    <w:rsid w:val="001A381B"/>
    <w:rsid w:val="001A7DB2"/>
    <w:rsid w:val="001B049A"/>
    <w:rsid w:val="001B1BF4"/>
    <w:rsid w:val="001B2197"/>
    <w:rsid w:val="001B5CD0"/>
    <w:rsid w:val="001B60D1"/>
    <w:rsid w:val="001B666F"/>
    <w:rsid w:val="001B7A99"/>
    <w:rsid w:val="001C2425"/>
    <w:rsid w:val="001C5973"/>
    <w:rsid w:val="001D4D1F"/>
    <w:rsid w:val="001E44DC"/>
    <w:rsid w:val="001E4812"/>
    <w:rsid w:val="001E6782"/>
    <w:rsid w:val="001E78EB"/>
    <w:rsid w:val="00206EA1"/>
    <w:rsid w:val="00222A19"/>
    <w:rsid w:val="00242821"/>
    <w:rsid w:val="00243062"/>
    <w:rsid w:val="00251026"/>
    <w:rsid w:val="00256322"/>
    <w:rsid w:val="00263A97"/>
    <w:rsid w:val="00265F6C"/>
    <w:rsid w:val="00270B98"/>
    <w:rsid w:val="00272EBC"/>
    <w:rsid w:val="0027670A"/>
    <w:rsid w:val="002800E6"/>
    <w:rsid w:val="00285CEA"/>
    <w:rsid w:val="00292749"/>
    <w:rsid w:val="0029711B"/>
    <w:rsid w:val="002976F1"/>
    <w:rsid w:val="002A07DF"/>
    <w:rsid w:val="002A2EEA"/>
    <w:rsid w:val="002B5412"/>
    <w:rsid w:val="002B6EE0"/>
    <w:rsid w:val="002C33A8"/>
    <w:rsid w:val="002C5313"/>
    <w:rsid w:val="002E0127"/>
    <w:rsid w:val="002E1226"/>
    <w:rsid w:val="002E3916"/>
    <w:rsid w:val="002E4080"/>
    <w:rsid w:val="002F58AE"/>
    <w:rsid w:val="00302EFC"/>
    <w:rsid w:val="003033F4"/>
    <w:rsid w:val="0030669C"/>
    <w:rsid w:val="00316965"/>
    <w:rsid w:val="00320EA9"/>
    <w:rsid w:val="003333A3"/>
    <w:rsid w:val="00335E45"/>
    <w:rsid w:val="00337BA2"/>
    <w:rsid w:val="0034449C"/>
    <w:rsid w:val="003464C2"/>
    <w:rsid w:val="003544E3"/>
    <w:rsid w:val="00362BFC"/>
    <w:rsid w:val="003658F6"/>
    <w:rsid w:val="00367933"/>
    <w:rsid w:val="00392347"/>
    <w:rsid w:val="003A47E2"/>
    <w:rsid w:val="003C16E0"/>
    <w:rsid w:val="003C5AF5"/>
    <w:rsid w:val="003D1027"/>
    <w:rsid w:val="003D732E"/>
    <w:rsid w:val="003D7BB3"/>
    <w:rsid w:val="003E2168"/>
    <w:rsid w:val="003F7287"/>
    <w:rsid w:val="004022F2"/>
    <w:rsid w:val="0041262E"/>
    <w:rsid w:val="004137E8"/>
    <w:rsid w:val="0041463C"/>
    <w:rsid w:val="0042194B"/>
    <w:rsid w:val="004309CE"/>
    <w:rsid w:val="00436FF2"/>
    <w:rsid w:val="0044502D"/>
    <w:rsid w:val="00446D28"/>
    <w:rsid w:val="004932F7"/>
    <w:rsid w:val="004959E6"/>
    <w:rsid w:val="004B5412"/>
    <w:rsid w:val="004D3F69"/>
    <w:rsid w:val="004E07DB"/>
    <w:rsid w:val="00507876"/>
    <w:rsid w:val="00511C85"/>
    <w:rsid w:val="0054042C"/>
    <w:rsid w:val="0055097D"/>
    <w:rsid w:val="0056173B"/>
    <w:rsid w:val="00564748"/>
    <w:rsid w:val="00565009"/>
    <w:rsid w:val="00593F61"/>
    <w:rsid w:val="005C17AD"/>
    <w:rsid w:val="005D0F91"/>
    <w:rsid w:val="0061470D"/>
    <w:rsid w:val="006152B8"/>
    <w:rsid w:val="00620396"/>
    <w:rsid w:val="0062133B"/>
    <w:rsid w:val="00626346"/>
    <w:rsid w:val="00653A8B"/>
    <w:rsid w:val="006558C4"/>
    <w:rsid w:val="0066397D"/>
    <w:rsid w:val="006662ED"/>
    <w:rsid w:val="00680D68"/>
    <w:rsid w:val="00681099"/>
    <w:rsid w:val="00691BBD"/>
    <w:rsid w:val="00696F99"/>
    <w:rsid w:val="006A3E69"/>
    <w:rsid w:val="006A5F5C"/>
    <w:rsid w:val="006B315A"/>
    <w:rsid w:val="006C4F1E"/>
    <w:rsid w:val="006D22C4"/>
    <w:rsid w:val="006D2310"/>
    <w:rsid w:val="006D421A"/>
    <w:rsid w:val="006D70BD"/>
    <w:rsid w:val="00705E77"/>
    <w:rsid w:val="007169C0"/>
    <w:rsid w:val="007205CC"/>
    <w:rsid w:val="007211FB"/>
    <w:rsid w:val="00740AEE"/>
    <w:rsid w:val="00741873"/>
    <w:rsid w:val="00751FB6"/>
    <w:rsid w:val="00755C49"/>
    <w:rsid w:val="00770279"/>
    <w:rsid w:val="00770AB3"/>
    <w:rsid w:val="007933A5"/>
    <w:rsid w:val="00796D14"/>
    <w:rsid w:val="00797C7F"/>
    <w:rsid w:val="007A20C8"/>
    <w:rsid w:val="007B3A26"/>
    <w:rsid w:val="007C0764"/>
    <w:rsid w:val="007C247E"/>
    <w:rsid w:val="007C3ABF"/>
    <w:rsid w:val="007C6B66"/>
    <w:rsid w:val="007E6504"/>
    <w:rsid w:val="007E7B76"/>
    <w:rsid w:val="007F3CC1"/>
    <w:rsid w:val="0080398F"/>
    <w:rsid w:val="00807427"/>
    <w:rsid w:val="008141FF"/>
    <w:rsid w:val="008268AC"/>
    <w:rsid w:val="00830CA2"/>
    <w:rsid w:val="0084407E"/>
    <w:rsid w:val="008443AC"/>
    <w:rsid w:val="00850B6E"/>
    <w:rsid w:val="00852A5E"/>
    <w:rsid w:val="00852DB9"/>
    <w:rsid w:val="008732A9"/>
    <w:rsid w:val="008805BF"/>
    <w:rsid w:val="00882D6C"/>
    <w:rsid w:val="0088699E"/>
    <w:rsid w:val="008A0B38"/>
    <w:rsid w:val="008B3642"/>
    <w:rsid w:val="008B3BE0"/>
    <w:rsid w:val="008C0868"/>
    <w:rsid w:val="008C0E3A"/>
    <w:rsid w:val="008C1116"/>
    <w:rsid w:val="008F4B01"/>
    <w:rsid w:val="009044A1"/>
    <w:rsid w:val="00914274"/>
    <w:rsid w:val="009256D5"/>
    <w:rsid w:val="009449E9"/>
    <w:rsid w:val="009544BA"/>
    <w:rsid w:val="00986998"/>
    <w:rsid w:val="009A6519"/>
    <w:rsid w:val="009B23DB"/>
    <w:rsid w:val="009C0967"/>
    <w:rsid w:val="009C28F0"/>
    <w:rsid w:val="009C3A64"/>
    <w:rsid w:val="009C4806"/>
    <w:rsid w:val="009D5086"/>
    <w:rsid w:val="009E09F0"/>
    <w:rsid w:val="00A10A9D"/>
    <w:rsid w:val="00A12E11"/>
    <w:rsid w:val="00A144EE"/>
    <w:rsid w:val="00A1758B"/>
    <w:rsid w:val="00A220DC"/>
    <w:rsid w:val="00A358A9"/>
    <w:rsid w:val="00A4664B"/>
    <w:rsid w:val="00A556B9"/>
    <w:rsid w:val="00A636E7"/>
    <w:rsid w:val="00A63E67"/>
    <w:rsid w:val="00A73215"/>
    <w:rsid w:val="00A7401C"/>
    <w:rsid w:val="00A8423D"/>
    <w:rsid w:val="00AC7016"/>
    <w:rsid w:val="00AD216D"/>
    <w:rsid w:val="00AD30DD"/>
    <w:rsid w:val="00AD6BD5"/>
    <w:rsid w:val="00AE2E38"/>
    <w:rsid w:val="00AE450B"/>
    <w:rsid w:val="00B07D16"/>
    <w:rsid w:val="00B3098A"/>
    <w:rsid w:val="00B31F9C"/>
    <w:rsid w:val="00B570DB"/>
    <w:rsid w:val="00B70D3F"/>
    <w:rsid w:val="00B7205F"/>
    <w:rsid w:val="00B75279"/>
    <w:rsid w:val="00B762E9"/>
    <w:rsid w:val="00B76E48"/>
    <w:rsid w:val="00B821E3"/>
    <w:rsid w:val="00B97C8C"/>
    <w:rsid w:val="00BA61A6"/>
    <w:rsid w:val="00BA6836"/>
    <w:rsid w:val="00BB48B0"/>
    <w:rsid w:val="00BB6FA1"/>
    <w:rsid w:val="00BD3595"/>
    <w:rsid w:val="00BE07F7"/>
    <w:rsid w:val="00BE1CEE"/>
    <w:rsid w:val="00BE5397"/>
    <w:rsid w:val="00BF0710"/>
    <w:rsid w:val="00BF1DAE"/>
    <w:rsid w:val="00C01C8F"/>
    <w:rsid w:val="00C067A9"/>
    <w:rsid w:val="00C104C9"/>
    <w:rsid w:val="00C12DCF"/>
    <w:rsid w:val="00C256D3"/>
    <w:rsid w:val="00C376EB"/>
    <w:rsid w:val="00C552D6"/>
    <w:rsid w:val="00C63543"/>
    <w:rsid w:val="00C851EA"/>
    <w:rsid w:val="00C87E02"/>
    <w:rsid w:val="00C94234"/>
    <w:rsid w:val="00CC64ED"/>
    <w:rsid w:val="00CE72B2"/>
    <w:rsid w:val="00D02432"/>
    <w:rsid w:val="00D04229"/>
    <w:rsid w:val="00D13087"/>
    <w:rsid w:val="00D134EF"/>
    <w:rsid w:val="00D50A26"/>
    <w:rsid w:val="00D64755"/>
    <w:rsid w:val="00D65B03"/>
    <w:rsid w:val="00D87F4F"/>
    <w:rsid w:val="00DB7C1A"/>
    <w:rsid w:val="00DC48EE"/>
    <w:rsid w:val="00DC734C"/>
    <w:rsid w:val="00DD592F"/>
    <w:rsid w:val="00DE2982"/>
    <w:rsid w:val="00DF2E52"/>
    <w:rsid w:val="00E111DB"/>
    <w:rsid w:val="00E26CEA"/>
    <w:rsid w:val="00E37263"/>
    <w:rsid w:val="00E43D1A"/>
    <w:rsid w:val="00E528FD"/>
    <w:rsid w:val="00E55196"/>
    <w:rsid w:val="00E571A2"/>
    <w:rsid w:val="00E70F0C"/>
    <w:rsid w:val="00E8704B"/>
    <w:rsid w:val="00E9134E"/>
    <w:rsid w:val="00E9257C"/>
    <w:rsid w:val="00E97322"/>
    <w:rsid w:val="00EB49CD"/>
    <w:rsid w:val="00EC49F5"/>
    <w:rsid w:val="00ED13AE"/>
    <w:rsid w:val="00ED3BC3"/>
    <w:rsid w:val="00ED5647"/>
    <w:rsid w:val="00EF4931"/>
    <w:rsid w:val="00F0347E"/>
    <w:rsid w:val="00F22BB7"/>
    <w:rsid w:val="00F30C9D"/>
    <w:rsid w:val="00F3478E"/>
    <w:rsid w:val="00F46A3C"/>
    <w:rsid w:val="00F6127B"/>
    <w:rsid w:val="00F62753"/>
    <w:rsid w:val="00F67A4E"/>
    <w:rsid w:val="00F67D71"/>
    <w:rsid w:val="00F73A18"/>
    <w:rsid w:val="00F75B4C"/>
    <w:rsid w:val="00F82060"/>
    <w:rsid w:val="00F82BE6"/>
    <w:rsid w:val="00F92B55"/>
    <w:rsid w:val="00F939A2"/>
    <w:rsid w:val="00F97278"/>
    <w:rsid w:val="00FA4C6C"/>
    <w:rsid w:val="00FD2A6E"/>
    <w:rsid w:val="00FD388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nhm02\Staff$\All%20Staff\PSHE%20Newsletter%20Content\Bulletin%2026\SALTIRE%20PRESENTATION.pptx" TargetMode="External"/><Relationship Id="rId18" Type="http://schemas.openxmlformats.org/officeDocument/2006/relationships/hyperlink" Target="file:///\\snhm02\Staff$\All%20Staff\PSHE%20Newsletter%20Content\2017%202018\S1\PSHE%20Evaluations.pptx" TargetMode="External"/><Relationship Id="rId26" Type="http://schemas.openxmlformats.org/officeDocument/2006/relationships/hyperlink" Target="file:///\\snhm02\Staff$\All%20Staff\PSHE%20Newsletter%20Content\2017%202018\S1\Dress%20code.pptx" TargetMode="External"/><Relationship Id="rId39" Type="http://schemas.openxmlformats.org/officeDocument/2006/relationships/hyperlink" Target="https://youtu.be/KF6hAomD5SU" TargetMode="External"/><Relationship Id="rId21" Type="http://schemas.openxmlformats.org/officeDocument/2006/relationships/hyperlink" Target="file:///\\snhm02\Staff$\All%20Staff\PSHE%20Newsletter%20Content\2017%202018\S2\Human%20Rights.ppt" TargetMode="External"/><Relationship Id="rId34" Type="http://schemas.openxmlformats.org/officeDocument/2006/relationships/hyperlink" Target="file:///\\snhm02\Staff$\All%20Staff\PSHE%20Newsletter%20Content\2017%202018\S4\Online%20etiquette.pptx" TargetMode="External"/><Relationship Id="rId42" Type="http://schemas.openxmlformats.org/officeDocument/2006/relationships/hyperlink" Target="file:///\\snhm02\Staff$\All%20Staff\PSHE%20Newsletter%20Content\2017%202018\S5\Stigma%20on%20Mental%20Health.pptx" TargetMode="External"/><Relationship Id="rId47" Type="http://schemas.openxmlformats.org/officeDocument/2006/relationships/hyperlink" Target="file:///\\snhm02\Staff$\All%20Staff\PSHE%20Newsletter%20Content\2017%202018\S5\Peer%20Pressure%20-%20Drugs%20-%20Alcohol.pptx" TargetMode="External"/><Relationship Id="rId50" Type="http://schemas.openxmlformats.org/officeDocument/2006/relationships/hyperlink" Target="file:///\\snhm02\Staff$\All%20Staff\PSHE%20Newsletter%20Content\Bulletin%2026\SALTIRE%20PRESENTATION.pptx" TargetMode="External"/><Relationship Id="rId55" Type="http://schemas.openxmlformats.org/officeDocument/2006/relationships/fontTable" Target="fontTable.xml"/><Relationship Id="rId7" Type="http://schemas.openxmlformats.org/officeDocument/2006/relationships/hyperlink" Target="../../Bulletin%2031/Go%20Safe%20East%20Ren.pptx" TargetMode="External"/><Relationship Id="rId12" Type="http://schemas.openxmlformats.org/officeDocument/2006/relationships/hyperlink" Target="file:///\\snhm02\Staff$\All%20Staff\PSHE%20Newsletter%20Content\2017%202018\S1\PSHE%20Evaluations.pptx" TargetMode="External"/><Relationship Id="rId17" Type="http://schemas.openxmlformats.org/officeDocument/2006/relationships/hyperlink" Target="file:///\\snhm02\Staff$\All%20Staff\PSHE%20Newsletter%20Content\2017%202018\S2\Healthy%20Relationships.ppt" TargetMode="External"/><Relationship Id="rId25" Type="http://schemas.openxmlformats.org/officeDocument/2006/relationships/hyperlink" Target="file:///\\snhm02\Staff$\All%20Staff\PSHE%20Newsletter%20Content\2017%202018\S3\Internet%20use%20and%20social%20media.pptx" TargetMode="External"/><Relationship Id="rId33" Type="http://schemas.openxmlformats.org/officeDocument/2006/relationships/hyperlink" Target="file:///\\snhm02\Staff$\All%20Staff\PSHE%20Newsletter%20Content\Bulletin%2026\SALTIRE%20PRESENTATION.pptx" TargetMode="External"/><Relationship Id="rId38" Type="http://schemas.openxmlformats.org/officeDocument/2006/relationships/hyperlink" Target="https://youtu.be/4-xgNuWxQOc" TargetMode="External"/><Relationship Id="rId46" Type="http://schemas.openxmlformats.org/officeDocument/2006/relationships/hyperlink" Target="file:///\\snhm02\Staff$\All%20Staff\PSHE%20Newsletter%20Content\2017%202018\S1\Dress%20code.ppt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2\Resilience.pptx" TargetMode="External"/><Relationship Id="rId20" Type="http://schemas.openxmlformats.org/officeDocument/2006/relationships/hyperlink" Target="file:///\\snhm02\Staff$\All%20Staff\PSHE%20Newsletter%20Content\2017%202018\S2\Mental%20Health.pptx" TargetMode="External"/><Relationship Id="rId29" Type="http://schemas.openxmlformats.org/officeDocument/2006/relationships/hyperlink" Target="file:///S:\All%20Staff\PSHE%20Newsletter%20Content\2017%202018\S3\S3%20Study%20Skills.ppt" TargetMode="External"/><Relationship Id="rId41" Type="http://schemas.openxmlformats.org/officeDocument/2006/relationships/hyperlink" Target="file:///\\snhm02\Staff$\All%20Staff\PSHE%20Newsletter%20Content\Bulleting%2029\Film%20course%20flyer.pdf" TargetMode="External"/><Relationship Id="rId54" Type="http://schemas.openxmlformats.org/officeDocument/2006/relationships/hyperlink" Target="https://blogs.glowscotland.org.uk/er/snhss5201617/2018/01/25/s6-diploma-confident-individual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1\Planning%20for%20Choice%20and%20change\Planning%20for%20choices.pptx" TargetMode="External"/><Relationship Id="rId24" Type="http://schemas.openxmlformats.org/officeDocument/2006/relationships/hyperlink" Target="file:///\\snhm02\Staff$\All%20Staff\PSHE%20Newsletter%20Content\2017%202018\S1\PSHE%20Evaluations.pptx" TargetMode="External"/><Relationship Id="rId32" Type="http://schemas.openxmlformats.org/officeDocument/2006/relationships/hyperlink" Target="file:///\\snhm02\Staff$\All%20Staff\PSHE%20Newsletter%20Content\2017%202018\S4\S4%20into%20S5%20Options%20.msg" TargetMode="External"/><Relationship Id="rId37" Type="http://schemas.openxmlformats.org/officeDocument/2006/relationships/hyperlink" Target="file:///\\snhm02\Staff$\All%20Staff\PSHE%20Newsletter%20Content\2017%202018\S4\Stress%20and%20Anxiety.pptx" TargetMode="External"/><Relationship Id="rId40" Type="http://schemas.openxmlformats.org/officeDocument/2006/relationships/hyperlink" Target="https://youtu.be/0yIAY2tbnOE" TargetMode="External"/><Relationship Id="rId45" Type="http://schemas.openxmlformats.org/officeDocument/2006/relationships/hyperlink" Target="file:///\\snhm02\Staff$\All%20Staff\PSHE%20Newsletter%20Content\2017%202018\S5\Anti%20Smoking.pptx" TargetMode="External"/><Relationship Id="rId53" Type="http://schemas.openxmlformats.org/officeDocument/2006/relationships/hyperlink" Target="file:///\\snhm02\Staff$\All%20Staff\PSHE%20Newsletter%20Content\2017%202018\S6\S6%20Diplomas\Successful%20Learner%20examples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2017%202018\S1\Inspire%20Aspire%20-%20Global%20Citizenship\Inspiring%20purpose%202017%202018%20Classroom%20lessons%20Part%203.pptx" TargetMode="External"/><Relationship Id="rId23" Type="http://schemas.openxmlformats.org/officeDocument/2006/relationships/hyperlink" Target="file:///\\snhm02\Staff$\All%20Staff\PSHE%20Newsletter%20Content\2017%202018\S3\Shortcut%20to%20GTLDScotland.lnk" TargetMode="External"/><Relationship Id="rId28" Type="http://schemas.openxmlformats.org/officeDocument/2006/relationships/hyperlink" Target="file:///\\snhm02\Staff$\All%20Staff\PSHE%20Newsletter%20Content\2017%202018\S3\Young%20Carers.pptx" TargetMode="External"/><Relationship Id="rId36" Type="http://schemas.openxmlformats.org/officeDocument/2006/relationships/hyperlink" Target="file:///\\snhm02\Staff$\All%20Staff\PSHE%20Newsletter%20Content\2017%202018\S4\Self%20Harm.pptx" TargetMode="External"/><Relationship Id="rId49" Type="http://schemas.openxmlformats.org/officeDocument/2006/relationships/hyperlink" Target="file:///\\snhm02\Staff$\All%20Staff\PSHE%20Newsletter%20Content\2017%202018\S1\PSHE%20Evaluations.pptx" TargetMode="External"/><Relationship Id="rId10" Type="http://schemas.openxmlformats.org/officeDocument/2006/relationships/hyperlink" Target="file:///\\snhm02\Staff$\All%20Staff\PSHE%20Newsletter%20Content\2017%202018\S1\What%20is%20good%20Mental%20Health.pptx" TargetMode="External"/><Relationship Id="rId19" Type="http://schemas.openxmlformats.org/officeDocument/2006/relationships/hyperlink" Target="file:///\\snhm02\Staff$\All%20Staff\PSHE%20Newsletter%20Content\Bulletin%2026\SALTIRE%20PRESENTATION.pptx" TargetMode="External"/><Relationship Id="rId31" Type="http://schemas.openxmlformats.org/officeDocument/2006/relationships/hyperlink" Target="file:///\\snhm02\Staff$\All%20Staff\PSHE%20Newsletter%20Content\2017%202018\S1\PSHE%20Evaluations.pptx" TargetMode="External"/><Relationship Id="rId44" Type="http://schemas.openxmlformats.org/officeDocument/2006/relationships/hyperlink" Target="file:///\\snhm02\Staff$\All%20Staff\PSHE%20Newsletter%20Content\2017%202018\S1\PSHE%20Evaluations.pptx" TargetMode="External"/><Relationship Id="rId52" Type="http://schemas.openxmlformats.org/officeDocument/2006/relationships/hyperlink" Target="file:///\\snhm02\Staff$\All%20Staff\PSHE%20Newsletter%20Content\2017%202018\S6\S6%20Diplomas\Responsible%20Citizen%20examples.pptx" TargetMode="External"/><Relationship Id="rId4" Type="http://schemas.openxmlformats.org/officeDocument/2006/relationships/settings" Target="settings.xml"/><Relationship Id="rId9" Type="http://schemas.openxmlformats.org/officeDocument/2006/relationships/hyperlink" Target="../S1/Friends%20&amp;%20Friendship.ppt" TargetMode="External"/><Relationship Id="rId14" Type="http://schemas.openxmlformats.org/officeDocument/2006/relationships/hyperlink" Target="file:///\\snhm02\Staff$\All%20Staff\PSHE%20Newsletter%20Content\2017%202018\S1\Inspire%20Aspire%20-%20Global%20Citizenship\Inspiring%20purpose%202017%202018%20Classroom%20lessons%20Part%202.pptx" TargetMode="External"/><Relationship Id="rId22" Type="http://schemas.openxmlformats.org/officeDocument/2006/relationships/hyperlink" Target="../S3/Domestice%20abuse.ppt" TargetMode="External"/><Relationship Id="rId27" Type="http://schemas.openxmlformats.org/officeDocument/2006/relationships/hyperlink" Target="file:///\\snhm02\Staff$\All%20Staff\PSHE%20Newsletter%20Content\2017%202018\S3\My%20World%20of%20Work%20East%20Renfrewshire%2016+%20Nov2011.ppt" TargetMode="External"/><Relationship Id="rId30" Type="http://schemas.openxmlformats.org/officeDocument/2006/relationships/hyperlink" Target="file:///\\snhm02\Staff$\All%20Staff\PSHE%20Newsletter%20Content\Bulleting%2029\Film%20course%20flyer.pdf" TargetMode="External"/><Relationship Id="rId35" Type="http://schemas.openxmlformats.org/officeDocument/2006/relationships/hyperlink" Target="file:///\\snhm02\Staff$\All%20Staff\PSHE%20Newsletter%20Content\2017%202018\S1\Dress%20code.pptx" TargetMode="External"/><Relationship Id="rId43" Type="http://schemas.openxmlformats.org/officeDocument/2006/relationships/hyperlink" Target="file:///\\snhm02\Staff$\All%20Staff\PSHE%20Newsletter%20Content\2017%202018\S5\Support%20Strategies.pptx" TargetMode="External"/><Relationship Id="rId48" Type="http://schemas.openxmlformats.org/officeDocument/2006/relationships/hyperlink" Target="file:///\\snhm02\Staff$\All%20Staff\PSHE%20Newsletter%20Content\Bulleting%2029\Film%20course%20flyer.pdf" TargetMode="External"/><Relationship Id="rId56" Type="http://schemas.openxmlformats.org/officeDocument/2006/relationships/theme" Target="theme/theme1.xml"/><Relationship Id="rId8" Type="http://schemas.openxmlformats.org/officeDocument/2006/relationships/hyperlink" Target="../S1/The%20Family%20-%20Functions%20&amp;%20Role.ppt" TargetMode="External"/><Relationship Id="rId51" Type="http://schemas.openxmlformats.org/officeDocument/2006/relationships/hyperlink" Target="file:///P:\PSHE\Diploma%20201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12</cp:revision>
  <dcterms:created xsi:type="dcterms:W3CDTF">2018-03-06T07:36:00Z</dcterms:created>
  <dcterms:modified xsi:type="dcterms:W3CDTF">2018-03-16T07:56:00Z</dcterms:modified>
</cp:coreProperties>
</file>