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BC" w:rsidRDefault="00736643">
      <w:bookmarkStart w:id="0" w:name="_GoBack"/>
      <w:bookmarkEnd w:id="0"/>
      <w:r w:rsidRPr="00736643">
        <w:rPr>
          <w:b/>
          <w:u w:val="single"/>
        </w:rPr>
        <w:t xml:space="preserve">S4 Pupil Council Minutes </w:t>
      </w:r>
      <w:r w:rsidRPr="00736643">
        <w:rPr>
          <w:b/>
        </w:rPr>
        <w:tab/>
      </w:r>
      <w:r w:rsidRPr="00736643">
        <w:tab/>
      </w:r>
      <w:r>
        <w:tab/>
      </w:r>
      <w:r>
        <w:tab/>
      </w:r>
      <w:r w:rsidRPr="00736643">
        <w:rPr>
          <w:b/>
          <w:u w:val="single"/>
        </w:rPr>
        <w:t>20</w:t>
      </w:r>
      <w:r w:rsidRPr="00736643">
        <w:rPr>
          <w:b/>
          <w:u w:val="single"/>
          <w:vertAlign w:val="superscript"/>
        </w:rPr>
        <w:t>th</w:t>
      </w:r>
      <w:r w:rsidRPr="00736643">
        <w:rPr>
          <w:b/>
          <w:u w:val="single"/>
        </w:rPr>
        <w:t xml:space="preserve"> November 2015</w:t>
      </w:r>
    </w:p>
    <w:p w:rsidR="00736643" w:rsidRPr="00736643" w:rsidRDefault="00736643">
      <w:pPr>
        <w:rPr>
          <w:b/>
        </w:rPr>
      </w:pPr>
    </w:p>
    <w:p w:rsidR="00736643" w:rsidRPr="00736643" w:rsidRDefault="00736643" w:rsidP="00736643">
      <w:pPr>
        <w:pStyle w:val="ListParagraph"/>
        <w:numPr>
          <w:ilvl w:val="0"/>
          <w:numId w:val="1"/>
        </w:numPr>
        <w:rPr>
          <w:b/>
        </w:rPr>
      </w:pPr>
      <w:r w:rsidRPr="00736643">
        <w:rPr>
          <w:b/>
        </w:rPr>
        <w:t>Who to ask for help and how to raise concern?</w:t>
      </w:r>
    </w:p>
    <w:p w:rsidR="00736643" w:rsidRDefault="00736643" w:rsidP="00736643">
      <w:pPr>
        <w:pStyle w:val="ListParagraph"/>
      </w:pPr>
    </w:p>
    <w:p w:rsidR="00736643" w:rsidRDefault="00736643" w:rsidP="00736643">
      <w:pPr>
        <w:pStyle w:val="ListParagraph"/>
      </w:pPr>
      <w:r>
        <w:t>Pupils were very confident that they would approach their Pastoral Support Teacher or Year Head if they had a problem or concern and said that they are both very approachable and easy to find during lunch and break times.</w:t>
      </w:r>
    </w:p>
    <w:p w:rsidR="00736643" w:rsidRDefault="00736643" w:rsidP="00736643">
      <w:pPr>
        <w:pStyle w:val="ListParagraph"/>
      </w:pPr>
      <w:r>
        <w:t xml:space="preserve">Pupils were also aware of support groups in the school including Rainbows, NET team, Youth Counsellor </w:t>
      </w:r>
      <w:proofErr w:type="gramStart"/>
      <w:r w:rsidR="007F69EB">
        <w:t>etc</w:t>
      </w:r>
      <w:proofErr w:type="gramEnd"/>
      <w:r w:rsidR="007F69EB">
        <w:t>.</w:t>
      </w:r>
      <w:r>
        <w:t xml:space="preserve"> and are happy with the support that is provided.</w:t>
      </w:r>
    </w:p>
    <w:p w:rsidR="00736643" w:rsidRDefault="00736643" w:rsidP="00736643">
      <w:pPr>
        <w:pStyle w:val="ListParagraph"/>
      </w:pPr>
    </w:p>
    <w:p w:rsidR="00736643" w:rsidRDefault="00736643" w:rsidP="00736643">
      <w:pPr>
        <w:pStyle w:val="ListParagraph"/>
        <w:numPr>
          <w:ilvl w:val="0"/>
          <w:numId w:val="1"/>
        </w:numPr>
        <w:rPr>
          <w:b/>
        </w:rPr>
      </w:pPr>
      <w:r w:rsidRPr="00736643">
        <w:rPr>
          <w:b/>
        </w:rPr>
        <w:t>Creativity and Skills Development</w:t>
      </w:r>
    </w:p>
    <w:p w:rsidR="00736643" w:rsidRDefault="00736643" w:rsidP="00736643">
      <w:pPr>
        <w:pStyle w:val="ListParagraph"/>
        <w:rPr>
          <w:b/>
        </w:rPr>
      </w:pPr>
    </w:p>
    <w:p w:rsidR="007F69EB" w:rsidRDefault="00736643" w:rsidP="00736643">
      <w:pPr>
        <w:pStyle w:val="ListParagraph"/>
      </w:pPr>
      <w:r>
        <w:t>Pupils were satisfied that they are able to develop their creativity across all of their subjects and at all levels.</w:t>
      </w:r>
    </w:p>
    <w:p w:rsidR="00736643" w:rsidRDefault="007F69EB" w:rsidP="00736643">
      <w:pPr>
        <w:pStyle w:val="ListParagraph"/>
      </w:pPr>
      <w:r>
        <w:t xml:space="preserve"> Pupils identified a</w:t>
      </w:r>
      <w:r w:rsidR="00736643">
        <w:t>reas where these ski</w:t>
      </w:r>
      <w:r>
        <w:t>lls have been developed including</w:t>
      </w:r>
      <w:r w:rsidR="00736643">
        <w:t xml:space="preserve"> Rapid Response, English Comic Book task, Maths Luxor task</w:t>
      </w:r>
      <w:r w:rsidR="00384BF4">
        <w:t xml:space="preserve">, Creative writing in English as well as in practical subjects like Music and Drama. Extra-curricular clubs where also mentioned as areas where these skills can be </w:t>
      </w:r>
      <w:r>
        <w:t xml:space="preserve">further </w:t>
      </w:r>
      <w:r w:rsidR="00384BF4">
        <w:t>developed.</w:t>
      </w:r>
    </w:p>
    <w:p w:rsidR="00736643" w:rsidRPr="00736643" w:rsidRDefault="00736643" w:rsidP="00736643">
      <w:pPr>
        <w:pStyle w:val="ListParagraph"/>
      </w:pPr>
    </w:p>
    <w:p w:rsidR="00736643" w:rsidRDefault="00736643" w:rsidP="00736643">
      <w:pPr>
        <w:pStyle w:val="ListParagraph"/>
        <w:numPr>
          <w:ilvl w:val="0"/>
          <w:numId w:val="1"/>
        </w:numPr>
        <w:rPr>
          <w:b/>
        </w:rPr>
      </w:pPr>
      <w:r w:rsidRPr="00736643">
        <w:rPr>
          <w:b/>
        </w:rPr>
        <w:t>Departmental Awards</w:t>
      </w:r>
    </w:p>
    <w:p w:rsidR="00384BF4" w:rsidRDefault="00384BF4" w:rsidP="00384BF4">
      <w:pPr>
        <w:pStyle w:val="ListParagraph"/>
        <w:rPr>
          <w:b/>
        </w:rPr>
      </w:pPr>
    </w:p>
    <w:p w:rsidR="00384BF4" w:rsidRDefault="00384BF4" w:rsidP="00384BF4">
      <w:pPr>
        <w:pStyle w:val="ListParagraph"/>
      </w:pPr>
      <w:r>
        <w:t>Pupils</w:t>
      </w:r>
      <w:r w:rsidR="007F69EB">
        <w:t xml:space="preserve"> recognised departmental awards</w:t>
      </w:r>
      <w:r w:rsidR="00E04614">
        <w:t xml:space="preserve"> come </w:t>
      </w:r>
      <w:r>
        <w:t>in the form of badges, achievement car</w:t>
      </w:r>
      <w:r w:rsidR="00693FE0">
        <w:t>ds, pupil of the month and names</w:t>
      </w:r>
      <w:r>
        <w:t xml:space="preserve"> on the wall in departmental corridors.</w:t>
      </w:r>
    </w:p>
    <w:p w:rsidR="00384BF4" w:rsidRDefault="00693FE0" w:rsidP="00384BF4">
      <w:pPr>
        <w:pStyle w:val="ListParagraph"/>
      </w:pPr>
      <w:r>
        <w:t xml:space="preserve">The </w:t>
      </w:r>
      <w:r w:rsidR="00384BF4">
        <w:t>PE</w:t>
      </w:r>
      <w:r>
        <w:t xml:space="preserve"> department</w:t>
      </w:r>
      <w:r w:rsidR="00384BF4">
        <w:t xml:space="preserve"> award homework of the week and class competitions – class of the year.</w:t>
      </w:r>
    </w:p>
    <w:p w:rsidR="007F69EB" w:rsidRDefault="00E04614" w:rsidP="007F69EB">
      <w:pPr>
        <w:pStyle w:val="ListParagraph"/>
      </w:pPr>
      <w:r>
        <w:t>This however is more targeted at the lower school.</w:t>
      </w:r>
    </w:p>
    <w:p w:rsidR="00384BF4" w:rsidRDefault="00384BF4" w:rsidP="007F69EB">
      <w:pPr>
        <w:pStyle w:val="ListParagraph"/>
      </w:pPr>
      <w:r>
        <w:t>Pupils also noted that individual feedback in their class jotters can be rewarding.</w:t>
      </w:r>
    </w:p>
    <w:p w:rsidR="007F69EB" w:rsidRDefault="00E04614" w:rsidP="00384BF4">
      <w:pPr>
        <w:pStyle w:val="ListParagraph"/>
      </w:pPr>
      <w:r>
        <w:t xml:space="preserve">Pupils in S4 think that departmental achievement could be celebrated more at assembly and through twitter. </w:t>
      </w:r>
    </w:p>
    <w:p w:rsidR="00E04614" w:rsidRDefault="00E04614" w:rsidP="00384BF4">
      <w:pPr>
        <w:pStyle w:val="ListParagraph"/>
      </w:pPr>
      <w:r>
        <w:t xml:space="preserve">It was suggested that all departments have a twitter account like Maths, PE and RE. </w:t>
      </w:r>
    </w:p>
    <w:p w:rsidR="00693FE0" w:rsidRDefault="00693FE0" w:rsidP="00384BF4">
      <w:pPr>
        <w:pStyle w:val="ListParagraph"/>
      </w:pPr>
      <w:r>
        <w:t>Finally pupils suggested rewarding achievements of sports teams through different coloured braiding on their blazers.</w:t>
      </w:r>
    </w:p>
    <w:p w:rsidR="00E04614" w:rsidRPr="00384BF4" w:rsidRDefault="00E04614" w:rsidP="00384BF4">
      <w:pPr>
        <w:pStyle w:val="ListParagraph"/>
      </w:pPr>
    </w:p>
    <w:p w:rsidR="00736643" w:rsidRDefault="00736643" w:rsidP="00736643">
      <w:pPr>
        <w:pStyle w:val="ListParagraph"/>
        <w:numPr>
          <w:ilvl w:val="0"/>
          <w:numId w:val="1"/>
        </w:numPr>
        <w:rPr>
          <w:b/>
        </w:rPr>
      </w:pPr>
      <w:r w:rsidRPr="00736643">
        <w:rPr>
          <w:b/>
        </w:rPr>
        <w:t>Work Experience</w:t>
      </w:r>
    </w:p>
    <w:p w:rsidR="00E04614" w:rsidRDefault="00E04614" w:rsidP="00E04614">
      <w:pPr>
        <w:pStyle w:val="ListParagraph"/>
      </w:pPr>
    </w:p>
    <w:p w:rsidR="00693FE0" w:rsidRPr="00693FE0" w:rsidRDefault="00693FE0" w:rsidP="00E04614">
      <w:pPr>
        <w:pStyle w:val="ListParagraph"/>
      </w:pPr>
      <w:r>
        <w:t>Pupils found work experience very worthwhile and rewarding.</w:t>
      </w:r>
    </w:p>
    <w:p w:rsidR="00E04614" w:rsidRDefault="00693FE0" w:rsidP="00E04614">
      <w:pPr>
        <w:pStyle w:val="ListParagraph"/>
      </w:pPr>
      <w:r>
        <w:t>Pupils were given varying degrees of responsibility depending on the type of placement.</w:t>
      </w:r>
    </w:p>
    <w:p w:rsidR="00693FE0" w:rsidRDefault="007F69EB" w:rsidP="00E04614">
      <w:pPr>
        <w:pStyle w:val="ListParagraph"/>
      </w:pPr>
      <w:r>
        <w:t>The best experiences w</w:t>
      </w:r>
      <w:r w:rsidR="00693FE0">
        <w:t>ere the ones where pupils were able to get hands on experience on the job rather than only observation.</w:t>
      </w:r>
    </w:p>
    <w:p w:rsidR="00693FE0" w:rsidRDefault="00693FE0" w:rsidP="00E04614">
      <w:pPr>
        <w:pStyle w:val="ListParagraph"/>
      </w:pPr>
      <w:r>
        <w:t xml:space="preserve">Pupils found the </w:t>
      </w:r>
      <w:r w:rsidR="0031337B">
        <w:t>self-found</w:t>
      </w:r>
      <w:r>
        <w:t xml:space="preserve"> placements the most worthwhile and also as pupils had been in contact with their placement on numerous occasions prior to the placement the</w:t>
      </w:r>
      <w:r w:rsidR="007F69EB">
        <w:t>y</w:t>
      </w:r>
      <w:r>
        <w:t xml:space="preserve"> felt more comfortable communicating with the staff.</w:t>
      </w:r>
    </w:p>
    <w:p w:rsidR="007F69EB" w:rsidRDefault="007F69EB" w:rsidP="00E04614">
      <w:pPr>
        <w:pStyle w:val="ListParagraph"/>
      </w:pPr>
    </w:p>
    <w:p w:rsidR="007F69EB" w:rsidRDefault="007F69EB" w:rsidP="00E04614">
      <w:pPr>
        <w:pStyle w:val="ListParagraph"/>
      </w:pPr>
    </w:p>
    <w:p w:rsidR="007F69EB" w:rsidRPr="00E04614" w:rsidRDefault="007F69EB" w:rsidP="00E04614">
      <w:pPr>
        <w:pStyle w:val="ListParagraph"/>
      </w:pPr>
    </w:p>
    <w:p w:rsidR="00736643" w:rsidRDefault="00736643" w:rsidP="00736643">
      <w:pPr>
        <w:pStyle w:val="ListParagraph"/>
        <w:numPr>
          <w:ilvl w:val="0"/>
          <w:numId w:val="1"/>
        </w:numPr>
        <w:rPr>
          <w:b/>
        </w:rPr>
      </w:pPr>
      <w:r w:rsidRPr="00736643">
        <w:rPr>
          <w:b/>
        </w:rPr>
        <w:lastRenderedPageBreak/>
        <w:t>Target Setting and Report Feedback</w:t>
      </w:r>
    </w:p>
    <w:p w:rsidR="007F69EB" w:rsidRDefault="007F69EB" w:rsidP="007F69EB">
      <w:pPr>
        <w:ind w:left="360"/>
      </w:pPr>
      <w:r>
        <w:t>Pupils noted that s</w:t>
      </w:r>
      <w:r w:rsidR="0031337B">
        <w:t xml:space="preserve">ome teachers are better than </w:t>
      </w:r>
      <w:r>
        <w:t>others at</w:t>
      </w:r>
      <w:r w:rsidR="0031337B">
        <w:t xml:space="preserve"> sharing the tracking information with </w:t>
      </w:r>
      <w:r>
        <w:t>them</w:t>
      </w:r>
      <w:r w:rsidR="0031337B">
        <w:t xml:space="preserve"> prior to receiving their reports </w:t>
      </w:r>
      <w:r>
        <w:t>however they feel</w:t>
      </w:r>
      <w:r w:rsidR="0031337B">
        <w:t xml:space="preserve"> that they can speak to all of their teachers after they receive their report.</w:t>
      </w:r>
    </w:p>
    <w:p w:rsidR="0031337B" w:rsidRPr="0031337B" w:rsidRDefault="0031337B" w:rsidP="007F69EB">
      <w:pPr>
        <w:ind w:left="360"/>
      </w:pPr>
      <w:r>
        <w:t>Pupils feel that they generally know what to expect in their report as a result of ongoing dialogue with thei</w:t>
      </w:r>
      <w:r w:rsidR="007F69EB">
        <w:t>r teachers about their progress throughout the course of the term.</w:t>
      </w:r>
    </w:p>
    <w:p w:rsidR="00736643" w:rsidRPr="00736643" w:rsidRDefault="00736643" w:rsidP="00736643">
      <w:pPr>
        <w:pStyle w:val="ListParagraph"/>
        <w:numPr>
          <w:ilvl w:val="0"/>
          <w:numId w:val="1"/>
        </w:numPr>
        <w:rPr>
          <w:b/>
        </w:rPr>
      </w:pPr>
      <w:r w:rsidRPr="00736643">
        <w:rPr>
          <w:b/>
        </w:rPr>
        <w:t>AOCB</w:t>
      </w:r>
    </w:p>
    <w:p w:rsidR="00736643" w:rsidRDefault="0031337B" w:rsidP="0031337B">
      <w:pPr>
        <w:ind w:left="360"/>
      </w:pPr>
      <w:r>
        <w:t>Pupils requested a</w:t>
      </w:r>
      <w:r w:rsidR="00AD455A">
        <w:t>n</w:t>
      </w:r>
      <w:r>
        <w:t xml:space="preserve"> S4 school trip as a reward for hard work throughout the year, a morning or afternoon of a fun activity.</w:t>
      </w:r>
    </w:p>
    <w:p w:rsidR="0031337B" w:rsidRDefault="007F69EB" w:rsidP="0031337B">
      <w:pPr>
        <w:ind w:left="360"/>
      </w:pPr>
      <w:r>
        <w:t xml:space="preserve">Pupils noted that the </w:t>
      </w:r>
      <w:r w:rsidR="0031337B">
        <w:t>PE changing rooms are too warm</w:t>
      </w:r>
    </w:p>
    <w:p w:rsidR="0031337B" w:rsidRDefault="007F69EB" w:rsidP="0031337B">
      <w:pPr>
        <w:ind w:left="360"/>
      </w:pPr>
      <w:r>
        <w:t>Pupils noted that the l</w:t>
      </w:r>
      <w:r w:rsidR="0031337B">
        <w:t>unch queue is extremely long on a Friday</w:t>
      </w:r>
    </w:p>
    <w:sectPr w:rsidR="00313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32FEB"/>
    <w:multiLevelType w:val="hybridMultilevel"/>
    <w:tmpl w:val="F0B60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43"/>
    <w:rsid w:val="0031337B"/>
    <w:rsid w:val="00384BF4"/>
    <w:rsid w:val="00693FE0"/>
    <w:rsid w:val="00736643"/>
    <w:rsid w:val="007F69EB"/>
    <w:rsid w:val="008A14BC"/>
    <w:rsid w:val="00AC2027"/>
    <w:rsid w:val="00AD455A"/>
    <w:rsid w:val="00E0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Jamieson</dc:creator>
  <cp:lastModifiedBy>Catherine McCrea</cp:lastModifiedBy>
  <cp:revision>2</cp:revision>
  <dcterms:created xsi:type="dcterms:W3CDTF">2016-01-22T15:47:00Z</dcterms:created>
  <dcterms:modified xsi:type="dcterms:W3CDTF">2016-01-22T15:47:00Z</dcterms:modified>
</cp:coreProperties>
</file>