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D6" w:rsidRPr="00111A73" w:rsidRDefault="00283074" w:rsidP="002052D6">
      <w:pPr>
        <w:jc w:val="center"/>
        <w:rPr>
          <w:rFonts w:ascii="Bradley Hand ITC" w:hAnsi="Bradley Hand ITC" w:cs="Aharoni"/>
          <w:b/>
          <w:i/>
          <w:sz w:val="36"/>
          <w:szCs w:val="36"/>
        </w:rPr>
      </w:pPr>
      <w:r w:rsidRPr="00111A73">
        <w:rPr>
          <w:rFonts w:ascii="Bradley Hand ITC" w:hAnsi="Bradley Hand ITC" w:cs="Aharoni"/>
          <w:b/>
          <w:i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2099D538" wp14:editId="489584F5">
            <wp:simplePos x="0" y="0"/>
            <wp:positionH relativeFrom="column">
              <wp:posOffset>5753100</wp:posOffset>
            </wp:positionH>
            <wp:positionV relativeFrom="paragraph">
              <wp:posOffset>20955</wp:posOffset>
            </wp:positionV>
            <wp:extent cx="561975" cy="594360"/>
            <wp:effectExtent l="0" t="0" r="9525" b="0"/>
            <wp:wrapTight wrapText="bothSides">
              <wp:wrapPolygon edited="0">
                <wp:start x="0" y="0"/>
                <wp:lineTo x="0" y="20769"/>
                <wp:lineTo x="21234" y="20769"/>
                <wp:lineTo x="212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2D6" w:rsidRPr="00111A73">
        <w:rPr>
          <w:rFonts w:ascii="Bradley Hand ITC" w:hAnsi="Bradley Hand ITC" w:cs="Aharoni"/>
          <w:b/>
          <w:i/>
          <w:sz w:val="36"/>
          <w:szCs w:val="36"/>
        </w:rPr>
        <w:t>Consultation Update</w:t>
      </w:r>
    </w:p>
    <w:p w:rsidR="00B72991" w:rsidRPr="00111A73" w:rsidRDefault="00B72991" w:rsidP="002052D6">
      <w:pPr>
        <w:jc w:val="center"/>
        <w:rPr>
          <w:rFonts w:ascii="Bradley Hand ITC" w:hAnsi="Bradley Hand ITC"/>
          <w:i/>
        </w:rPr>
      </w:pPr>
      <w:r w:rsidRPr="00111A73">
        <w:rPr>
          <w:rFonts w:ascii="Bradley Hand ITC" w:hAnsi="Bradley Hand ITC"/>
          <w:i/>
        </w:rPr>
        <w:t>Since August we have consulted through questionnaires on a number of nursery initiatives</w:t>
      </w:r>
    </w:p>
    <w:tbl>
      <w:tblPr>
        <w:tblStyle w:val="TableGrid"/>
        <w:tblW w:w="11285" w:type="dxa"/>
        <w:tblInd w:w="-1026" w:type="dxa"/>
        <w:tblLook w:val="04A0" w:firstRow="1" w:lastRow="0" w:firstColumn="1" w:lastColumn="0" w:noHBand="0" w:noVBand="1"/>
      </w:tblPr>
      <w:tblGrid>
        <w:gridCol w:w="2977"/>
        <w:gridCol w:w="4546"/>
        <w:gridCol w:w="3762"/>
      </w:tblGrid>
      <w:tr w:rsidR="0081171E" w:rsidTr="00111A73">
        <w:trPr>
          <w:trHeight w:val="459"/>
        </w:trPr>
        <w:tc>
          <w:tcPr>
            <w:tcW w:w="2977" w:type="dxa"/>
            <w:shd w:val="clear" w:color="auto" w:fill="D9D9D9" w:themeFill="background1" w:themeFillShade="D9"/>
          </w:tcPr>
          <w:p w:rsidR="0081171E" w:rsidRPr="00111A73" w:rsidRDefault="00283074" w:rsidP="00283074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111A73">
              <w:rPr>
                <w:rFonts w:ascii="Bradley Hand ITC" w:hAnsi="Bradley Hand ITC"/>
                <w:b/>
                <w:sz w:val="32"/>
                <w:szCs w:val="32"/>
              </w:rPr>
              <w:t>What We A</w:t>
            </w:r>
            <w:r w:rsidR="0081171E" w:rsidRPr="00111A73">
              <w:rPr>
                <w:rFonts w:ascii="Bradley Hand ITC" w:hAnsi="Bradley Hand ITC"/>
                <w:b/>
                <w:sz w:val="32"/>
                <w:szCs w:val="32"/>
              </w:rPr>
              <w:t>sked</w:t>
            </w:r>
            <w:r w:rsidRPr="00111A73">
              <w:rPr>
                <w:rFonts w:ascii="Bradley Hand ITC" w:hAnsi="Bradley Hand IT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:rsidR="00B94ADA" w:rsidRPr="00111A73" w:rsidRDefault="00283074" w:rsidP="00B94ADA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111A73">
              <w:rPr>
                <w:rFonts w:ascii="Bradley Hand ITC" w:hAnsi="Bradley Hand ITC"/>
                <w:b/>
                <w:sz w:val="32"/>
                <w:szCs w:val="32"/>
              </w:rPr>
              <w:t>What You S</w:t>
            </w:r>
            <w:r w:rsidR="0081171E" w:rsidRPr="00111A73">
              <w:rPr>
                <w:rFonts w:ascii="Bradley Hand ITC" w:hAnsi="Bradley Hand ITC"/>
                <w:b/>
                <w:sz w:val="32"/>
                <w:szCs w:val="32"/>
              </w:rPr>
              <w:t>aid</w:t>
            </w:r>
          </w:p>
        </w:tc>
        <w:tc>
          <w:tcPr>
            <w:tcW w:w="3762" w:type="dxa"/>
            <w:shd w:val="clear" w:color="auto" w:fill="D9D9D9" w:themeFill="background1" w:themeFillShade="D9"/>
          </w:tcPr>
          <w:p w:rsidR="0081171E" w:rsidRPr="00111A73" w:rsidRDefault="00283074" w:rsidP="0081171E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111A73">
              <w:rPr>
                <w:rFonts w:ascii="Bradley Hand ITC" w:hAnsi="Bradley Hand ITC"/>
                <w:b/>
                <w:sz w:val="32"/>
                <w:szCs w:val="32"/>
              </w:rPr>
              <w:t>What We D</w:t>
            </w:r>
            <w:r w:rsidR="0081171E" w:rsidRPr="00111A73">
              <w:rPr>
                <w:rFonts w:ascii="Bradley Hand ITC" w:hAnsi="Bradley Hand ITC"/>
                <w:b/>
                <w:sz w:val="32"/>
                <w:szCs w:val="32"/>
              </w:rPr>
              <w:t>id</w:t>
            </w:r>
          </w:p>
        </w:tc>
      </w:tr>
      <w:tr w:rsidR="0081171E" w:rsidTr="00111A73">
        <w:trPr>
          <w:trHeight w:val="1145"/>
        </w:trPr>
        <w:tc>
          <w:tcPr>
            <w:tcW w:w="2977" w:type="dxa"/>
          </w:tcPr>
          <w:p w:rsidR="0081171E" w:rsidRPr="00111A73" w:rsidRDefault="0081171E" w:rsidP="00CD56F7">
            <w:pPr>
              <w:rPr>
                <w:rFonts w:ascii="Century Gothic" w:hAnsi="Century Gothic"/>
                <w:sz w:val="17"/>
                <w:szCs w:val="17"/>
              </w:rPr>
            </w:pPr>
            <w:r w:rsidRPr="00111A73">
              <w:rPr>
                <w:rFonts w:ascii="Century Gothic" w:hAnsi="Century Gothic"/>
                <w:sz w:val="17"/>
                <w:szCs w:val="17"/>
              </w:rPr>
              <w:t>Induction Event</w:t>
            </w:r>
          </w:p>
        </w:tc>
        <w:tc>
          <w:tcPr>
            <w:tcW w:w="4546" w:type="dxa"/>
          </w:tcPr>
          <w:p w:rsidR="0081171E" w:rsidRPr="00111A73" w:rsidRDefault="00B94ADA" w:rsidP="00B94AD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7"/>
                <w:szCs w:val="17"/>
              </w:rPr>
            </w:pPr>
            <w:r w:rsidRPr="00111A73">
              <w:rPr>
                <w:rFonts w:ascii="Century Gothic" w:hAnsi="Century Gothic"/>
                <w:sz w:val="17"/>
                <w:szCs w:val="17"/>
              </w:rPr>
              <w:t>Well- presented &amp; informative</w:t>
            </w:r>
          </w:p>
          <w:p w:rsidR="00B94ADA" w:rsidRPr="00111A73" w:rsidRDefault="00B94ADA" w:rsidP="00B94AD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7"/>
                <w:szCs w:val="17"/>
              </w:rPr>
            </w:pPr>
            <w:r w:rsidRPr="00111A73">
              <w:rPr>
                <w:rFonts w:ascii="Century Gothic" w:hAnsi="Century Gothic"/>
                <w:sz w:val="17"/>
                <w:szCs w:val="17"/>
              </w:rPr>
              <w:t>Good to see and hear what my child will do on a daily basis and become familiar with the nursery layout. Also very useful for our child to visit the nursery and meet her teacher prior to starting.</w:t>
            </w:r>
          </w:p>
          <w:p w:rsidR="00B72991" w:rsidRPr="00111A73" w:rsidRDefault="00B72991" w:rsidP="00B94AD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7"/>
                <w:szCs w:val="17"/>
              </w:rPr>
            </w:pPr>
            <w:r w:rsidRPr="00111A73">
              <w:rPr>
                <w:rFonts w:ascii="Century Gothic" w:hAnsi="Century Gothic"/>
                <w:sz w:val="17"/>
                <w:szCs w:val="17"/>
              </w:rPr>
              <w:t>It would be beneficial to both my nursery child as she got the full s</w:t>
            </w:r>
            <w:r w:rsidR="00241D0F" w:rsidRPr="00111A73">
              <w:rPr>
                <w:rFonts w:ascii="Century Gothic" w:hAnsi="Century Gothic"/>
                <w:sz w:val="17"/>
                <w:szCs w:val="17"/>
              </w:rPr>
              <w:t>ession and my primary child if a homework area was made available.</w:t>
            </w:r>
          </w:p>
        </w:tc>
        <w:tc>
          <w:tcPr>
            <w:tcW w:w="3762" w:type="dxa"/>
          </w:tcPr>
          <w:p w:rsidR="0081171E" w:rsidRPr="00833F8C" w:rsidRDefault="002052D6" w:rsidP="00833F8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7"/>
                <w:szCs w:val="17"/>
              </w:rPr>
            </w:pPr>
            <w:r w:rsidRPr="00833F8C">
              <w:rPr>
                <w:rFonts w:ascii="Century Gothic" w:hAnsi="Century Gothic"/>
                <w:sz w:val="17"/>
                <w:szCs w:val="17"/>
              </w:rPr>
              <w:t>We will continue to provide a presentation &amp; stalls including wrap, uniform and support with paper work.</w:t>
            </w:r>
          </w:p>
          <w:p w:rsidR="00B94ADA" w:rsidRPr="00833F8C" w:rsidRDefault="00833F8C" w:rsidP="00833F8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We will invite a parent who</w:t>
            </w:r>
            <w:r w:rsidR="00B94ADA" w:rsidRPr="00833F8C">
              <w:rPr>
                <w:rFonts w:ascii="Century Gothic" w:hAnsi="Century Gothic"/>
                <w:sz w:val="17"/>
                <w:szCs w:val="17"/>
              </w:rPr>
              <w:t xml:space="preserve"> opted for a home visit to come and speak at the event to encourage uptake.</w:t>
            </w:r>
          </w:p>
          <w:p w:rsidR="00241D0F" w:rsidRPr="00833F8C" w:rsidRDefault="00833F8C" w:rsidP="00833F8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Homework area</w:t>
            </w:r>
            <w:r w:rsidR="00241D0F" w:rsidRPr="00833F8C">
              <w:rPr>
                <w:rFonts w:ascii="Century Gothic" w:hAnsi="Century Gothic"/>
                <w:sz w:val="17"/>
                <w:szCs w:val="17"/>
              </w:rPr>
              <w:t xml:space="preserve"> provided on request.</w:t>
            </w:r>
          </w:p>
        </w:tc>
      </w:tr>
      <w:tr w:rsidR="0081171E" w:rsidTr="00833F8C">
        <w:trPr>
          <w:trHeight w:val="1647"/>
        </w:trPr>
        <w:tc>
          <w:tcPr>
            <w:tcW w:w="2977" w:type="dxa"/>
          </w:tcPr>
          <w:p w:rsidR="0081171E" w:rsidRPr="00111A73" w:rsidRDefault="0081171E" w:rsidP="00CD56F7">
            <w:pPr>
              <w:rPr>
                <w:rFonts w:ascii="Century Gothic" w:hAnsi="Century Gothic"/>
                <w:sz w:val="17"/>
                <w:szCs w:val="17"/>
              </w:rPr>
            </w:pPr>
            <w:r w:rsidRPr="00111A73">
              <w:rPr>
                <w:rFonts w:ascii="Century Gothic" w:hAnsi="Century Gothic"/>
                <w:sz w:val="17"/>
                <w:szCs w:val="17"/>
              </w:rPr>
              <w:t>Meet The Nursery / Curricular Event</w:t>
            </w:r>
          </w:p>
        </w:tc>
        <w:tc>
          <w:tcPr>
            <w:tcW w:w="4546" w:type="dxa"/>
          </w:tcPr>
          <w:p w:rsidR="00B94ADA" w:rsidRPr="00111A73" w:rsidRDefault="00A1165C" w:rsidP="00A1165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7"/>
                <w:szCs w:val="17"/>
              </w:rPr>
            </w:pPr>
            <w:r w:rsidRPr="00111A73">
              <w:rPr>
                <w:rFonts w:ascii="Century Gothic" w:hAnsi="Century Gothic"/>
                <w:sz w:val="17"/>
                <w:szCs w:val="17"/>
              </w:rPr>
              <w:t>Meeting the teachers and getting a feel for what she would be doing. It allowed me to prepare her for starting.</w:t>
            </w:r>
          </w:p>
          <w:p w:rsidR="00A1165C" w:rsidRPr="00111A73" w:rsidRDefault="00A1165C" w:rsidP="00A1165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7"/>
                <w:szCs w:val="17"/>
              </w:rPr>
            </w:pPr>
            <w:r w:rsidRPr="00111A73">
              <w:rPr>
                <w:rFonts w:ascii="Century Gothic" w:hAnsi="Century Gothic"/>
                <w:sz w:val="17"/>
                <w:szCs w:val="17"/>
              </w:rPr>
              <w:t>Excellent to see the events/ activities the children take part in daily.</w:t>
            </w:r>
          </w:p>
          <w:p w:rsidR="00A1165C" w:rsidRPr="00111A73" w:rsidRDefault="00A1165C" w:rsidP="00A1165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7"/>
                <w:szCs w:val="17"/>
              </w:rPr>
            </w:pPr>
            <w:r w:rsidRPr="00111A73">
              <w:rPr>
                <w:rFonts w:ascii="Century Gothic" w:hAnsi="Century Gothic"/>
                <w:sz w:val="17"/>
                <w:szCs w:val="17"/>
              </w:rPr>
              <w:t>The idea is great it was good to meet the nursery team</w:t>
            </w:r>
          </w:p>
          <w:p w:rsidR="00A1165C" w:rsidRPr="00111A73" w:rsidRDefault="00A1165C" w:rsidP="00A1165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7"/>
                <w:szCs w:val="17"/>
              </w:rPr>
            </w:pPr>
            <w:r w:rsidRPr="00111A73">
              <w:rPr>
                <w:rFonts w:ascii="Century Gothic" w:hAnsi="Century Gothic"/>
                <w:sz w:val="17"/>
                <w:szCs w:val="17"/>
              </w:rPr>
              <w:t>Opportunity to ask questions.</w:t>
            </w:r>
          </w:p>
        </w:tc>
        <w:tc>
          <w:tcPr>
            <w:tcW w:w="3762" w:type="dxa"/>
          </w:tcPr>
          <w:p w:rsidR="00833F8C" w:rsidRDefault="00564AF1" w:rsidP="00833F8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7"/>
                <w:szCs w:val="17"/>
              </w:rPr>
            </w:pPr>
            <w:r w:rsidRPr="00833F8C">
              <w:rPr>
                <w:rFonts w:ascii="Century Gothic" w:hAnsi="Century Gothic"/>
                <w:sz w:val="17"/>
                <w:szCs w:val="17"/>
              </w:rPr>
              <w:t xml:space="preserve">Continue to build on good practice.  </w:t>
            </w:r>
          </w:p>
          <w:p w:rsidR="0081171E" w:rsidRPr="00833F8C" w:rsidRDefault="00283074" w:rsidP="00833F8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7"/>
                <w:szCs w:val="17"/>
              </w:rPr>
            </w:pPr>
            <w:r w:rsidRPr="00833F8C">
              <w:rPr>
                <w:rFonts w:ascii="Century Gothic" w:hAnsi="Century Gothic"/>
                <w:sz w:val="17"/>
                <w:szCs w:val="17"/>
              </w:rPr>
              <w:t>We will continue to focus</w:t>
            </w:r>
            <w:r w:rsidR="00564AF1" w:rsidRPr="00833F8C">
              <w:rPr>
                <w:rFonts w:ascii="Century Gothic" w:hAnsi="Century Gothic"/>
                <w:sz w:val="17"/>
                <w:szCs w:val="17"/>
              </w:rPr>
              <w:t xml:space="preserve"> on </w:t>
            </w:r>
            <w:r w:rsidRPr="00833F8C">
              <w:rPr>
                <w:rFonts w:ascii="Century Gothic" w:hAnsi="Century Gothic"/>
                <w:sz w:val="17"/>
                <w:szCs w:val="17"/>
              </w:rPr>
              <w:t>the play</w:t>
            </w:r>
            <w:r w:rsidR="00564AF1" w:rsidRPr="00833F8C">
              <w:rPr>
                <w:rFonts w:ascii="Century Gothic" w:hAnsi="Century Gothic"/>
                <w:sz w:val="17"/>
                <w:szCs w:val="17"/>
              </w:rPr>
              <w:t xml:space="preserve"> strategy and </w:t>
            </w:r>
            <w:r w:rsidRPr="00833F8C">
              <w:rPr>
                <w:rFonts w:ascii="Century Gothic" w:hAnsi="Century Gothic"/>
                <w:sz w:val="17"/>
                <w:szCs w:val="17"/>
              </w:rPr>
              <w:t xml:space="preserve">provide </w:t>
            </w:r>
            <w:r w:rsidR="00564AF1" w:rsidRPr="00833F8C">
              <w:rPr>
                <w:rFonts w:ascii="Century Gothic" w:hAnsi="Century Gothic"/>
                <w:sz w:val="17"/>
                <w:szCs w:val="17"/>
              </w:rPr>
              <w:t>opportunities</w:t>
            </w:r>
            <w:r w:rsidRPr="00833F8C">
              <w:rPr>
                <w:rFonts w:ascii="Century Gothic" w:hAnsi="Century Gothic"/>
                <w:sz w:val="17"/>
                <w:szCs w:val="17"/>
              </w:rPr>
              <w:t xml:space="preserve"> for parents</w:t>
            </w:r>
            <w:r w:rsidR="00564AF1" w:rsidRPr="00833F8C">
              <w:rPr>
                <w:rFonts w:ascii="Century Gothic" w:hAnsi="Century Gothic"/>
                <w:sz w:val="17"/>
                <w:szCs w:val="17"/>
              </w:rPr>
              <w:t xml:space="preserve"> to experience </w:t>
            </w:r>
            <w:r w:rsidR="002052D6" w:rsidRPr="00833F8C">
              <w:rPr>
                <w:rFonts w:ascii="Century Gothic" w:hAnsi="Century Gothic"/>
                <w:sz w:val="17"/>
                <w:szCs w:val="17"/>
              </w:rPr>
              <w:t xml:space="preserve">a range of </w:t>
            </w:r>
            <w:r w:rsidR="00564AF1" w:rsidRPr="00833F8C">
              <w:rPr>
                <w:rFonts w:ascii="Century Gothic" w:hAnsi="Century Gothic"/>
                <w:sz w:val="17"/>
                <w:szCs w:val="17"/>
              </w:rPr>
              <w:t>activities that children undertake in nursery.</w:t>
            </w:r>
          </w:p>
        </w:tc>
      </w:tr>
      <w:tr w:rsidR="0081171E" w:rsidTr="00111A73">
        <w:trPr>
          <w:trHeight w:val="1998"/>
        </w:trPr>
        <w:tc>
          <w:tcPr>
            <w:tcW w:w="2977" w:type="dxa"/>
          </w:tcPr>
          <w:p w:rsidR="0081171E" w:rsidRPr="00111A73" w:rsidRDefault="0081171E" w:rsidP="0081171E">
            <w:pPr>
              <w:rPr>
                <w:rFonts w:ascii="Century Gothic" w:hAnsi="Century Gothic"/>
                <w:sz w:val="17"/>
                <w:szCs w:val="17"/>
              </w:rPr>
            </w:pPr>
            <w:r w:rsidRPr="00111A73">
              <w:rPr>
                <w:rFonts w:ascii="Century Gothic" w:hAnsi="Century Gothic"/>
                <w:sz w:val="17"/>
                <w:szCs w:val="17"/>
              </w:rPr>
              <w:t>Shadowed Sessions</w:t>
            </w:r>
          </w:p>
        </w:tc>
        <w:tc>
          <w:tcPr>
            <w:tcW w:w="4546" w:type="dxa"/>
          </w:tcPr>
          <w:p w:rsidR="00770930" w:rsidRPr="00111A73" w:rsidRDefault="00770930" w:rsidP="0077093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7"/>
                <w:szCs w:val="17"/>
              </w:rPr>
            </w:pPr>
            <w:r w:rsidRPr="00111A73">
              <w:rPr>
                <w:rFonts w:ascii="Century Gothic" w:hAnsi="Century Gothic"/>
                <w:sz w:val="17"/>
                <w:szCs w:val="17"/>
              </w:rPr>
              <w:t>The shadowed event promotes parental involvement.</w:t>
            </w:r>
          </w:p>
          <w:p w:rsidR="00770930" w:rsidRPr="00111A73" w:rsidRDefault="00770930" w:rsidP="0077093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7"/>
                <w:szCs w:val="17"/>
              </w:rPr>
            </w:pPr>
            <w:r w:rsidRPr="00111A73">
              <w:rPr>
                <w:rFonts w:ascii="Century Gothic" w:hAnsi="Century Gothic"/>
                <w:sz w:val="17"/>
                <w:szCs w:val="17"/>
              </w:rPr>
              <w:t>Shadowed sessions are very helpful in giving an insight into what you child does.</w:t>
            </w:r>
          </w:p>
          <w:p w:rsidR="0081171E" w:rsidRPr="00111A73" w:rsidRDefault="00770930" w:rsidP="00111A7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7"/>
                <w:szCs w:val="17"/>
              </w:rPr>
            </w:pPr>
            <w:r w:rsidRPr="00111A73">
              <w:rPr>
                <w:rFonts w:ascii="Century Gothic" w:hAnsi="Century Gothic"/>
                <w:sz w:val="17"/>
                <w:szCs w:val="17"/>
              </w:rPr>
              <w:t>Parents are kept up to date via newsletter. Parents are made to feel very welcome at the nursery and are invited to spend a session with their child to shadow them and see what they do day to day.</w:t>
            </w:r>
          </w:p>
        </w:tc>
        <w:tc>
          <w:tcPr>
            <w:tcW w:w="3762" w:type="dxa"/>
          </w:tcPr>
          <w:p w:rsidR="0081171E" w:rsidRPr="00833F8C" w:rsidRDefault="00283074" w:rsidP="00833F8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7"/>
                <w:szCs w:val="17"/>
              </w:rPr>
            </w:pPr>
            <w:r w:rsidRPr="00833F8C">
              <w:rPr>
                <w:rFonts w:ascii="Century Gothic" w:hAnsi="Century Gothic"/>
                <w:sz w:val="17"/>
                <w:szCs w:val="17"/>
              </w:rPr>
              <w:t xml:space="preserve">We will </w:t>
            </w:r>
            <w:r w:rsidR="002052D6" w:rsidRPr="00833F8C">
              <w:rPr>
                <w:rFonts w:ascii="Century Gothic" w:hAnsi="Century Gothic"/>
                <w:sz w:val="17"/>
                <w:szCs w:val="17"/>
              </w:rPr>
              <w:t>continue to invite parents in</w:t>
            </w:r>
            <w:r w:rsidRPr="00833F8C">
              <w:rPr>
                <w:rFonts w:ascii="Century Gothic" w:hAnsi="Century Gothic"/>
                <w:sz w:val="17"/>
                <w:szCs w:val="17"/>
              </w:rPr>
              <w:t xml:space="preserve">to the </w:t>
            </w:r>
            <w:r w:rsidR="002052D6" w:rsidRPr="00833F8C">
              <w:rPr>
                <w:rFonts w:ascii="Century Gothic" w:hAnsi="Century Gothic"/>
                <w:sz w:val="17"/>
                <w:szCs w:val="17"/>
              </w:rPr>
              <w:t>nursery in</w:t>
            </w:r>
            <w:r w:rsidRPr="00833F8C">
              <w:rPr>
                <w:rFonts w:ascii="Century Gothic" w:hAnsi="Century Gothic"/>
                <w:sz w:val="17"/>
                <w:szCs w:val="17"/>
              </w:rPr>
              <w:t xml:space="preserve"> groups to experiences a nursery session.</w:t>
            </w:r>
          </w:p>
        </w:tc>
      </w:tr>
      <w:tr w:rsidR="0081171E" w:rsidTr="00111A73">
        <w:trPr>
          <w:trHeight w:val="1111"/>
        </w:trPr>
        <w:tc>
          <w:tcPr>
            <w:tcW w:w="2977" w:type="dxa"/>
          </w:tcPr>
          <w:p w:rsidR="0081171E" w:rsidRPr="00111A73" w:rsidRDefault="0081171E" w:rsidP="00CD56F7">
            <w:pPr>
              <w:rPr>
                <w:rFonts w:ascii="Century Gothic" w:hAnsi="Century Gothic"/>
                <w:sz w:val="17"/>
                <w:szCs w:val="17"/>
              </w:rPr>
            </w:pPr>
            <w:r w:rsidRPr="00111A73">
              <w:rPr>
                <w:rFonts w:ascii="Century Gothic" w:hAnsi="Century Gothic"/>
                <w:sz w:val="17"/>
                <w:szCs w:val="17"/>
              </w:rPr>
              <w:t>Woodland Walkers</w:t>
            </w:r>
          </w:p>
        </w:tc>
        <w:tc>
          <w:tcPr>
            <w:tcW w:w="4546" w:type="dxa"/>
          </w:tcPr>
          <w:p w:rsidR="0081171E" w:rsidRPr="00111A73" w:rsidRDefault="00770930" w:rsidP="0077093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7"/>
                <w:szCs w:val="17"/>
              </w:rPr>
            </w:pPr>
            <w:r w:rsidRPr="00111A73">
              <w:rPr>
                <w:rFonts w:ascii="Century Gothic" w:hAnsi="Century Gothic"/>
                <w:sz w:val="17"/>
                <w:szCs w:val="17"/>
              </w:rPr>
              <w:t>Great to see them learning outdoors.</w:t>
            </w:r>
          </w:p>
          <w:p w:rsidR="00770930" w:rsidRPr="00111A73" w:rsidRDefault="00770930" w:rsidP="0077093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7"/>
                <w:szCs w:val="17"/>
              </w:rPr>
            </w:pPr>
            <w:r w:rsidRPr="00111A73">
              <w:rPr>
                <w:rFonts w:ascii="Century Gothic" w:hAnsi="Century Gothic"/>
                <w:sz w:val="17"/>
                <w:szCs w:val="17"/>
              </w:rPr>
              <w:t>My child looks forward to going on his next adventure</w:t>
            </w:r>
          </w:p>
          <w:p w:rsidR="00770930" w:rsidRPr="00111A73" w:rsidRDefault="00770930" w:rsidP="0077093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7"/>
                <w:szCs w:val="17"/>
              </w:rPr>
            </w:pPr>
            <w:r w:rsidRPr="00111A73">
              <w:rPr>
                <w:rFonts w:ascii="Century Gothic" w:hAnsi="Century Gothic"/>
                <w:sz w:val="17"/>
                <w:szCs w:val="17"/>
              </w:rPr>
              <w:t>He loves going to the forest and talks about it all the time.</w:t>
            </w:r>
          </w:p>
        </w:tc>
        <w:tc>
          <w:tcPr>
            <w:tcW w:w="3762" w:type="dxa"/>
          </w:tcPr>
          <w:p w:rsidR="0081171E" w:rsidRPr="00833F8C" w:rsidRDefault="00833F8C" w:rsidP="00833F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We have extended the Woodland W</w:t>
            </w:r>
            <w:r w:rsidR="00283074" w:rsidRPr="00833F8C">
              <w:rPr>
                <w:rFonts w:ascii="Century Gothic" w:hAnsi="Century Gothic"/>
                <w:sz w:val="17"/>
                <w:szCs w:val="17"/>
              </w:rPr>
              <w:t>alker initiative to ensure pre-school pupils get more visits to the woods.</w:t>
            </w:r>
          </w:p>
        </w:tc>
      </w:tr>
      <w:tr w:rsidR="0081171E" w:rsidTr="00111A73">
        <w:trPr>
          <w:trHeight w:val="1561"/>
        </w:trPr>
        <w:tc>
          <w:tcPr>
            <w:tcW w:w="2977" w:type="dxa"/>
          </w:tcPr>
          <w:p w:rsidR="0081171E" w:rsidRPr="00111A73" w:rsidRDefault="0081171E" w:rsidP="00CD56F7">
            <w:pPr>
              <w:rPr>
                <w:rFonts w:ascii="Century Gothic" w:hAnsi="Century Gothic"/>
                <w:sz w:val="17"/>
                <w:szCs w:val="17"/>
              </w:rPr>
            </w:pPr>
            <w:r w:rsidRPr="00111A73">
              <w:rPr>
                <w:rFonts w:ascii="Century Gothic" w:hAnsi="Century Gothic"/>
                <w:sz w:val="17"/>
                <w:szCs w:val="17"/>
              </w:rPr>
              <w:t>Parents Walking Group</w:t>
            </w:r>
          </w:p>
        </w:tc>
        <w:tc>
          <w:tcPr>
            <w:tcW w:w="4546" w:type="dxa"/>
          </w:tcPr>
          <w:p w:rsidR="0081171E" w:rsidRPr="00111A73" w:rsidRDefault="00AB25CD" w:rsidP="0077093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7"/>
                <w:szCs w:val="17"/>
              </w:rPr>
            </w:pPr>
            <w:r w:rsidRPr="00111A73">
              <w:rPr>
                <w:rFonts w:ascii="Century Gothic" w:hAnsi="Century Gothic"/>
                <w:sz w:val="17"/>
                <w:szCs w:val="17"/>
              </w:rPr>
              <w:t>Another great initiative. Unfortunately we both work.</w:t>
            </w:r>
          </w:p>
          <w:p w:rsidR="00AB25CD" w:rsidRPr="00111A73" w:rsidRDefault="00AB25CD" w:rsidP="0077093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7"/>
                <w:szCs w:val="17"/>
              </w:rPr>
            </w:pPr>
            <w:r w:rsidRPr="00111A73">
              <w:rPr>
                <w:rFonts w:ascii="Century Gothic" w:hAnsi="Century Gothic"/>
                <w:sz w:val="17"/>
                <w:szCs w:val="17"/>
              </w:rPr>
              <w:t>Fantastic idea to involve parents.</w:t>
            </w:r>
          </w:p>
          <w:p w:rsidR="00AB25CD" w:rsidRPr="00111A73" w:rsidRDefault="00AB25CD" w:rsidP="0077093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7"/>
                <w:szCs w:val="17"/>
              </w:rPr>
            </w:pPr>
            <w:r w:rsidRPr="00111A73">
              <w:rPr>
                <w:rFonts w:ascii="Century Gothic" w:hAnsi="Century Gothic"/>
                <w:sz w:val="17"/>
                <w:szCs w:val="17"/>
              </w:rPr>
              <w:t>On a day I work but would take part otherwise-again a good initiative.</w:t>
            </w:r>
          </w:p>
        </w:tc>
        <w:tc>
          <w:tcPr>
            <w:tcW w:w="3762" w:type="dxa"/>
          </w:tcPr>
          <w:p w:rsidR="00833F8C" w:rsidRDefault="00564AF1" w:rsidP="00833F8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7"/>
                <w:szCs w:val="17"/>
              </w:rPr>
            </w:pPr>
            <w:r w:rsidRPr="00833F8C">
              <w:rPr>
                <w:rFonts w:ascii="Century Gothic" w:hAnsi="Century Gothic"/>
                <w:sz w:val="17"/>
                <w:szCs w:val="17"/>
              </w:rPr>
              <w:t xml:space="preserve">We are continuing a second block </w:t>
            </w:r>
            <w:r w:rsidR="00833F8C">
              <w:rPr>
                <w:rFonts w:ascii="Century Gothic" w:hAnsi="Century Gothic"/>
                <w:sz w:val="17"/>
                <w:szCs w:val="17"/>
              </w:rPr>
              <w:t>of guided walks with a trained Walk M</w:t>
            </w:r>
            <w:r w:rsidRPr="00833F8C">
              <w:rPr>
                <w:rFonts w:ascii="Century Gothic" w:hAnsi="Century Gothic"/>
                <w:sz w:val="17"/>
                <w:szCs w:val="17"/>
              </w:rPr>
              <w:t>ore leader.</w:t>
            </w:r>
          </w:p>
          <w:p w:rsidR="0081171E" w:rsidRPr="00833F8C" w:rsidRDefault="00564AF1" w:rsidP="00833F8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7"/>
                <w:szCs w:val="17"/>
              </w:rPr>
            </w:pPr>
            <w:r w:rsidRPr="00833F8C">
              <w:rPr>
                <w:rFonts w:ascii="Century Gothic" w:hAnsi="Century Gothic"/>
                <w:sz w:val="17"/>
                <w:szCs w:val="17"/>
              </w:rPr>
              <w:t xml:space="preserve"> We have moved the slot to the beginning of the week to endeavour to give all our parents the opportunity to engage with the wider nursery community &amp; environment.</w:t>
            </w:r>
          </w:p>
        </w:tc>
      </w:tr>
      <w:tr w:rsidR="0081171E" w:rsidTr="00111A73">
        <w:trPr>
          <w:trHeight w:val="2062"/>
        </w:trPr>
        <w:tc>
          <w:tcPr>
            <w:tcW w:w="2977" w:type="dxa"/>
          </w:tcPr>
          <w:p w:rsidR="0081171E" w:rsidRPr="00111A73" w:rsidRDefault="0081171E" w:rsidP="00CD56F7">
            <w:pPr>
              <w:rPr>
                <w:rFonts w:ascii="Century Gothic" w:hAnsi="Century Gothic"/>
                <w:sz w:val="17"/>
                <w:szCs w:val="17"/>
              </w:rPr>
            </w:pPr>
            <w:r w:rsidRPr="00111A73">
              <w:rPr>
                <w:rFonts w:ascii="Century Gothic" w:hAnsi="Century Gothic"/>
                <w:sz w:val="17"/>
                <w:szCs w:val="17"/>
              </w:rPr>
              <w:t>Nursery Communication</w:t>
            </w:r>
          </w:p>
        </w:tc>
        <w:tc>
          <w:tcPr>
            <w:tcW w:w="4546" w:type="dxa"/>
          </w:tcPr>
          <w:p w:rsidR="0081171E" w:rsidRPr="00111A73" w:rsidRDefault="00111A73" w:rsidP="00111A7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7"/>
                <w:szCs w:val="17"/>
              </w:rPr>
            </w:pPr>
            <w:r w:rsidRPr="00111A73">
              <w:rPr>
                <w:rFonts w:ascii="Century Gothic" w:hAnsi="Century Gothic"/>
                <w:sz w:val="17"/>
                <w:szCs w:val="17"/>
              </w:rPr>
              <w:t>For us it has been consistent, purposeful and positive.</w:t>
            </w:r>
          </w:p>
          <w:p w:rsidR="00111A73" w:rsidRPr="00111A73" w:rsidRDefault="00111A73" w:rsidP="00111A7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7"/>
                <w:szCs w:val="17"/>
              </w:rPr>
            </w:pPr>
            <w:r w:rsidRPr="00111A73">
              <w:rPr>
                <w:rFonts w:ascii="Century Gothic" w:hAnsi="Century Gothic"/>
                <w:sz w:val="17"/>
                <w:szCs w:val="17"/>
              </w:rPr>
              <w:t>Newsletters are helpful.</w:t>
            </w:r>
          </w:p>
          <w:p w:rsidR="00111A73" w:rsidRPr="00111A73" w:rsidRDefault="00111A73" w:rsidP="00111A7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7"/>
                <w:szCs w:val="17"/>
              </w:rPr>
            </w:pPr>
            <w:r w:rsidRPr="00111A73">
              <w:rPr>
                <w:rFonts w:ascii="Century Gothic" w:hAnsi="Century Gothic"/>
                <w:sz w:val="17"/>
                <w:szCs w:val="17"/>
              </w:rPr>
              <w:t>Parent’s kept up to date.</w:t>
            </w:r>
          </w:p>
          <w:p w:rsidR="00111A73" w:rsidRPr="00111A73" w:rsidRDefault="00111A73" w:rsidP="00111A7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7"/>
                <w:szCs w:val="17"/>
              </w:rPr>
            </w:pPr>
            <w:r w:rsidRPr="00111A73">
              <w:rPr>
                <w:rFonts w:ascii="Century Gothic" w:hAnsi="Century Gothic"/>
                <w:sz w:val="17"/>
                <w:szCs w:val="17"/>
              </w:rPr>
              <w:t>Generally good-sometimes e-mail incomplete.</w:t>
            </w:r>
          </w:p>
          <w:p w:rsidR="00111A73" w:rsidRPr="00111A73" w:rsidRDefault="00111A73" w:rsidP="00111A7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7"/>
                <w:szCs w:val="17"/>
              </w:rPr>
            </w:pPr>
            <w:r w:rsidRPr="00111A73">
              <w:rPr>
                <w:rFonts w:ascii="Century Gothic" w:hAnsi="Century Gothic"/>
                <w:sz w:val="17"/>
                <w:szCs w:val="17"/>
              </w:rPr>
              <w:t>The notes in the new bags are a great idea. E-mail communication or text alerts work well.</w:t>
            </w:r>
          </w:p>
          <w:p w:rsidR="00111A73" w:rsidRPr="00111A73" w:rsidRDefault="00111A73" w:rsidP="001323E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7"/>
                <w:szCs w:val="17"/>
              </w:rPr>
            </w:pPr>
            <w:r w:rsidRPr="00111A73">
              <w:rPr>
                <w:rFonts w:ascii="Century Gothic" w:hAnsi="Century Gothic"/>
                <w:sz w:val="17"/>
                <w:szCs w:val="17"/>
              </w:rPr>
              <w:t>Text messages this year have been really helpful as I don</w:t>
            </w:r>
            <w:r w:rsidR="001323E7">
              <w:rPr>
                <w:rFonts w:ascii="Century Gothic" w:hAnsi="Century Gothic"/>
                <w:sz w:val="17"/>
                <w:szCs w:val="17"/>
              </w:rPr>
              <w:t>’</w:t>
            </w:r>
            <w:r w:rsidRPr="00111A73">
              <w:rPr>
                <w:rFonts w:ascii="Century Gothic" w:hAnsi="Century Gothic"/>
                <w:sz w:val="17"/>
                <w:szCs w:val="17"/>
              </w:rPr>
              <w:t>t often drop or collect from nursery so can miss notice boards.</w:t>
            </w:r>
          </w:p>
        </w:tc>
        <w:tc>
          <w:tcPr>
            <w:tcW w:w="3762" w:type="dxa"/>
          </w:tcPr>
          <w:p w:rsidR="00564AF1" w:rsidRPr="00833F8C" w:rsidRDefault="0081171E" w:rsidP="00833F8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7"/>
                <w:szCs w:val="17"/>
              </w:rPr>
            </w:pPr>
            <w:r w:rsidRPr="00833F8C">
              <w:rPr>
                <w:rFonts w:ascii="Century Gothic" w:hAnsi="Century Gothic"/>
                <w:sz w:val="17"/>
                <w:szCs w:val="17"/>
              </w:rPr>
              <w:t xml:space="preserve">We are continuing our </w:t>
            </w:r>
          </w:p>
          <w:p w:rsidR="00833F8C" w:rsidRDefault="00564AF1" w:rsidP="001323E7">
            <w:pPr>
              <w:pStyle w:val="ListParagraph"/>
              <w:rPr>
                <w:rFonts w:ascii="Century Gothic" w:hAnsi="Century Gothic"/>
                <w:b/>
                <w:i/>
                <w:sz w:val="17"/>
                <w:szCs w:val="17"/>
              </w:rPr>
            </w:pPr>
            <w:r w:rsidRPr="00833F8C">
              <w:rPr>
                <w:rFonts w:ascii="Century Gothic" w:hAnsi="Century Gothic"/>
                <w:b/>
                <w:i/>
                <w:sz w:val="17"/>
                <w:szCs w:val="17"/>
              </w:rPr>
              <w:t>Room notices boards</w:t>
            </w:r>
            <w:r w:rsidRPr="00833F8C">
              <w:rPr>
                <w:rFonts w:ascii="Century Gothic" w:hAnsi="Century Gothic"/>
                <w:sz w:val="17"/>
                <w:szCs w:val="17"/>
              </w:rPr>
              <w:t xml:space="preserve"> with weekly planning, </w:t>
            </w:r>
            <w:r w:rsidR="0081171E" w:rsidRPr="00833F8C">
              <w:rPr>
                <w:rFonts w:ascii="Century Gothic" w:hAnsi="Century Gothic"/>
                <w:b/>
                <w:i/>
                <w:sz w:val="17"/>
                <w:szCs w:val="17"/>
              </w:rPr>
              <w:t>monthly newsletters</w:t>
            </w:r>
            <w:r w:rsidR="0081171E" w:rsidRPr="00833F8C">
              <w:rPr>
                <w:rFonts w:ascii="Century Gothic" w:hAnsi="Century Gothic"/>
                <w:sz w:val="17"/>
                <w:szCs w:val="17"/>
              </w:rPr>
              <w:t xml:space="preserve">, </w:t>
            </w:r>
            <w:r w:rsidR="0081171E" w:rsidRPr="00833F8C">
              <w:rPr>
                <w:rFonts w:ascii="Century Gothic" w:hAnsi="Century Gothic"/>
                <w:b/>
                <w:i/>
                <w:sz w:val="17"/>
                <w:szCs w:val="17"/>
              </w:rPr>
              <w:t>school twitter</w:t>
            </w:r>
            <w:r w:rsidRPr="00833F8C">
              <w:rPr>
                <w:rFonts w:ascii="Century Gothic" w:hAnsi="Century Gothic"/>
                <w:b/>
                <w:i/>
                <w:sz w:val="17"/>
                <w:szCs w:val="17"/>
              </w:rPr>
              <w:t>, texts</w:t>
            </w:r>
            <w:r w:rsidR="0081171E" w:rsidRPr="00833F8C">
              <w:rPr>
                <w:rFonts w:ascii="Century Gothic" w:hAnsi="Century Gothic"/>
                <w:sz w:val="17"/>
                <w:szCs w:val="17"/>
              </w:rPr>
              <w:t xml:space="preserve"> and </w:t>
            </w:r>
            <w:r w:rsidR="00283074" w:rsidRPr="00833F8C">
              <w:rPr>
                <w:rFonts w:ascii="Century Gothic" w:hAnsi="Century Gothic"/>
                <w:sz w:val="17"/>
                <w:szCs w:val="17"/>
              </w:rPr>
              <w:t>in the future we will launch</w:t>
            </w:r>
            <w:r w:rsidR="0081171E" w:rsidRPr="00833F8C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Pr="00833F8C">
              <w:rPr>
                <w:rFonts w:ascii="Century Gothic" w:hAnsi="Century Gothic"/>
                <w:b/>
                <w:i/>
                <w:sz w:val="17"/>
                <w:szCs w:val="17"/>
              </w:rPr>
              <w:t xml:space="preserve">Mearns </w:t>
            </w:r>
            <w:r w:rsidR="00241D0F" w:rsidRPr="00833F8C">
              <w:rPr>
                <w:rFonts w:ascii="Century Gothic" w:hAnsi="Century Gothic"/>
                <w:b/>
                <w:i/>
                <w:sz w:val="17"/>
                <w:szCs w:val="17"/>
              </w:rPr>
              <w:t>Nursery Twitter/ blog</w:t>
            </w:r>
            <w:r w:rsidR="0081171E" w:rsidRPr="00833F8C">
              <w:rPr>
                <w:rFonts w:ascii="Century Gothic" w:hAnsi="Century Gothic"/>
                <w:b/>
                <w:i/>
                <w:sz w:val="17"/>
                <w:szCs w:val="17"/>
              </w:rPr>
              <w:t>.</w:t>
            </w:r>
            <w:r w:rsidRPr="00833F8C">
              <w:rPr>
                <w:rFonts w:ascii="Century Gothic" w:hAnsi="Century Gothic"/>
                <w:b/>
                <w:i/>
                <w:sz w:val="17"/>
                <w:szCs w:val="17"/>
              </w:rPr>
              <w:t xml:space="preserve"> </w:t>
            </w:r>
          </w:p>
          <w:p w:rsidR="00833F8C" w:rsidRPr="00833F8C" w:rsidRDefault="00564AF1" w:rsidP="00833F8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i/>
                <w:sz w:val="17"/>
                <w:szCs w:val="17"/>
              </w:rPr>
            </w:pPr>
            <w:r w:rsidRPr="00833F8C">
              <w:rPr>
                <w:rFonts w:ascii="Century Gothic" w:hAnsi="Century Gothic"/>
                <w:sz w:val="17"/>
                <w:szCs w:val="17"/>
              </w:rPr>
              <w:t>We will also be signposting a variety of East Renfrewshire’s</w:t>
            </w:r>
            <w:r w:rsidRPr="00833F8C">
              <w:rPr>
                <w:rFonts w:ascii="Century Gothic" w:hAnsi="Century Gothic"/>
                <w:b/>
                <w:i/>
                <w:sz w:val="17"/>
                <w:szCs w:val="17"/>
              </w:rPr>
              <w:t xml:space="preserve"> resources and supports</w:t>
            </w:r>
            <w:r w:rsidRPr="00833F8C">
              <w:rPr>
                <w:rFonts w:ascii="Century Gothic" w:hAnsi="Century Gothic"/>
                <w:sz w:val="17"/>
                <w:szCs w:val="17"/>
              </w:rPr>
              <w:t xml:space="preserve"> in our new nursery one stop shop guide to</w:t>
            </w:r>
            <w:r w:rsidRPr="00833F8C">
              <w:rPr>
                <w:rFonts w:ascii="Century Gothic" w:hAnsi="Century Gothic"/>
                <w:b/>
                <w:i/>
                <w:sz w:val="17"/>
                <w:szCs w:val="17"/>
              </w:rPr>
              <w:t xml:space="preserve"> ERC services.</w:t>
            </w:r>
            <w:r w:rsidR="00DD6AFF" w:rsidRPr="00833F8C">
              <w:rPr>
                <w:rFonts w:ascii="Century Gothic" w:hAnsi="Century Gothic"/>
                <w:b/>
                <w:i/>
                <w:sz w:val="17"/>
                <w:szCs w:val="17"/>
              </w:rPr>
              <w:t xml:space="preserve"> </w:t>
            </w:r>
          </w:p>
          <w:p w:rsidR="0081171E" w:rsidRPr="00833F8C" w:rsidRDefault="00DD6AFF" w:rsidP="00833F8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7"/>
                <w:szCs w:val="17"/>
              </w:rPr>
            </w:pPr>
            <w:r w:rsidRPr="00833F8C">
              <w:rPr>
                <w:rFonts w:ascii="Century Gothic" w:hAnsi="Century Gothic"/>
                <w:i/>
                <w:sz w:val="17"/>
                <w:szCs w:val="17"/>
              </w:rPr>
              <w:t>E-mail list system has been tested. If you do n</w:t>
            </w:r>
            <w:r w:rsidR="00833F8C">
              <w:rPr>
                <w:rFonts w:ascii="Century Gothic" w:hAnsi="Century Gothic"/>
                <w:i/>
                <w:sz w:val="17"/>
                <w:szCs w:val="17"/>
              </w:rPr>
              <w:t xml:space="preserve">ot receive newsletters via e-mail. </w:t>
            </w:r>
            <w:proofErr w:type="gramStart"/>
            <w:r w:rsidRPr="00833F8C">
              <w:rPr>
                <w:rFonts w:ascii="Century Gothic" w:hAnsi="Century Gothic"/>
                <w:i/>
                <w:sz w:val="17"/>
                <w:szCs w:val="17"/>
              </w:rPr>
              <w:t>l</w:t>
            </w:r>
            <w:proofErr w:type="gramEnd"/>
            <w:r w:rsidRPr="00833F8C">
              <w:rPr>
                <w:rFonts w:ascii="Century Gothic" w:hAnsi="Century Gothic"/>
                <w:i/>
                <w:sz w:val="17"/>
                <w:szCs w:val="17"/>
              </w:rPr>
              <w:t xml:space="preserve"> please let us know.</w:t>
            </w:r>
          </w:p>
        </w:tc>
      </w:tr>
    </w:tbl>
    <w:p w:rsidR="0081171E" w:rsidRPr="00111A73" w:rsidRDefault="00966099" w:rsidP="00111A73">
      <w:pPr>
        <w:jc w:val="center"/>
        <w:rPr>
          <w:rFonts w:ascii="Comic Sans MS" w:hAnsi="Comic Sans MS"/>
          <w:i/>
          <w:sz w:val="16"/>
          <w:szCs w:val="16"/>
        </w:rPr>
      </w:pPr>
      <w:r w:rsidRPr="00111A73">
        <w:rPr>
          <w:rFonts w:ascii="Comic Sans MS" w:hAnsi="Comic Sans MS"/>
          <w:i/>
          <w:sz w:val="16"/>
          <w:szCs w:val="16"/>
        </w:rPr>
        <w:t xml:space="preserve">Please look out for our </w:t>
      </w:r>
      <w:r w:rsidRPr="00111A73">
        <w:rPr>
          <w:rFonts w:ascii="Comic Sans MS" w:hAnsi="Comic Sans MS"/>
          <w:b/>
          <w:i/>
          <w:sz w:val="16"/>
          <w:szCs w:val="16"/>
        </w:rPr>
        <w:t>Mearns Care Standard Questionnaire</w:t>
      </w:r>
      <w:r w:rsidR="00833F8C">
        <w:rPr>
          <w:rFonts w:ascii="Comic Sans MS" w:hAnsi="Comic Sans MS"/>
          <w:i/>
          <w:sz w:val="16"/>
          <w:szCs w:val="16"/>
        </w:rPr>
        <w:t xml:space="preserve"> coming out in April. A</w:t>
      </w:r>
      <w:r w:rsidRPr="00111A73">
        <w:rPr>
          <w:rFonts w:ascii="Comic Sans MS" w:hAnsi="Comic Sans MS"/>
          <w:i/>
          <w:sz w:val="16"/>
          <w:szCs w:val="16"/>
        </w:rPr>
        <w:t>ll information will help support us develop our improvement plan for 2015/16.</w:t>
      </w:r>
    </w:p>
    <w:p w:rsidR="0081171E" w:rsidRPr="0081171E" w:rsidRDefault="0081171E">
      <w:pPr>
        <w:rPr>
          <w:rFonts w:ascii="Century Gothic" w:hAnsi="Century Gothic"/>
        </w:rPr>
      </w:pPr>
      <w:bookmarkStart w:id="0" w:name="_GoBack"/>
      <w:bookmarkEnd w:id="0"/>
    </w:p>
    <w:p w:rsidR="0081171E" w:rsidRPr="0081171E" w:rsidRDefault="0081171E">
      <w:pPr>
        <w:rPr>
          <w:rFonts w:ascii="Century Gothic" w:hAnsi="Century Gothic"/>
        </w:rPr>
      </w:pPr>
    </w:p>
    <w:p w:rsidR="0081171E" w:rsidRPr="0081171E" w:rsidRDefault="0081171E">
      <w:pPr>
        <w:rPr>
          <w:rFonts w:ascii="Century Gothic" w:hAnsi="Century Gothic"/>
        </w:rPr>
      </w:pPr>
    </w:p>
    <w:p w:rsidR="0081171E" w:rsidRDefault="0081171E"/>
    <w:sectPr w:rsidR="00811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CE9"/>
    <w:multiLevelType w:val="hybridMultilevel"/>
    <w:tmpl w:val="1A04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90880"/>
    <w:multiLevelType w:val="hybridMultilevel"/>
    <w:tmpl w:val="7F763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017E8"/>
    <w:multiLevelType w:val="hybridMultilevel"/>
    <w:tmpl w:val="A3569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D5E11"/>
    <w:multiLevelType w:val="hybridMultilevel"/>
    <w:tmpl w:val="AF781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04176"/>
    <w:multiLevelType w:val="hybridMultilevel"/>
    <w:tmpl w:val="E9806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1E"/>
    <w:rsid w:val="00111A73"/>
    <w:rsid w:val="001323E7"/>
    <w:rsid w:val="002052D6"/>
    <w:rsid w:val="00241D0F"/>
    <w:rsid w:val="00283074"/>
    <w:rsid w:val="004F3E5F"/>
    <w:rsid w:val="00564AF1"/>
    <w:rsid w:val="006E02A2"/>
    <w:rsid w:val="00770930"/>
    <w:rsid w:val="0081171E"/>
    <w:rsid w:val="00833F8C"/>
    <w:rsid w:val="00966099"/>
    <w:rsid w:val="00A1165C"/>
    <w:rsid w:val="00AB25CD"/>
    <w:rsid w:val="00B72991"/>
    <w:rsid w:val="00B94ADA"/>
    <w:rsid w:val="00D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Noble</dc:creator>
  <cp:lastModifiedBy>Kathy Alexander</cp:lastModifiedBy>
  <cp:revision>3</cp:revision>
  <cp:lastPrinted>2015-02-24T15:48:00Z</cp:lastPrinted>
  <dcterms:created xsi:type="dcterms:W3CDTF">2015-03-03T10:46:00Z</dcterms:created>
  <dcterms:modified xsi:type="dcterms:W3CDTF">2015-03-03T10:48:00Z</dcterms:modified>
</cp:coreProperties>
</file>