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CB" w:rsidRPr="00DB53CB" w:rsidRDefault="00DB53CB" w:rsidP="00DB53CB">
      <w:pPr>
        <w:jc w:val="center"/>
        <w:rPr>
          <w:rFonts w:ascii="SassoonPrimaryInfant" w:hAnsi="SassoonPrimaryInfant" w:cs="Times New Roman"/>
          <w:sz w:val="32"/>
          <w:szCs w:val="28"/>
        </w:rPr>
      </w:pPr>
      <w:r w:rsidRPr="00DB53CB">
        <w:rPr>
          <w:rFonts w:ascii="SassoonPrimaryInfant" w:hAnsi="SassoonPrimaryInfant" w:cs="Times New Roman"/>
          <w:sz w:val="32"/>
          <w:szCs w:val="28"/>
        </w:rPr>
        <w:t>Sports Committee Meeting</w:t>
      </w:r>
    </w:p>
    <w:p w:rsidR="00DB53CB" w:rsidRPr="00DB53CB" w:rsidRDefault="00DB53CB" w:rsidP="00DB53CB">
      <w:pPr>
        <w:jc w:val="center"/>
        <w:rPr>
          <w:rFonts w:ascii="SassoonPrimaryInfant" w:hAnsi="SassoonPrimaryInfant" w:cs="Times New Roman"/>
          <w:sz w:val="32"/>
          <w:szCs w:val="28"/>
        </w:rPr>
      </w:pPr>
      <w:r w:rsidRPr="00DB53CB">
        <w:rPr>
          <w:rFonts w:ascii="SassoonPrimaryInfant" w:hAnsi="SassoonPrimaryInfant" w:cs="Times New Roman"/>
          <w:sz w:val="32"/>
          <w:szCs w:val="28"/>
        </w:rPr>
        <w:t>Minutes</w:t>
      </w:r>
    </w:p>
    <w:p w:rsidR="00DB53CB" w:rsidRPr="00DB53CB" w:rsidRDefault="00DB53CB" w:rsidP="00DB53CB">
      <w:pPr>
        <w:jc w:val="center"/>
        <w:rPr>
          <w:rFonts w:ascii="SassoonPrimaryInfant" w:hAnsi="SassoonPrimaryInfant" w:cs="Times New Roman"/>
          <w:sz w:val="32"/>
          <w:szCs w:val="28"/>
        </w:rPr>
      </w:pPr>
      <w:r>
        <w:rPr>
          <w:rFonts w:ascii="SassoonPrimaryInfant" w:hAnsi="SassoonPrimaryInfant" w:cs="Times New Roman"/>
          <w:sz w:val="32"/>
          <w:szCs w:val="28"/>
        </w:rPr>
        <w:t>27/02/2019</w:t>
      </w:r>
    </w:p>
    <w:p w:rsidR="00DB53CB" w:rsidRPr="00DB53CB" w:rsidRDefault="00DB53CB" w:rsidP="00DB53CB">
      <w:pPr>
        <w:rPr>
          <w:rFonts w:ascii="SassoonPrimaryInfant" w:hAnsi="SassoonPrimaryInfant" w:cs="Times New Roman"/>
          <w:sz w:val="28"/>
          <w:szCs w:val="28"/>
        </w:rPr>
      </w:pPr>
      <w:r w:rsidRPr="00DB53CB">
        <w:rPr>
          <w:rFonts w:ascii="SassoonPrimaryInfant" w:hAnsi="SassoonPrimaryInfant" w:cs="Times New Roman"/>
          <w:sz w:val="28"/>
          <w:szCs w:val="28"/>
        </w:rPr>
        <w:t xml:space="preserve">Present: </w:t>
      </w:r>
    </w:p>
    <w:p w:rsidR="00DB53CB" w:rsidRPr="00DB53CB" w:rsidRDefault="00DB53CB" w:rsidP="00DB53CB">
      <w:pPr>
        <w:rPr>
          <w:rFonts w:ascii="SassoonPrimaryInfant" w:hAnsi="SassoonPrimaryInfant" w:cs="Times New Roman"/>
          <w:sz w:val="28"/>
          <w:szCs w:val="28"/>
        </w:rPr>
      </w:pPr>
    </w:p>
    <w:p w:rsidR="00DB53CB" w:rsidRPr="00DB53CB" w:rsidRDefault="00DB53CB" w:rsidP="00DB53CB">
      <w:pPr>
        <w:rPr>
          <w:rFonts w:ascii="SassoonPrimaryInfant" w:hAnsi="SassoonPrimaryInfant" w:cs="Times New Roman"/>
          <w:sz w:val="28"/>
          <w:szCs w:val="28"/>
        </w:rPr>
      </w:pPr>
      <w:r w:rsidRPr="00DB53CB">
        <w:rPr>
          <w:rFonts w:ascii="SassoonPrimaryInfant" w:hAnsi="SassoonPrimaryInfant" w:cs="Times New Roman"/>
          <w:sz w:val="28"/>
          <w:szCs w:val="28"/>
        </w:rPr>
        <w:t xml:space="preserve">Apologies: </w:t>
      </w:r>
    </w:p>
    <w:p w:rsidR="00DB53CB" w:rsidRPr="00DB53CB" w:rsidRDefault="00DB53CB" w:rsidP="00DB53CB">
      <w:pPr>
        <w:rPr>
          <w:rFonts w:ascii="SassoonPrimaryInfant" w:hAnsi="SassoonPrimaryInfant" w:cs="Times New Roman"/>
          <w:sz w:val="28"/>
          <w:szCs w:val="28"/>
        </w:rPr>
      </w:pPr>
      <w:r w:rsidRPr="00DB53CB">
        <w:rPr>
          <w:rFonts w:ascii="SassoonPrimaryInfant" w:hAnsi="SassoonPrimaryInfant" w:cs="Times New Roman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6B5105C9" wp14:editId="1E57D6E6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939925" cy="1454785"/>
            <wp:effectExtent l="0" t="0" r="3175" b="0"/>
            <wp:wrapNone/>
            <wp:docPr id="1" name="Picture 1" descr="C:\Users\DavidL\AppData\Local\Microsoft\Windows\Temporary Internet Files\Content.IE5\FUZ3R60B\sport_a_scuo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L\AppData\Local\Microsoft\Windows\Temporary Internet Files\Content.IE5\FUZ3R60B\sport_a_scuol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3CB" w:rsidRPr="00DB53CB" w:rsidRDefault="00DB53CB" w:rsidP="00DB53CB">
      <w:pPr>
        <w:rPr>
          <w:rFonts w:ascii="SassoonPrimaryInfant" w:hAnsi="SassoonPrimaryInfant" w:cs="Times New Roman"/>
          <w:sz w:val="28"/>
          <w:szCs w:val="28"/>
        </w:rPr>
      </w:pPr>
      <w:r>
        <w:rPr>
          <w:rFonts w:ascii="SassoonPrimaryInfant" w:hAnsi="SassoonPrimaryInfant" w:cs="Times New Roman"/>
          <w:sz w:val="28"/>
          <w:szCs w:val="28"/>
        </w:rPr>
        <w:t>Minute Taker:</w:t>
      </w:r>
    </w:p>
    <w:p w:rsidR="00DB53CB" w:rsidRPr="00DB53CB" w:rsidRDefault="00DB53CB" w:rsidP="00DB53CB">
      <w:pPr>
        <w:rPr>
          <w:rFonts w:ascii="SassoonPrimaryInfant" w:hAnsi="SassoonPrimaryInfant" w:cs="Times New Roman"/>
          <w:sz w:val="28"/>
          <w:szCs w:val="28"/>
        </w:rPr>
      </w:pPr>
    </w:p>
    <w:p w:rsidR="00DB53CB" w:rsidRPr="00DB53CB" w:rsidRDefault="00DB53CB" w:rsidP="00DB53CB">
      <w:pPr>
        <w:rPr>
          <w:rFonts w:ascii="SassoonPrimaryInfant" w:hAnsi="SassoonPrimaryInfant" w:cs="Times New Roman"/>
          <w:sz w:val="28"/>
          <w:szCs w:val="28"/>
        </w:rPr>
      </w:pPr>
    </w:p>
    <w:p w:rsidR="00DB53CB" w:rsidRDefault="00DB53CB" w:rsidP="00DB53CB">
      <w:pPr>
        <w:pStyle w:val="ListParagraph"/>
        <w:numPr>
          <w:ilvl w:val="0"/>
          <w:numId w:val="2"/>
        </w:numPr>
        <w:rPr>
          <w:rFonts w:ascii="SassoonPrimaryInfant" w:hAnsi="SassoonPrimaryInfant" w:cs="Times New Roman"/>
          <w:sz w:val="28"/>
          <w:szCs w:val="28"/>
        </w:rPr>
      </w:pPr>
      <w:r>
        <w:rPr>
          <w:rFonts w:ascii="SassoonPrimaryInfant" w:hAnsi="SassoonPrimaryInfant" w:cs="Times New Roman"/>
          <w:sz w:val="28"/>
          <w:szCs w:val="28"/>
        </w:rPr>
        <w:t>Collect in Fun Run Posters and Display them around the school</w:t>
      </w:r>
    </w:p>
    <w:p w:rsidR="00DB53CB" w:rsidRDefault="00DB53CB" w:rsidP="00DB53CB">
      <w:pPr>
        <w:rPr>
          <w:rFonts w:ascii="SassoonPrimaryInfant" w:hAnsi="SassoonPrimaryInfant" w:cs="Times New Roman"/>
          <w:sz w:val="28"/>
          <w:szCs w:val="28"/>
        </w:rPr>
      </w:pPr>
    </w:p>
    <w:p w:rsidR="00DB53CB" w:rsidRDefault="00DB53CB" w:rsidP="00DB53CB">
      <w:pPr>
        <w:pStyle w:val="ListParagraph"/>
        <w:numPr>
          <w:ilvl w:val="0"/>
          <w:numId w:val="2"/>
        </w:numPr>
        <w:rPr>
          <w:rFonts w:ascii="SassoonPrimaryInfant" w:hAnsi="SassoonPrimaryInfant" w:cs="Times New Roman"/>
          <w:sz w:val="28"/>
          <w:szCs w:val="28"/>
        </w:rPr>
      </w:pPr>
      <w:r>
        <w:rPr>
          <w:rFonts w:ascii="SassoonPrimaryInfant" w:hAnsi="SassoonPrimaryInfant" w:cs="Times New Roman"/>
          <w:sz w:val="28"/>
          <w:szCs w:val="28"/>
        </w:rPr>
        <w:t xml:space="preserve">Collect and discuss space questions for P1-3, P4-5, </w:t>
      </w:r>
      <w:proofErr w:type="gramStart"/>
      <w:r>
        <w:rPr>
          <w:rFonts w:ascii="SassoonPrimaryInfant" w:hAnsi="SassoonPrimaryInfant" w:cs="Times New Roman"/>
          <w:sz w:val="28"/>
          <w:szCs w:val="28"/>
        </w:rPr>
        <w:t>P6</w:t>
      </w:r>
      <w:proofErr w:type="gramEnd"/>
      <w:r>
        <w:rPr>
          <w:rFonts w:ascii="SassoonPrimaryInfant" w:hAnsi="SassoonPrimaryInfant" w:cs="Times New Roman"/>
          <w:sz w:val="28"/>
          <w:szCs w:val="28"/>
        </w:rPr>
        <w:t>-7.</w:t>
      </w:r>
    </w:p>
    <w:p w:rsidR="00DB53CB" w:rsidRDefault="00DB53CB" w:rsidP="00DB53CB">
      <w:pPr>
        <w:pStyle w:val="ListParagraph"/>
        <w:rPr>
          <w:rFonts w:ascii="SassoonPrimaryInfant" w:hAnsi="SassoonPrimaryInfant" w:cs="Times New Roman"/>
          <w:sz w:val="28"/>
          <w:szCs w:val="28"/>
        </w:rPr>
      </w:pPr>
    </w:p>
    <w:p w:rsidR="00DB53CB" w:rsidRDefault="00DB53CB" w:rsidP="00DB53CB">
      <w:pPr>
        <w:pStyle w:val="ListParagraph"/>
        <w:rPr>
          <w:rFonts w:ascii="SassoonPrimaryInfant" w:hAnsi="SassoonPrimaryInfant" w:cs="Times New Roman"/>
          <w:sz w:val="28"/>
          <w:szCs w:val="28"/>
        </w:rPr>
      </w:pPr>
    </w:p>
    <w:p w:rsidR="00DB53CB" w:rsidRPr="00DB53CB" w:rsidRDefault="00DB53CB" w:rsidP="00DB53CB">
      <w:pPr>
        <w:pStyle w:val="ListParagraph"/>
        <w:rPr>
          <w:rFonts w:ascii="SassoonPrimaryInfant" w:hAnsi="SassoonPrimaryInfant" w:cs="Times New Roman"/>
          <w:sz w:val="28"/>
          <w:szCs w:val="28"/>
        </w:rPr>
      </w:pPr>
    </w:p>
    <w:p w:rsidR="00DB53CB" w:rsidRDefault="00DB53CB" w:rsidP="00DB53CB">
      <w:pPr>
        <w:pStyle w:val="ListParagraph"/>
        <w:numPr>
          <w:ilvl w:val="0"/>
          <w:numId w:val="2"/>
        </w:numPr>
        <w:rPr>
          <w:rFonts w:ascii="SassoonPrimaryInfant" w:hAnsi="SassoonPrimaryInfant" w:cs="Times New Roman"/>
          <w:sz w:val="28"/>
          <w:szCs w:val="28"/>
        </w:rPr>
      </w:pPr>
      <w:r>
        <w:rPr>
          <w:rFonts w:ascii="SassoonPrimaryInfant" w:hAnsi="SassoonPrimaryInfant" w:cs="Times New Roman"/>
          <w:sz w:val="28"/>
          <w:szCs w:val="28"/>
        </w:rPr>
        <w:t>Discuss the Fun Run route</w:t>
      </w:r>
    </w:p>
    <w:p w:rsidR="00DB53CB" w:rsidRDefault="00DB53CB" w:rsidP="00DB53CB">
      <w:pPr>
        <w:pStyle w:val="ListParagraph"/>
        <w:rPr>
          <w:rFonts w:ascii="SassoonPrimaryInfant" w:hAnsi="SassoonPrimaryInfant" w:cs="Times New Roman"/>
          <w:sz w:val="28"/>
          <w:szCs w:val="28"/>
        </w:rPr>
      </w:pPr>
    </w:p>
    <w:p w:rsidR="00DB53CB" w:rsidRDefault="00DB53CB" w:rsidP="00DB53CB">
      <w:pPr>
        <w:pStyle w:val="ListParagraph"/>
        <w:rPr>
          <w:rFonts w:ascii="SassoonPrimaryInfant" w:hAnsi="SassoonPrimaryInfant" w:cs="Times New Roman"/>
          <w:sz w:val="28"/>
          <w:szCs w:val="28"/>
        </w:rPr>
      </w:pPr>
    </w:p>
    <w:p w:rsidR="00DB53CB" w:rsidRPr="00DB53CB" w:rsidRDefault="00DB53CB" w:rsidP="00DB53CB">
      <w:pPr>
        <w:pStyle w:val="ListParagraph"/>
        <w:rPr>
          <w:rFonts w:ascii="SassoonPrimaryInfant" w:hAnsi="SassoonPrimaryInfant" w:cs="Times New Roman"/>
          <w:sz w:val="28"/>
          <w:szCs w:val="28"/>
        </w:rPr>
      </w:pPr>
    </w:p>
    <w:p w:rsidR="00DB53CB" w:rsidRDefault="00DB53CB" w:rsidP="00DB53CB">
      <w:pPr>
        <w:pStyle w:val="ListParagraph"/>
        <w:numPr>
          <w:ilvl w:val="0"/>
          <w:numId w:val="2"/>
        </w:numPr>
        <w:rPr>
          <w:rFonts w:ascii="SassoonPrimaryInfant" w:hAnsi="SassoonPrimaryInfant" w:cs="Times New Roman"/>
          <w:sz w:val="28"/>
          <w:szCs w:val="28"/>
        </w:rPr>
      </w:pPr>
      <w:r>
        <w:rPr>
          <w:rFonts w:ascii="SassoonPrimaryInfant" w:hAnsi="SassoonPrimaryInfant" w:cs="Times New Roman"/>
          <w:sz w:val="28"/>
          <w:szCs w:val="28"/>
        </w:rPr>
        <w:t>Organisation of the day</w:t>
      </w:r>
    </w:p>
    <w:p w:rsidR="00DB53CB" w:rsidRDefault="00DB53CB" w:rsidP="00DB53CB">
      <w:pPr>
        <w:pStyle w:val="ListParagraph"/>
        <w:rPr>
          <w:rFonts w:ascii="SassoonPrimaryInfant" w:hAnsi="SassoonPrimaryInfant" w:cs="Times New Roman"/>
          <w:sz w:val="28"/>
          <w:szCs w:val="28"/>
        </w:rPr>
      </w:pPr>
    </w:p>
    <w:p w:rsidR="00DB53CB" w:rsidRDefault="00DB53CB" w:rsidP="00DB53CB">
      <w:pPr>
        <w:pStyle w:val="ListParagraph"/>
        <w:rPr>
          <w:rFonts w:ascii="SassoonPrimaryInfant" w:hAnsi="SassoonPrimaryInfant" w:cs="Times New Roman"/>
          <w:sz w:val="28"/>
          <w:szCs w:val="28"/>
        </w:rPr>
      </w:pPr>
    </w:p>
    <w:p w:rsidR="00DB53CB" w:rsidRPr="00DB53CB" w:rsidRDefault="00DB53CB" w:rsidP="00DB53CB">
      <w:pPr>
        <w:pStyle w:val="ListParagraph"/>
        <w:rPr>
          <w:rFonts w:ascii="SassoonPrimaryInfant" w:hAnsi="SassoonPrimaryInfant" w:cs="Times New Roman"/>
          <w:sz w:val="28"/>
          <w:szCs w:val="28"/>
        </w:rPr>
      </w:pPr>
    </w:p>
    <w:p w:rsidR="00DB53CB" w:rsidRPr="00DB53CB" w:rsidRDefault="00DB53CB" w:rsidP="00DB53CB">
      <w:pPr>
        <w:pStyle w:val="ListParagraph"/>
        <w:numPr>
          <w:ilvl w:val="0"/>
          <w:numId w:val="2"/>
        </w:numPr>
        <w:rPr>
          <w:rFonts w:ascii="SassoonPrimaryInfant" w:hAnsi="SassoonPrimaryInfant" w:cs="Times New Roman"/>
          <w:sz w:val="28"/>
          <w:szCs w:val="28"/>
        </w:rPr>
      </w:pPr>
      <w:r>
        <w:rPr>
          <w:rFonts w:ascii="SassoonPrimaryInfant" w:hAnsi="SassoonPrimaryInfant" w:cs="Times New Roman"/>
          <w:sz w:val="28"/>
          <w:szCs w:val="28"/>
        </w:rPr>
        <w:t>Equipment needed</w:t>
      </w:r>
      <w:bookmarkStart w:id="0" w:name="_GoBack"/>
      <w:bookmarkEnd w:id="0"/>
    </w:p>
    <w:p w:rsidR="00DB53CB" w:rsidRPr="00DB53CB" w:rsidRDefault="00DB53CB" w:rsidP="00DB53CB">
      <w:pPr>
        <w:rPr>
          <w:rFonts w:ascii="SassoonPrimaryInfant" w:hAnsi="SassoonPrimaryInfant" w:cs="Times New Roman"/>
          <w:sz w:val="28"/>
          <w:szCs w:val="28"/>
        </w:rPr>
      </w:pPr>
    </w:p>
    <w:p w:rsidR="00DB53CB" w:rsidRPr="00DB53CB" w:rsidRDefault="00DB53CB" w:rsidP="00DB53CB">
      <w:pPr>
        <w:rPr>
          <w:rFonts w:ascii="SassoonPrimaryInfant" w:hAnsi="SassoonPrimaryInfant" w:cs="Times New Roman"/>
          <w:sz w:val="28"/>
          <w:szCs w:val="28"/>
        </w:rPr>
      </w:pPr>
    </w:p>
    <w:p w:rsidR="00DB53CB" w:rsidRPr="00DB53CB" w:rsidRDefault="00DB53CB" w:rsidP="00DB53CB">
      <w:pPr>
        <w:rPr>
          <w:rFonts w:ascii="SassoonPrimaryInfant" w:hAnsi="SassoonPrimaryInfant" w:cs="Times New Roman"/>
          <w:sz w:val="28"/>
          <w:szCs w:val="28"/>
        </w:rPr>
      </w:pPr>
    </w:p>
    <w:p w:rsidR="00DB53CB" w:rsidRPr="00DB53CB" w:rsidRDefault="00DB53CB" w:rsidP="00DB53CB">
      <w:pPr>
        <w:rPr>
          <w:rFonts w:ascii="SassoonPrimaryInfant" w:hAnsi="SassoonPrimaryInfant" w:cs="Times New Roman"/>
          <w:sz w:val="24"/>
        </w:rPr>
      </w:pPr>
    </w:p>
    <w:p w:rsidR="00DB53CB" w:rsidRPr="00DB53CB" w:rsidRDefault="00DB53CB" w:rsidP="00DB53CB">
      <w:pPr>
        <w:rPr>
          <w:rFonts w:ascii="SassoonPrimaryInfant" w:hAnsi="SassoonPrimaryInfant" w:cs="Times New Roman"/>
          <w:sz w:val="24"/>
        </w:rPr>
      </w:pPr>
    </w:p>
    <w:p w:rsidR="00DB53CB" w:rsidRPr="00DB53CB" w:rsidRDefault="00DB53CB" w:rsidP="00DB53CB">
      <w:pPr>
        <w:rPr>
          <w:rFonts w:ascii="SassoonPrimaryInfant" w:hAnsi="SassoonPrimaryInfant" w:cs="Times New Roman"/>
          <w:sz w:val="24"/>
        </w:rPr>
      </w:pPr>
    </w:p>
    <w:p w:rsidR="009E5A5B" w:rsidRPr="00DB53CB" w:rsidRDefault="009E5A5B">
      <w:pPr>
        <w:rPr>
          <w:rFonts w:ascii="SassoonPrimaryInfant" w:hAnsi="SassoonPrimaryInfant"/>
        </w:rPr>
      </w:pPr>
    </w:p>
    <w:sectPr w:rsidR="009E5A5B" w:rsidRPr="00DB53CB" w:rsidSect="00D854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0AA3"/>
    <w:multiLevelType w:val="hybridMultilevel"/>
    <w:tmpl w:val="A448E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E31D7"/>
    <w:multiLevelType w:val="hybridMultilevel"/>
    <w:tmpl w:val="4EDA8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CB"/>
    <w:rsid w:val="009E5A5B"/>
    <w:rsid w:val="00D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FA11"/>
  <w15:chartTrackingRefBased/>
  <w15:docId w15:val="{B1A44872-E40D-468F-A90E-7A80CC49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3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Rebecca Jones</cp:lastModifiedBy>
  <cp:revision>1</cp:revision>
  <dcterms:created xsi:type="dcterms:W3CDTF">2019-02-27T08:43:00Z</dcterms:created>
  <dcterms:modified xsi:type="dcterms:W3CDTF">2019-02-27T08:46:00Z</dcterms:modified>
</cp:coreProperties>
</file>