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BE0EDE" w:rsidRDefault="00825E60"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 wp14:anchorId="178A3D90" wp14:editId="2D687715">
            <wp:simplePos x="0" y="0"/>
            <wp:positionH relativeFrom="column">
              <wp:posOffset>-790575</wp:posOffset>
            </wp:positionH>
            <wp:positionV relativeFrom="paragraph">
              <wp:posOffset>314325</wp:posOffset>
            </wp:positionV>
            <wp:extent cx="1638300" cy="1771650"/>
            <wp:effectExtent l="0" t="0" r="0" b="0"/>
            <wp:wrapThrough wrapText="bothSides">
              <wp:wrapPolygon edited="0">
                <wp:start x="1005" y="0"/>
                <wp:lineTo x="0" y="465"/>
                <wp:lineTo x="0" y="21135"/>
                <wp:lineTo x="1005" y="21368"/>
                <wp:lineTo x="20344" y="21368"/>
                <wp:lineTo x="21349" y="21135"/>
                <wp:lineTo x="21349" y="465"/>
                <wp:lineTo x="20344" y="0"/>
                <wp:lineTo x="100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ck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92"/>
                    <a:stretch/>
                  </pic:blipFill>
                  <pic:spPr bwMode="auto">
                    <a:xfrm>
                      <a:off x="0" y="0"/>
                      <a:ext cx="163830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1CD2D" wp14:editId="6C190964">
                <wp:simplePos x="0" y="0"/>
                <wp:positionH relativeFrom="column">
                  <wp:posOffset>76200</wp:posOffset>
                </wp:positionH>
                <wp:positionV relativeFrom="paragraph">
                  <wp:posOffset>-523875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F48" w:rsidRPr="000D4F48" w:rsidRDefault="000D4F48" w:rsidP="000D4F4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 Outside, Go Explore</w:t>
                            </w:r>
                            <w:r w:rsidR="00912C92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use your Imagination!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1CD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-4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VKV+0dwAAAAKAQAADwAAAAAAAAAAAAAAAAB8BAAAZHJzL2Rvd25yZXYu&#10;eG1sUEsFBgAAAAAEAAQA8wAAAIUFAAAAAA==&#10;" filled="f" stroked="f">
                <v:textbox style="mso-fit-shape-to-text:t">
                  <w:txbxContent>
                    <w:p w:rsidR="000D4F48" w:rsidRPr="000D4F48" w:rsidRDefault="000D4F48" w:rsidP="000D4F48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Go Outside, Go Explore</w:t>
                      </w:r>
                      <w:r w:rsidR="00912C92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use your Imagination!</w:t>
                      </w:r>
                    </w:p>
                  </w:txbxContent>
                </v:textbox>
              </v:shape>
            </w:pict>
          </mc:Fallback>
        </mc:AlternateContent>
      </w:r>
    </w:p>
    <w:p w:rsidR="000D4F48" w:rsidRDefault="000D4F48"/>
    <w:p w:rsidR="00912C92" w:rsidRDefault="00912C92">
      <w:pPr>
        <w:rPr>
          <w:rFonts w:ascii="Arial" w:hAnsi="Arial" w:cs="Arial"/>
          <w:sz w:val="40"/>
          <w:szCs w:val="40"/>
        </w:rPr>
      </w:pPr>
    </w:p>
    <w:p w:rsidR="000D4F48" w:rsidRPr="00917576" w:rsidRDefault="00917576" w:rsidP="006F13FF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917576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1" locked="0" layoutInCell="1" allowOverlap="1" wp14:anchorId="26172582" wp14:editId="6106B92D">
            <wp:simplePos x="0" y="0"/>
            <wp:positionH relativeFrom="column">
              <wp:posOffset>3788410</wp:posOffset>
            </wp:positionH>
            <wp:positionV relativeFrom="paragraph">
              <wp:posOffset>1570355</wp:posOffset>
            </wp:positionV>
            <wp:extent cx="2256790" cy="1371600"/>
            <wp:effectExtent l="0" t="0" r="0" b="0"/>
            <wp:wrapThrough wrapText="bothSides">
              <wp:wrapPolygon edited="0">
                <wp:start x="729" y="0"/>
                <wp:lineTo x="0" y="600"/>
                <wp:lineTo x="0" y="21000"/>
                <wp:lineTo x="729" y="21300"/>
                <wp:lineTo x="20603" y="21300"/>
                <wp:lineTo x="21333" y="21000"/>
                <wp:lineTo x="21333" y="600"/>
                <wp:lineTo x="20603" y="0"/>
                <wp:lineTo x="729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4F48" w:rsidRPr="00917576">
        <w:rPr>
          <w:rFonts w:ascii="Arial" w:hAnsi="Arial" w:cs="Arial"/>
          <w:sz w:val="32"/>
          <w:szCs w:val="32"/>
        </w:rPr>
        <w:t>At Hazeldene w</w:t>
      </w:r>
      <w:r w:rsidR="00046216">
        <w:rPr>
          <w:rFonts w:ascii="Arial" w:hAnsi="Arial" w:cs="Arial"/>
          <w:sz w:val="32"/>
          <w:szCs w:val="32"/>
        </w:rPr>
        <w:t>e love to use our imagination. W</w:t>
      </w:r>
      <w:r w:rsidR="000D4F48" w:rsidRPr="00917576">
        <w:rPr>
          <w:rFonts w:ascii="Arial" w:hAnsi="Arial" w:cs="Arial"/>
          <w:sz w:val="32"/>
          <w:szCs w:val="32"/>
        </w:rPr>
        <w:t xml:space="preserve">e often </w:t>
      </w:r>
      <w:r w:rsidR="00046216">
        <w:rPr>
          <w:rFonts w:ascii="Arial" w:hAnsi="Arial" w:cs="Arial"/>
          <w:sz w:val="32"/>
          <w:szCs w:val="32"/>
        </w:rPr>
        <w:t>sit i</w:t>
      </w:r>
      <w:r w:rsidR="00912C92" w:rsidRPr="00917576">
        <w:rPr>
          <w:rFonts w:ascii="Arial" w:hAnsi="Arial" w:cs="Arial"/>
          <w:sz w:val="32"/>
          <w:szCs w:val="32"/>
        </w:rPr>
        <w:t>n our boat and imagine we are</w:t>
      </w:r>
      <w:r w:rsidR="000D4F48" w:rsidRPr="00917576">
        <w:rPr>
          <w:rFonts w:ascii="Arial" w:hAnsi="Arial" w:cs="Arial"/>
          <w:sz w:val="32"/>
          <w:szCs w:val="32"/>
        </w:rPr>
        <w:t xml:space="preserve"> sailing to London</w:t>
      </w:r>
      <w:r w:rsidR="00901F9E" w:rsidRPr="00917576">
        <w:rPr>
          <w:rFonts w:ascii="Arial" w:hAnsi="Arial" w:cs="Arial"/>
          <w:sz w:val="32"/>
          <w:szCs w:val="32"/>
        </w:rPr>
        <w:t xml:space="preserve"> to visit the Queen</w:t>
      </w:r>
      <w:r w:rsidR="00046216">
        <w:rPr>
          <w:rFonts w:ascii="Arial" w:hAnsi="Arial" w:cs="Arial"/>
          <w:sz w:val="32"/>
          <w:szCs w:val="32"/>
        </w:rPr>
        <w:t>. Sometimes we</w:t>
      </w:r>
      <w:r w:rsidR="00912C92" w:rsidRPr="00917576">
        <w:rPr>
          <w:rFonts w:ascii="Arial" w:hAnsi="Arial" w:cs="Arial"/>
          <w:sz w:val="32"/>
          <w:szCs w:val="32"/>
        </w:rPr>
        <w:t xml:space="preserve"> go outside to our garden and we gather soil, stones, sticks, anything we can find and we use our imagination </w:t>
      </w:r>
      <w:r w:rsidR="00046216">
        <w:rPr>
          <w:rFonts w:ascii="Arial" w:hAnsi="Arial" w:cs="Arial"/>
          <w:sz w:val="32"/>
          <w:szCs w:val="32"/>
        </w:rPr>
        <w:t>to become chefs in a restaurant. W</w:t>
      </w:r>
      <w:r w:rsidR="00912C92" w:rsidRPr="00917576">
        <w:rPr>
          <w:rFonts w:ascii="Arial" w:hAnsi="Arial" w:cs="Arial"/>
          <w:sz w:val="32"/>
          <w:szCs w:val="32"/>
        </w:rPr>
        <w:t>e can make mud pies, chocolate cupcakes and homemade soup!</w:t>
      </w:r>
    </w:p>
    <w:p w:rsidR="00912C92" w:rsidRPr="00917576" w:rsidRDefault="00664ADA" w:rsidP="006F13FF">
      <w:pPr>
        <w:jc w:val="center"/>
        <w:rPr>
          <w:rFonts w:ascii="Arial" w:hAnsi="Arial" w:cs="Arial"/>
          <w:i/>
          <w:sz w:val="32"/>
          <w:szCs w:val="32"/>
        </w:rPr>
      </w:pPr>
      <w:r w:rsidRPr="00917576">
        <w:rPr>
          <w:rFonts w:ascii="Arial" w:hAnsi="Arial" w:cs="Arial"/>
          <w:i/>
          <w:sz w:val="32"/>
          <w:szCs w:val="32"/>
        </w:rPr>
        <w:t>Wh</w:t>
      </w:r>
      <w:r w:rsidR="00917576" w:rsidRPr="00917576">
        <w:rPr>
          <w:rFonts w:ascii="Arial" w:hAnsi="Arial" w:cs="Arial"/>
          <w:i/>
          <w:sz w:val="32"/>
          <w:szCs w:val="32"/>
        </w:rPr>
        <w:t xml:space="preserve">en you use your imagination you </w:t>
      </w:r>
      <w:r w:rsidRPr="00917576">
        <w:rPr>
          <w:rFonts w:ascii="Arial" w:hAnsi="Arial" w:cs="Arial"/>
          <w:i/>
          <w:sz w:val="32"/>
          <w:szCs w:val="32"/>
        </w:rPr>
        <w:t>can be anything you want to be!</w:t>
      </w:r>
    </w:p>
    <w:p w:rsidR="00664ADA" w:rsidRPr="00917576" w:rsidRDefault="00825E60" w:rsidP="006F13FF">
      <w:pPr>
        <w:jc w:val="center"/>
        <w:rPr>
          <w:rFonts w:ascii="Arial" w:hAnsi="Arial" w:cs="Arial"/>
          <w:sz w:val="32"/>
          <w:szCs w:val="32"/>
        </w:rPr>
      </w:pPr>
      <w:r w:rsidRPr="00917576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1" locked="0" layoutInCell="1" allowOverlap="1" wp14:anchorId="59FAE217" wp14:editId="08C07808">
            <wp:simplePos x="0" y="0"/>
            <wp:positionH relativeFrom="column">
              <wp:posOffset>-447675</wp:posOffset>
            </wp:positionH>
            <wp:positionV relativeFrom="paragraph">
              <wp:posOffset>836930</wp:posOffset>
            </wp:positionV>
            <wp:extent cx="2295525" cy="1394460"/>
            <wp:effectExtent l="0" t="0" r="9525" b="0"/>
            <wp:wrapThrough wrapText="bothSides">
              <wp:wrapPolygon edited="0">
                <wp:start x="0" y="0"/>
                <wp:lineTo x="0" y="21246"/>
                <wp:lineTo x="21510" y="21246"/>
                <wp:lineTo x="2151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 acor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3FF" w:rsidRPr="00917576">
        <w:rPr>
          <w:rFonts w:ascii="Arial" w:hAnsi="Arial" w:cs="Arial"/>
          <w:sz w:val="32"/>
          <w:szCs w:val="32"/>
        </w:rPr>
        <w:t>W</w:t>
      </w:r>
      <w:r w:rsidR="00D859CA" w:rsidRPr="00917576">
        <w:rPr>
          <w:rFonts w:ascii="Arial" w:hAnsi="Arial" w:cs="Arial"/>
          <w:sz w:val="32"/>
          <w:szCs w:val="32"/>
        </w:rPr>
        <w:t>hy not imagine you have a horse and you are competing in a horse show</w:t>
      </w:r>
      <w:r w:rsidR="00046216">
        <w:rPr>
          <w:rFonts w:ascii="Arial" w:hAnsi="Arial" w:cs="Arial"/>
          <w:sz w:val="32"/>
          <w:szCs w:val="32"/>
        </w:rPr>
        <w:t>? O</w:t>
      </w:r>
      <w:r w:rsidR="00D859CA" w:rsidRPr="00917576">
        <w:rPr>
          <w:rFonts w:ascii="Arial" w:hAnsi="Arial" w:cs="Arial"/>
          <w:sz w:val="32"/>
          <w:szCs w:val="32"/>
        </w:rPr>
        <w:t xml:space="preserve">r go </w:t>
      </w:r>
      <w:r w:rsidR="006F13FF" w:rsidRPr="00917576">
        <w:rPr>
          <w:rFonts w:ascii="Arial" w:hAnsi="Arial" w:cs="Arial"/>
          <w:sz w:val="32"/>
          <w:szCs w:val="32"/>
        </w:rPr>
        <w:t>out</w:t>
      </w:r>
      <w:r w:rsidR="00D859CA" w:rsidRPr="00917576">
        <w:rPr>
          <w:rFonts w:ascii="Arial" w:hAnsi="Arial" w:cs="Arial"/>
          <w:sz w:val="32"/>
          <w:szCs w:val="32"/>
        </w:rPr>
        <w:t xml:space="preserve"> on a dinosaur hunt</w:t>
      </w:r>
      <w:r w:rsidR="00046216">
        <w:rPr>
          <w:rFonts w:ascii="Arial" w:hAnsi="Arial" w:cs="Arial"/>
          <w:sz w:val="32"/>
          <w:szCs w:val="32"/>
        </w:rPr>
        <w:t xml:space="preserve"> and</w:t>
      </w:r>
      <w:r w:rsidR="006F13FF" w:rsidRPr="00917576">
        <w:rPr>
          <w:rFonts w:ascii="Arial" w:hAnsi="Arial" w:cs="Arial"/>
          <w:sz w:val="32"/>
          <w:szCs w:val="32"/>
        </w:rPr>
        <w:t xml:space="preserve"> see if you ca</w:t>
      </w:r>
      <w:r w:rsidR="00046216">
        <w:rPr>
          <w:rFonts w:ascii="Arial" w:hAnsi="Arial" w:cs="Arial"/>
          <w:sz w:val="32"/>
          <w:szCs w:val="32"/>
        </w:rPr>
        <w:t>n find any mysterious footprints!</w:t>
      </w:r>
    </w:p>
    <w:p w:rsidR="006F13FF" w:rsidRPr="00917576" w:rsidRDefault="006F13FF" w:rsidP="006F13FF">
      <w:pPr>
        <w:jc w:val="center"/>
        <w:rPr>
          <w:rFonts w:ascii="Arial" w:hAnsi="Arial" w:cs="Arial"/>
          <w:sz w:val="32"/>
          <w:szCs w:val="32"/>
        </w:rPr>
      </w:pPr>
      <w:r w:rsidRPr="00917576">
        <w:rPr>
          <w:rFonts w:ascii="Arial" w:hAnsi="Arial" w:cs="Arial"/>
          <w:sz w:val="32"/>
          <w:szCs w:val="32"/>
        </w:rPr>
        <w:t>Use your imagination, have fun and don’t fo</w:t>
      </w:r>
      <w:r w:rsidR="00046216">
        <w:rPr>
          <w:rFonts w:ascii="Arial" w:hAnsi="Arial" w:cs="Arial"/>
          <w:sz w:val="32"/>
          <w:szCs w:val="32"/>
        </w:rPr>
        <w:t xml:space="preserve">rget to Tweet us a picture </w:t>
      </w:r>
      <w:r w:rsidR="00046216" w:rsidRPr="00046216">
        <w:rPr>
          <w:rFonts w:ascii="Arial" w:hAnsi="Arial" w:cs="Arial"/>
          <w:i/>
          <w:sz w:val="32"/>
          <w:szCs w:val="32"/>
        </w:rPr>
        <w:t>@</w:t>
      </w:r>
      <w:proofErr w:type="spellStart"/>
      <w:r w:rsidR="00046216" w:rsidRPr="00046216">
        <w:rPr>
          <w:rFonts w:ascii="Arial" w:hAnsi="Arial" w:cs="Arial"/>
          <w:i/>
          <w:sz w:val="32"/>
          <w:szCs w:val="32"/>
        </w:rPr>
        <w:t>HazeldeneFamC</w:t>
      </w:r>
      <w:proofErr w:type="spellEnd"/>
      <w:r w:rsidR="00046216">
        <w:rPr>
          <w:rFonts w:ascii="Arial" w:hAnsi="Arial" w:cs="Arial"/>
          <w:sz w:val="32"/>
          <w:szCs w:val="32"/>
        </w:rPr>
        <w:t xml:space="preserve">                           (Mum</w:t>
      </w:r>
      <w:r w:rsidRPr="00917576">
        <w:rPr>
          <w:rFonts w:ascii="Arial" w:hAnsi="Arial" w:cs="Arial"/>
          <w:sz w:val="32"/>
          <w:szCs w:val="32"/>
        </w:rPr>
        <w:t>s and D</w:t>
      </w:r>
      <w:r w:rsidR="00046216">
        <w:rPr>
          <w:rFonts w:ascii="Arial" w:hAnsi="Arial" w:cs="Arial"/>
          <w:sz w:val="32"/>
          <w:szCs w:val="32"/>
        </w:rPr>
        <w:t>ad</w:t>
      </w:r>
      <w:r w:rsidRPr="00917576">
        <w:rPr>
          <w:rFonts w:ascii="Arial" w:hAnsi="Arial" w:cs="Arial"/>
          <w:sz w:val="32"/>
          <w:szCs w:val="32"/>
        </w:rPr>
        <w:t xml:space="preserve">s too) </w:t>
      </w:r>
      <w:r w:rsidRPr="00917576">
        <w:rPr>
          <w:rFonts w:ascii="Arial" w:hAnsi="Arial" w:cs="Arial"/>
          <w:sz w:val="32"/>
          <w:szCs w:val="32"/>
        </w:rPr>
        <w:sym w:font="Wingdings" w:char="F04A"/>
      </w:r>
    </w:p>
    <w:p w:rsidR="00901F9E" w:rsidRPr="006F13FF" w:rsidRDefault="008E4800" w:rsidP="006F13FF">
      <w:pPr>
        <w:jc w:val="center"/>
        <w:rPr>
          <w:rFonts w:ascii="Arial" w:hAnsi="Arial" w:cs="Arial"/>
          <w:sz w:val="28"/>
          <w:szCs w:val="28"/>
        </w:rPr>
      </w:pPr>
      <w:r w:rsidRPr="006F13FF">
        <w:rPr>
          <w:b/>
          <w:bCs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5F073B" wp14:editId="3EA514C9">
                <wp:simplePos x="0" y="0"/>
                <wp:positionH relativeFrom="column">
                  <wp:posOffset>3079750</wp:posOffset>
                </wp:positionH>
                <wp:positionV relativeFrom="paragraph">
                  <wp:posOffset>46990</wp:posOffset>
                </wp:positionV>
                <wp:extent cx="3162300" cy="1114425"/>
                <wp:effectExtent l="19050" t="1905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14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FF" w:rsidRPr="006F13FF" w:rsidRDefault="006F13FF" w:rsidP="006F13FF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6F13FF">
                              <w:rPr>
                                <w:b/>
                                <w:bCs/>
                                <w:iCs/>
                                <w:color w:val="auto"/>
                              </w:rPr>
                              <w:t xml:space="preserve">I enjoy exploring events and characters in stories and other texts and I use what I learn to invent my own, sharing these with others in imaginative ways. </w:t>
                            </w:r>
                          </w:p>
                          <w:p w:rsidR="006F13FF" w:rsidRPr="006F13FF" w:rsidRDefault="006F13FF" w:rsidP="006F13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13F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LIT 0-09b / LIT 0-31a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073B" id="Text Box 2" o:spid="_x0000_s1027" type="#_x0000_t202" style="position:absolute;left:0;text-align:left;margin-left:242.5pt;margin-top:3.7pt;width:249pt;height:8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" filled="f" strokecolor="#00b050" strokeweight="3pt">
                <v:textbox>
                  <w:txbxContent>
                    <w:p w:rsidR="006F13FF" w:rsidRPr="006F13FF" w:rsidRDefault="006F13FF" w:rsidP="006F13FF">
                      <w:pPr>
                        <w:pStyle w:val="Default"/>
                        <w:rPr>
                          <w:color w:val="auto"/>
                        </w:rPr>
                      </w:pPr>
                      <w:r w:rsidRPr="006F13FF">
                        <w:rPr>
                          <w:b/>
                          <w:bCs/>
                          <w:iCs/>
                          <w:color w:val="auto"/>
                        </w:rPr>
                        <w:t xml:space="preserve">I enjoy exploring events and characters in stories and other texts and I use what I learn to invent my own, sharing these with others in imaginative ways. </w:t>
                      </w:r>
                    </w:p>
                    <w:p w:rsidR="006F13FF" w:rsidRPr="006F13FF" w:rsidRDefault="006F13FF" w:rsidP="006F13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13FF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LIT 0-09b / LIT 0-31a </w:t>
                      </w:r>
                    </w:p>
                  </w:txbxContent>
                </v:textbox>
              </v:shape>
            </w:pict>
          </mc:Fallback>
        </mc:AlternateContent>
      </w:r>
      <w:r w:rsidR="00046216" w:rsidRPr="006F13FF">
        <w:rPr>
          <w:b/>
          <w:bCs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D42933" wp14:editId="053D5E80">
                <wp:simplePos x="0" y="0"/>
                <wp:positionH relativeFrom="column">
                  <wp:posOffset>-292100</wp:posOffset>
                </wp:positionH>
                <wp:positionV relativeFrom="paragraph">
                  <wp:posOffset>1301750</wp:posOffset>
                </wp:positionV>
                <wp:extent cx="6565900" cy="2127250"/>
                <wp:effectExtent l="19050" t="1905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2127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FF" w:rsidRDefault="00F66072" w:rsidP="006F13FF">
                            <w:pPr>
                              <w:pStyle w:val="Default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6F13FF">
                              <w:rPr>
                                <w:b/>
                                <w:color w:val="auto"/>
                                <w:u w:val="single"/>
                              </w:rPr>
                              <w:t>Curriculum</w:t>
                            </w:r>
                            <w:r w:rsidR="006F13FF" w:rsidRPr="006F13FF">
                              <w:rPr>
                                <w:b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6F13FF" w:rsidRPr="006F13FF">
                              <w:rPr>
                                <w:b/>
                                <w:color w:val="auto"/>
                                <w:u w:val="single"/>
                              </w:rPr>
                              <w:t>For</w:t>
                            </w:r>
                            <w:proofErr w:type="gramEnd"/>
                            <w:r w:rsidR="006F13FF" w:rsidRPr="006F13FF">
                              <w:rPr>
                                <w:b/>
                                <w:color w:val="auto"/>
                                <w:u w:val="single"/>
                              </w:rPr>
                              <w:t xml:space="preserve"> Excellence</w:t>
                            </w:r>
                            <w:r>
                              <w:rPr>
                                <w:b/>
                                <w:color w:val="auto"/>
                                <w:u w:val="single"/>
                              </w:rPr>
                              <w:t>,</w:t>
                            </w:r>
                            <w:r w:rsidR="006F13FF" w:rsidRPr="006F13FF">
                              <w:rPr>
                                <w:b/>
                                <w:color w:val="auto"/>
                                <w:u w:val="single"/>
                              </w:rPr>
                              <w:t xml:space="preserve"> What</w:t>
                            </w:r>
                            <w:r w:rsidR="00825E60">
                              <w:rPr>
                                <w:b/>
                                <w:color w:val="auto"/>
                                <w:u w:val="single"/>
                              </w:rPr>
                              <w:t xml:space="preserve"> my child will gain from imagina</w:t>
                            </w:r>
                            <w:r w:rsidR="006F13FF" w:rsidRPr="006F13FF">
                              <w:rPr>
                                <w:b/>
                                <w:color w:val="auto"/>
                                <w:u w:val="single"/>
                              </w:rPr>
                              <w:t xml:space="preserve">ry play: </w:t>
                            </w:r>
                          </w:p>
                          <w:p w:rsidR="00F66072" w:rsidRPr="006F13FF" w:rsidRDefault="00F66072" w:rsidP="006F13FF">
                            <w:pPr>
                              <w:pStyle w:val="Default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</w:p>
                          <w:p w:rsidR="00F66072" w:rsidRDefault="006F13FF" w:rsidP="006F13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13F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6F13F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Talks clearly to others in different contexts, sharing feelings, ideas and thoughts.</w:t>
                            </w:r>
                          </w:p>
                          <w:p w:rsidR="006F13FF" w:rsidRPr="006F13FF" w:rsidRDefault="006F13FF" w:rsidP="006F13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13F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F13FF" w:rsidRDefault="006F13FF" w:rsidP="006F13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13F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6F13F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Recounts experiences, stories and events in a logical sequence for different purposes. </w:t>
                            </w:r>
                          </w:p>
                          <w:p w:rsidR="00F66072" w:rsidRPr="006F13FF" w:rsidRDefault="00F66072" w:rsidP="006F13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F13FF" w:rsidRDefault="006F13FF" w:rsidP="006F13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13F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6F13F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Communicates and shares stories in different ways, for example, in imaginative play. </w:t>
                            </w:r>
                          </w:p>
                          <w:p w:rsidR="00F66072" w:rsidRPr="006F13FF" w:rsidRDefault="00F66072" w:rsidP="006F13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F13FF" w:rsidRPr="006F13FF" w:rsidRDefault="006F13FF" w:rsidP="006F13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13F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6F13F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Uses new vocabulary and phrases in different contexts, for example, when expressing ideas and feelings or discussing a text.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2933" id="_x0000_s1028" type="#_x0000_t202" style="position:absolute;left:0;text-align:left;margin-left:-23pt;margin-top:102.5pt;width:517pt;height:1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" filled="f" strokecolor="#00b050" strokeweight="3pt">
                <v:textbox>
                  <w:txbxContent>
                    <w:p w:rsidR="006F13FF" w:rsidRDefault="00F66072" w:rsidP="006F13FF">
                      <w:pPr>
                        <w:pStyle w:val="Default"/>
                        <w:rPr>
                          <w:b/>
                          <w:color w:val="auto"/>
                          <w:u w:val="single"/>
                        </w:rPr>
                      </w:pPr>
                      <w:r w:rsidRPr="006F13FF">
                        <w:rPr>
                          <w:b/>
                          <w:color w:val="auto"/>
                          <w:u w:val="single"/>
                        </w:rPr>
                        <w:t>Curriculum</w:t>
                      </w:r>
                      <w:r w:rsidR="006F13FF" w:rsidRPr="006F13FF">
                        <w:rPr>
                          <w:b/>
                          <w:color w:val="auto"/>
                          <w:u w:val="single"/>
                        </w:rPr>
                        <w:t xml:space="preserve"> </w:t>
                      </w:r>
                      <w:proofErr w:type="gramStart"/>
                      <w:r w:rsidR="006F13FF" w:rsidRPr="006F13FF">
                        <w:rPr>
                          <w:b/>
                          <w:color w:val="auto"/>
                          <w:u w:val="single"/>
                        </w:rPr>
                        <w:t>For</w:t>
                      </w:r>
                      <w:proofErr w:type="gramEnd"/>
                      <w:r w:rsidR="006F13FF" w:rsidRPr="006F13FF">
                        <w:rPr>
                          <w:b/>
                          <w:color w:val="auto"/>
                          <w:u w:val="single"/>
                        </w:rPr>
                        <w:t xml:space="preserve"> Excellence</w:t>
                      </w:r>
                      <w:r>
                        <w:rPr>
                          <w:b/>
                          <w:color w:val="auto"/>
                          <w:u w:val="single"/>
                        </w:rPr>
                        <w:t>,</w:t>
                      </w:r>
                      <w:r w:rsidR="006F13FF" w:rsidRPr="006F13FF">
                        <w:rPr>
                          <w:b/>
                          <w:color w:val="auto"/>
                          <w:u w:val="single"/>
                        </w:rPr>
                        <w:t xml:space="preserve"> What</w:t>
                      </w:r>
                      <w:r w:rsidR="00825E60">
                        <w:rPr>
                          <w:b/>
                          <w:color w:val="auto"/>
                          <w:u w:val="single"/>
                        </w:rPr>
                        <w:t xml:space="preserve"> my child will gain from imagina</w:t>
                      </w:r>
                      <w:r w:rsidR="006F13FF" w:rsidRPr="006F13FF">
                        <w:rPr>
                          <w:b/>
                          <w:color w:val="auto"/>
                          <w:u w:val="single"/>
                        </w:rPr>
                        <w:t xml:space="preserve">ry play: </w:t>
                      </w:r>
                    </w:p>
                    <w:p w:rsidR="00F66072" w:rsidRPr="006F13FF" w:rsidRDefault="00F66072" w:rsidP="006F13FF">
                      <w:pPr>
                        <w:pStyle w:val="Default"/>
                        <w:rPr>
                          <w:b/>
                          <w:color w:val="auto"/>
                          <w:u w:val="single"/>
                        </w:rPr>
                      </w:pPr>
                    </w:p>
                    <w:p w:rsidR="00F66072" w:rsidRDefault="006F13FF" w:rsidP="006F13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6F13F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6F13FF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>Talks clearly to others in different contexts, sharing feelings, ideas and thoughts.</w:t>
                      </w:r>
                    </w:p>
                    <w:p w:rsidR="006F13FF" w:rsidRPr="006F13FF" w:rsidRDefault="006F13FF" w:rsidP="006F13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F13FF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F13FF" w:rsidRDefault="006F13FF" w:rsidP="006F13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6F13F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6F13FF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Recounts experiences, stories and events in a logical sequence for different purposes. </w:t>
                      </w:r>
                    </w:p>
                    <w:p w:rsidR="00F66072" w:rsidRPr="006F13FF" w:rsidRDefault="00F66072" w:rsidP="006F13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F13FF" w:rsidRDefault="006F13FF" w:rsidP="006F13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6F13F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6F13FF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Communicates and shares stories in different ways, for example, in imaginative play. </w:t>
                      </w:r>
                    </w:p>
                    <w:p w:rsidR="00F66072" w:rsidRPr="006F13FF" w:rsidRDefault="00F66072" w:rsidP="006F13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F13FF" w:rsidRPr="006F13FF" w:rsidRDefault="006F13FF" w:rsidP="006F13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6F13F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6F13FF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Uses new vocabulary and phrases in different contexts, for example, when expressing ideas and feelings or discussing a text. </w:t>
                      </w:r>
                    </w:p>
                  </w:txbxContent>
                </v:textbox>
              </v:shape>
            </w:pict>
          </mc:Fallback>
        </mc:AlternateContent>
      </w:r>
      <w:r w:rsidR="00046216" w:rsidRPr="006F13FF">
        <w:rPr>
          <w:b/>
          <w:bCs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5B22CC" wp14:editId="3D52C81F">
                <wp:simplePos x="0" y="0"/>
                <wp:positionH relativeFrom="column">
                  <wp:posOffset>-666115</wp:posOffset>
                </wp:positionH>
                <wp:positionV relativeFrom="paragraph">
                  <wp:posOffset>97790</wp:posOffset>
                </wp:positionV>
                <wp:extent cx="3352800" cy="11144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14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FF" w:rsidRPr="006F13FF" w:rsidRDefault="006F13FF" w:rsidP="006F13FF">
                            <w:pPr>
                              <w:pStyle w:val="Default"/>
                              <w:jc w:val="center"/>
                            </w:pPr>
                            <w:r w:rsidRPr="006F13FF">
                              <w:rPr>
                                <w:b/>
                                <w:bCs/>
                                <w:iCs/>
                              </w:rPr>
                              <w:t>Within real and imaginary situations, I share experiences and feelings, ideas and information in a way that communicates my message.</w:t>
                            </w:r>
                          </w:p>
                          <w:p w:rsidR="006F13FF" w:rsidRPr="006F13FF" w:rsidRDefault="006F13FF" w:rsidP="006F13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13FF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LIT 0-09a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22CC" id="_x0000_s1029" type="#_x0000_t202" style="position:absolute;left:0;text-align:left;margin-left:-52.45pt;margin-top:7.7pt;width:264pt;height:8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" filled="f" strokecolor="#00b050" strokeweight="3pt">
                <v:textbox>
                  <w:txbxContent>
                    <w:p w:rsidR="006F13FF" w:rsidRPr="006F13FF" w:rsidRDefault="006F13FF" w:rsidP="006F13FF">
                      <w:pPr>
                        <w:pStyle w:val="Default"/>
                        <w:jc w:val="center"/>
                      </w:pPr>
                      <w:r w:rsidRPr="006F13FF">
                        <w:rPr>
                          <w:b/>
                          <w:bCs/>
                          <w:iCs/>
                        </w:rPr>
                        <w:t>Within real and imaginary situations, I share experiences and feelings, ideas and information in a way that communicates my message.</w:t>
                      </w:r>
                    </w:p>
                    <w:p w:rsidR="006F13FF" w:rsidRPr="006F13FF" w:rsidRDefault="006F13FF" w:rsidP="006F13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F13FF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LIT 0-09a</w:t>
                      </w:r>
                    </w:p>
                  </w:txbxContent>
                </v:textbox>
              </v:shape>
            </w:pict>
          </mc:Fallback>
        </mc:AlternateContent>
      </w:r>
      <w:r w:rsidR="006F13FF" w:rsidRPr="006F13FF">
        <w:rPr>
          <w:b/>
          <w:bCs/>
          <w:iCs/>
          <w:sz w:val="28"/>
          <w:szCs w:val="28"/>
        </w:rPr>
        <w:t xml:space="preserve"> </w:t>
      </w:r>
    </w:p>
    <w:sectPr w:rsidR="00901F9E" w:rsidRPr="006F1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35"/>
    <w:rsid w:val="00046216"/>
    <w:rsid w:val="000D4F48"/>
    <w:rsid w:val="00664ADA"/>
    <w:rsid w:val="006F13FF"/>
    <w:rsid w:val="00825E60"/>
    <w:rsid w:val="008E4800"/>
    <w:rsid w:val="00901F9E"/>
    <w:rsid w:val="00912C92"/>
    <w:rsid w:val="00917576"/>
    <w:rsid w:val="00BE0EDE"/>
    <w:rsid w:val="00D80A35"/>
    <w:rsid w:val="00D859CA"/>
    <w:rsid w:val="00E507C1"/>
    <w:rsid w:val="00F6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5798"/>
  <w15:docId w15:val="{97DEE0A9-9F18-497B-9DB8-2A5BBD8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8" ma:contentTypeDescription="Create a new document." ma:contentTypeScope="" ma:versionID="c52cbc7c6fd27b5cb635580a66996c3f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19a79c4680f0ac38acffe6f743667778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2F8E7B4-779C-427B-BBCD-2EF194E66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EC939-F0A7-4EE3-A9A5-9AC57F009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D40322-3468-4212-A29E-5E3515321E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C91AC-E9B6-4C25-93DC-1ACC0386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Karen  Shepherd</cp:lastModifiedBy>
  <cp:revision>4</cp:revision>
  <dcterms:created xsi:type="dcterms:W3CDTF">2020-05-26T20:30:00Z</dcterms:created>
  <dcterms:modified xsi:type="dcterms:W3CDTF">2020-05-26T20:30:00Z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