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A4628" w14:textId="5E9AB930" w:rsidR="00833573" w:rsidRDefault="007D1625" w:rsidP="00685A8E">
      <w:pPr>
        <w:pStyle w:val="Heading1"/>
        <w:rPr>
          <w:rFonts w:ascii="Abadi Extra Light" w:hAnsi="Abadi Extra Light"/>
          <w:color w:val="FF0066"/>
          <w:sz w:val="72"/>
          <w:szCs w:val="72"/>
        </w:rPr>
      </w:pPr>
      <w:r>
        <w:rPr>
          <w:rFonts w:ascii="Abadi Extra Light" w:hAnsi="Abadi Extra Light"/>
          <w:noProof/>
          <w:color w:val="FF0066"/>
          <w:sz w:val="72"/>
          <w:szCs w:val="72"/>
          <w:lang w:eastAsia="en-GB"/>
        </w:rPr>
        <w:drawing>
          <wp:anchor distT="0" distB="0" distL="114300" distR="114300" simplePos="0" relativeHeight="251668480" behindDoc="1" locked="0" layoutInCell="1" allowOverlap="1" wp14:anchorId="4BA819A5" wp14:editId="3770B67F">
            <wp:simplePos x="0" y="0"/>
            <wp:positionH relativeFrom="margin">
              <wp:align>right</wp:align>
            </wp:positionH>
            <wp:positionV relativeFrom="paragraph">
              <wp:posOffset>148590</wp:posOffset>
            </wp:positionV>
            <wp:extent cx="1491615" cy="1477645"/>
            <wp:effectExtent l="0" t="0" r="0" b="8255"/>
            <wp:wrapTight wrapText="bothSides">
              <wp:wrapPolygon edited="0">
                <wp:start x="0" y="0"/>
                <wp:lineTo x="0" y="21442"/>
                <wp:lineTo x="21241" y="21442"/>
                <wp:lineTo x="212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615" cy="1477645"/>
                    </a:xfrm>
                    <a:prstGeom prst="rect">
                      <a:avLst/>
                    </a:prstGeom>
                    <a:noFill/>
                  </pic:spPr>
                </pic:pic>
              </a:graphicData>
            </a:graphic>
            <wp14:sizeRelH relativeFrom="margin">
              <wp14:pctWidth>0</wp14:pctWidth>
            </wp14:sizeRelH>
            <wp14:sizeRelV relativeFrom="margin">
              <wp14:pctHeight>0</wp14:pctHeight>
            </wp14:sizeRelV>
          </wp:anchor>
        </w:drawing>
      </w:r>
      <w:r w:rsidR="00685A8E" w:rsidRPr="00685A8E">
        <w:rPr>
          <w:rFonts w:ascii="Abadi Extra Light" w:hAnsi="Abadi Extra Light"/>
          <w:color w:val="FF0066"/>
          <w:sz w:val="72"/>
          <w:szCs w:val="72"/>
        </w:rPr>
        <w:t>Cake pops</w:t>
      </w:r>
    </w:p>
    <w:p w14:paraId="1623ACF0" w14:textId="1A893468" w:rsidR="00685A8E" w:rsidRPr="00685A8E" w:rsidRDefault="00685A8E" w:rsidP="00685A8E">
      <w:pPr>
        <w:pStyle w:val="NoSpacing"/>
        <w:rPr>
          <w:sz w:val="24"/>
          <w:szCs w:val="24"/>
        </w:rPr>
      </w:pPr>
      <w:r w:rsidRPr="00685A8E">
        <w:rPr>
          <w:sz w:val="24"/>
          <w:szCs w:val="24"/>
        </w:rPr>
        <w:t>Week beginning 18</w:t>
      </w:r>
      <w:r w:rsidRPr="00685A8E">
        <w:rPr>
          <w:sz w:val="24"/>
          <w:szCs w:val="24"/>
          <w:vertAlign w:val="superscript"/>
        </w:rPr>
        <w:t>th</w:t>
      </w:r>
      <w:r w:rsidRPr="00685A8E">
        <w:rPr>
          <w:sz w:val="24"/>
          <w:szCs w:val="24"/>
        </w:rPr>
        <w:t xml:space="preserve"> May 2020 </w:t>
      </w:r>
    </w:p>
    <w:p w14:paraId="17335D2B" w14:textId="61383142" w:rsidR="00685A8E" w:rsidRDefault="00685A8E" w:rsidP="00685A8E">
      <w:pPr>
        <w:pStyle w:val="NoSpacing"/>
        <w:rPr>
          <w:rStyle w:val="Hyperlink"/>
          <w:sz w:val="24"/>
          <w:szCs w:val="24"/>
        </w:rPr>
      </w:pPr>
      <w:r w:rsidRPr="00685A8E">
        <w:rPr>
          <w:sz w:val="24"/>
          <w:szCs w:val="24"/>
        </w:rPr>
        <w:t xml:space="preserve">Recipe from </w:t>
      </w:r>
      <w:hyperlink r:id="rId11" w:history="1">
        <w:r w:rsidRPr="00685A8E">
          <w:rPr>
            <w:rStyle w:val="Hyperlink"/>
            <w:sz w:val="24"/>
            <w:szCs w:val="24"/>
          </w:rPr>
          <w:t>https://www.bbcgoodfood.com/recipes/cake-pops</w:t>
        </w:r>
      </w:hyperlink>
    </w:p>
    <w:p w14:paraId="70056303" w14:textId="5D274DBA" w:rsidR="007D1625" w:rsidRDefault="007D1625" w:rsidP="00685A8E">
      <w:pPr>
        <w:pStyle w:val="NoSpacing"/>
        <w:rPr>
          <w:rStyle w:val="Hyperlink"/>
          <w:sz w:val="24"/>
          <w:szCs w:val="24"/>
        </w:rPr>
      </w:pPr>
    </w:p>
    <w:p w14:paraId="39FF89C0" w14:textId="04B7A604" w:rsidR="007D1625" w:rsidRDefault="007D1625" w:rsidP="00685A8E">
      <w:pPr>
        <w:pStyle w:val="NoSpacing"/>
        <w:rPr>
          <w:rStyle w:val="Hyperlink"/>
          <w:sz w:val="24"/>
          <w:szCs w:val="24"/>
        </w:rPr>
      </w:pPr>
      <w:r w:rsidRPr="00685A8E">
        <w:rPr>
          <w:noProof/>
          <w:lang w:eastAsia="en-GB"/>
        </w:rPr>
        <w:drawing>
          <wp:anchor distT="0" distB="0" distL="114300" distR="114300" simplePos="0" relativeHeight="251658240" behindDoc="1" locked="0" layoutInCell="1" allowOverlap="1" wp14:anchorId="2B59B8E1" wp14:editId="0F903833">
            <wp:simplePos x="0" y="0"/>
            <wp:positionH relativeFrom="column">
              <wp:posOffset>3797905</wp:posOffset>
            </wp:positionH>
            <wp:positionV relativeFrom="paragraph">
              <wp:posOffset>535985</wp:posOffset>
            </wp:positionV>
            <wp:extent cx="2117090" cy="2020570"/>
            <wp:effectExtent l="114300" t="114300" r="111760" b="151130"/>
            <wp:wrapTight wrapText="bothSides">
              <wp:wrapPolygon edited="0">
                <wp:start x="-1166" y="-1222"/>
                <wp:lineTo x="-1166" y="23012"/>
                <wp:lineTo x="22546" y="23012"/>
                <wp:lineTo x="22546" y="-1222"/>
                <wp:lineTo x="-1166" y="-12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978" t="16156" r="65270" b="38449"/>
                    <a:stretch/>
                  </pic:blipFill>
                  <pic:spPr bwMode="auto">
                    <a:xfrm>
                      <a:off x="0" y="0"/>
                      <a:ext cx="2117090" cy="202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6DC50" w14:textId="19F35EE1" w:rsidR="007D1625" w:rsidRDefault="007D1625" w:rsidP="00685A8E">
      <w:pPr>
        <w:pStyle w:val="NoSpacing"/>
        <w:rPr>
          <w:rStyle w:val="Hyperlink"/>
          <w:sz w:val="24"/>
          <w:szCs w:val="24"/>
        </w:rPr>
      </w:pPr>
    </w:p>
    <w:p w14:paraId="4E6AEA91" w14:textId="26DC45A5" w:rsidR="007D1625" w:rsidRDefault="007D1625" w:rsidP="00685A8E">
      <w:pPr>
        <w:pStyle w:val="NoSpacing"/>
        <w:rPr>
          <w:rStyle w:val="Hyperlink"/>
          <w:sz w:val="24"/>
          <w:szCs w:val="24"/>
        </w:rPr>
      </w:pPr>
    </w:p>
    <w:p w14:paraId="318C9E68" w14:textId="43C68B57" w:rsidR="007D1625" w:rsidRDefault="007D1625" w:rsidP="00685A8E">
      <w:pPr>
        <w:pStyle w:val="NoSpacing"/>
        <w:rPr>
          <w:rStyle w:val="Hyperlink"/>
          <w:sz w:val="24"/>
          <w:szCs w:val="24"/>
        </w:rPr>
      </w:pPr>
      <w:r w:rsidRPr="00685A8E">
        <w:rPr>
          <w:noProof/>
          <w:sz w:val="24"/>
          <w:szCs w:val="24"/>
          <w:lang w:eastAsia="en-GB"/>
        </w:rPr>
        <w:drawing>
          <wp:anchor distT="0" distB="0" distL="114300" distR="114300" simplePos="0" relativeHeight="251659264" behindDoc="1" locked="0" layoutInCell="1" allowOverlap="1" wp14:anchorId="73A57B9B" wp14:editId="335995B8">
            <wp:simplePos x="0" y="0"/>
            <wp:positionH relativeFrom="margin">
              <wp:posOffset>-32075</wp:posOffset>
            </wp:positionH>
            <wp:positionV relativeFrom="paragraph">
              <wp:posOffset>310102</wp:posOffset>
            </wp:positionV>
            <wp:extent cx="3568065" cy="597535"/>
            <wp:effectExtent l="0" t="0" r="0" b="0"/>
            <wp:wrapTight wrapText="bothSides">
              <wp:wrapPolygon edited="0">
                <wp:start x="0" y="0"/>
                <wp:lineTo x="0" y="20659"/>
                <wp:lineTo x="21450" y="20659"/>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856" t="61115" r="25630" b="27114"/>
                    <a:stretch/>
                  </pic:blipFill>
                  <pic:spPr bwMode="auto">
                    <a:xfrm>
                      <a:off x="0" y="0"/>
                      <a:ext cx="3568065" cy="59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04397" w14:textId="3EA4F740" w:rsidR="007D1625" w:rsidRPr="00685A8E" w:rsidRDefault="007D1625" w:rsidP="00685A8E">
      <w:pPr>
        <w:pStyle w:val="NoSpacing"/>
        <w:rPr>
          <w:sz w:val="24"/>
          <w:szCs w:val="24"/>
        </w:rPr>
      </w:pPr>
      <w:r w:rsidRPr="00685A8E">
        <w:rPr>
          <w:noProof/>
          <w:sz w:val="24"/>
          <w:szCs w:val="24"/>
          <w:lang w:eastAsia="en-GB"/>
        </w:rPr>
        <w:drawing>
          <wp:anchor distT="0" distB="0" distL="114300" distR="114300" simplePos="0" relativeHeight="251660288" behindDoc="1" locked="0" layoutInCell="1" allowOverlap="1" wp14:anchorId="46AF3E5A" wp14:editId="59AE3561">
            <wp:simplePos x="0" y="0"/>
            <wp:positionH relativeFrom="margin">
              <wp:align>left</wp:align>
            </wp:positionH>
            <wp:positionV relativeFrom="paragraph">
              <wp:posOffset>990171</wp:posOffset>
            </wp:positionV>
            <wp:extent cx="3535680" cy="365760"/>
            <wp:effectExtent l="0" t="0" r="7620" b="0"/>
            <wp:wrapTight wrapText="bothSides">
              <wp:wrapPolygon edited="0">
                <wp:start x="0" y="0"/>
                <wp:lineTo x="0" y="20250"/>
                <wp:lineTo x="21530" y="20250"/>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099" t="29687" r="24894" b="62954"/>
                    <a:stretch/>
                  </pic:blipFill>
                  <pic:spPr bwMode="auto">
                    <a:xfrm>
                      <a:off x="0" y="0"/>
                      <a:ext cx="3535680"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C63F7" w14:textId="476D13FF" w:rsidR="00685A8E" w:rsidRDefault="00685A8E" w:rsidP="00685A8E">
      <w:pPr>
        <w:pStyle w:val="NoSpacing"/>
      </w:pPr>
      <w:r>
        <w:rPr>
          <w:noProof/>
          <w:lang w:eastAsia="en-GB"/>
        </w:rPr>
        <mc:AlternateContent>
          <mc:Choice Requires="wps">
            <w:drawing>
              <wp:anchor distT="0" distB="0" distL="114300" distR="114300" simplePos="0" relativeHeight="251663360" behindDoc="0" locked="0" layoutInCell="1" allowOverlap="1" wp14:anchorId="691FE7CA" wp14:editId="776B2715">
                <wp:simplePos x="0" y="0"/>
                <wp:positionH relativeFrom="margin">
                  <wp:posOffset>3022209</wp:posOffset>
                </wp:positionH>
                <wp:positionV relativeFrom="paragraph">
                  <wp:posOffset>1358069</wp:posOffset>
                </wp:positionV>
                <wp:extent cx="2506101" cy="1814732"/>
                <wp:effectExtent l="19050" t="19050" r="46990" b="52705"/>
                <wp:wrapNone/>
                <wp:docPr id="5" name="Text Box 5"/>
                <wp:cNvGraphicFramePr/>
                <a:graphic xmlns:a="http://schemas.openxmlformats.org/drawingml/2006/main">
                  <a:graphicData uri="http://schemas.microsoft.com/office/word/2010/wordprocessingShape">
                    <wps:wsp>
                      <wps:cNvSpPr txBox="1"/>
                      <wps:spPr>
                        <a:xfrm>
                          <a:off x="0" y="0"/>
                          <a:ext cx="2506101" cy="1814732"/>
                        </a:xfrm>
                        <a:custGeom>
                          <a:avLst/>
                          <a:gdLst>
                            <a:gd name="connsiteX0" fmla="*/ 0 w 2506101"/>
                            <a:gd name="connsiteY0" fmla="*/ 0 h 1814732"/>
                            <a:gd name="connsiteX1" fmla="*/ 426037 w 2506101"/>
                            <a:gd name="connsiteY1" fmla="*/ 0 h 1814732"/>
                            <a:gd name="connsiteX2" fmla="*/ 902196 w 2506101"/>
                            <a:gd name="connsiteY2" fmla="*/ 0 h 1814732"/>
                            <a:gd name="connsiteX3" fmla="*/ 1378356 w 2506101"/>
                            <a:gd name="connsiteY3" fmla="*/ 0 h 1814732"/>
                            <a:gd name="connsiteX4" fmla="*/ 1854515 w 2506101"/>
                            <a:gd name="connsiteY4" fmla="*/ 0 h 1814732"/>
                            <a:gd name="connsiteX5" fmla="*/ 2506101 w 2506101"/>
                            <a:gd name="connsiteY5" fmla="*/ 0 h 1814732"/>
                            <a:gd name="connsiteX6" fmla="*/ 2506101 w 2506101"/>
                            <a:gd name="connsiteY6" fmla="*/ 453683 h 1814732"/>
                            <a:gd name="connsiteX7" fmla="*/ 2506101 w 2506101"/>
                            <a:gd name="connsiteY7" fmla="*/ 889219 h 1814732"/>
                            <a:gd name="connsiteX8" fmla="*/ 2506101 w 2506101"/>
                            <a:gd name="connsiteY8" fmla="*/ 1379196 h 1814732"/>
                            <a:gd name="connsiteX9" fmla="*/ 2506101 w 2506101"/>
                            <a:gd name="connsiteY9" fmla="*/ 1814732 h 1814732"/>
                            <a:gd name="connsiteX10" fmla="*/ 2055003 w 2506101"/>
                            <a:gd name="connsiteY10" fmla="*/ 1814732 h 1814732"/>
                            <a:gd name="connsiteX11" fmla="*/ 1578844 w 2506101"/>
                            <a:gd name="connsiteY11" fmla="*/ 1814732 h 1814732"/>
                            <a:gd name="connsiteX12" fmla="*/ 1102684 w 2506101"/>
                            <a:gd name="connsiteY12" fmla="*/ 1814732 h 1814732"/>
                            <a:gd name="connsiteX13" fmla="*/ 576403 w 2506101"/>
                            <a:gd name="connsiteY13" fmla="*/ 1814732 h 1814732"/>
                            <a:gd name="connsiteX14" fmla="*/ 0 w 2506101"/>
                            <a:gd name="connsiteY14" fmla="*/ 1814732 h 1814732"/>
                            <a:gd name="connsiteX15" fmla="*/ 0 w 2506101"/>
                            <a:gd name="connsiteY15" fmla="*/ 1324754 h 1814732"/>
                            <a:gd name="connsiteX16" fmla="*/ 0 w 2506101"/>
                            <a:gd name="connsiteY16" fmla="*/ 871071 h 1814732"/>
                            <a:gd name="connsiteX17" fmla="*/ 0 w 2506101"/>
                            <a:gd name="connsiteY17" fmla="*/ 0 h 1814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06101" h="1814732" fill="none" extrusionOk="0">
                              <a:moveTo>
                                <a:pt x="0" y="0"/>
                              </a:moveTo>
                              <a:cubicBezTo>
                                <a:pt x="194063" y="-28927"/>
                                <a:pt x="295109" y="41913"/>
                                <a:pt x="426037" y="0"/>
                              </a:cubicBezTo>
                              <a:cubicBezTo>
                                <a:pt x="556965" y="-41913"/>
                                <a:pt x="726805" y="44367"/>
                                <a:pt x="902196" y="0"/>
                              </a:cubicBezTo>
                              <a:cubicBezTo>
                                <a:pt x="1077587" y="-44367"/>
                                <a:pt x="1262737" y="21593"/>
                                <a:pt x="1378356" y="0"/>
                              </a:cubicBezTo>
                              <a:cubicBezTo>
                                <a:pt x="1493975" y="-21593"/>
                                <a:pt x="1703792" y="32832"/>
                                <a:pt x="1854515" y="0"/>
                              </a:cubicBezTo>
                              <a:cubicBezTo>
                                <a:pt x="2005238" y="-32832"/>
                                <a:pt x="2350140" y="75204"/>
                                <a:pt x="2506101" y="0"/>
                              </a:cubicBezTo>
                              <a:cubicBezTo>
                                <a:pt x="2507617" y="156973"/>
                                <a:pt x="2457462" y="273526"/>
                                <a:pt x="2506101" y="453683"/>
                              </a:cubicBezTo>
                              <a:cubicBezTo>
                                <a:pt x="2554740" y="633840"/>
                                <a:pt x="2460004" y="720410"/>
                                <a:pt x="2506101" y="889219"/>
                              </a:cubicBezTo>
                              <a:cubicBezTo>
                                <a:pt x="2552198" y="1058028"/>
                                <a:pt x="2479560" y="1196752"/>
                                <a:pt x="2506101" y="1379196"/>
                              </a:cubicBezTo>
                              <a:cubicBezTo>
                                <a:pt x="2532642" y="1561640"/>
                                <a:pt x="2469934" y="1695365"/>
                                <a:pt x="2506101" y="1814732"/>
                              </a:cubicBezTo>
                              <a:cubicBezTo>
                                <a:pt x="2359003" y="1859607"/>
                                <a:pt x="2220172" y="1799528"/>
                                <a:pt x="2055003" y="1814732"/>
                              </a:cubicBezTo>
                              <a:cubicBezTo>
                                <a:pt x="1889834" y="1829936"/>
                                <a:pt x="1803269" y="1803894"/>
                                <a:pt x="1578844" y="1814732"/>
                              </a:cubicBezTo>
                              <a:cubicBezTo>
                                <a:pt x="1354419" y="1825570"/>
                                <a:pt x="1321517" y="1757708"/>
                                <a:pt x="1102684" y="1814732"/>
                              </a:cubicBezTo>
                              <a:cubicBezTo>
                                <a:pt x="883851" y="1871756"/>
                                <a:pt x="810056" y="1794181"/>
                                <a:pt x="576403" y="1814732"/>
                              </a:cubicBezTo>
                              <a:cubicBezTo>
                                <a:pt x="342750" y="1835283"/>
                                <a:pt x="254844" y="1757934"/>
                                <a:pt x="0" y="1814732"/>
                              </a:cubicBezTo>
                              <a:cubicBezTo>
                                <a:pt x="-45448" y="1666739"/>
                                <a:pt x="58374" y="1452000"/>
                                <a:pt x="0" y="1324754"/>
                              </a:cubicBezTo>
                              <a:cubicBezTo>
                                <a:pt x="-58374" y="1197508"/>
                                <a:pt x="48292" y="1090444"/>
                                <a:pt x="0" y="871071"/>
                              </a:cubicBezTo>
                              <a:cubicBezTo>
                                <a:pt x="-48292" y="651698"/>
                                <a:pt x="83706" y="316073"/>
                                <a:pt x="0" y="0"/>
                              </a:cubicBezTo>
                              <a:close/>
                            </a:path>
                            <a:path w="2506101" h="1814732" stroke="0" extrusionOk="0">
                              <a:moveTo>
                                <a:pt x="0" y="0"/>
                              </a:moveTo>
                              <a:cubicBezTo>
                                <a:pt x="175825" y="-14778"/>
                                <a:pt x="277024" y="18047"/>
                                <a:pt x="526281" y="0"/>
                              </a:cubicBezTo>
                              <a:cubicBezTo>
                                <a:pt x="775538" y="-18047"/>
                                <a:pt x="819788" y="10644"/>
                                <a:pt x="977379" y="0"/>
                              </a:cubicBezTo>
                              <a:cubicBezTo>
                                <a:pt x="1134970" y="-10644"/>
                                <a:pt x="1361599" y="35039"/>
                                <a:pt x="1528722" y="0"/>
                              </a:cubicBezTo>
                              <a:cubicBezTo>
                                <a:pt x="1695845" y="-35039"/>
                                <a:pt x="1843397" y="36711"/>
                                <a:pt x="1954759" y="0"/>
                              </a:cubicBezTo>
                              <a:cubicBezTo>
                                <a:pt x="2066121" y="-36711"/>
                                <a:pt x="2262497" y="62002"/>
                                <a:pt x="2506101" y="0"/>
                              </a:cubicBezTo>
                              <a:cubicBezTo>
                                <a:pt x="2507557" y="150623"/>
                                <a:pt x="2465613" y="290992"/>
                                <a:pt x="2506101" y="471830"/>
                              </a:cubicBezTo>
                              <a:cubicBezTo>
                                <a:pt x="2546589" y="652668"/>
                                <a:pt x="2491944" y="715543"/>
                                <a:pt x="2506101" y="889219"/>
                              </a:cubicBezTo>
                              <a:cubicBezTo>
                                <a:pt x="2520258" y="1062895"/>
                                <a:pt x="2498999" y="1201015"/>
                                <a:pt x="2506101" y="1342902"/>
                              </a:cubicBezTo>
                              <a:cubicBezTo>
                                <a:pt x="2513203" y="1484789"/>
                                <a:pt x="2502175" y="1628521"/>
                                <a:pt x="2506101" y="1814732"/>
                              </a:cubicBezTo>
                              <a:cubicBezTo>
                                <a:pt x="2365232" y="1846552"/>
                                <a:pt x="2212016" y="1778828"/>
                                <a:pt x="2004881" y="1814732"/>
                              </a:cubicBezTo>
                              <a:cubicBezTo>
                                <a:pt x="1797746" y="1850636"/>
                                <a:pt x="1677388" y="1813192"/>
                                <a:pt x="1578844" y="1814732"/>
                              </a:cubicBezTo>
                              <a:cubicBezTo>
                                <a:pt x="1480300" y="1816272"/>
                                <a:pt x="1244831" y="1772799"/>
                                <a:pt x="1152806" y="1814732"/>
                              </a:cubicBezTo>
                              <a:cubicBezTo>
                                <a:pt x="1060781" y="1856665"/>
                                <a:pt x="865812" y="1800352"/>
                                <a:pt x="726769" y="1814732"/>
                              </a:cubicBezTo>
                              <a:cubicBezTo>
                                <a:pt x="587726" y="1829112"/>
                                <a:pt x="164552" y="1775642"/>
                                <a:pt x="0" y="1814732"/>
                              </a:cubicBezTo>
                              <a:cubicBezTo>
                                <a:pt x="-36106" y="1633573"/>
                                <a:pt x="38820" y="1553070"/>
                                <a:pt x="0" y="1342902"/>
                              </a:cubicBezTo>
                              <a:cubicBezTo>
                                <a:pt x="-38820" y="1132734"/>
                                <a:pt x="34328" y="1012520"/>
                                <a:pt x="0" y="907366"/>
                              </a:cubicBezTo>
                              <a:cubicBezTo>
                                <a:pt x="-34328" y="802212"/>
                                <a:pt x="14610" y="603434"/>
                                <a:pt x="0" y="508125"/>
                              </a:cubicBezTo>
                              <a:cubicBezTo>
                                <a:pt x="-14610" y="412816"/>
                                <a:pt x="54569" y="123738"/>
                                <a:pt x="0" y="0"/>
                              </a:cubicBezTo>
                              <a:close/>
                            </a:path>
                          </a:pathLst>
                        </a:custGeom>
                        <a:solidFill>
                          <a:sysClr val="window" lastClr="FFFFFF"/>
                        </a:solidFill>
                        <a:ln w="6350">
                          <a:solidFill>
                            <a:srgbClr val="FFC000">
                              <a:lumMod val="60000"/>
                              <a:lumOff val="40000"/>
                            </a:srgbClr>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557561229">
                                <a:prstGeom prst="rect">
                                  <a:avLst/>
                                </a:prstGeom>
                                <ask:type>
                                  <ask:lineSketchScribble/>
                                </ask:type>
                              </ask:lineSketchStyleProps>
                            </a:ext>
                          </a:extLst>
                        </a:ln>
                      </wps:spPr>
                      <wps:txbx>
                        <w:txbxContent>
                          <w:p w14:paraId="0666667D" w14:textId="519B7003" w:rsidR="00685A8E" w:rsidRPr="00685A8E" w:rsidRDefault="00685A8E" w:rsidP="00685A8E">
                            <w:pPr>
                              <w:jc w:val="center"/>
                              <w:rPr>
                                <w:rFonts w:ascii="Abadi Extra Light" w:hAnsi="Abadi Extra Light"/>
                                <w:color w:val="FF0066"/>
                                <w:sz w:val="24"/>
                                <w:szCs w:val="24"/>
                              </w:rPr>
                            </w:pPr>
                            <w:r w:rsidRPr="00685A8E">
                              <w:rPr>
                                <w:rFonts w:ascii="Abadi Extra Light" w:hAnsi="Abadi Extra Light"/>
                                <w:color w:val="FF0066"/>
                                <w:sz w:val="24"/>
                                <w:szCs w:val="24"/>
                              </w:rPr>
                              <w:t>Ingredients for the Buttercream:</w:t>
                            </w:r>
                          </w:p>
                          <w:p w14:paraId="3964EE71" w14:textId="77777777"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75 grams butter </w:t>
                            </w:r>
                          </w:p>
                          <w:p w14:paraId="7ED85608" w14:textId="77777777"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150 grams icing sugar </w:t>
                            </w:r>
                          </w:p>
                          <w:p w14:paraId="2AF67043" w14:textId="123713BC"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½ tsp vanilla extract </w:t>
                            </w:r>
                          </w:p>
                          <w:p w14:paraId="5439D15D" w14:textId="0FF86A30"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 tbsp milk </w:t>
                            </w:r>
                          </w:p>
                          <w:p w14:paraId="480E5CF3" w14:textId="3D3DF990"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200 grams white chocolate melted to dip. </w:t>
                            </w:r>
                          </w:p>
                          <w:p w14:paraId="3D6A98D4" w14:textId="4C707AC1"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Sprinkles to dip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1FE7CA" id="_x0000_t202" coordsize="21600,21600" o:spt="202" path="m,l,21600r21600,l21600,xe">
                <v:stroke joinstyle="miter"/>
                <v:path gradientshapeok="t" o:connecttype="rect"/>
              </v:shapetype>
              <v:shape id="Text Box 5" o:spid="_x0000_s1026" type="#_x0000_t202" style="position:absolute;margin-left:237.95pt;margin-top:106.95pt;width:197.35pt;height:14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" fillcolor="window" strokecolor="#ffd966" strokeweight=".5pt">
                <v:textbox>
                  <w:txbxContent>
                    <w:p w14:paraId="0666667D" w14:textId="519B7003" w:rsidR="00685A8E" w:rsidRPr="00685A8E" w:rsidRDefault="00685A8E" w:rsidP="00685A8E">
                      <w:pPr>
                        <w:jc w:val="center"/>
                        <w:rPr>
                          <w:rFonts w:ascii="Abadi Extra Light" w:hAnsi="Abadi Extra Light"/>
                          <w:color w:val="FF0066"/>
                          <w:sz w:val="24"/>
                          <w:szCs w:val="24"/>
                        </w:rPr>
                      </w:pPr>
                      <w:r w:rsidRPr="00685A8E">
                        <w:rPr>
                          <w:rFonts w:ascii="Abadi Extra Light" w:hAnsi="Abadi Extra Light"/>
                          <w:color w:val="FF0066"/>
                          <w:sz w:val="24"/>
                          <w:szCs w:val="24"/>
                        </w:rPr>
                        <w:t xml:space="preserve">Ingredients for the </w:t>
                      </w:r>
                      <w:r w:rsidRPr="00685A8E">
                        <w:rPr>
                          <w:rFonts w:ascii="Abadi Extra Light" w:hAnsi="Abadi Extra Light"/>
                          <w:color w:val="FF0066"/>
                          <w:sz w:val="24"/>
                          <w:szCs w:val="24"/>
                        </w:rPr>
                        <w:t>Buttercream:</w:t>
                      </w:r>
                    </w:p>
                    <w:p w14:paraId="3964EE71" w14:textId="77777777"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75 grams butter </w:t>
                      </w:r>
                    </w:p>
                    <w:p w14:paraId="7ED85608" w14:textId="77777777"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150 grams icing sugar </w:t>
                      </w:r>
                    </w:p>
                    <w:p w14:paraId="2AF67043" w14:textId="123713BC"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½ tsp vanilla extract </w:t>
                      </w:r>
                    </w:p>
                    <w:p w14:paraId="5439D15D" w14:textId="0FF86A30"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1</w:t>
                      </w:r>
                      <w:r w:rsidRPr="00685A8E">
                        <w:rPr>
                          <w:rFonts w:ascii="Abadi Extra Light" w:hAnsi="Abadi Extra Light"/>
                          <w:color w:val="FF0066"/>
                          <w:sz w:val="24"/>
                          <w:szCs w:val="24"/>
                        </w:rPr>
                        <w:t xml:space="preserve"> </w:t>
                      </w:r>
                      <w:r w:rsidRPr="00685A8E">
                        <w:rPr>
                          <w:rFonts w:ascii="Abadi Extra Light" w:hAnsi="Abadi Extra Light"/>
                          <w:color w:val="FF0066"/>
                          <w:sz w:val="24"/>
                          <w:szCs w:val="24"/>
                        </w:rPr>
                        <w:t xml:space="preserve">tbsp milk </w:t>
                      </w:r>
                    </w:p>
                    <w:p w14:paraId="480E5CF3" w14:textId="3D3DF990"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200 grams white chocolate melted to dip. </w:t>
                      </w:r>
                    </w:p>
                    <w:p w14:paraId="3D6A98D4" w14:textId="4C707AC1"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Sprinkles to dip </w:t>
                      </w:r>
                    </w:p>
                  </w:txbxContent>
                </v:textbox>
                <w10:wrap anchorx="margin"/>
              </v:shape>
            </w:pict>
          </mc:Fallback>
        </mc:AlternateContent>
      </w:r>
    </w:p>
    <w:p w14:paraId="50D964B2" w14:textId="3F649201" w:rsidR="00685A8E" w:rsidRDefault="00685A8E" w:rsidP="00685A8E">
      <w:pPr>
        <w:pStyle w:val="NoSpacing"/>
      </w:pPr>
      <w:r>
        <w:rPr>
          <w:noProof/>
          <w:lang w:eastAsia="en-GB"/>
        </w:rPr>
        <mc:AlternateContent>
          <mc:Choice Requires="wps">
            <w:drawing>
              <wp:anchor distT="0" distB="0" distL="114300" distR="114300" simplePos="0" relativeHeight="251661312" behindDoc="0" locked="0" layoutInCell="1" allowOverlap="1" wp14:anchorId="6866F3A9" wp14:editId="0A3F7ACE">
                <wp:simplePos x="0" y="0"/>
                <wp:positionH relativeFrom="margin">
                  <wp:align>left</wp:align>
                </wp:positionH>
                <wp:positionV relativeFrom="paragraph">
                  <wp:posOffset>207596</wp:posOffset>
                </wp:positionV>
                <wp:extent cx="2281018" cy="1814732"/>
                <wp:effectExtent l="19050" t="19050" r="43180" b="52705"/>
                <wp:wrapNone/>
                <wp:docPr id="4" name="Text Box 4"/>
                <wp:cNvGraphicFramePr/>
                <a:graphic xmlns:a="http://schemas.openxmlformats.org/drawingml/2006/main">
                  <a:graphicData uri="http://schemas.microsoft.com/office/word/2010/wordprocessingShape">
                    <wps:wsp>
                      <wps:cNvSpPr txBox="1"/>
                      <wps:spPr>
                        <a:xfrm>
                          <a:off x="0" y="0"/>
                          <a:ext cx="2281018" cy="1814732"/>
                        </a:xfrm>
                        <a:custGeom>
                          <a:avLst/>
                          <a:gdLst>
                            <a:gd name="connsiteX0" fmla="*/ 0 w 2281018"/>
                            <a:gd name="connsiteY0" fmla="*/ 0 h 1814732"/>
                            <a:gd name="connsiteX1" fmla="*/ 501824 w 2281018"/>
                            <a:gd name="connsiteY1" fmla="*/ 0 h 1814732"/>
                            <a:gd name="connsiteX2" fmla="*/ 1117699 w 2281018"/>
                            <a:gd name="connsiteY2" fmla="*/ 0 h 1814732"/>
                            <a:gd name="connsiteX3" fmla="*/ 1665143 w 2281018"/>
                            <a:gd name="connsiteY3" fmla="*/ 0 h 1814732"/>
                            <a:gd name="connsiteX4" fmla="*/ 2281018 w 2281018"/>
                            <a:gd name="connsiteY4" fmla="*/ 0 h 1814732"/>
                            <a:gd name="connsiteX5" fmla="*/ 2281018 w 2281018"/>
                            <a:gd name="connsiteY5" fmla="*/ 435536 h 1814732"/>
                            <a:gd name="connsiteX6" fmla="*/ 2281018 w 2281018"/>
                            <a:gd name="connsiteY6" fmla="*/ 852924 h 1814732"/>
                            <a:gd name="connsiteX7" fmla="*/ 2281018 w 2281018"/>
                            <a:gd name="connsiteY7" fmla="*/ 1342902 h 1814732"/>
                            <a:gd name="connsiteX8" fmla="*/ 2281018 w 2281018"/>
                            <a:gd name="connsiteY8" fmla="*/ 1814732 h 1814732"/>
                            <a:gd name="connsiteX9" fmla="*/ 1733574 w 2281018"/>
                            <a:gd name="connsiteY9" fmla="*/ 1814732 h 1814732"/>
                            <a:gd name="connsiteX10" fmla="*/ 1231750 w 2281018"/>
                            <a:gd name="connsiteY10" fmla="*/ 1814732 h 1814732"/>
                            <a:gd name="connsiteX11" fmla="*/ 615875 w 2281018"/>
                            <a:gd name="connsiteY11" fmla="*/ 1814732 h 1814732"/>
                            <a:gd name="connsiteX12" fmla="*/ 0 w 2281018"/>
                            <a:gd name="connsiteY12" fmla="*/ 1814732 h 1814732"/>
                            <a:gd name="connsiteX13" fmla="*/ 0 w 2281018"/>
                            <a:gd name="connsiteY13" fmla="*/ 1379196 h 1814732"/>
                            <a:gd name="connsiteX14" fmla="*/ 0 w 2281018"/>
                            <a:gd name="connsiteY14" fmla="*/ 907366 h 1814732"/>
                            <a:gd name="connsiteX15" fmla="*/ 0 w 2281018"/>
                            <a:gd name="connsiteY15" fmla="*/ 417388 h 1814732"/>
                            <a:gd name="connsiteX16" fmla="*/ 0 w 2281018"/>
                            <a:gd name="connsiteY16" fmla="*/ 0 h 1814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81018" h="1814732" fill="none" extrusionOk="0">
                              <a:moveTo>
                                <a:pt x="0" y="0"/>
                              </a:moveTo>
                              <a:cubicBezTo>
                                <a:pt x="131298" y="-15607"/>
                                <a:pt x="255995" y="30706"/>
                                <a:pt x="501824" y="0"/>
                              </a:cubicBezTo>
                              <a:cubicBezTo>
                                <a:pt x="747653" y="-30706"/>
                                <a:pt x="929407" y="13516"/>
                                <a:pt x="1117699" y="0"/>
                              </a:cubicBezTo>
                              <a:cubicBezTo>
                                <a:pt x="1305991" y="-13516"/>
                                <a:pt x="1549576" y="59482"/>
                                <a:pt x="1665143" y="0"/>
                              </a:cubicBezTo>
                              <a:cubicBezTo>
                                <a:pt x="1780710" y="-59482"/>
                                <a:pt x="2102821" y="52501"/>
                                <a:pt x="2281018" y="0"/>
                              </a:cubicBezTo>
                              <a:cubicBezTo>
                                <a:pt x="2293870" y="183446"/>
                                <a:pt x="2255065" y="264138"/>
                                <a:pt x="2281018" y="435536"/>
                              </a:cubicBezTo>
                              <a:cubicBezTo>
                                <a:pt x="2306971" y="606934"/>
                                <a:pt x="2257189" y="723680"/>
                                <a:pt x="2281018" y="852924"/>
                              </a:cubicBezTo>
                              <a:cubicBezTo>
                                <a:pt x="2304847" y="982168"/>
                                <a:pt x="2252747" y="1141187"/>
                                <a:pt x="2281018" y="1342902"/>
                              </a:cubicBezTo>
                              <a:cubicBezTo>
                                <a:pt x="2309289" y="1544617"/>
                                <a:pt x="2276765" y="1671570"/>
                                <a:pt x="2281018" y="1814732"/>
                              </a:cubicBezTo>
                              <a:cubicBezTo>
                                <a:pt x="2055253" y="1846473"/>
                                <a:pt x="1948239" y="1772454"/>
                                <a:pt x="1733574" y="1814732"/>
                              </a:cubicBezTo>
                              <a:cubicBezTo>
                                <a:pt x="1518909" y="1857010"/>
                                <a:pt x="1445551" y="1765826"/>
                                <a:pt x="1231750" y="1814732"/>
                              </a:cubicBezTo>
                              <a:cubicBezTo>
                                <a:pt x="1017949" y="1863638"/>
                                <a:pt x="783652" y="1814554"/>
                                <a:pt x="615875" y="1814732"/>
                              </a:cubicBezTo>
                              <a:cubicBezTo>
                                <a:pt x="448098" y="1814910"/>
                                <a:pt x="293382" y="1789997"/>
                                <a:pt x="0" y="1814732"/>
                              </a:cubicBezTo>
                              <a:cubicBezTo>
                                <a:pt x="-39047" y="1725591"/>
                                <a:pt x="47634" y="1537668"/>
                                <a:pt x="0" y="1379196"/>
                              </a:cubicBezTo>
                              <a:cubicBezTo>
                                <a:pt x="-47634" y="1220724"/>
                                <a:pt x="36355" y="1005863"/>
                                <a:pt x="0" y="907366"/>
                              </a:cubicBezTo>
                              <a:cubicBezTo>
                                <a:pt x="-36355" y="808869"/>
                                <a:pt x="52246" y="582678"/>
                                <a:pt x="0" y="417388"/>
                              </a:cubicBezTo>
                              <a:cubicBezTo>
                                <a:pt x="-52246" y="252098"/>
                                <a:pt x="26126" y="138654"/>
                                <a:pt x="0" y="0"/>
                              </a:cubicBezTo>
                              <a:close/>
                            </a:path>
                            <a:path w="2281018" h="1814732" stroke="0" extrusionOk="0">
                              <a:moveTo>
                                <a:pt x="0" y="0"/>
                              </a:moveTo>
                              <a:cubicBezTo>
                                <a:pt x="249767" y="-68480"/>
                                <a:pt x="465969" y="17255"/>
                                <a:pt x="593065" y="0"/>
                              </a:cubicBezTo>
                              <a:cubicBezTo>
                                <a:pt x="720161" y="-17255"/>
                                <a:pt x="991558" y="3332"/>
                                <a:pt x="1117699" y="0"/>
                              </a:cubicBezTo>
                              <a:cubicBezTo>
                                <a:pt x="1243840" y="-3332"/>
                                <a:pt x="1465271" y="41574"/>
                                <a:pt x="1733574" y="0"/>
                              </a:cubicBezTo>
                              <a:cubicBezTo>
                                <a:pt x="2001878" y="-41574"/>
                                <a:pt x="2153589" y="9465"/>
                                <a:pt x="2281018" y="0"/>
                              </a:cubicBezTo>
                              <a:cubicBezTo>
                                <a:pt x="2292835" y="145181"/>
                                <a:pt x="2241152" y="223680"/>
                                <a:pt x="2281018" y="435536"/>
                              </a:cubicBezTo>
                              <a:cubicBezTo>
                                <a:pt x="2320884" y="647392"/>
                                <a:pt x="2263687" y="665326"/>
                                <a:pt x="2281018" y="871071"/>
                              </a:cubicBezTo>
                              <a:cubicBezTo>
                                <a:pt x="2298349" y="1076817"/>
                                <a:pt x="2266861" y="1114784"/>
                                <a:pt x="2281018" y="1288460"/>
                              </a:cubicBezTo>
                              <a:cubicBezTo>
                                <a:pt x="2295175" y="1462136"/>
                                <a:pt x="2220456" y="1694960"/>
                                <a:pt x="2281018" y="1814732"/>
                              </a:cubicBezTo>
                              <a:cubicBezTo>
                                <a:pt x="2039172" y="1869722"/>
                                <a:pt x="1966410" y="1765492"/>
                                <a:pt x="1687953" y="1814732"/>
                              </a:cubicBezTo>
                              <a:cubicBezTo>
                                <a:pt x="1409496" y="1863972"/>
                                <a:pt x="1340048" y="1762306"/>
                                <a:pt x="1117699" y="1814732"/>
                              </a:cubicBezTo>
                              <a:cubicBezTo>
                                <a:pt x="895350" y="1867158"/>
                                <a:pt x="831680" y="1800983"/>
                                <a:pt x="615875" y="1814732"/>
                              </a:cubicBezTo>
                              <a:cubicBezTo>
                                <a:pt x="400070" y="1828481"/>
                                <a:pt x="253127" y="1774601"/>
                                <a:pt x="0" y="1814732"/>
                              </a:cubicBezTo>
                              <a:cubicBezTo>
                                <a:pt x="-30605" y="1666960"/>
                                <a:pt x="36467" y="1498642"/>
                                <a:pt x="0" y="1415491"/>
                              </a:cubicBezTo>
                              <a:cubicBezTo>
                                <a:pt x="-36467" y="1332340"/>
                                <a:pt x="1081" y="1178098"/>
                                <a:pt x="0" y="1016250"/>
                              </a:cubicBezTo>
                              <a:cubicBezTo>
                                <a:pt x="-1081" y="854402"/>
                                <a:pt x="46134" y="692120"/>
                                <a:pt x="0" y="598862"/>
                              </a:cubicBezTo>
                              <a:cubicBezTo>
                                <a:pt x="-46134" y="505604"/>
                                <a:pt x="66993" y="161740"/>
                                <a:pt x="0" y="0"/>
                              </a:cubicBezTo>
                              <a:close/>
                            </a:path>
                          </a:pathLst>
                        </a:custGeom>
                        <a:solidFill>
                          <a:schemeClr val="lt1"/>
                        </a:solidFill>
                        <a:ln w="6350">
                          <a:solidFill>
                            <a:schemeClr val="accent4">
                              <a:lumMod val="60000"/>
                              <a:lumOff val="40000"/>
                            </a:schemeClr>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557561229">
                                <a:prstGeom prst="rect">
                                  <a:avLst/>
                                </a:prstGeom>
                                <ask:type>
                                  <ask:lineSketchScribble/>
                                </ask:type>
                              </ask:lineSketchStyleProps>
                            </a:ext>
                          </a:extLst>
                        </a:ln>
                      </wps:spPr>
                      <wps:txbx>
                        <w:txbxContent>
                          <w:p w14:paraId="3E337ECD" w14:textId="6527B59E" w:rsidR="00685A8E" w:rsidRPr="00685A8E" w:rsidRDefault="00685A8E" w:rsidP="00685A8E">
                            <w:pPr>
                              <w:jc w:val="center"/>
                              <w:rPr>
                                <w:rFonts w:ascii="Abadi Extra Light" w:hAnsi="Abadi Extra Light"/>
                                <w:color w:val="FF0066"/>
                                <w:sz w:val="24"/>
                                <w:szCs w:val="24"/>
                              </w:rPr>
                            </w:pPr>
                            <w:r w:rsidRPr="00685A8E">
                              <w:rPr>
                                <w:rFonts w:ascii="Abadi Extra Light" w:hAnsi="Abadi Extra Light"/>
                                <w:color w:val="FF0066"/>
                                <w:sz w:val="24"/>
                                <w:szCs w:val="24"/>
                              </w:rPr>
                              <w:t>Ingredients for the cake:</w:t>
                            </w:r>
                          </w:p>
                          <w:p w14:paraId="56F27BFF" w14:textId="18C7D3A4"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100 grams of butter </w:t>
                            </w:r>
                          </w:p>
                          <w:p w14:paraId="450F0881" w14:textId="06F23E9F"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100 grams of caster sugar </w:t>
                            </w:r>
                          </w:p>
                          <w:p w14:paraId="16591B07" w14:textId="51C34CB7"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½ tsp vanilla extract </w:t>
                            </w:r>
                          </w:p>
                          <w:p w14:paraId="4C62DCA0" w14:textId="39B0CB74"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2 eggs </w:t>
                            </w:r>
                          </w:p>
                          <w:p w14:paraId="4E79FA28" w14:textId="7437D77F"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100 grams self-raising flour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6F3A9" id="Text Box 4" o:spid="_x0000_s1027" type="#_x0000_t202" style="position:absolute;margin-left:0;margin-top:16.35pt;width:179.6pt;height:142.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" fillcolor="white [3201]" strokecolor="#ffd966 [1943]" strokeweight=".5pt">
                <v:textbox>
                  <w:txbxContent>
                    <w:p w14:paraId="3E337ECD" w14:textId="6527B59E" w:rsidR="00685A8E" w:rsidRPr="00685A8E" w:rsidRDefault="00685A8E" w:rsidP="00685A8E">
                      <w:pPr>
                        <w:jc w:val="center"/>
                        <w:rPr>
                          <w:rFonts w:ascii="Abadi Extra Light" w:hAnsi="Abadi Extra Light"/>
                          <w:color w:val="FF0066"/>
                          <w:sz w:val="24"/>
                          <w:szCs w:val="24"/>
                        </w:rPr>
                      </w:pPr>
                      <w:r w:rsidRPr="00685A8E">
                        <w:rPr>
                          <w:rFonts w:ascii="Abadi Extra Light" w:hAnsi="Abadi Extra Light"/>
                          <w:color w:val="FF0066"/>
                          <w:sz w:val="24"/>
                          <w:szCs w:val="24"/>
                        </w:rPr>
                        <w:t>Ingredients for the cake:</w:t>
                      </w:r>
                    </w:p>
                    <w:p w14:paraId="56F27BFF" w14:textId="18C7D3A4"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100 grams of butter </w:t>
                      </w:r>
                    </w:p>
                    <w:p w14:paraId="450F0881" w14:textId="06F23E9F"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100 grams of caster sugar </w:t>
                      </w:r>
                    </w:p>
                    <w:p w14:paraId="16591B07" w14:textId="51C34CB7"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½ tsp vanilla extract </w:t>
                      </w:r>
                    </w:p>
                    <w:p w14:paraId="4C62DCA0" w14:textId="39B0CB74"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2 eggs </w:t>
                      </w:r>
                    </w:p>
                    <w:p w14:paraId="4E79FA28" w14:textId="7437D77F" w:rsidR="00685A8E" w:rsidRPr="00685A8E" w:rsidRDefault="00685A8E" w:rsidP="00685A8E">
                      <w:pPr>
                        <w:pStyle w:val="NoSpacing"/>
                        <w:numPr>
                          <w:ilvl w:val="0"/>
                          <w:numId w:val="1"/>
                        </w:numPr>
                        <w:rPr>
                          <w:rFonts w:ascii="Abadi Extra Light" w:hAnsi="Abadi Extra Light"/>
                          <w:color w:val="FF0066"/>
                          <w:sz w:val="24"/>
                          <w:szCs w:val="24"/>
                        </w:rPr>
                      </w:pPr>
                      <w:r w:rsidRPr="00685A8E">
                        <w:rPr>
                          <w:rFonts w:ascii="Abadi Extra Light" w:hAnsi="Abadi Extra Light"/>
                          <w:color w:val="FF0066"/>
                          <w:sz w:val="24"/>
                          <w:szCs w:val="24"/>
                        </w:rPr>
                        <w:t xml:space="preserve">100 grams self-raising flour </w:t>
                      </w:r>
                    </w:p>
                  </w:txbxContent>
                </v:textbox>
                <w10:wrap anchorx="margin"/>
              </v:shape>
            </w:pict>
          </mc:Fallback>
        </mc:AlternateContent>
      </w:r>
    </w:p>
    <w:p w14:paraId="104202CA" w14:textId="0DC9B769" w:rsidR="00685A8E" w:rsidRPr="00685A8E" w:rsidRDefault="00685A8E" w:rsidP="00685A8E"/>
    <w:p w14:paraId="0E8DF809" w14:textId="77713048" w:rsidR="00685A8E" w:rsidRPr="00685A8E" w:rsidRDefault="00685A8E" w:rsidP="00685A8E"/>
    <w:p w14:paraId="4C563124" w14:textId="21A81D01" w:rsidR="00685A8E" w:rsidRPr="00685A8E" w:rsidRDefault="00685A8E" w:rsidP="00685A8E"/>
    <w:p w14:paraId="496D6A8E" w14:textId="059DB676" w:rsidR="00685A8E" w:rsidRPr="00685A8E" w:rsidRDefault="00685A8E" w:rsidP="00685A8E"/>
    <w:p w14:paraId="0E6D7D6D" w14:textId="197166B0" w:rsidR="00685A8E" w:rsidRPr="00685A8E" w:rsidRDefault="00685A8E" w:rsidP="00685A8E"/>
    <w:p w14:paraId="2E7D283C" w14:textId="127D456A" w:rsidR="00685A8E" w:rsidRPr="00685A8E" w:rsidRDefault="00685A8E" w:rsidP="00685A8E"/>
    <w:p w14:paraId="6ADCAF26" w14:textId="2F383520" w:rsidR="00685A8E" w:rsidRPr="00685A8E" w:rsidRDefault="00685A8E" w:rsidP="00685A8E"/>
    <w:p w14:paraId="1A5ACAE5" w14:textId="2826647F" w:rsidR="00685A8E" w:rsidRDefault="00685A8E" w:rsidP="00685A8E"/>
    <w:p w14:paraId="63EA238B" w14:textId="2E4F2DCA" w:rsidR="00685A8E" w:rsidRPr="00685A8E" w:rsidRDefault="00685A8E" w:rsidP="00685A8E">
      <w:pPr>
        <w:jc w:val="center"/>
        <w:rPr>
          <w:rFonts w:ascii="Abadi Extra Light" w:hAnsi="Abadi Extra Light"/>
          <w:color w:val="FF0066"/>
          <w:sz w:val="40"/>
          <w:szCs w:val="40"/>
        </w:rPr>
      </w:pPr>
      <w:r w:rsidRPr="00685A8E">
        <w:rPr>
          <w:rFonts w:ascii="Abadi Extra Light" w:hAnsi="Abadi Extra Light"/>
          <w:color w:val="FF0066"/>
          <w:sz w:val="40"/>
          <w:szCs w:val="40"/>
        </w:rPr>
        <w:t>Method</w:t>
      </w:r>
    </w:p>
    <w:p w14:paraId="77D50CAF" w14:textId="518E780E" w:rsidR="00685A8E" w:rsidRPr="00685A8E" w:rsidRDefault="00685A8E" w:rsidP="00685A8E">
      <w:pPr>
        <w:pStyle w:val="ListParagraph"/>
        <w:numPr>
          <w:ilvl w:val="0"/>
          <w:numId w:val="2"/>
        </w:numPr>
        <w:rPr>
          <w:rFonts w:ascii="Abadi Extra Light" w:hAnsi="Abadi Extra Light"/>
          <w:sz w:val="24"/>
          <w:szCs w:val="24"/>
        </w:rPr>
      </w:pPr>
      <w:r w:rsidRPr="00685A8E">
        <w:rPr>
          <w:rFonts w:ascii="Abadi Extra Light" w:hAnsi="Abadi Extra Light"/>
          <w:sz w:val="24"/>
          <w:szCs w:val="24"/>
        </w:rPr>
        <w:t>First make the cake. Heat oven to 190C/170C fan/gas 5. Grease and line the base of a 20cm sandwich tin. Place the butter, sugar and vanilla extract into a bowl and beat well to a creamy consistency. Slowly beat in the eggs, one by one, then fold in the flour and mix well. Tip into the cake tin and bake for about 20 mins until risen and golden brown. Set aside to cool completely.</w:t>
      </w:r>
    </w:p>
    <w:p w14:paraId="6553655E" w14:textId="77777777" w:rsidR="00517279" w:rsidRDefault="00685A8E" w:rsidP="00685A8E">
      <w:pPr>
        <w:pStyle w:val="ListParagraph"/>
        <w:numPr>
          <w:ilvl w:val="0"/>
          <w:numId w:val="2"/>
        </w:numPr>
        <w:rPr>
          <w:rFonts w:ascii="Abadi Extra Light" w:hAnsi="Abadi Extra Light"/>
          <w:sz w:val="24"/>
          <w:szCs w:val="24"/>
        </w:rPr>
      </w:pPr>
      <w:r w:rsidRPr="00685A8E">
        <w:rPr>
          <w:rFonts w:ascii="Abadi Extra Light" w:hAnsi="Abadi Extra Light"/>
          <w:sz w:val="24"/>
          <w:szCs w:val="24"/>
        </w:rPr>
        <w:t xml:space="preserve">While the cakes are cooling, make the buttercream. In a large bowl or the bowl of </w:t>
      </w:r>
      <w:r w:rsidR="00517279">
        <w:rPr>
          <w:rFonts w:ascii="Abadi Extra Light" w:hAnsi="Abadi Extra Light"/>
          <w:sz w:val="24"/>
          <w:szCs w:val="24"/>
        </w:rPr>
        <w:t xml:space="preserve">a food </w:t>
      </w:r>
      <w:r w:rsidRPr="00685A8E">
        <w:rPr>
          <w:rFonts w:ascii="Abadi Extra Light" w:hAnsi="Abadi Extra Light"/>
          <w:sz w:val="24"/>
          <w:szCs w:val="24"/>
        </w:rPr>
        <w:t>mixer, beat the butter and icing sugar together</w:t>
      </w:r>
      <w:r w:rsidR="00517279">
        <w:rPr>
          <w:rFonts w:ascii="Abadi Extra Light" w:hAnsi="Abadi Extra Light"/>
          <w:sz w:val="24"/>
          <w:szCs w:val="24"/>
        </w:rPr>
        <w:t xml:space="preserve"> until smooth. A</w:t>
      </w:r>
      <w:r w:rsidRPr="00685A8E">
        <w:rPr>
          <w:rFonts w:ascii="Abadi Extra Light" w:hAnsi="Abadi Extra Light"/>
          <w:sz w:val="24"/>
          <w:szCs w:val="24"/>
        </w:rPr>
        <w:t xml:space="preserve">dd the vanilla extract and milk and beat again. </w:t>
      </w:r>
    </w:p>
    <w:p w14:paraId="61A09AA8" w14:textId="5EF5413D" w:rsidR="00685A8E" w:rsidRPr="00685A8E" w:rsidRDefault="00685A8E" w:rsidP="00685A8E">
      <w:pPr>
        <w:pStyle w:val="ListParagraph"/>
        <w:numPr>
          <w:ilvl w:val="0"/>
          <w:numId w:val="2"/>
        </w:numPr>
        <w:rPr>
          <w:rFonts w:ascii="Abadi Extra Light" w:hAnsi="Abadi Extra Light"/>
          <w:sz w:val="24"/>
          <w:szCs w:val="24"/>
        </w:rPr>
      </w:pPr>
      <w:r w:rsidRPr="00685A8E">
        <w:rPr>
          <w:rFonts w:ascii="Abadi Extra Light" w:hAnsi="Abadi Extra Light"/>
          <w:sz w:val="24"/>
          <w:szCs w:val="24"/>
        </w:rPr>
        <w:t>Once the cake is cooled, crumble in</w:t>
      </w:r>
      <w:r w:rsidR="002C7DCC">
        <w:rPr>
          <w:rFonts w:ascii="Abadi Extra Light" w:hAnsi="Abadi Extra Light"/>
          <w:sz w:val="24"/>
          <w:szCs w:val="24"/>
        </w:rPr>
        <w:t>to large crumbs. Add the butter</w:t>
      </w:r>
      <w:r w:rsidRPr="00685A8E">
        <w:rPr>
          <w:rFonts w:ascii="Abadi Extra Light" w:hAnsi="Abadi Extra Light"/>
          <w:sz w:val="24"/>
          <w:szCs w:val="24"/>
        </w:rPr>
        <w:t>cream and stir together. Take chunks of the cake mixture and roll into balls, transferring each ball to a lined tray or plate</w:t>
      </w:r>
      <w:r w:rsidR="002C7DCC">
        <w:rPr>
          <w:rFonts w:ascii="Abadi Extra Light" w:hAnsi="Abadi Extra Light"/>
          <w:sz w:val="24"/>
          <w:szCs w:val="24"/>
        </w:rPr>
        <w:t>. P</w:t>
      </w:r>
      <w:bookmarkStart w:id="0" w:name="_GoBack"/>
      <w:bookmarkEnd w:id="0"/>
      <w:r w:rsidRPr="00685A8E">
        <w:rPr>
          <w:rFonts w:ascii="Abadi Extra Light" w:hAnsi="Abadi Extra Light"/>
          <w:sz w:val="24"/>
          <w:szCs w:val="24"/>
        </w:rPr>
        <w:t>ush a lollypop stick into each, then put into the fridge for an hour to set.</w:t>
      </w:r>
    </w:p>
    <w:p w14:paraId="0D62B6F8" w14:textId="77777777" w:rsidR="00517279" w:rsidRDefault="00685A8E" w:rsidP="00685A8E">
      <w:pPr>
        <w:pStyle w:val="ListParagraph"/>
        <w:numPr>
          <w:ilvl w:val="0"/>
          <w:numId w:val="2"/>
        </w:numPr>
        <w:rPr>
          <w:rFonts w:ascii="Abadi Extra Light" w:hAnsi="Abadi Extra Light"/>
          <w:sz w:val="24"/>
          <w:szCs w:val="24"/>
        </w:rPr>
      </w:pPr>
      <w:r w:rsidRPr="00685A8E">
        <w:rPr>
          <w:rFonts w:ascii="Abadi Extra Light" w:hAnsi="Abadi Extra Light"/>
          <w:sz w:val="24"/>
          <w:szCs w:val="24"/>
        </w:rPr>
        <w:lastRenderedPageBreak/>
        <w:t xml:space="preserve">Melt the white chocolate in the microwave, </w:t>
      </w:r>
      <w:r w:rsidR="00517279">
        <w:rPr>
          <w:rFonts w:ascii="Abadi Extra Light" w:hAnsi="Abadi Extra Light"/>
          <w:sz w:val="24"/>
          <w:szCs w:val="24"/>
        </w:rPr>
        <w:t>on a high heat</w:t>
      </w:r>
      <w:r w:rsidRPr="00685A8E">
        <w:rPr>
          <w:rFonts w:ascii="Abadi Extra Light" w:hAnsi="Abadi Extra Light"/>
          <w:sz w:val="24"/>
          <w:szCs w:val="24"/>
        </w:rPr>
        <w:t xml:space="preserve"> and stirring at 10 seconds intervals until smooth. Tip the sprinkles into another bowl. </w:t>
      </w:r>
    </w:p>
    <w:p w14:paraId="65A5D882" w14:textId="78EAA883" w:rsidR="00685A8E" w:rsidRPr="00517279" w:rsidRDefault="00685A8E" w:rsidP="00685A8E">
      <w:pPr>
        <w:pStyle w:val="ListParagraph"/>
        <w:numPr>
          <w:ilvl w:val="0"/>
          <w:numId w:val="2"/>
        </w:numPr>
        <w:rPr>
          <w:rFonts w:ascii="Abadi Extra Light" w:hAnsi="Abadi Extra Light"/>
          <w:sz w:val="24"/>
          <w:szCs w:val="24"/>
        </w:rPr>
      </w:pPr>
      <w:r w:rsidRPr="00685A8E">
        <w:rPr>
          <w:rFonts w:ascii="Abadi Extra Light" w:hAnsi="Abadi Extra Light"/>
          <w:sz w:val="24"/>
          <w:szCs w:val="24"/>
        </w:rPr>
        <w:t xml:space="preserve">Take each of the chilled cake pops and dip into the white chocolate, allowing it to drip off a little over the bowl. Dip into the sprinkles, then stand upright in a mug to dry at room temperature for an hour, or in the fridge for 30 </w:t>
      </w:r>
      <w:proofErr w:type="spellStart"/>
      <w:r w:rsidRPr="00685A8E">
        <w:rPr>
          <w:rFonts w:ascii="Abadi Extra Light" w:hAnsi="Abadi Extra Light"/>
          <w:sz w:val="24"/>
          <w:szCs w:val="24"/>
        </w:rPr>
        <w:t>mins</w:t>
      </w:r>
      <w:proofErr w:type="spellEnd"/>
      <w:r w:rsidRPr="00685A8E">
        <w:rPr>
          <w:rFonts w:ascii="Abadi Extra Light" w:hAnsi="Abadi Extra Light"/>
          <w:sz w:val="24"/>
          <w:szCs w:val="24"/>
        </w:rPr>
        <w:t>.</w:t>
      </w:r>
    </w:p>
    <w:p w14:paraId="05AD258D" w14:textId="0A88524B" w:rsidR="00685A8E" w:rsidRPr="004D5833" w:rsidRDefault="00685A8E" w:rsidP="00685A8E">
      <w:pPr>
        <w:rPr>
          <w:rFonts w:ascii="Abadi Extra Light" w:hAnsi="Abadi Extra Light"/>
          <w:b/>
          <w:i/>
          <w:sz w:val="24"/>
          <w:szCs w:val="24"/>
        </w:rPr>
      </w:pPr>
      <w:r w:rsidRPr="004D5833">
        <w:rPr>
          <w:rFonts w:ascii="Abadi Extra Light" w:hAnsi="Abadi Extra Light"/>
          <w:b/>
          <w:i/>
          <w:sz w:val="24"/>
          <w:szCs w:val="24"/>
        </w:rPr>
        <w:t xml:space="preserve">Curriculum for Excellence </w:t>
      </w:r>
    </w:p>
    <w:p w14:paraId="1ECAA1BC" w14:textId="1F211F5B" w:rsidR="00685A8E" w:rsidRDefault="00517279" w:rsidP="00685A8E">
      <w:pPr>
        <w:rPr>
          <w:rFonts w:ascii="Abadi Extra Light" w:hAnsi="Abadi Extra Light"/>
          <w:sz w:val="24"/>
          <w:szCs w:val="24"/>
        </w:rPr>
      </w:pPr>
      <w:r>
        <w:rPr>
          <w:rFonts w:ascii="Abadi Extra Light" w:hAnsi="Abadi Extra Light"/>
          <w:noProof/>
          <w:sz w:val="24"/>
          <w:szCs w:val="24"/>
          <w:lang w:eastAsia="en-GB"/>
        </w:rPr>
        <mc:AlternateContent>
          <mc:Choice Requires="wps">
            <w:drawing>
              <wp:anchor distT="0" distB="0" distL="114300" distR="114300" simplePos="0" relativeHeight="251664384" behindDoc="0" locked="0" layoutInCell="1" allowOverlap="1" wp14:anchorId="02098EC6" wp14:editId="11F95EE7">
                <wp:simplePos x="0" y="0"/>
                <wp:positionH relativeFrom="column">
                  <wp:posOffset>-234950</wp:posOffset>
                </wp:positionH>
                <wp:positionV relativeFrom="paragraph">
                  <wp:posOffset>135255</wp:posOffset>
                </wp:positionV>
                <wp:extent cx="2946400" cy="10350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2946400" cy="1035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589398" w14:textId="7D9EC5FC" w:rsidR="00685A8E" w:rsidRPr="00685A8E" w:rsidRDefault="00517279">
                            <w:pPr>
                              <w:rPr>
                                <w:rFonts w:ascii="Abadi Extra Light" w:hAnsi="Abadi Extra Light"/>
                                <w:color w:val="2F5496" w:themeColor="accent1" w:themeShade="BF"/>
                                <w:sz w:val="24"/>
                                <w:szCs w:val="24"/>
                              </w:rPr>
                            </w:pPr>
                            <w:r>
                              <w:rPr>
                                <w:rFonts w:ascii="Abadi Extra Light" w:hAnsi="Abadi Extra Light"/>
                                <w:color w:val="2F5496" w:themeColor="accent1" w:themeShade="BF"/>
                                <w:sz w:val="24"/>
                                <w:szCs w:val="24"/>
                              </w:rPr>
                              <w:t xml:space="preserve">I </w:t>
                            </w:r>
                            <w:r w:rsidR="00685A8E" w:rsidRPr="00685A8E">
                              <w:rPr>
                                <w:rFonts w:ascii="Abadi Extra Light" w:hAnsi="Abadi Extra Light"/>
                                <w:color w:val="2F5496" w:themeColor="accent1" w:themeShade="BF"/>
                                <w:sz w:val="24"/>
                                <w:szCs w:val="24"/>
                              </w:rPr>
                              <w:t>have experimented with everyday items as units of measure to investigate and compare sizes and amounts in my environment, sharing my findings with others. MNU 0-11a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8EC6" id="_x0000_t202" coordsize="21600,21600" o:spt="202" path="m,l,21600r21600,l21600,xe">
                <v:stroke joinstyle="miter"/>
                <v:path gradientshapeok="t" o:connecttype="rect"/>
              </v:shapetype>
              <v:shape id="Text Box 6" o:spid="_x0000_s1028" type="#_x0000_t202" style="position:absolute;margin-left:-18.5pt;margin-top:10.65pt;width:232pt;height: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" fillcolor="white [3201]" strokecolor="#4472c4 [3204]" strokeweight="1pt">
                <v:textbox>
                  <w:txbxContent>
                    <w:p w14:paraId="01589398" w14:textId="7D9EC5FC" w:rsidR="00685A8E" w:rsidRPr="00685A8E" w:rsidRDefault="00517279">
                      <w:pPr>
                        <w:rPr>
                          <w:rFonts w:ascii="Abadi Extra Light" w:hAnsi="Abadi Extra Light"/>
                          <w:color w:val="2F5496" w:themeColor="accent1" w:themeShade="BF"/>
                          <w:sz w:val="24"/>
                          <w:szCs w:val="24"/>
                        </w:rPr>
                      </w:pPr>
                      <w:r>
                        <w:rPr>
                          <w:rFonts w:ascii="Abadi Extra Light" w:hAnsi="Abadi Extra Light"/>
                          <w:color w:val="2F5496" w:themeColor="accent1" w:themeShade="BF"/>
                          <w:sz w:val="24"/>
                          <w:szCs w:val="24"/>
                        </w:rPr>
                        <w:t xml:space="preserve">I </w:t>
                      </w:r>
                      <w:r w:rsidR="00685A8E" w:rsidRPr="00685A8E">
                        <w:rPr>
                          <w:rFonts w:ascii="Abadi Extra Light" w:hAnsi="Abadi Extra Light"/>
                          <w:color w:val="2F5496" w:themeColor="accent1" w:themeShade="BF"/>
                          <w:sz w:val="24"/>
                          <w:szCs w:val="24"/>
                        </w:rPr>
                        <w:t>have experimented with everyday items as units of measure to investigate and compare sizes and amounts in my environment, sharing my findings with others. MNU 0-11a</w:t>
                      </w:r>
                    </w:p>
                  </w:txbxContent>
                </v:textbox>
              </v:shape>
            </w:pict>
          </mc:Fallback>
        </mc:AlternateContent>
      </w:r>
      <w:r w:rsidR="00685A8E">
        <w:rPr>
          <w:rFonts w:ascii="Abadi Extra Light" w:hAnsi="Abadi Extra Light"/>
          <w:noProof/>
          <w:sz w:val="24"/>
          <w:szCs w:val="24"/>
          <w:lang w:eastAsia="en-GB"/>
        </w:rPr>
        <mc:AlternateContent>
          <mc:Choice Requires="wps">
            <w:drawing>
              <wp:anchor distT="0" distB="0" distL="114300" distR="114300" simplePos="0" relativeHeight="251665408" behindDoc="0" locked="0" layoutInCell="1" allowOverlap="1" wp14:anchorId="1783EB4B" wp14:editId="6DFBA4D3">
                <wp:simplePos x="0" y="0"/>
                <wp:positionH relativeFrom="column">
                  <wp:posOffset>3151163</wp:posOffset>
                </wp:positionH>
                <wp:positionV relativeFrom="paragraph">
                  <wp:posOffset>144633</wp:posOffset>
                </wp:positionV>
                <wp:extent cx="2229729" cy="900333"/>
                <wp:effectExtent l="0" t="0" r="18415" b="14605"/>
                <wp:wrapNone/>
                <wp:docPr id="7" name="Text Box 7"/>
                <wp:cNvGraphicFramePr/>
                <a:graphic xmlns:a="http://schemas.openxmlformats.org/drawingml/2006/main">
                  <a:graphicData uri="http://schemas.microsoft.com/office/word/2010/wordprocessingShape">
                    <wps:wsp>
                      <wps:cNvSpPr txBox="1"/>
                      <wps:spPr>
                        <a:xfrm>
                          <a:off x="0" y="0"/>
                          <a:ext cx="2229729" cy="90033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CA7FF7" w14:textId="12EAB577" w:rsidR="00685A8E" w:rsidRPr="00685A8E" w:rsidRDefault="00685A8E">
                            <w:pPr>
                              <w:rPr>
                                <w:color w:val="538135" w:themeColor="accent6" w:themeShade="BF"/>
                              </w:rPr>
                            </w:pPr>
                            <w:r w:rsidRPr="00685A8E">
                              <w:rPr>
                                <w:color w:val="538135" w:themeColor="accent6" w:themeShade="BF"/>
                              </w:rPr>
                              <w:t>I am becoming aware of how cleanliness, hygiene and safety can affect health and wellbeing</w:t>
                            </w:r>
                            <w:r w:rsidR="00FE2D63">
                              <w:rPr>
                                <w:color w:val="538135" w:themeColor="accent6" w:themeShade="BF"/>
                              </w:rPr>
                              <w:t xml:space="preserve">. </w:t>
                            </w:r>
                            <w:r w:rsidRPr="00685A8E">
                              <w:rPr>
                                <w:color w:val="538135" w:themeColor="accent6" w:themeShade="BF"/>
                              </w:rPr>
                              <w:t>HWB 0-33a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3EB4B" id="Text Box 7" o:spid="_x0000_s1029" type="#_x0000_t202" style="position:absolute;margin-left:248.1pt;margin-top:11.4pt;width:175.55pt;height:70.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" fillcolor="white [3201]" strokecolor="#70ad47 [3209]" strokeweight="1pt">
                <v:textbox>
                  <w:txbxContent>
                    <w:p w14:paraId="70CA7FF7" w14:textId="12EAB577" w:rsidR="00685A8E" w:rsidRPr="00685A8E" w:rsidRDefault="00685A8E">
                      <w:pPr>
                        <w:rPr>
                          <w:color w:val="538135" w:themeColor="accent6" w:themeShade="BF"/>
                        </w:rPr>
                      </w:pPr>
                      <w:r w:rsidRPr="00685A8E">
                        <w:rPr>
                          <w:color w:val="538135" w:themeColor="accent6" w:themeShade="BF"/>
                        </w:rPr>
                        <w:t>I am becoming aware of how cleanliness, hygiene and safety can affect health and wellbeing</w:t>
                      </w:r>
                      <w:r w:rsidR="00FE2D63">
                        <w:rPr>
                          <w:color w:val="538135" w:themeColor="accent6" w:themeShade="BF"/>
                        </w:rPr>
                        <w:t xml:space="preserve">. </w:t>
                      </w:r>
                      <w:r w:rsidRPr="00685A8E">
                        <w:rPr>
                          <w:color w:val="538135" w:themeColor="accent6" w:themeShade="BF"/>
                        </w:rPr>
                        <w:t>HWB 0-33a</w:t>
                      </w:r>
                    </w:p>
                  </w:txbxContent>
                </v:textbox>
              </v:shape>
            </w:pict>
          </mc:Fallback>
        </mc:AlternateContent>
      </w:r>
    </w:p>
    <w:p w14:paraId="54989FFE" w14:textId="7E3EAED5" w:rsidR="00FE2D63" w:rsidRPr="00FE2D63" w:rsidRDefault="00FE2D63" w:rsidP="00FE2D63">
      <w:pPr>
        <w:rPr>
          <w:rFonts w:ascii="Abadi Extra Light" w:hAnsi="Abadi Extra Light"/>
          <w:sz w:val="24"/>
          <w:szCs w:val="24"/>
        </w:rPr>
      </w:pPr>
    </w:p>
    <w:p w14:paraId="45C6203C" w14:textId="5CCF6534" w:rsidR="00FE2D63" w:rsidRPr="00FE2D63" w:rsidRDefault="00FE2D63" w:rsidP="00FE2D63">
      <w:pPr>
        <w:rPr>
          <w:rFonts w:ascii="Abadi Extra Light" w:hAnsi="Abadi Extra Light"/>
          <w:sz w:val="24"/>
          <w:szCs w:val="24"/>
        </w:rPr>
      </w:pPr>
    </w:p>
    <w:p w14:paraId="1B6A59B4" w14:textId="5A0011C0" w:rsidR="00FE2D63" w:rsidRPr="00FE2D63" w:rsidRDefault="00FE2D63" w:rsidP="00FE2D63">
      <w:pPr>
        <w:rPr>
          <w:rFonts w:ascii="Abadi Extra Light" w:hAnsi="Abadi Extra Light"/>
          <w:sz w:val="24"/>
          <w:szCs w:val="24"/>
        </w:rPr>
      </w:pPr>
    </w:p>
    <w:p w14:paraId="4FB5D7E7" w14:textId="0E289B01" w:rsidR="00FE2D63" w:rsidRDefault="00FE2D63" w:rsidP="00FE2D63">
      <w:pPr>
        <w:rPr>
          <w:rFonts w:ascii="Abadi Extra Light" w:hAnsi="Abadi Extra Light"/>
          <w:sz w:val="24"/>
          <w:szCs w:val="24"/>
        </w:rPr>
      </w:pPr>
    </w:p>
    <w:p w14:paraId="46CF1FEC" w14:textId="6B46E4B9" w:rsidR="00FE2D63" w:rsidRDefault="00FE2D63" w:rsidP="00FE2D63">
      <w:pPr>
        <w:rPr>
          <w:rFonts w:ascii="Abadi Extra Light" w:hAnsi="Abadi Extra Light"/>
          <w:sz w:val="24"/>
          <w:szCs w:val="24"/>
        </w:rPr>
      </w:pPr>
      <w:r>
        <w:rPr>
          <w:rFonts w:ascii="Abadi Extra Light" w:hAnsi="Abadi Extra Light"/>
          <w:sz w:val="24"/>
          <w:szCs w:val="24"/>
        </w:rPr>
        <w:t xml:space="preserve">Skills Developed </w:t>
      </w:r>
    </w:p>
    <w:p w14:paraId="35C26AB7" w14:textId="5BB849DA" w:rsidR="00FE2D63" w:rsidRPr="00FE2D63" w:rsidRDefault="00FE2D63" w:rsidP="00FE2D63">
      <w:pPr>
        <w:pStyle w:val="ListParagraph"/>
        <w:numPr>
          <w:ilvl w:val="0"/>
          <w:numId w:val="3"/>
        </w:numPr>
        <w:rPr>
          <w:rFonts w:ascii="Abadi Extra Light" w:hAnsi="Abadi Extra Light"/>
          <w:color w:val="2F5496" w:themeColor="accent1" w:themeShade="BF"/>
          <w:sz w:val="24"/>
          <w:szCs w:val="24"/>
        </w:rPr>
      </w:pPr>
      <w:r w:rsidRPr="00FE2D63">
        <w:rPr>
          <w:rFonts w:ascii="Abadi Extra Light" w:hAnsi="Abadi Extra Light"/>
          <w:color w:val="2F5496" w:themeColor="accent1" w:themeShade="BF"/>
          <w:sz w:val="24"/>
          <w:szCs w:val="24"/>
        </w:rPr>
        <w:t>Shares relevant experiences in which measurements of lengths, heights, mass and capacities are used, for example, in baking.</w:t>
      </w:r>
    </w:p>
    <w:p w14:paraId="44D25CCF" w14:textId="5CF6CD69" w:rsidR="00FE2D63" w:rsidRPr="00FE2D63" w:rsidRDefault="004D5833" w:rsidP="00FE2D63">
      <w:pPr>
        <w:pStyle w:val="ListParagraph"/>
        <w:numPr>
          <w:ilvl w:val="0"/>
          <w:numId w:val="3"/>
        </w:numPr>
        <w:rPr>
          <w:rFonts w:ascii="Abadi Extra Light" w:hAnsi="Abadi Extra Light"/>
          <w:color w:val="2F5496" w:themeColor="accent1" w:themeShade="BF"/>
          <w:sz w:val="24"/>
          <w:szCs w:val="24"/>
        </w:rPr>
      </w:pPr>
      <w:r>
        <w:rPr>
          <w:rFonts w:ascii="Abadi Extra Light" w:hAnsi="Abadi Extra Light"/>
          <w:color w:val="2F5496" w:themeColor="accent1" w:themeShade="BF"/>
          <w:sz w:val="24"/>
          <w:szCs w:val="24"/>
        </w:rPr>
        <w:t xml:space="preserve"> </w:t>
      </w:r>
      <w:r w:rsidR="00FE2D63" w:rsidRPr="00FE2D63">
        <w:rPr>
          <w:rFonts w:ascii="Abadi Extra Light" w:hAnsi="Abadi Extra Light"/>
          <w:color w:val="2F5496" w:themeColor="accent1" w:themeShade="BF"/>
          <w:sz w:val="24"/>
          <w:szCs w:val="24"/>
        </w:rPr>
        <w:t xml:space="preserve">Describes common objects using appropriate measurement language, including tall, heavy and empty. </w:t>
      </w:r>
    </w:p>
    <w:p w14:paraId="78738D33" w14:textId="467E51D7" w:rsidR="00FE2D63" w:rsidRPr="00FE2D63" w:rsidRDefault="00FE2D63" w:rsidP="00FE2D63">
      <w:pPr>
        <w:pStyle w:val="ListParagraph"/>
        <w:numPr>
          <w:ilvl w:val="0"/>
          <w:numId w:val="3"/>
        </w:numPr>
        <w:rPr>
          <w:rFonts w:ascii="Abadi Extra Light" w:hAnsi="Abadi Extra Light"/>
          <w:color w:val="2F5496" w:themeColor="accent1" w:themeShade="BF"/>
          <w:sz w:val="24"/>
          <w:szCs w:val="24"/>
        </w:rPr>
      </w:pPr>
      <w:r w:rsidRPr="00FE2D63">
        <w:rPr>
          <w:rFonts w:ascii="Abadi Extra Light" w:hAnsi="Abadi Extra Light"/>
          <w:color w:val="2F5496" w:themeColor="accent1" w:themeShade="BF"/>
          <w:sz w:val="24"/>
          <w:szCs w:val="24"/>
        </w:rPr>
        <w:t xml:space="preserve">Compares and describes lengths, heights, mass and capacities using everyday language, including longer, shorter, taller, heavier, lighter, more and less. </w:t>
      </w:r>
    </w:p>
    <w:p w14:paraId="19C17390" w14:textId="45C74166" w:rsidR="00FE2D63" w:rsidRPr="00FE2D63" w:rsidRDefault="00FE2D63" w:rsidP="00FE2D63">
      <w:pPr>
        <w:pStyle w:val="ListParagraph"/>
        <w:numPr>
          <w:ilvl w:val="0"/>
          <w:numId w:val="3"/>
        </w:numPr>
        <w:rPr>
          <w:rFonts w:ascii="Abadi Extra Light" w:hAnsi="Abadi Extra Light"/>
          <w:color w:val="2F5496" w:themeColor="accent1" w:themeShade="BF"/>
          <w:sz w:val="24"/>
          <w:szCs w:val="24"/>
        </w:rPr>
      </w:pPr>
      <w:r w:rsidRPr="00FE2D63">
        <w:rPr>
          <w:rFonts w:ascii="Abadi Extra Light" w:hAnsi="Abadi Extra Light"/>
          <w:color w:val="2F5496" w:themeColor="accent1" w:themeShade="BF"/>
          <w:sz w:val="24"/>
          <w:szCs w:val="24"/>
        </w:rPr>
        <w:t>Estimates, then measures, the length, height, mass and capacity of familiar objects using a range of appropriate non-standard units.</w:t>
      </w:r>
    </w:p>
    <w:p w14:paraId="623929D1" w14:textId="6AB2AA09" w:rsidR="00FE2D63" w:rsidRPr="00FE2D63" w:rsidRDefault="00FE2D63" w:rsidP="00FE2D63">
      <w:pPr>
        <w:pStyle w:val="ListParagraph"/>
        <w:numPr>
          <w:ilvl w:val="0"/>
          <w:numId w:val="3"/>
        </w:numPr>
        <w:rPr>
          <w:rFonts w:ascii="Abadi Extra Light" w:hAnsi="Abadi Extra Light"/>
          <w:color w:val="538135" w:themeColor="accent6" w:themeShade="BF"/>
          <w:sz w:val="24"/>
          <w:szCs w:val="24"/>
        </w:rPr>
      </w:pPr>
      <w:r w:rsidRPr="00FE2D63">
        <w:rPr>
          <w:rFonts w:ascii="Abadi Extra Light" w:hAnsi="Abadi Extra Light"/>
          <w:color w:val="538135" w:themeColor="accent6" w:themeShade="BF"/>
          <w:sz w:val="24"/>
          <w:szCs w:val="24"/>
        </w:rPr>
        <w:t xml:space="preserve">Demonstrates how to perform daily hygiene routines, for example, hand washing. </w:t>
      </w:r>
    </w:p>
    <w:p w14:paraId="0824BF5D" w14:textId="336A4E99" w:rsidR="00FE2D63" w:rsidRPr="00FE2D63" w:rsidRDefault="00FE2D63" w:rsidP="00FE2D63">
      <w:pPr>
        <w:pStyle w:val="ListParagraph"/>
        <w:numPr>
          <w:ilvl w:val="0"/>
          <w:numId w:val="3"/>
        </w:numPr>
        <w:rPr>
          <w:rFonts w:ascii="Abadi Extra Light" w:hAnsi="Abadi Extra Light"/>
          <w:color w:val="538135" w:themeColor="accent6" w:themeShade="BF"/>
          <w:sz w:val="24"/>
          <w:szCs w:val="24"/>
        </w:rPr>
      </w:pPr>
      <w:r w:rsidRPr="00FE2D63">
        <w:rPr>
          <w:rFonts w:ascii="Abadi Extra Light" w:hAnsi="Abadi Extra Light"/>
          <w:color w:val="538135" w:themeColor="accent6" w:themeShade="BF"/>
          <w:sz w:val="24"/>
          <w:szCs w:val="24"/>
        </w:rPr>
        <w:t xml:space="preserve">Gets ready to prepare food, for example, wash hands, tie hair back, </w:t>
      </w:r>
      <w:proofErr w:type="gramStart"/>
      <w:r w:rsidRPr="00FE2D63">
        <w:rPr>
          <w:rFonts w:ascii="Abadi Extra Light" w:hAnsi="Abadi Extra Light"/>
          <w:color w:val="538135" w:themeColor="accent6" w:themeShade="BF"/>
          <w:sz w:val="24"/>
          <w:szCs w:val="24"/>
        </w:rPr>
        <w:t>wear</w:t>
      </w:r>
      <w:proofErr w:type="gramEnd"/>
      <w:r w:rsidRPr="00FE2D63">
        <w:rPr>
          <w:rFonts w:ascii="Abadi Extra Light" w:hAnsi="Abadi Extra Light"/>
          <w:color w:val="538135" w:themeColor="accent6" w:themeShade="BF"/>
          <w:sz w:val="24"/>
          <w:szCs w:val="24"/>
        </w:rPr>
        <w:t xml:space="preserve"> an apron.</w:t>
      </w:r>
    </w:p>
    <w:p w14:paraId="136B5E40" w14:textId="1D4C8B5A" w:rsidR="00FE2D63" w:rsidRPr="00FE2D63" w:rsidRDefault="00FE2D63" w:rsidP="00FE2D63">
      <w:pPr>
        <w:pStyle w:val="ListParagraph"/>
        <w:numPr>
          <w:ilvl w:val="0"/>
          <w:numId w:val="3"/>
        </w:numPr>
        <w:rPr>
          <w:rFonts w:ascii="Abadi Extra Light" w:hAnsi="Abadi Extra Light"/>
          <w:color w:val="538135" w:themeColor="accent6" w:themeShade="BF"/>
          <w:sz w:val="24"/>
          <w:szCs w:val="24"/>
        </w:rPr>
      </w:pPr>
      <w:r w:rsidRPr="00FE2D63">
        <w:rPr>
          <w:rFonts w:ascii="Abadi Extra Light" w:hAnsi="Abadi Extra Light"/>
          <w:color w:val="538135" w:themeColor="accent6" w:themeShade="BF"/>
          <w:sz w:val="24"/>
          <w:szCs w:val="24"/>
        </w:rPr>
        <w:t>Demonstrates an understanding of basic food hygiene and safety through, for example, washing fruit and vegetables, storing perishables in the fridge.</w:t>
      </w:r>
    </w:p>
    <w:p w14:paraId="674856B1" w14:textId="0DF00EEB" w:rsidR="00FE2D63" w:rsidRPr="00FE2D63" w:rsidRDefault="00FE2D63" w:rsidP="00FE2D63">
      <w:pPr>
        <w:pStyle w:val="ListParagraph"/>
        <w:numPr>
          <w:ilvl w:val="0"/>
          <w:numId w:val="3"/>
        </w:numPr>
        <w:rPr>
          <w:rFonts w:ascii="Abadi Extra Light" w:hAnsi="Abadi Extra Light"/>
          <w:color w:val="538135" w:themeColor="accent6" w:themeShade="BF"/>
          <w:sz w:val="24"/>
          <w:szCs w:val="24"/>
        </w:rPr>
      </w:pPr>
      <w:r w:rsidRPr="00FE2D63">
        <w:rPr>
          <w:noProof/>
          <w:lang w:eastAsia="en-GB"/>
        </w:rPr>
        <w:drawing>
          <wp:anchor distT="0" distB="0" distL="114300" distR="114300" simplePos="0" relativeHeight="251667456" behindDoc="1" locked="0" layoutInCell="1" allowOverlap="1" wp14:anchorId="50DCAC72" wp14:editId="69487A27">
            <wp:simplePos x="0" y="0"/>
            <wp:positionH relativeFrom="column">
              <wp:posOffset>3354657</wp:posOffset>
            </wp:positionH>
            <wp:positionV relativeFrom="paragraph">
              <wp:posOffset>2407138</wp:posOffset>
            </wp:positionV>
            <wp:extent cx="2503170" cy="1772285"/>
            <wp:effectExtent l="133350" t="114300" r="144780" b="170815"/>
            <wp:wrapTight wrapText="bothSides">
              <wp:wrapPolygon edited="0">
                <wp:start x="-986" y="-1393"/>
                <wp:lineTo x="-1151" y="21592"/>
                <wp:lineTo x="-658" y="23450"/>
                <wp:lineTo x="22027" y="23450"/>
                <wp:lineTo x="22685" y="21592"/>
                <wp:lineTo x="22685" y="2786"/>
                <wp:lineTo x="22356" y="-1393"/>
                <wp:lineTo x="-986" y="-13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03170" cy="1772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E2D63">
        <w:rPr>
          <w:noProof/>
          <w:lang w:eastAsia="en-GB"/>
        </w:rPr>
        <w:drawing>
          <wp:anchor distT="0" distB="0" distL="114300" distR="114300" simplePos="0" relativeHeight="251666432" behindDoc="1" locked="0" layoutInCell="1" allowOverlap="1" wp14:anchorId="1262834D" wp14:editId="492EE25B">
            <wp:simplePos x="0" y="0"/>
            <wp:positionH relativeFrom="column">
              <wp:posOffset>-302895</wp:posOffset>
            </wp:positionH>
            <wp:positionV relativeFrom="paragraph">
              <wp:posOffset>466090</wp:posOffset>
            </wp:positionV>
            <wp:extent cx="3179445" cy="1807210"/>
            <wp:effectExtent l="133350" t="114300" r="135255" b="173990"/>
            <wp:wrapTight wrapText="bothSides">
              <wp:wrapPolygon edited="0">
                <wp:start x="-647" y="-1366"/>
                <wp:lineTo x="-906" y="-911"/>
                <wp:lineTo x="-906" y="21630"/>
                <wp:lineTo x="-518" y="23452"/>
                <wp:lineTo x="21872" y="23452"/>
                <wp:lineTo x="22001" y="22996"/>
                <wp:lineTo x="22389" y="21175"/>
                <wp:lineTo x="22260" y="-1366"/>
                <wp:lineTo x="-647" y="-136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79445" cy="1807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E2D63">
        <w:rPr>
          <w:rFonts w:ascii="Abadi Extra Light" w:hAnsi="Abadi Extra Light"/>
          <w:color w:val="538135" w:themeColor="accent6" w:themeShade="BF"/>
          <w:sz w:val="24"/>
          <w:szCs w:val="24"/>
        </w:rPr>
        <w:t>Works safely when using simple kitchen equipment.</w:t>
      </w:r>
      <w:r w:rsidRPr="00FE2D63">
        <w:t xml:space="preserve"> </w:t>
      </w:r>
    </w:p>
    <w:sectPr w:rsidR="00FE2D63" w:rsidRPr="00FE2D63" w:rsidSect="00685A8E">
      <w:footerReference w:type="default" r:id="rId15"/>
      <w:pgSz w:w="11906" w:h="16838"/>
      <w:pgMar w:top="1440" w:right="1440" w:bottom="1440" w:left="1440" w:header="708" w:footer="708" w:gutter="0"/>
      <w:pgBorders w:offsetFrom="page">
        <w:top w:val="single" w:sz="24" w:space="24" w:color="FF0066"/>
        <w:left w:val="single" w:sz="24" w:space="24" w:color="FF0066"/>
        <w:bottom w:val="single" w:sz="24" w:space="24" w:color="FF0066"/>
        <w:right w:val="single" w:sz="24" w:space="24" w:color="FF00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C39BB" w14:textId="77777777" w:rsidR="00E07014" w:rsidRDefault="00E07014" w:rsidP="00FE2D63">
      <w:pPr>
        <w:spacing w:after="0" w:line="240" w:lineRule="auto"/>
      </w:pPr>
      <w:r>
        <w:separator/>
      </w:r>
    </w:p>
  </w:endnote>
  <w:endnote w:type="continuationSeparator" w:id="0">
    <w:p w14:paraId="004B8C66" w14:textId="77777777" w:rsidR="00E07014" w:rsidRDefault="00E07014" w:rsidP="00FE2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65A2A" w14:textId="59D81A8D" w:rsidR="00FE2D63" w:rsidRDefault="00FE2D63">
    <w:pPr>
      <w:pStyle w:val="Footer"/>
    </w:pPr>
    <w:r>
      <w:t xml:space="preserve">May 2020 JMC/SB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C4A74" w14:textId="77777777" w:rsidR="00E07014" w:rsidRDefault="00E07014" w:rsidP="00FE2D63">
      <w:pPr>
        <w:spacing w:after="0" w:line="240" w:lineRule="auto"/>
      </w:pPr>
      <w:r>
        <w:separator/>
      </w:r>
    </w:p>
  </w:footnote>
  <w:footnote w:type="continuationSeparator" w:id="0">
    <w:p w14:paraId="5835E98F" w14:textId="77777777" w:rsidR="00E07014" w:rsidRDefault="00E07014" w:rsidP="00FE2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A65AA"/>
    <w:multiLevelType w:val="hybridMultilevel"/>
    <w:tmpl w:val="E35A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531C81"/>
    <w:multiLevelType w:val="hybridMultilevel"/>
    <w:tmpl w:val="78D2A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364352"/>
    <w:multiLevelType w:val="hybridMultilevel"/>
    <w:tmpl w:val="B958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A8E"/>
    <w:rsid w:val="002C7DCC"/>
    <w:rsid w:val="004D5833"/>
    <w:rsid w:val="00517279"/>
    <w:rsid w:val="00685A8E"/>
    <w:rsid w:val="007D1625"/>
    <w:rsid w:val="00833573"/>
    <w:rsid w:val="00E07014"/>
    <w:rsid w:val="00FE2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1328E"/>
  <w15:chartTrackingRefBased/>
  <w15:docId w15:val="{C3C91CDA-7648-476B-9630-1F21C487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85A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A8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85A8E"/>
    <w:rPr>
      <w:color w:val="0563C1" w:themeColor="hyperlink"/>
      <w:u w:val="single"/>
    </w:rPr>
  </w:style>
  <w:style w:type="character" w:customStyle="1" w:styleId="UnresolvedMention">
    <w:name w:val="Unresolved Mention"/>
    <w:basedOn w:val="DefaultParagraphFont"/>
    <w:uiPriority w:val="99"/>
    <w:semiHidden/>
    <w:unhideWhenUsed/>
    <w:rsid w:val="00685A8E"/>
    <w:rPr>
      <w:color w:val="605E5C"/>
      <w:shd w:val="clear" w:color="auto" w:fill="E1DFDD"/>
    </w:rPr>
  </w:style>
  <w:style w:type="paragraph" w:styleId="NoSpacing">
    <w:name w:val="No Spacing"/>
    <w:uiPriority w:val="1"/>
    <w:qFormat/>
    <w:rsid w:val="00685A8E"/>
    <w:pPr>
      <w:spacing w:after="0" w:line="240" w:lineRule="auto"/>
    </w:pPr>
  </w:style>
  <w:style w:type="paragraph" w:styleId="ListParagraph">
    <w:name w:val="List Paragraph"/>
    <w:basedOn w:val="Normal"/>
    <w:uiPriority w:val="34"/>
    <w:qFormat/>
    <w:rsid w:val="00685A8E"/>
    <w:pPr>
      <w:ind w:left="720"/>
      <w:contextualSpacing/>
    </w:pPr>
  </w:style>
  <w:style w:type="paragraph" w:styleId="Header">
    <w:name w:val="header"/>
    <w:basedOn w:val="Normal"/>
    <w:link w:val="HeaderChar"/>
    <w:uiPriority w:val="99"/>
    <w:unhideWhenUsed/>
    <w:rsid w:val="00FE2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D63"/>
  </w:style>
  <w:style w:type="paragraph" w:styleId="Footer">
    <w:name w:val="footer"/>
    <w:basedOn w:val="Normal"/>
    <w:link w:val="FooterChar"/>
    <w:uiPriority w:val="99"/>
    <w:unhideWhenUsed/>
    <w:rsid w:val="00FE2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goodfood.com/recipes/cake-pop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63EC61500E1468F45542760A62124" ma:contentTypeVersion="8" ma:contentTypeDescription="Create a new document." ma:contentTypeScope="" ma:versionID="c52cbc7c6fd27b5cb635580a66996c3f">
  <xsd:schema xmlns:xsd="http://www.w3.org/2001/XMLSchema" xmlns:xs="http://www.w3.org/2001/XMLSchema" xmlns:p="http://schemas.microsoft.com/office/2006/metadata/properties" xmlns:ns2="18def854-0daa-46e7-b53c-45f32d50b904" targetNamespace="http://schemas.microsoft.com/office/2006/metadata/properties" ma:root="true" ma:fieldsID="19a79c4680f0ac38acffe6f743667778" ns2:_="">
    <xsd:import namespace="18def854-0daa-46e7-b53c-45f32d50b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ef854-0daa-46e7-b53c-45f32d50b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8457F6-3EBA-4119-8C21-738898354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ef854-0daa-46e7-b53c-45f32d50b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AF77B-4E36-4F67-9BE1-80451BB891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F60230-AF29-4160-9DB5-C92806E6D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352</Words>
  <Characters>2008</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/Cake pops</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Barbour</dc:creator>
  <cp:keywords/>
  <dc:description/>
  <cp:lastModifiedBy>Karen  Shepherd</cp:lastModifiedBy>
  <cp:revision>5</cp:revision>
  <dcterms:created xsi:type="dcterms:W3CDTF">2020-05-14T12:42:00Z</dcterms:created>
  <dcterms:modified xsi:type="dcterms:W3CDTF">2020-05-17T13:00:00Z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0x0101004EE63EC61500E1468F45542760A62124</vt:lpwstr>
  </property>
</Properties>
</file>