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1373" w14:textId="77777777" w:rsidR="00920CA9" w:rsidRDefault="00920CA9" w:rsidP="00920CA9">
      <w:pPr>
        <w:rPr>
          <w:b/>
          <w:sz w:val="32"/>
          <w:szCs w:val="32"/>
        </w:rPr>
      </w:pPr>
      <w:r>
        <w:rPr>
          <w:b/>
          <w:noProof/>
          <w:sz w:val="32"/>
          <w:szCs w:val="32"/>
          <w:lang w:eastAsia="en-GB"/>
        </w:rPr>
        <w:drawing>
          <wp:anchor distT="0" distB="0" distL="114300" distR="114300" simplePos="0" relativeHeight="251658240" behindDoc="0" locked="0" layoutInCell="1" allowOverlap="1" wp14:anchorId="1CD8B020" wp14:editId="3FE99025">
            <wp:simplePos x="0" y="0"/>
            <wp:positionH relativeFrom="column">
              <wp:posOffset>2136775</wp:posOffset>
            </wp:positionH>
            <wp:positionV relativeFrom="paragraph">
              <wp:posOffset>-776605</wp:posOffset>
            </wp:positionV>
            <wp:extent cx="1456055" cy="1456055"/>
            <wp:effectExtent l="0" t="0" r="0" b="0"/>
            <wp:wrapSquare wrapText="bothSides"/>
            <wp:docPr id="1" name="Picture 1" descr="H:\Glen FC\glen family cen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len FC\glen family cent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6055" cy="1456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D4E8" w14:textId="77777777" w:rsidR="00920CA9" w:rsidRDefault="00920CA9" w:rsidP="00920CA9">
      <w:pPr>
        <w:rPr>
          <w:b/>
          <w:sz w:val="32"/>
          <w:szCs w:val="32"/>
        </w:rPr>
      </w:pPr>
    </w:p>
    <w:p w14:paraId="5AE18F9D" w14:textId="77777777" w:rsidR="00920CA9" w:rsidRDefault="00920CA9" w:rsidP="00920CA9">
      <w:pPr>
        <w:rPr>
          <w:b/>
          <w:sz w:val="32"/>
          <w:szCs w:val="32"/>
        </w:rPr>
      </w:pPr>
    </w:p>
    <w:p w14:paraId="1A4F50E1" w14:textId="77777777" w:rsidR="005B4AAF" w:rsidRPr="00920CA9" w:rsidRDefault="005B4AAF" w:rsidP="00920CA9">
      <w:pPr>
        <w:jc w:val="center"/>
        <w:rPr>
          <w:b/>
          <w:sz w:val="32"/>
          <w:szCs w:val="32"/>
        </w:rPr>
      </w:pPr>
      <w:r w:rsidRPr="005B4AAF">
        <w:rPr>
          <w:b/>
          <w:sz w:val="32"/>
          <w:szCs w:val="32"/>
        </w:rPr>
        <w:t>Glen Family Centre</w:t>
      </w:r>
    </w:p>
    <w:p w14:paraId="6FDE8F38" w14:textId="77777777" w:rsidR="005B4AAF" w:rsidRPr="005B4AAF" w:rsidRDefault="00DC0A88" w:rsidP="00920CA9">
      <w:pPr>
        <w:jc w:val="center"/>
        <w:rPr>
          <w:b/>
          <w:sz w:val="32"/>
          <w:szCs w:val="32"/>
        </w:rPr>
      </w:pPr>
      <w:r>
        <w:rPr>
          <w:b/>
          <w:sz w:val="32"/>
          <w:szCs w:val="32"/>
        </w:rPr>
        <w:t>Safe Sleeping Policy</w:t>
      </w:r>
    </w:p>
    <w:p w14:paraId="48293C1F" w14:textId="77777777" w:rsidR="005B4AAF" w:rsidRDefault="005B4AAF" w:rsidP="005B4AAF">
      <w:pPr>
        <w:jc w:val="center"/>
      </w:pPr>
    </w:p>
    <w:p w14:paraId="70F456F0" w14:textId="77777777" w:rsidR="005B4AAF" w:rsidRPr="000243C7" w:rsidRDefault="005B4AAF" w:rsidP="005B4AAF">
      <w:pPr>
        <w:rPr>
          <w:b/>
          <w:sz w:val="24"/>
          <w:szCs w:val="24"/>
          <w:u w:val="single"/>
        </w:rPr>
      </w:pPr>
      <w:r w:rsidRPr="000243C7">
        <w:rPr>
          <w:b/>
          <w:sz w:val="24"/>
          <w:szCs w:val="24"/>
          <w:u w:val="single"/>
        </w:rPr>
        <w:t>Rationa</w:t>
      </w:r>
      <w:r w:rsidR="0069151E" w:rsidRPr="000243C7">
        <w:rPr>
          <w:b/>
          <w:sz w:val="24"/>
          <w:szCs w:val="24"/>
          <w:u w:val="single"/>
        </w:rPr>
        <w:t xml:space="preserve">le </w:t>
      </w:r>
    </w:p>
    <w:p w14:paraId="68B821AE" w14:textId="77777777" w:rsidR="005B4AAF" w:rsidRDefault="005B4AAF" w:rsidP="00FE0474">
      <w:pPr>
        <w:spacing w:before="240"/>
        <w:rPr>
          <w:b/>
          <w:sz w:val="24"/>
          <w:szCs w:val="24"/>
        </w:rPr>
      </w:pPr>
      <w:r w:rsidRPr="000243C7">
        <w:rPr>
          <w:b/>
          <w:sz w:val="24"/>
          <w:szCs w:val="24"/>
        </w:rPr>
        <w:t>“All children have the right to rest”</w:t>
      </w:r>
      <w:r w:rsidR="00632710" w:rsidRPr="000243C7">
        <w:rPr>
          <w:b/>
          <w:sz w:val="24"/>
          <w:szCs w:val="24"/>
        </w:rPr>
        <w:t xml:space="preserve"> </w:t>
      </w:r>
      <w:r w:rsidR="00FE0474" w:rsidRPr="000243C7">
        <w:rPr>
          <w:b/>
          <w:sz w:val="24"/>
          <w:szCs w:val="24"/>
        </w:rPr>
        <w:t>(United Nations Convention on the Rights of the Child, 1989, Article 31), “Children will have opportunity to sleep or rest” (Standard 3, Health and Wellbeing, point 5, National Care Standards, 2009)</w:t>
      </w:r>
    </w:p>
    <w:p w14:paraId="7AF11102" w14:textId="77777777" w:rsidR="0069151E" w:rsidRPr="000243C7" w:rsidRDefault="004A0034" w:rsidP="00FE0474">
      <w:pPr>
        <w:spacing w:before="240"/>
        <w:rPr>
          <w:sz w:val="24"/>
          <w:szCs w:val="24"/>
        </w:rPr>
      </w:pPr>
      <w:r w:rsidRPr="004A0034">
        <w:rPr>
          <w:sz w:val="24"/>
          <w:szCs w:val="24"/>
        </w:rPr>
        <w:t xml:space="preserve">Sleep is an important part of a healthy lifestyle and helps each child to achieve their full potential as it directly impacts on a child’s cognitive and physical development. </w:t>
      </w:r>
    </w:p>
    <w:p w14:paraId="0D268326" w14:textId="77777777" w:rsidR="004A0034" w:rsidRDefault="0069151E" w:rsidP="00FE0474">
      <w:pPr>
        <w:spacing w:before="240"/>
        <w:rPr>
          <w:sz w:val="24"/>
          <w:szCs w:val="24"/>
        </w:rPr>
      </w:pPr>
      <w:r w:rsidRPr="000243C7">
        <w:rPr>
          <w:sz w:val="24"/>
          <w:szCs w:val="24"/>
        </w:rPr>
        <w:t>At Glen F</w:t>
      </w:r>
      <w:r w:rsidR="001A2210" w:rsidRPr="000243C7">
        <w:rPr>
          <w:sz w:val="24"/>
          <w:szCs w:val="24"/>
        </w:rPr>
        <w:t>amily C</w:t>
      </w:r>
      <w:r w:rsidRPr="000243C7">
        <w:rPr>
          <w:sz w:val="24"/>
          <w:szCs w:val="24"/>
        </w:rPr>
        <w:t xml:space="preserve">entre, all children are unique and as such require tailored individual care regarding their sleep and rest needs.  This will change over time as young children grow and develop and </w:t>
      </w:r>
      <w:r w:rsidR="00DA0436" w:rsidRPr="000243C7">
        <w:rPr>
          <w:sz w:val="24"/>
          <w:szCs w:val="24"/>
        </w:rPr>
        <w:t>indeed can change from day to day</w:t>
      </w:r>
      <w:r w:rsidR="002549E3" w:rsidRPr="000243C7">
        <w:rPr>
          <w:sz w:val="24"/>
          <w:szCs w:val="24"/>
        </w:rPr>
        <w:t xml:space="preserve"> depending on sleep challenges</w:t>
      </w:r>
      <w:r w:rsidR="001A2210" w:rsidRPr="000243C7">
        <w:rPr>
          <w:sz w:val="24"/>
          <w:szCs w:val="24"/>
        </w:rPr>
        <w:t xml:space="preserve"> at home</w:t>
      </w:r>
      <w:r w:rsidR="002549E3" w:rsidRPr="000243C7">
        <w:rPr>
          <w:sz w:val="24"/>
          <w:szCs w:val="24"/>
        </w:rPr>
        <w:t xml:space="preserve">, </w:t>
      </w:r>
      <w:r w:rsidR="004A0034">
        <w:rPr>
          <w:sz w:val="24"/>
          <w:szCs w:val="24"/>
        </w:rPr>
        <w:t xml:space="preserve">routine changes at nursery, </w:t>
      </w:r>
      <w:r w:rsidR="002549E3" w:rsidRPr="000243C7">
        <w:rPr>
          <w:sz w:val="24"/>
          <w:szCs w:val="24"/>
        </w:rPr>
        <w:t>illness</w:t>
      </w:r>
      <w:r w:rsidR="006C3E29">
        <w:rPr>
          <w:sz w:val="24"/>
          <w:szCs w:val="24"/>
        </w:rPr>
        <w:t>, emotional</w:t>
      </w:r>
      <w:r w:rsidR="001A2210" w:rsidRPr="000243C7">
        <w:rPr>
          <w:sz w:val="24"/>
          <w:szCs w:val="24"/>
        </w:rPr>
        <w:t xml:space="preserve"> and health needs. </w:t>
      </w:r>
      <w:r w:rsidR="002549E3" w:rsidRPr="000243C7">
        <w:rPr>
          <w:sz w:val="24"/>
          <w:szCs w:val="24"/>
        </w:rPr>
        <w:t xml:space="preserve"> </w:t>
      </w:r>
      <w:r w:rsidR="00DA0436" w:rsidRPr="000243C7">
        <w:rPr>
          <w:sz w:val="24"/>
          <w:szCs w:val="24"/>
        </w:rPr>
        <w:t xml:space="preserve"> </w:t>
      </w:r>
      <w:r w:rsidR="002549E3" w:rsidRPr="000243C7">
        <w:rPr>
          <w:sz w:val="24"/>
          <w:szCs w:val="24"/>
        </w:rPr>
        <w:t>C</w:t>
      </w:r>
      <w:r w:rsidRPr="000243C7">
        <w:rPr>
          <w:sz w:val="24"/>
          <w:szCs w:val="24"/>
        </w:rPr>
        <w:t>hildren’s care plans</w:t>
      </w:r>
      <w:r w:rsidR="002549E3" w:rsidRPr="000243C7">
        <w:rPr>
          <w:sz w:val="24"/>
          <w:szCs w:val="24"/>
        </w:rPr>
        <w:t xml:space="preserve"> and daily discussions with parents/carers </w:t>
      </w:r>
      <w:r w:rsidR="004A0034">
        <w:rPr>
          <w:sz w:val="24"/>
          <w:szCs w:val="24"/>
        </w:rPr>
        <w:t>will help inform</w:t>
      </w:r>
      <w:r w:rsidRPr="000243C7">
        <w:rPr>
          <w:sz w:val="24"/>
          <w:szCs w:val="24"/>
        </w:rPr>
        <w:t xml:space="preserve"> these changing </w:t>
      </w:r>
      <w:proofErr w:type="spellStart"/>
      <w:r w:rsidRPr="000243C7">
        <w:rPr>
          <w:sz w:val="24"/>
          <w:szCs w:val="24"/>
        </w:rPr>
        <w:t>well being</w:t>
      </w:r>
      <w:proofErr w:type="spellEnd"/>
      <w:r w:rsidRPr="000243C7">
        <w:rPr>
          <w:sz w:val="24"/>
          <w:szCs w:val="24"/>
        </w:rPr>
        <w:t xml:space="preserve"> needs.   </w:t>
      </w:r>
    </w:p>
    <w:p w14:paraId="19820161" w14:textId="77777777" w:rsidR="000E7FE3" w:rsidRPr="00CD1BB2" w:rsidRDefault="000E7FE3" w:rsidP="00FE0474">
      <w:pPr>
        <w:spacing w:before="240"/>
        <w:rPr>
          <w:b/>
          <w:sz w:val="24"/>
          <w:szCs w:val="24"/>
        </w:rPr>
      </w:pPr>
      <w:r w:rsidRPr="00CD1BB2">
        <w:rPr>
          <w:b/>
          <w:sz w:val="24"/>
          <w:szCs w:val="24"/>
        </w:rPr>
        <w:t xml:space="preserve">We aim to respect parental wishes regarding sleep however our early years educators will make decisions based on best practice.  </w:t>
      </w:r>
    </w:p>
    <w:p w14:paraId="2B7B9F09" w14:textId="77777777" w:rsidR="00F93292" w:rsidRDefault="000E7FE3" w:rsidP="00FE0474">
      <w:pPr>
        <w:spacing w:before="240"/>
        <w:rPr>
          <w:sz w:val="24"/>
          <w:szCs w:val="24"/>
        </w:rPr>
      </w:pPr>
      <w:r w:rsidRPr="000243C7">
        <w:rPr>
          <w:sz w:val="24"/>
          <w:szCs w:val="24"/>
        </w:rPr>
        <w:t>Glen Family Centre adopts a policy of practice recommended by the</w:t>
      </w:r>
      <w:r w:rsidR="00184516" w:rsidRPr="000243C7">
        <w:rPr>
          <w:sz w:val="24"/>
          <w:szCs w:val="24"/>
        </w:rPr>
        <w:t xml:space="preserve"> Scottish Cot Death Trust to minimise the risk of Sudden Unexpected Death in Infancy (SUDI), more commonly referred to as “cot death</w:t>
      </w:r>
      <w:r w:rsidR="00CD1BB2">
        <w:rPr>
          <w:sz w:val="24"/>
          <w:szCs w:val="24"/>
        </w:rPr>
        <w:t>.</w:t>
      </w:r>
      <w:r w:rsidR="00184516" w:rsidRPr="000243C7">
        <w:rPr>
          <w:sz w:val="24"/>
          <w:szCs w:val="24"/>
        </w:rPr>
        <w:t>”</w:t>
      </w:r>
      <w:r w:rsidR="00CD1BB2">
        <w:rPr>
          <w:sz w:val="24"/>
          <w:szCs w:val="24"/>
        </w:rPr>
        <w:t xml:space="preserve">  The safety of our babies and young children whilst sleeping is paramount and we promote good practice through understanding and following the recommendations and guidance from leading bodies and close partnership working with our parents.  </w:t>
      </w:r>
    </w:p>
    <w:p w14:paraId="4090E9F8" w14:textId="77777777" w:rsidR="006B4613" w:rsidRPr="002F4B53" w:rsidRDefault="006B4613" w:rsidP="00FE0474">
      <w:pPr>
        <w:spacing w:before="240"/>
        <w:rPr>
          <w:b/>
          <w:sz w:val="24"/>
          <w:szCs w:val="24"/>
        </w:rPr>
      </w:pPr>
      <w:r w:rsidRPr="002F4B53">
        <w:rPr>
          <w:b/>
          <w:sz w:val="24"/>
          <w:szCs w:val="24"/>
        </w:rPr>
        <w:t xml:space="preserve">Babies </w:t>
      </w:r>
      <w:r w:rsidR="00B04058">
        <w:rPr>
          <w:b/>
          <w:sz w:val="24"/>
          <w:szCs w:val="24"/>
        </w:rPr>
        <w:t xml:space="preserve">and young children will </w:t>
      </w:r>
    </w:p>
    <w:p w14:paraId="126CB6CC" w14:textId="77777777" w:rsidR="006B4613" w:rsidRDefault="00B04058" w:rsidP="006B4613">
      <w:pPr>
        <w:pStyle w:val="ListParagraph"/>
        <w:numPr>
          <w:ilvl w:val="0"/>
          <w:numId w:val="7"/>
        </w:numPr>
        <w:spacing w:before="240"/>
        <w:rPr>
          <w:sz w:val="24"/>
          <w:szCs w:val="24"/>
        </w:rPr>
      </w:pPr>
      <w:r>
        <w:rPr>
          <w:sz w:val="24"/>
          <w:szCs w:val="24"/>
        </w:rPr>
        <w:t>Be a</w:t>
      </w:r>
      <w:r w:rsidR="006B4613">
        <w:rPr>
          <w:sz w:val="24"/>
          <w:szCs w:val="24"/>
        </w:rPr>
        <w:t>ble to sleep when tired</w:t>
      </w:r>
    </w:p>
    <w:p w14:paraId="6FAD7291" w14:textId="77777777" w:rsidR="00341835" w:rsidRDefault="00B04058" w:rsidP="006B4613">
      <w:pPr>
        <w:pStyle w:val="ListParagraph"/>
        <w:numPr>
          <w:ilvl w:val="0"/>
          <w:numId w:val="7"/>
        </w:numPr>
        <w:spacing w:before="240"/>
        <w:rPr>
          <w:sz w:val="24"/>
          <w:szCs w:val="24"/>
        </w:rPr>
      </w:pPr>
      <w:r>
        <w:rPr>
          <w:sz w:val="24"/>
          <w:szCs w:val="24"/>
        </w:rPr>
        <w:t>Be m</w:t>
      </w:r>
      <w:r w:rsidR="00341835">
        <w:rPr>
          <w:sz w:val="24"/>
          <w:szCs w:val="24"/>
        </w:rPr>
        <w:t xml:space="preserve">ade comfortable </w:t>
      </w:r>
      <w:proofErr w:type="spellStart"/>
      <w:r w:rsidR="00341835">
        <w:rPr>
          <w:sz w:val="24"/>
          <w:szCs w:val="24"/>
        </w:rPr>
        <w:t>ie</w:t>
      </w:r>
      <w:proofErr w:type="spellEnd"/>
      <w:r w:rsidR="00341835">
        <w:rPr>
          <w:sz w:val="24"/>
          <w:szCs w:val="24"/>
        </w:rPr>
        <w:t xml:space="preserve"> nappy change</w:t>
      </w:r>
      <w:r w:rsidR="009E1C40">
        <w:rPr>
          <w:sz w:val="24"/>
          <w:szCs w:val="24"/>
        </w:rPr>
        <w:t xml:space="preserve">, </w:t>
      </w:r>
      <w:r w:rsidR="00B02327">
        <w:rPr>
          <w:sz w:val="24"/>
          <w:szCs w:val="24"/>
        </w:rPr>
        <w:t xml:space="preserve">offered a </w:t>
      </w:r>
      <w:r w:rsidR="009E1C40">
        <w:rPr>
          <w:sz w:val="24"/>
          <w:szCs w:val="24"/>
        </w:rPr>
        <w:t xml:space="preserve">drink </w:t>
      </w:r>
      <w:proofErr w:type="gramStart"/>
      <w:r w:rsidR="009E1C40">
        <w:rPr>
          <w:sz w:val="24"/>
          <w:szCs w:val="24"/>
        </w:rPr>
        <w:t xml:space="preserve">etc </w:t>
      </w:r>
      <w:r w:rsidR="00341835">
        <w:rPr>
          <w:sz w:val="24"/>
          <w:szCs w:val="24"/>
        </w:rPr>
        <w:t xml:space="preserve"> prior</w:t>
      </w:r>
      <w:proofErr w:type="gramEnd"/>
      <w:r w:rsidR="00341835">
        <w:rPr>
          <w:sz w:val="24"/>
          <w:szCs w:val="24"/>
        </w:rPr>
        <w:t xml:space="preserve"> to sleeping.</w:t>
      </w:r>
    </w:p>
    <w:p w14:paraId="6C11294C" w14:textId="77777777" w:rsidR="0050409A" w:rsidRDefault="00E37144" w:rsidP="006B4613">
      <w:pPr>
        <w:pStyle w:val="ListParagraph"/>
        <w:numPr>
          <w:ilvl w:val="0"/>
          <w:numId w:val="7"/>
        </w:numPr>
        <w:spacing w:before="240"/>
        <w:rPr>
          <w:sz w:val="24"/>
          <w:szCs w:val="24"/>
        </w:rPr>
      </w:pPr>
      <w:r>
        <w:rPr>
          <w:sz w:val="24"/>
          <w:szCs w:val="24"/>
        </w:rPr>
        <w:t>Be g</w:t>
      </w:r>
      <w:r w:rsidR="0050409A">
        <w:rPr>
          <w:sz w:val="24"/>
          <w:szCs w:val="24"/>
        </w:rPr>
        <w:t>iven a reasonable amount of time to drop off to sleep.  Normally 15</w:t>
      </w:r>
      <w:r>
        <w:rPr>
          <w:sz w:val="24"/>
          <w:szCs w:val="24"/>
        </w:rPr>
        <w:t>/20</w:t>
      </w:r>
      <w:r w:rsidR="0050409A">
        <w:rPr>
          <w:sz w:val="24"/>
          <w:szCs w:val="24"/>
        </w:rPr>
        <w:t xml:space="preserve"> minutes however educator and parent will discuss a suitable time limit)</w:t>
      </w:r>
    </w:p>
    <w:p w14:paraId="696A35ED" w14:textId="77777777" w:rsidR="006B4613" w:rsidRPr="0050409A" w:rsidRDefault="006B4613" w:rsidP="0050409A">
      <w:pPr>
        <w:pStyle w:val="ListParagraph"/>
        <w:numPr>
          <w:ilvl w:val="0"/>
          <w:numId w:val="7"/>
        </w:numPr>
        <w:spacing w:before="240"/>
        <w:rPr>
          <w:sz w:val="24"/>
          <w:szCs w:val="24"/>
        </w:rPr>
      </w:pPr>
      <w:r>
        <w:rPr>
          <w:sz w:val="24"/>
          <w:szCs w:val="24"/>
        </w:rPr>
        <w:lastRenderedPageBreak/>
        <w:t>Never</w:t>
      </w:r>
      <w:r w:rsidR="008E4CDF">
        <w:rPr>
          <w:sz w:val="24"/>
          <w:szCs w:val="24"/>
        </w:rPr>
        <w:t xml:space="preserve"> be</w:t>
      </w:r>
      <w:r>
        <w:rPr>
          <w:sz w:val="24"/>
          <w:szCs w:val="24"/>
        </w:rPr>
        <w:t xml:space="preserve"> forced to sleep</w:t>
      </w:r>
      <w:r w:rsidR="002F4B53">
        <w:rPr>
          <w:sz w:val="24"/>
          <w:szCs w:val="24"/>
        </w:rPr>
        <w:t>.  P</w:t>
      </w:r>
      <w:r w:rsidR="00B04058">
        <w:rPr>
          <w:sz w:val="24"/>
          <w:szCs w:val="24"/>
        </w:rPr>
        <w:t>arent</w:t>
      </w:r>
      <w:r w:rsidR="002F4B53">
        <w:rPr>
          <w:sz w:val="24"/>
          <w:szCs w:val="24"/>
        </w:rPr>
        <w:t>al wishes will be taken into consideration ho</w:t>
      </w:r>
      <w:r w:rsidR="00E37144">
        <w:rPr>
          <w:sz w:val="24"/>
          <w:szCs w:val="24"/>
        </w:rPr>
        <w:t>wever educators will not wake,</w:t>
      </w:r>
      <w:r w:rsidR="002F4B53">
        <w:rPr>
          <w:sz w:val="24"/>
          <w:szCs w:val="24"/>
        </w:rPr>
        <w:t xml:space="preserve"> keep a child awake</w:t>
      </w:r>
      <w:r w:rsidR="00E37144">
        <w:rPr>
          <w:sz w:val="24"/>
          <w:szCs w:val="24"/>
        </w:rPr>
        <w:t xml:space="preserve"> or force a child to </w:t>
      </w:r>
      <w:proofErr w:type="gramStart"/>
      <w:r w:rsidR="00E37144">
        <w:rPr>
          <w:sz w:val="24"/>
          <w:szCs w:val="24"/>
        </w:rPr>
        <w:t xml:space="preserve">sleep </w:t>
      </w:r>
      <w:r w:rsidR="002F4B53">
        <w:rPr>
          <w:sz w:val="24"/>
          <w:szCs w:val="24"/>
        </w:rPr>
        <w:t xml:space="preserve"> </w:t>
      </w:r>
      <w:r w:rsidR="002F4B53" w:rsidRPr="00242165">
        <w:rPr>
          <w:b/>
          <w:sz w:val="24"/>
          <w:szCs w:val="24"/>
        </w:rPr>
        <w:t>against</w:t>
      </w:r>
      <w:proofErr w:type="gramEnd"/>
      <w:r w:rsidR="002F4B53" w:rsidRPr="00242165">
        <w:rPr>
          <w:b/>
          <w:sz w:val="24"/>
          <w:szCs w:val="24"/>
        </w:rPr>
        <w:t xml:space="preserve"> his/her will.</w:t>
      </w:r>
      <w:r w:rsidR="002F4B53">
        <w:rPr>
          <w:sz w:val="24"/>
          <w:szCs w:val="24"/>
        </w:rPr>
        <w:t xml:space="preserve"> </w:t>
      </w:r>
      <w:r>
        <w:rPr>
          <w:sz w:val="24"/>
          <w:szCs w:val="24"/>
        </w:rPr>
        <w:t xml:space="preserve"> </w:t>
      </w:r>
    </w:p>
    <w:p w14:paraId="2AA3C5E7" w14:textId="77777777" w:rsidR="006B4613" w:rsidRDefault="0039655B" w:rsidP="006B4613">
      <w:pPr>
        <w:pStyle w:val="ListParagraph"/>
        <w:numPr>
          <w:ilvl w:val="0"/>
          <w:numId w:val="7"/>
        </w:numPr>
        <w:spacing w:before="240"/>
        <w:rPr>
          <w:sz w:val="24"/>
          <w:szCs w:val="24"/>
        </w:rPr>
      </w:pPr>
      <w:r>
        <w:rPr>
          <w:sz w:val="24"/>
          <w:szCs w:val="24"/>
        </w:rPr>
        <w:t>Be s</w:t>
      </w:r>
      <w:r w:rsidR="006B4613">
        <w:rPr>
          <w:sz w:val="24"/>
          <w:szCs w:val="24"/>
        </w:rPr>
        <w:t xml:space="preserve">upported by safe sleeping practices/safe sleeping environments at all times. </w:t>
      </w:r>
    </w:p>
    <w:p w14:paraId="67EBEB9C" w14:textId="77777777" w:rsidR="00EE184D" w:rsidRPr="006B4613" w:rsidRDefault="0039655B" w:rsidP="006B4613">
      <w:pPr>
        <w:pStyle w:val="ListParagraph"/>
        <w:numPr>
          <w:ilvl w:val="0"/>
          <w:numId w:val="7"/>
        </w:numPr>
        <w:spacing w:before="240"/>
        <w:rPr>
          <w:sz w:val="24"/>
          <w:szCs w:val="24"/>
        </w:rPr>
      </w:pPr>
      <w:r>
        <w:rPr>
          <w:sz w:val="24"/>
          <w:szCs w:val="24"/>
        </w:rPr>
        <w:t>Be s</w:t>
      </w:r>
      <w:r w:rsidR="00EE184D">
        <w:rPr>
          <w:sz w:val="24"/>
          <w:szCs w:val="24"/>
        </w:rPr>
        <w:t xml:space="preserve">upported by </w:t>
      </w:r>
      <w:r w:rsidR="00596BE1">
        <w:rPr>
          <w:sz w:val="24"/>
          <w:szCs w:val="24"/>
        </w:rPr>
        <w:t>ongoing communication between educator/parents to ensure</w:t>
      </w:r>
      <w:r w:rsidR="00242165">
        <w:rPr>
          <w:sz w:val="24"/>
          <w:szCs w:val="24"/>
        </w:rPr>
        <w:t xml:space="preserve"> individual</w:t>
      </w:r>
      <w:r w:rsidR="00596BE1">
        <w:rPr>
          <w:sz w:val="24"/>
          <w:szCs w:val="24"/>
        </w:rPr>
        <w:t xml:space="preserve"> sleep requirements are met and regularly reviewed. </w:t>
      </w:r>
      <w:r w:rsidR="00AD7BC9">
        <w:rPr>
          <w:sz w:val="24"/>
          <w:szCs w:val="24"/>
        </w:rPr>
        <w:t>Parents will be informed of child’s sleep duration</w:t>
      </w:r>
      <w:r w:rsidR="00242165">
        <w:rPr>
          <w:sz w:val="24"/>
          <w:szCs w:val="24"/>
        </w:rPr>
        <w:t xml:space="preserve"> daily</w:t>
      </w:r>
      <w:r w:rsidR="00AD7BC9">
        <w:rPr>
          <w:sz w:val="24"/>
          <w:szCs w:val="24"/>
        </w:rPr>
        <w:t xml:space="preserve">. </w:t>
      </w:r>
    </w:p>
    <w:p w14:paraId="60BA9E74" w14:textId="77777777" w:rsidR="006B4613" w:rsidRDefault="006B4613" w:rsidP="00FE0474">
      <w:pPr>
        <w:spacing w:before="240"/>
        <w:rPr>
          <w:sz w:val="24"/>
          <w:szCs w:val="24"/>
        </w:rPr>
      </w:pPr>
    </w:p>
    <w:p w14:paraId="725DBFB9" w14:textId="77777777" w:rsidR="006B4613" w:rsidRDefault="00D32DEA" w:rsidP="00D32DEA">
      <w:pPr>
        <w:spacing w:before="240"/>
        <w:rPr>
          <w:b/>
          <w:sz w:val="24"/>
          <w:szCs w:val="24"/>
          <w:u w:val="single"/>
        </w:rPr>
      </w:pPr>
      <w:r w:rsidRPr="00D32DEA">
        <w:rPr>
          <w:b/>
          <w:sz w:val="24"/>
          <w:szCs w:val="24"/>
          <w:u w:val="single"/>
        </w:rPr>
        <w:t xml:space="preserve">Safe sleeping practices </w:t>
      </w:r>
    </w:p>
    <w:p w14:paraId="11911884" w14:textId="77777777" w:rsidR="002B404D" w:rsidRPr="002B404D" w:rsidRDefault="002B404D" w:rsidP="002B404D">
      <w:pPr>
        <w:pStyle w:val="ListParagraph"/>
        <w:numPr>
          <w:ilvl w:val="0"/>
          <w:numId w:val="9"/>
        </w:numPr>
        <w:spacing w:before="240"/>
        <w:rPr>
          <w:sz w:val="24"/>
          <w:szCs w:val="24"/>
        </w:rPr>
      </w:pPr>
      <w:r w:rsidRPr="002B404D">
        <w:rPr>
          <w:sz w:val="24"/>
          <w:szCs w:val="24"/>
        </w:rPr>
        <w:t>Mattresses will be inspected regularly</w:t>
      </w:r>
    </w:p>
    <w:p w14:paraId="0666409F" w14:textId="77777777" w:rsidR="000835B9" w:rsidRPr="002B404D" w:rsidRDefault="00B75A87" w:rsidP="002B404D">
      <w:pPr>
        <w:pStyle w:val="ListParagraph"/>
        <w:numPr>
          <w:ilvl w:val="0"/>
          <w:numId w:val="8"/>
        </w:numPr>
        <w:spacing w:before="240"/>
        <w:rPr>
          <w:sz w:val="24"/>
          <w:szCs w:val="24"/>
        </w:rPr>
      </w:pPr>
      <w:r>
        <w:rPr>
          <w:sz w:val="24"/>
          <w:szCs w:val="24"/>
        </w:rPr>
        <w:t>All babies/young children will h</w:t>
      </w:r>
      <w:r w:rsidR="006B4613" w:rsidRPr="006B4613">
        <w:rPr>
          <w:sz w:val="24"/>
          <w:szCs w:val="24"/>
        </w:rPr>
        <w:t>ave excess clot</w:t>
      </w:r>
      <w:r w:rsidR="006B4613">
        <w:rPr>
          <w:sz w:val="24"/>
          <w:szCs w:val="24"/>
        </w:rPr>
        <w:t>hing, foo</w:t>
      </w:r>
      <w:r w:rsidR="006B4613" w:rsidRPr="006B4613">
        <w:rPr>
          <w:sz w:val="24"/>
          <w:szCs w:val="24"/>
        </w:rPr>
        <w:t>twear, bibs etc removed</w:t>
      </w:r>
    </w:p>
    <w:p w14:paraId="1BC9BDE0" w14:textId="77777777" w:rsidR="00D32DEA" w:rsidRDefault="000835B9" w:rsidP="00D32DEA">
      <w:pPr>
        <w:pStyle w:val="ListParagraph"/>
        <w:numPr>
          <w:ilvl w:val="0"/>
          <w:numId w:val="4"/>
        </w:numPr>
        <w:spacing w:before="240"/>
        <w:rPr>
          <w:sz w:val="24"/>
          <w:szCs w:val="24"/>
        </w:rPr>
      </w:pPr>
      <w:r>
        <w:rPr>
          <w:sz w:val="24"/>
          <w:szCs w:val="24"/>
        </w:rPr>
        <w:t>All babies will</w:t>
      </w:r>
      <w:r w:rsidR="00D32DEA" w:rsidRPr="00D32DEA">
        <w:rPr>
          <w:sz w:val="24"/>
          <w:szCs w:val="24"/>
        </w:rPr>
        <w:t xml:space="preserve"> be placed to sleep in a cot on their back, with their</w:t>
      </w:r>
      <w:r w:rsidR="00735A83">
        <w:rPr>
          <w:sz w:val="24"/>
          <w:szCs w:val="24"/>
        </w:rPr>
        <w:t xml:space="preserve"> feet at the b</w:t>
      </w:r>
      <w:r>
        <w:rPr>
          <w:sz w:val="24"/>
          <w:szCs w:val="24"/>
        </w:rPr>
        <w:t>ottom of the cot in line with NHS recommendations</w:t>
      </w:r>
    </w:p>
    <w:p w14:paraId="2585F100" w14:textId="77777777" w:rsidR="00D32DEA" w:rsidRDefault="00D32DEA" w:rsidP="00D32DEA">
      <w:pPr>
        <w:pStyle w:val="ListParagraph"/>
        <w:numPr>
          <w:ilvl w:val="0"/>
          <w:numId w:val="4"/>
        </w:numPr>
        <w:spacing w:before="240"/>
        <w:rPr>
          <w:sz w:val="24"/>
          <w:szCs w:val="24"/>
        </w:rPr>
      </w:pPr>
      <w:r>
        <w:rPr>
          <w:sz w:val="24"/>
          <w:szCs w:val="24"/>
        </w:rPr>
        <w:t>If the baby is less than</w:t>
      </w:r>
      <w:r w:rsidR="007C6702">
        <w:rPr>
          <w:sz w:val="24"/>
          <w:szCs w:val="24"/>
        </w:rPr>
        <w:t xml:space="preserve"> six months old and</w:t>
      </w:r>
      <w:r>
        <w:rPr>
          <w:sz w:val="24"/>
          <w:szCs w:val="24"/>
        </w:rPr>
        <w:t xml:space="preserve"> they h</w:t>
      </w:r>
      <w:r w:rsidR="000835B9">
        <w:rPr>
          <w:sz w:val="24"/>
          <w:szCs w:val="24"/>
        </w:rPr>
        <w:t xml:space="preserve">ave turned onto their tummy, </w:t>
      </w:r>
      <w:proofErr w:type="gramStart"/>
      <w:r w:rsidR="000835B9">
        <w:rPr>
          <w:sz w:val="24"/>
          <w:szCs w:val="24"/>
        </w:rPr>
        <w:t>the</w:t>
      </w:r>
      <w:r w:rsidR="002B404D">
        <w:rPr>
          <w:sz w:val="24"/>
          <w:szCs w:val="24"/>
        </w:rPr>
        <w:t>y  will</w:t>
      </w:r>
      <w:proofErr w:type="gramEnd"/>
      <w:r w:rsidR="002B404D">
        <w:rPr>
          <w:sz w:val="24"/>
          <w:szCs w:val="24"/>
        </w:rPr>
        <w:t xml:space="preserve"> be </w:t>
      </w:r>
      <w:r w:rsidR="000835B9">
        <w:rPr>
          <w:sz w:val="24"/>
          <w:szCs w:val="24"/>
        </w:rPr>
        <w:t>gently turned back</w:t>
      </w:r>
      <w:r>
        <w:rPr>
          <w:sz w:val="24"/>
          <w:szCs w:val="24"/>
        </w:rPr>
        <w:t xml:space="preserve">. </w:t>
      </w:r>
    </w:p>
    <w:p w14:paraId="1E7B5070" w14:textId="77777777" w:rsidR="00D32DEA" w:rsidRDefault="00D32DEA" w:rsidP="00D32DEA">
      <w:pPr>
        <w:pStyle w:val="ListParagraph"/>
        <w:numPr>
          <w:ilvl w:val="0"/>
          <w:numId w:val="4"/>
        </w:numPr>
        <w:spacing w:before="240"/>
        <w:rPr>
          <w:sz w:val="24"/>
          <w:szCs w:val="24"/>
        </w:rPr>
      </w:pPr>
      <w:r>
        <w:rPr>
          <w:sz w:val="24"/>
          <w:szCs w:val="24"/>
        </w:rPr>
        <w:t xml:space="preserve">Ensure bedclothes are firmly tucked in and no higher than just under the baby’s shoulders so they cannot wriggle down. </w:t>
      </w:r>
    </w:p>
    <w:p w14:paraId="7BC99E71" w14:textId="7F629F60" w:rsidR="00D32DEA" w:rsidRDefault="00D32DEA" w:rsidP="00D32DEA">
      <w:pPr>
        <w:pStyle w:val="ListParagraph"/>
        <w:numPr>
          <w:ilvl w:val="0"/>
          <w:numId w:val="4"/>
        </w:numPr>
        <w:spacing w:before="240"/>
        <w:rPr>
          <w:sz w:val="24"/>
          <w:szCs w:val="24"/>
        </w:rPr>
      </w:pPr>
      <w:r>
        <w:rPr>
          <w:sz w:val="24"/>
          <w:szCs w:val="24"/>
        </w:rPr>
        <w:t>The ideal room temperature ranges from 16-20</w:t>
      </w:r>
      <w:r w:rsidR="001F44FB">
        <w:rPr>
          <w:rFonts w:cstheme="minorHAnsi"/>
          <w:sz w:val="24"/>
          <w:szCs w:val="24"/>
        </w:rPr>
        <w:t>◦c</w:t>
      </w:r>
      <w:r>
        <w:rPr>
          <w:sz w:val="24"/>
          <w:szCs w:val="24"/>
        </w:rPr>
        <w:t xml:space="preserve">.  Recording room temperatures during sleeping helps to ensure babies are being cared for correctly. </w:t>
      </w:r>
    </w:p>
    <w:p w14:paraId="00D05961" w14:textId="77777777" w:rsidR="001464BC" w:rsidRPr="000835B9" w:rsidRDefault="00F03DF8" w:rsidP="000835B9">
      <w:pPr>
        <w:pStyle w:val="ListParagraph"/>
        <w:numPr>
          <w:ilvl w:val="0"/>
          <w:numId w:val="4"/>
        </w:numPr>
        <w:spacing w:before="240"/>
        <w:rPr>
          <w:sz w:val="24"/>
          <w:szCs w:val="24"/>
        </w:rPr>
      </w:pPr>
      <w:r>
        <w:rPr>
          <w:sz w:val="24"/>
          <w:szCs w:val="24"/>
        </w:rPr>
        <w:t xml:space="preserve">To check baby’s temperature feel the back of their neck or tummy.  If too warm remove some bedding.  </w:t>
      </w:r>
    </w:p>
    <w:p w14:paraId="54018952" w14:textId="77777777" w:rsidR="005A67FA" w:rsidRDefault="005A67FA" w:rsidP="00D32DEA">
      <w:pPr>
        <w:pStyle w:val="ListParagraph"/>
        <w:numPr>
          <w:ilvl w:val="0"/>
          <w:numId w:val="4"/>
        </w:numPr>
        <w:spacing w:before="240"/>
        <w:rPr>
          <w:sz w:val="24"/>
          <w:szCs w:val="24"/>
        </w:rPr>
      </w:pPr>
      <w:r>
        <w:rPr>
          <w:sz w:val="24"/>
          <w:szCs w:val="24"/>
        </w:rPr>
        <w:t>All</w:t>
      </w:r>
      <w:r w:rsidR="00D919E9">
        <w:rPr>
          <w:sz w:val="24"/>
          <w:szCs w:val="24"/>
        </w:rPr>
        <w:t xml:space="preserve"> sleeping</w:t>
      </w:r>
      <w:r>
        <w:rPr>
          <w:sz w:val="24"/>
          <w:szCs w:val="24"/>
        </w:rPr>
        <w:t xml:space="preserve"> children should be visible to staff at all times</w:t>
      </w:r>
      <w:r w:rsidR="00D919E9">
        <w:rPr>
          <w:sz w:val="24"/>
          <w:szCs w:val="24"/>
        </w:rPr>
        <w:t xml:space="preserve"> and should be monitored and checked every 10 mins.  The staff </w:t>
      </w:r>
      <w:r w:rsidR="00987B16">
        <w:rPr>
          <w:sz w:val="24"/>
          <w:szCs w:val="24"/>
        </w:rPr>
        <w:t>member will record the time</w:t>
      </w:r>
      <w:r w:rsidR="00D919E9">
        <w:rPr>
          <w:sz w:val="24"/>
          <w:szCs w:val="24"/>
        </w:rPr>
        <w:t xml:space="preserve"> and indicate what position the child was sleeping in</w:t>
      </w:r>
      <w:r w:rsidR="00532052">
        <w:rPr>
          <w:sz w:val="24"/>
          <w:szCs w:val="24"/>
        </w:rPr>
        <w:t xml:space="preserve"> </w:t>
      </w:r>
      <w:r w:rsidR="00D919E9">
        <w:rPr>
          <w:sz w:val="24"/>
          <w:szCs w:val="24"/>
        </w:rPr>
        <w:t xml:space="preserve">before initialling </w:t>
      </w:r>
      <w:r w:rsidR="00532052">
        <w:rPr>
          <w:sz w:val="24"/>
          <w:szCs w:val="24"/>
        </w:rPr>
        <w:t xml:space="preserve">the form. </w:t>
      </w:r>
      <w:r w:rsidR="00DA63F2">
        <w:rPr>
          <w:sz w:val="24"/>
          <w:szCs w:val="24"/>
        </w:rPr>
        <w:t>Supply of monitoring sheets to be kept in all playrooms)</w:t>
      </w:r>
    </w:p>
    <w:p w14:paraId="59FDF9A3" w14:textId="77777777" w:rsidR="00E81AAA" w:rsidRDefault="00E81AAA" w:rsidP="00E81AAA">
      <w:pPr>
        <w:spacing w:before="240"/>
        <w:rPr>
          <w:b/>
          <w:sz w:val="24"/>
          <w:szCs w:val="24"/>
          <w:u w:val="single"/>
        </w:rPr>
      </w:pPr>
      <w:r w:rsidRPr="00E81AAA">
        <w:rPr>
          <w:b/>
          <w:sz w:val="24"/>
          <w:szCs w:val="24"/>
          <w:u w:val="single"/>
        </w:rPr>
        <w:t xml:space="preserve">Safe sleeping environment </w:t>
      </w:r>
    </w:p>
    <w:p w14:paraId="7F5EC843" w14:textId="77777777" w:rsidR="001009C3" w:rsidRPr="001009C3" w:rsidRDefault="001009C3" w:rsidP="001009C3">
      <w:pPr>
        <w:pStyle w:val="ListParagraph"/>
        <w:numPr>
          <w:ilvl w:val="0"/>
          <w:numId w:val="5"/>
        </w:numPr>
        <w:spacing w:before="240"/>
        <w:rPr>
          <w:sz w:val="24"/>
          <w:szCs w:val="24"/>
          <w:u w:val="single"/>
        </w:rPr>
      </w:pPr>
      <w:r w:rsidRPr="001009C3">
        <w:rPr>
          <w:sz w:val="24"/>
          <w:szCs w:val="24"/>
        </w:rPr>
        <w:t xml:space="preserve">Sleeping areas should be kept well ventilated </w:t>
      </w:r>
    </w:p>
    <w:p w14:paraId="7235C1AD" w14:textId="77777777" w:rsidR="00043FBC" w:rsidRPr="00043FBC" w:rsidRDefault="00043FBC" w:rsidP="001009C3">
      <w:pPr>
        <w:pStyle w:val="ListParagraph"/>
        <w:numPr>
          <w:ilvl w:val="0"/>
          <w:numId w:val="5"/>
        </w:numPr>
        <w:spacing w:before="240"/>
        <w:rPr>
          <w:sz w:val="24"/>
          <w:szCs w:val="24"/>
          <w:u w:val="single"/>
        </w:rPr>
      </w:pPr>
      <w:r>
        <w:rPr>
          <w:sz w:val="24"/>
          <w:szCs w:val="24"/>
        </w:rPr>
        <w:t xml:space="preserve">Children will be offered a choice of cot, </w:t>
      </w:r>
      <w:proofErr w:type="spellStart"/>
      <w:r>
        <w:rPr>
          <w:sz w:val="24"/>
          <w:szCs w:val="24"/>
        </w:rPr>
        <w:t>coricle</w:t>
      </w:r>
      <w:proofErr w:type="spellEnd"/>
      <w:r>
        <w:rPr>
          <w:sz w:val="24"/>
          <w:szCs w:val="24"/>
        </w:rPr>
        <w:t xml:space="preserve"> or sleep mat to rest in. </w:t>
      </w:r>
    </w:p>
    <w:p w14:paraId="1353F61F" w14:textId="77777777" w:rsidR="001009C3" w:rsidRPr="000F608A" w:rsidRDefault="00043FBC" w:rsidP="001009C3">
      <w:pPr>
        <w:pStyle w:val="ListParagraph"/>
        <w:numPr>
          <w:ilvl w:val="0"/>
          <w:numId w:val="5"/>
        </w:numPr>
        <w:spacing w:before="240"/>
        <w:rPr>
          <w:sz w:val="24"/>
          <w:szCs w:val="24"/>
          <w:u w:val="single"/>
        </w:rPr>
      </w:pPr>
      <w:r>
        <w:rPr>
          <w:sz w:val="24"/>
          <w:szCs w:val="24"/>
        </w:rPr>
        <w:t xml:space="preserve"> </w:t>
      </w:r>
      <w:r w:rsidR="001009C3">
        <w:rPr>
          <w:sz w:val="24"/>
          <w:szCs w:val="24"/>
        </w:rPr>
        <w:t xml:space="preserve">Cots, </w:t>
      </w:r>
      <w:proofErr w:type="spellStart"/>
      <w:r w:rsidR="001009C3">
        <w:rPr>
          <w:sz w:val="24"/>
          <w:szCs w:val="24"/>
        </w:rPr>
        <w:t>c</w:t>
      </w:r>
      <w:r w:rsidR="009B00A2">
        <w:rPr>
          <w:sz w:val="24"/>
          <w:szCs w:val="24"/>
        </w:rPr>
        <w:t>oricles</w:t>
      </w:r>
      <w:proofErr w:type="spellEnd"/>
      <w:r w:rsidR="009B00A2">
        <w:rPr>
          <w:sz w:val="24"/>
          <w:szCs w:val="24"/>
        </w:rPr>
        <w:t xml:space="preserve"> or sleep mats will</w:t>
      </w:r>
      <w:r w:rsidR="001009C3">
        <w:rPr>
          <w:sz w:val="24"/>
          <w:szCs w:val="24"/>
        </w:rPr>
        <w:t xml:space="preserve"> not be pl</w:t>
      </w:r>
      <w:r w:rsidR="009B00A2">
        <w:rPr>
          <w:sz w:val="24"/>
          <w:szCs w:val="24"/>
        </w:rPr>
        <w:t>aced below a window or in front</w:t>
      </w:r>
      <w:r w:rsidR="001009C3">
        <w:rPr>
          <w:sz w:val="24"/>
          <w:szCs w:val="24"/>
        </w:rPr>
        <w:t xml:space="preserve"> of a radiator. </w:t>
      </w:r>
    </w:p>
    <w:p w14:paraId="1715C8DF" w14:textId="77777777" w:rsidR="000F608A" w:rsidRPr="00EC55A7" w:rsidRDefault="000F608A" w:rsidP="001009C3">
      <w:pPr>
        <w:pStyle w:val="ListParagraph"/>
        <w:numPr>
          <w:ilvl w:val="0"/>
          <w:numId w:val="5"/>
        </w:numPr>
        <w:spacing w:before="240"/>
        <w:rPr>
          <w:sz w:val="24"/>
          <w:szCs w:val="24"/>
          <w:u w:val="single"/>
        </w:rPr>
      </w:pPr>
      <w:r>
        <w:rPr>
          <w:sz w:val="24"/>
          <w:szCs w:val="24"/>
        </w:rPr>
        <w:t>Children will</w:t>
      </w:r>
      <w:r w:rsidR="00043FBC">
        <w:rPr>
          <w:sz w:val="24"/>
          <w:szCs w:val="24"/>
        </w:rPr>
        <w:t xml:space="preserve"> not sleep in prams unless they have fallen asleep when out on for a walk. </w:t>
      </w:r>
      <w:r>
        <w:rPr>
          <w:sz w:val="24"/>
          <w:szCs w:val="24"/>
        </w:rPr>
        <w:t xml:space="preserve"> </w:t>
      </w:r>
    </w:p>
    <w:p w14:paraId="39C7E309" w14:textId="77777777" w:rsidR="00EC55A7" w:rsidRPr="001009C3" w:rsidRDefault="00EC55A7" w:rsidP="001009C3">
      <w:pPr>
        <w:pStyle w:val="ListParagraph"/>
        <w:numPr>
          <w:ilvl w:val="0"/>
          <w:numId w:val="5"/>
        </w:numPr>
        <w:spacing w:before="240"/>
        <w:rPr>
          <w:sz w:val="24"/>
          <w:szCs w:val="24"/>
          <w:u w:val="single"/>
        </w:rPr>
      </w:pPr>
      <w:r>
        <w:rPr>
          <w:sz w:val="24"/>
          <w:szCs w:val="24"/>
        </w:rPr>
        <w:t>Every child will have their own bedding</w:t>
      </w:r>
    </w:p>
    <w:p w14:paraId="445DA9CF" w14:textId="77777777" w:rsidR="001A36A3" w:rsidRPr="00D97C7F" w:rsidRDefault="001009C3" w:rsidP="00EC55A7">
      <w:pPr>
        <w:pStyle w:val="ListParagraph"/>
        <w:numPr>
          <w:ilvl w:val="0"/>
          <w:numId w:val="5"/>
        </w:numPr>
        <w:spacing w:before="240"/>
        <w:rPr>
          <w:sz w:val="24"/>
          <w:szCs w:val="24"/>
          <w:u w:val="single"/>
        </w:rPr>
      </w:pPr>
      <w:r>
        <w:rPr>
          <w:sz w:val="24"/>
          <w:szCs w:val="24"/>
        </w:rPr>
        <w:t xml:space="preserve">Babies </w:t>
      </w:r>
      <w:r w:rsidR="009B00A2">
        <w:rPr>
          <w:sz w:val="24"/>
          <w:szCs w:val="24"/>
        </w:rPr>
        <w:t>under one will</w:t>
      </w:r>
      <w:r>
        <w:rPr>
          <w:sz w:val="24"/>
          <w:szCs w:val="24"/>
        </w:rPr>
        <w:t xml:space="preserve"> not have pillows, duvets, soft toys or comforter blankets in their cots.  Use 1 or more layers of light blanket (depending on room temperature). A folded blanket counts as two.  </w:t>
      </w:r>
    </w:p>
    <w:p w14:paraId="5848465C" w14:textId="77777777" w:rsidR="00D97C7F" w:rsidRPr="00D97C7F" w:rsidRDefault="00D97C7F" w:rsidP="00D97C7F">
      <w:pPr>
        <w:pStyle w:val="ListParagraph"/>
        <w:spacing w:before="240"/>
        <w:rPr>
          <w:sz w:val="24"/>
          <w:szCs w:val="24"/>
          <w:u w:val="single"/>
        </w:rPr>
      </w:pPr>
    </w:p>
    <w:p w14:paraId="67C0214B" w14:textId="77777777" w:rsidR="00D97C7F" w:rsidRPr="00E37144" w:rsidRDefault="000F608A" w:rsidP="00D97C7F">
      <w:pPr>
        <w:pStyle w:val="ListParagraph"/>
        <w:spacing w:before="240"/>
        <w:rPr>
          <w:color w:val="FF0000"/>
          <w:sz w:val="24"/>
          <w:szCs w:val="24"/>
        </w:rPr>
      </w:pPr>
      <w:r>
        <w:rPr>
          <w:color w:val="FF0000"/>
          <w:sz w:val="24"/>
          <w:szCs w:val="24"/>
        </w:rPr>
        <w:lastRenderedPageBreak/>
        <w:t>24</w:t>
      </w:r>
      <w:r w:rsidR="00D97C7F" w:rsidRPr="00E37144">
        <w:rPr>
          <w:color w:val="FF0000"/>
          <w:sz w:val="24"/>
          <w:szCs w:val="24"/>
        </w:rPr>
        <w:t xml:space="preserve">ᵒC/75ᵒF - 1 sheet only </w:t>
      </w:r>
    </w:p>
    <w:p w14:paraId="50CA2D56" w14:textId="77777777" w:rsidR="00D97C7F" w:rsidRPr="00E37144" w:rsidRDefault="00D97C7F" w:rsidP="00D97C7F">
      <w:pPr>
        <w:pStyle w:val="ListParagraph"/>
        <w:spacing w:before="240"/>
        <w:rPr>
          <w:color w:val="FF0000"/>
          <w:sz w:val="24"/>
          <w:szCs w:val="24"/>
        </w:rPr>
      </w:pPr>
      <w:r w:rsidRPr="00E37144">
        <w:rPr>
          <w:color w:val="FF0000"/>
          <w:sz w:val="24"/>
          <w:szCs w:val="24"/>
        </w:rPr>
        <w:t xml:space="preserve">21ᵒC/70ᵒF - 1 sheet plus 1 layer of blanket </w:t>
      </w:r>
    </w:p>
    <w:p w14:paraId="773A1614" w14:textId="77777777" w:rsidR="00D97C7F" w:rsidRPr="00E37144" w:rsidRDefault="00D97C7F" w:rsidP="00D97C7F">
      <w:pPr>
        <w:pStyle w:val="ListParagraph"/>
        <w:spacing w:before="240"/>
        <w:rPr>
          <w:rFonts w:ascii="Calibri" w:hAnsi="Calibri"/>
          <w:color w:val="FF0000"/>
          <w:sz w:val="24"/>
          <w:szCs w:val="24"/>
        </w:rPr>
      </w:pPr>
      <w:r w:rsidRPr="00E37144">
        <w:rPr>
          <w:color w:val="FF0000"/>
          <w:sz w:val="24"/>
          <w:szCs w:val="24"/>
        </w:rPr>
        <w:t>18</w:t>
      </w:r>
      <w:r w:rsidRPr="00E37144">
        <w:rPr>
          <w:rFonts w:ascii="Calibri" w:hAnsi="Calibri"/>
          <w:color w:val="FF0000"/>
          <w:sz w:val="24"/>
          <w:szCs w:val="24"/>
        </w:rPr>
        <w:t xml:space="preserve">̊ᵒC/65ᵒF - 1 sheet plus 2 layers of blanket </w:t>
      </w:r>
    </w:p>
    <w:p w14:paraId="0A6DF54E" w14:textId="77777777" w:rsidR="00D97C7F" w:rsidRPr="00E37144" w:rsidRDefault="00D97C7F" w:rsidP="00D97C7F">
      <w:pPr>
        <w:pStyle w:val="ListParagraph"/>
        <w:spacing w:before="240"/>
        <w:rPr>
          <w:rFonts w:ascii="Calibri" w:hAnsi="Calibri"/>
          <w:color w:val="FF0000"/>
          <w:sz w:val="24"/>
          <w:szCs w:val="24"/>
        </w:rPr>
      </w:pPr>
      <w:r w:rsidRPr="00E37144">
        <w:rPr>
          <w:rFonts w:ascii="Calibri" w:hAnsi="Calibri"/>
          <w:color w:val="FF0000"/>
          <w:sz w:val="24"/>
          <w:szCs w:val="24"/>
        </w:rPr>
        <w:t>15ᵒC/60</w:t>
      </w:r>
      <w:proofErr w:type="gramStart"/>
      <w:r w:rsidRPr="00E37144">
        <w:rPr>
          <w:rFonts w:ascii="Calibri" w:hAnsi="Calibri"/>
          <w:color w:val="FF0000"/>
          <w:sz w:val="24"/>
          <w:szCs w:val="24"/>
        </w:rPr>
        <w:t>F  -</w:t>
      </w:r>
      <w:proofErr w:type="gramEnd"/>
      <w:r w:rsidRPr="00E37144">
        <w:rPr>
          <w:rFonts w:ascii="Calibri" w:hAnsi="Calibri"/>
          <w:color w:val="FF0000"/>
          <w:sz w:val="24"/>
          <w:szCs w:val="24"/>
        </w:rPr>
        <w:t xml:space="preserve">  1 sheet plus 3 layers of blanket </w:t>
      </w:r>
    </w:p>
    <w:p w14:paraId="37686483" w14:textId="77777777" w:rsidR="00D97C7F" w:rsidRPr="00EC55A7" w:rsidRDefault="00D97C7F" w:rsidP="00D97C7F">
      <w:pPr>
        <w:pStyle w:val="ListParagraph"/>
        <w:spacing w:before="240"/>
        <w:rPr>
          <w:sz w:val="24"/>
          <w:szCs w:val="24"/>
          <w:u w:val="single"/>
        </w:rPr>
      </w:pPr>
    </w:p>
    <w:p w14:paraId="3AE4D1C1" w14:textId="77777777" w:rsidR="001A36A3" w:rsidRPr="001A36A3" w:rsidRDefault="001A36A3" w:rsidP="001009C3">
      <w:pPr>
        <w:pStyle w:val="ListParagraph"/>
        <w:numPr>
          <w:ilvl w:val="0"/>
          <w:numId w:val="5"/>
        </w:numPr>
        <w:spacing w:before="240"/>
        <w:rPr>
          <w:sz w:val="24"/>
          <w:szCs w:val="24"/>
          <w:u w:val="single"/>
        </w:rPr>
      </w:pPr>
      <w:r>
        <w:rPr>
          <w:sz w:val="24"/>
          <w:szCs w:val="24"/>
        </w:rPr>
        <w:t>If a chi</w:t>
      </w:r>
      <w:r w:rsidR="00C82473">
        <w:rPr>
          <w:sz w:val="24"/>
          <w:szCs w:val="24"/>
        </w:rPr>
        <w:t>ld uses a dummy, this will</w:t>
      </w:r>
      <w:r>
        <w:rPr>
          <w:sz w:val="24"/>
          <w:szCs w:val="24"/>
        </w:rPr>
        <w:t xml:space="preserve"> be offered at every period of sleep including daytime nursery naps.  </w:t>
      </w:r>
    </w:p>
    <w:p w14:paraId="774F9C9F" w14:textId="77777777" w:rsidR="001A36A3" w:rsidRPr="001A36A3" w:rsidRDefault="001A36A3" w:rsidP="001009C3">
      <w:pPr>
        <w:pStyle w:val="ListParagraph"/>
        <w:numPr>
          <w:ilvl w:val="0"/>
          <w:numId w:val="5"/>
        </w:numPr>
        <w:spacing w:before="240"/>
        <w:rPr>
          <w:sz w:val="24"/>
          <w:szCs w:val="24"/>
          <w:u w:val="single"/>
        </w:rPr>
      </w:pPr>
      <w:r>
        <w:rPr>
          <w:sz w:val="24"/>
          <w:szCs w:val="24"/>
        </w:rPr>
        <w:t>If the dummy fal</w:t>
      </w:r>
      <w:r w:rsidR="00DF5674">
        <w:rPr>
          <w:sz w:val="24"/>
          <w:szCs w:val="24"/>
        </w:rPr>
        <w:t>l</w:t>
      </w:r>
      <w:r>
        <w:rPr>
          <w:sz w:val="24"/>
          <w:szCs w:val="24"/>
        </w:rPr>
        <w:t>s out do not waken</w:t>
      </w:r>
      <w:r w:rsidR="00DF5674">
        <w:rPr>
          <w:sz w:val="24"/>
          <w:szCs w:val="24"/>
        </w:rPr>
        <w:t xml:space="preserve"> the baby to put it back in.  I</w:t>
      </w:r>
      <w:r>
        <w:rPr>
          <w:sz w:val="24"/>
          <w:szCs w:val="24"/>
        </w:rPr>
        <w:t xml:space="preserve">f the baby wakens then offer the dummy again.  </w:t>
      </w:r>
    </w:p>
    <w:p w14:paraId="443872DA" w14:textId="77777777" w:rsidR="001A36A3" w:rsidRPr="001A36A3" w:rsidRDefault="001A36A3" w:rsidP="001009C3">
      <w:pPr>
        <w:pStyle w:val="ListParagraph"/>
        <w:numPr>
          <w:ilvl w:val="0"/>
          <w:numId w:val="5"/>
        </w:numPr>
        <w:spacing w:before="240"/>
        <w:rPr>
          <w:sz w:val="24"/>
          <w:szCs w:val="24"/>
          <w:u w:val="single"/>
        </w:rPr>
      </w:pPr>
      <w:r>
        <w:rPr>
          <w:sz w:val="24"/>
          <w:szCs w:val="24"/>
        </w:rPr>
        <w:t xml:space="preserve">Never force dummy use or put it back if the baby spits it out.  </w:t>
      </w:r>
    </w:p>
    <w:p w14:paraId="449AEF09" w14:textId="77777777" w:rsidR="001A36A3" w:rsidRPr="00F80C23" w:rsidRDefault="001A36A3" w:rsidP="001009C3">
      <w:pPr>
        <w:pStyle w:val="ListParagraph"/>
        <w:numPr>
          <w:ilvl w:val="0"/>
          <w:numId w:val="5"/>
        </w:numPr>
        <w:spacing w:before="240"/>
        <w:rPr>
          <w:sz w:val="24"/>
          <w:szCs w:val="24"/>
          <w:u w:val="single"/>
        </w:rPr>
      </w:pPr>
      <w:r>
        <w:rPr>
          <w:sz w:val="24"/>
          <w:szCs w:val="24"/>
        </w:rPr>
        <w:t xml:space="preserve">Never use a neck cord.  </w:t>
      </w:r>
    </w:p>
    <w:p w14:paraId="06D0FDF2" w14:textId="77777777" w:rsidR="00F80C23" w:rsidRPr="00B75F5A" w:rsidRDefault="00F80C23" w:rsidP="00F80C23">
      <w:pPr>
        <w:pStyle w:val="ListParagraph"/>
        <w:spacing w:before="240"/>
        <w:rPr>
          <w:sz w:val="24"/>
          <w:szCs w:val="24"/>
          <w:u w:val="single"/>
        </w:rPr>
      </w:pPr>
    </w:p>
    <w:p w14:paraId="1AAADFF1" w14:textId="77777777" w:rsidR="00B75F5A" w:rsidRPr="00B75F5A" w:rsidRDefault="00B75F5A" w:rsidP="00B75F5A">
      <w:pPr>
        <w:spacing w:before="240"/>
        <w:rPr>
          <w:b/>
          <w:sz w:val="24"/>
          <w:szCs w:val="24"/>
          <w:u w:val="single"/>
        </w:rPr>
      </w:pPr>
      <w:r w:rsidRPr="00B75F5A">
        <w:rPr>
          <w:b/>
          <w:sz w:val="24"/>
          <w:szCs w:val="24"/>
          <w:u w:val="single"/>
        </w:rPr>
        <w:t xml:space="preserve">Swaddling babies/infant car seat use. </w:t>
      </w:r>
    </w:p>
    <w:p w14:paraId="285DEEC7" w14:textId="77777777" w:rsidR="00B75F5A" w:rsidRPr="00DF5674" w:rsidRDefault="00B75F5A" w:rsidP="00B75F5A">
      <w:pPr>
        <w:pStyle w:val="ListParagraph"/>
        <w:numPr>
          <w:ilvl w:val="0"/>
          <w:numId w:val="6"/>
        </w:numPr>
        <w:spacing w:before="240"/>
        <w:rPr>
          <w:b/>
          <w:sz w:val="24"/>
          <w:szCs w:val="24"/>
        </w:rPr>
      </w:pPr>
      <w:r w:rsidRPr="00DF5674">
        <w:rPr>
          <w:b/>
          <w:sz w:val="24"/>
          <w:szCs w:val="24"/>
        </w:rPr>
        <w:t>Refer to</w:t>
      </w:r>
      <w:r w:rsidR="00DF5674">
        <w:rPr>
          <w:b/>
          <w:sz w:val="24"/>
          <w:szCs w:val="24"/>
        </w:rPr>
        <w:t xml:space="preserve"> SMT/</w:t>
      </w:r>
      <w:r w:rsidRPr="00DF5674">
        <w:rPr>
          <w:b/>
          <w:sz w:val="24"/>
          <w:szCs w:val="24"/>
        </w:rPr>
        <w:t xml:space="preserve"> guidance from The Scottish Cot Death Trust </w:t>
      </w:r>
    </w:p>
    <w:p w14:paraId="369E140C" w14:textId="77777777" w:rsidR="00B75F5A" w:rsidRPr="00B75F5A" w:rsidRDefault="00B75F5A" w:rsidP="00B75F5A">
      <w:pPr>
        <w:pStyle w:val="ListParagraph"/>
        <w:spacing w:before="240"/>
        <w:rPr>
          <w:sz w:val="24"/>
          <w:szCs w:val="24"/>
        </w:rPr>
      </w:pPr>
    </w:p>
    <w:p w14:paraId="6973DC56" w14:textId="7BBB51E3" w:rsidR="002A5B71" w:rsidRPr="002A5B71" w:rsidRDefault="00DF5674" w:rsidP="002A5B71">
      <w:pPr>
        <w:spacing w:before="240"/>
        <w:rPr>
          <w:sz w:val="24"/>
          <w:szCs w:val="24"/>
        </w:rPr>
      </w:pPr>
      <w:r>
        <w:rPr>
          <w:sz w:val="24"/>
          <w:szCs w:val="24"/>
        </w:rPr>
        <w:t xml:space="preserve"> </w:t>
      </w:r>
      <w:r w:rsidR="00EF1D89">
        <w:rPr>
          <w:sz w:val="24"/>
          <w:szCs w:val="24"/>
        </w:rPr>
        <w:t xml:space="preserve">Review date </w:t>
      </w:r>
      <w:r w:rsidR="00755F70">
        <w:rPr>
          <w:sz w:val="24"/>
          <w:szCs w:val="24"/>
        </w:rPr>
        <w:t>December 202</w:t>
      </w:r>
      <w:r w:rsidR="001F44FB">
        <w:rPr>
          <w:sz w:val="24"/>
          <w:szCs w:val="24"/>
        </w:rPr>
        <w:t>6</w:t>
      </w:r>
      <w:r w:rsidR="00755F70">
        <w:rPr>
          <w:sz w:val="24"/>
          <w:szCs w:val="24"/>
        </w:rPr>
        <w:t xml:space="preserve"> </w:t>
      </w:r>
    </w:p>
    <w:sectPr w:rsidR="002A5B71" w:rsidRPr="002A5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2DBF"/>
    <w:multiLevelType w:val="hybridMultilevel"/>
    <w:tmpl w:val="4C58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55C5C"/>
    <w:multiLevelType w:val="hybridMultilevel"/>
    <w:tmpl w:val="08AC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D1D6B"/>
    <w:multiLevelType w:val="hybridMultilevel"/>
    <w:tmpl w:val="8300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F6917"/>
    <w:multiLevelType w:val="hybridMultilevel"/>
    <w:tmpl w:val="BC8E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61F80"/>
    <w:multiLevelType w:val="hybridMultilevel"/>
    <w:tmpl w:val="30CE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E27A4"/>
    <w:multiLevelType w:val="hybridMultilevel"/>
    <w:tmpl w:val="D182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A25FB"/>
    <w:multiLevelType w:val="hybridMultilevel"/>
    <w:tmpl w:val="8BCCB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C6952"/>
    <w:multiLevelType w:val="hybridMultilevel"/>
    <w:tmpl w:val="7E30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F634B"/>
    <w:multiLevelType w:val="hybridMultilevel"/>
    <w:tmpl w:val="E5F8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2"/>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AAF"/>
    <w:rsid w:val="000243C7"/>
    <w:rsid w:val="00043077"/>
    <w:rsid w:val="00043FBC"/>
    <w:rsid w:val="000835B9"/>
    <w:rsid w:val="000E7FE3"/>
    <w:rsid w:val="000F608A"/>
    <w:rsid w:val="001009C3"/>
    <w:rsid w:val="00120DDF"/>
    <w:rsid w:val="001464BC"/>
    <w:rsid w:val="00184516"/>
    <w:rsid w:val="001A2210"/>
    <w:rsid w:val="001A36A3"/>
    <w:rsid w:val="001F44FB"/>
    <w:rsid w:val="00242165"/>
    <w:rsid w:val="002537DC"/>
    <w:rsid w:val="002549E3"/>
    <w:rsid w:val="002A5B71"/>
    <w:rsid w:val="002B404D"/>
    <w:rsid w:val="002F4B53"/>
    <w:rsid w:val="00341835"/>
    <w:rsid w:val="0039655B"/>
    <w:rsid w:val="004A0034"/>
    <w:rsid w:val="0050409A"/>
    <w:rsid w:val="00532052"/>
    <w:rsid w:val="005339F1"/>
    <w:rsid w:val="0054411D"/>
    <w:rsid w:val="00596BE1"/>
    <w:rsid w:val="005A67FA"/>
    <w:rsid w:val="005B4AAF"/>
    <w:rsid w:val="005C650C"/>
    <w:rsid w:val="00632710"/>
    <w:rsid w:val="0069151E"/>
    <w:rsid w:val="006B4613"/>
    <w:rsid w:val="006B4DC1"/>
    <w:rsid w:val="006C0D7A"/>
    <w:rsid w:val="006C3E29"/>
    <w:rsid w:val="00735A83"/>
    <w:rsid w:val="00755F70"/>
    <w:rsid w:val="007806CE"/>
    <w:rsid w:val="007C6702"/>
    <w:rsid w:val="008B4805"/>
    <w:rsid w:val="008E4CDF"/>
    <w:rsid w:val="00920CA9"/>
    <w:rsid w:val="00987B16"/>
    <w:rsid w:val="009B00A2"/>
    <w:rsid w:val="009E1C40"/>
    <w:rsid w:val="009F5F6A"/>
    <w:rsid w:val="00A55910"/>
    <w:rsid w:val="00AD7BC9"/>
    <w:rsid w:val="00B02327"/>
    <w:rsid w:val="00B04058"/>
    <w:rsid w:val="00B30930"/>
    <w:rsid w:val="00B35F11"/>
    <w:rsid w:val="00B75A87"/>
    <w:rsid w:val="00B75F5A"/>
    <w:rsid w:val="00B80678"/>
    <w:rsid w:val="00C82473"/>
    <w:rsid w:val="00CD1BB2"/>
    <w:rsid w:val="00CF3C8B"/>
    <w:rsid w:val="00D32DEA"/>
    <w:rsid w:val="00D919E9"/>
    <w:rsid w:val="00D97C7F"/>
    <w:rsid w:val="00DA0436"/>
    <w:rsid w:val="00DA63F2"/>
    <w:rsid w:val="00DC0A88"/>
    <w:rsid w:val="00DF5674"/>
    <w:rsid w:val="00E12FE6"/>
    <w:rsid w:val="00E37144"/>
    <w:rsid w:val="00E81AAA"/>
    <w:rsid w:val="00EC15A9"/>
    <w:rsid w:val="00EC55A7"/>
    <w:rsid w:val="00EE184D"/>
    <w:rsid w:val="00EF1D89"/>
    <w:rsid w:val="00F03DF8"/>
    <w:rsid w:val="00F5434C"/>
    <w:rsid w:val="00F80C23"/>
    <w:rsid w:val="00F93292"/>
    <w:rsid w:val="00FA000B"/>
    <w:rsid w:val="00FE0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6412"/>
  <w15:docId w15:val="{F0F18DDA-34CD-4E8B-A037-BC66EC1F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292"/>
    <w:pPr>
      <w:ind w:left="720"/>
      <w:contextualSpacing/>
    </w:pPr>
  </w:style>
  <w:style w:type="paragraph" w:styleId="BalloonText">
    <w:name w:val="Balloon Text"/>
    <w:basedOn w:val="Normal"/>
    <w:link w:val="BalloonTextChar"/>
    <w:uiPriority w:val="99"/>
    <w:semiHidden/>
    <w:unhideWhenUsed/>
    <w:rsid w:val="00396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1858-B072-4CF9-BF19-2D7D606E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Harper-Abdullah</dc:creator>
  <cp:lastModifiedBy>Emma bryce</cp:lastModifiedBy>
  <cp:revision>3</cp:revision>
  <cp:lastPrinted>2017-02-10T09:46:00Z</cp:lastPrinted>
  <dcterms:created xsi:type="dcterms:W3CDTF">2024-10-11T07:49:00Z</dcterms:created>
  <dcterms:modified xsi:type="dcterms:W3CDTF">2026-04-21T10:11:00Z</dcterms:modified>
</cp:coreProperties>
</file>