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37" w:rsidRPr="00C13229" w:rsidRDefault="00ED4D2F">
      <w:pPr>
        <w:rPr>
          <w:rFonts w:ascii="Comic Sans MS" w:hAnsi="Comic Sans MS" w:cs="Arial"/>
          <w:b/>
          <w:sz w:val="24"/>
          <w:szCs w:val="24"/>
        </w:rPr>
      </w:pPr>
      <w:r w:rsidRPr="00C13229">
        <w:rPr>
          <w:rFonts w:ascii="Comic Sans MS" w:hAnsi="Comic Sans MS"/>
          <w:b/>
          <w:noProof/>
          <w:sz w:val="24"/>
          <w:szCs w:val="24"/>
          <w:lang w:eastAsia="en-GB"/>
        </w:rPr>
        <w:drawing>
          <wp:anchor distT="0" distB="0" distL="114300" distR="114300" simplePos="0" relativeHeight="251650560" behindDoc="0" locked="0" layoutInCell="1" allowOverlap="1" wp14:anchorId="359B7062" wp14:editId="27333852">
            <wp:simplePos x="0" y="0"/>
            <wp:positionH relativeFrom="margin">
              <wp:posOffset>3724275</wp:posOffset>
            </wp:positionH>
            <wp:positionV relativeFrom="paragraph">
              <wp:posOffset>159385</wp:posOffset>
            </wp:positionV>
            <wp:extent cx="1069975" cy="106997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97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448" w:rsidRPr="00C13229" w:rsidRDefault="001D1448">
      <w:pPr>
        <w:rPr>
          <w:rFonts w:ascii="Comic Sans MS" w:hAnsi="Comic Sans MS" w:cs="Arial"/>
          <w:b/>
          <w:sz w:val="24"/>
          <w:szCs w:val="24"/>
        </w:rPr>
      </w:pPr>
    </w:p>
    <w:p w:rsidR="00F97B37" w:rsidRPr="00C13229" w:rsidRDefault="00F97B37">
      <w:pPr>
        <w:rPr>
          <w:rFonts w:ascii="Comic Sans MS" w:hAnsi="Comic Sans MS" w:cs="Arial"/>
          <w:sz w:val="24"/>
          <w:szCs w:val="24"/>
        </w:rPr>
      </w:pPr>
    </w:p>
    <w:p w:rsidR="001D1448" w:rsidRPr="00C13229" w:rsidRDefault="001D1448">
      <w:pPr>
        <w:rPr>
          <w:rFonts w:ascii="Comic Sans MS" w:hAnsi="Comic Sans MS" w:cs="Arial"/>
          <w:sz w:val="24"/>
          <w:szCs w:val="24"/>
        </w:rPr>
      </w:pPr>
      <w:r w:rsidRPr="00C13229">
        <w:rPr>
          <w:rFonts w:ascii="Comic Sans MS" w:hAnsi="Comic Sans MS" w:cs="Arial"/>
          <w:sz w:val="24"/>
          <w:szCs w:val="24"/>
        </w:rPr>
        <w:t>Dear Parents/Carers,</w:t>
      </w:r>
    </w:p>
    <w:p w:rsidR="00B9090B" w:rsidRDefault="00F97237" w:rsidP="001D1448">
      <w:pPr>
        <w:rPr>
          <w:rFonts w:ascii="Comic Sans MS" w:hAnsi="Comic Sans MS" w:cs="Arial"/>
          <w:sz w:val="24"/>
          <w:szCs w:val="24"/>
        </w:rPr>
      </w:pPr>
      <w:r w:rsidRPr="00C13229">
        <w:rPr>
          <w:rFonts w:ascii="Comic Sans MS" w:hAnsi="Comic Sans MS" w:cs="Arial"/>
          <w:sz w:val="24"/>
          <w:szCs w:val="24"/>
        </w:rPr>
        <w:t xml:space="preserve">Welcome to our </w:t>
      </w:r>
      <w:r w:rsidR="009B0E4B" w:rsidRPr="00C13229">
        <w:rPr>
          <w:rFonts w:ascii="Comic Sans MS" w:hAnsi="Comic Sans MS" w:cs="Arial"/>
          <w:sz w:val="24"/>
          <w:szCs w:val="24"/>
        </w:rPr>
        <w:t>January 2021 newslet</w:t>
      </w:r>
      <w:r w:rsidR="00BB1ED3" w:rsidRPr="00C13229">
        <w:rPr>
          <w:rFonts w:ascii="Comic Sans MS" w:hAnsi="Comic Sans MS" w:cs="Arial"/>
          <w:sz w:val="24"/>
          <w:szCs w:val="24"/>
        </w:rPr>
        <w:t>ter.</w:t>
      </w:r>
      <w:r w:rsidR="009B0E4B" w:rsidRPr="00C13229">
        <w:rPr>
          <w:rFonts w:ascii="Comic Sans MS" w:hAnsi="Comic Sans MS" w:cs="Arial"/>
          <w:sz w:val="24"/>
          <w:szCs w:val="24"/>
        </w:rPr>
        <w:t xml:space="preserve"> We hope you all had a lovely Christmas and New Year and hope Santa was good to everyone.</w:t>
      </w:r>
      <w:r w:rsidR="00B35C81" w:rsidRPr="00C13229">
        <w:rPr>
          <w:rFonts w:ascii="Comic Sans MS" w:hAnsi="Comic Sans MS" w:cs="Arial"/>
          <w:sz w:val="24"/>
          <w:szCs w:val="24"/>
        </w:rPr>
        <w:t xml:space="preserve"> Thank you so much for all your kind gifts and cards, it means a lot to receive kind words of appreciation.</w:t>
      </w:r>
      <w:r w:rsidR="009B0E4B" w:rsidRPr="00C13229">
        <w:rPr>
          <w:rFonts w:ascii="Comic Sans MS" w:hAnsi="Comic Sans MS" w:cs="Arial"/>
          <w:sz w:val="24"/>
          <w:szCs w:val="24"/>
        </w:rPr>
        <w:t xml:space="preserve"> </w:t>
      </w:r>
    </w:p>
    <w:p w:rsidR="00DC3CBA" w:rsidRPr="00C13229" w:rsidRDefault="00DC3CBA" w:rsidP="001D1448">
      <w:pPr>
        <w:rPr>
          <w:rFonts w:ascii="Comic Sans MS" w:hAnsi="Comic Sans MS" w:cs="Arial"/>
          <w:sz w:val="24"/>
          <w:szCs w:val="24"/>
        </w:rPr>
      </w:pPr>
      <w:r w:rsidRPr="00C13229">
        <w:rPr>
          <w:rFonts w:ascii="Comic Sans MS" w:hAnsi="Comic Sans MS" w:cs="Arial"/>
          <w:sz w:val="24"/>
          <w:szCs w:val="24"/>
        </w:rPr>
        <w:t xml:space="preserve">December was a very busy month but we were so pleased that Santa still managed to visit us here at Glen. </w:t>
      </w:r>
      <w:r w:rsidR="0091798E" w:rsidRPr="00C13229">
        <w:rPr>
          <w:rFonts w:ascii="Comic Sans MS" w:hAnsi="Comic Sans MS" w:cs="Arial"/>
          <w:sz w:val="24"/>
          <w:szCs w:val="24"/>
        </w:rPr>
        <w:t>Staff worked really hard to ensure the children still</w:t>
      </w:r>
      <w:r w:rsidR="00B35C81" w:rsidRPr="00C13229">
        <w:rPr>
          <w:rFonts w:ascii="Comic Sans MS" w:hAnsi="Comic Sans MS" w:cs="Arial"/>
          <w:sz w:val="24"/>
          <w:szCs w:val="24"/>
        </w:rPr>
        <w:t xml:space="preserve"> had the same excellent experiences and h</w:t>
      </w:r>
      <w:r w:rsidRPr="00C13229">
        <w:rPr>
          <w:rFonts w:ascii="Comic Sans MS" w:hAnsi="Comic Sans MS" w:cs="Arial"/>
          <w:sz w:val="24"/>
          <w:szCs w:val="24"/>
        </w:rPr>
        <w:t>ope you all managed to see the pic</w:t>
      </w:r>
      <w:r w:rsidR="003A5C47" w:rsidRPr="00C13229">
        <w:rPr>
          <w:rFonts w:ascii="Comic Sans MS" w:hAnsi="Comic Sans MS" w:cs="Arial"/>
          <w:sz w:val="24"/>
          <w:szCs w:val="24"/>
        </w:rPr>
        <w:t xml:space="preserve">tures of our Festive Fun </w:t>
      </w:r>
      <w:r w:rsidRPr="00C13229">
        <w:rPr>
          <w:rFonts w:ascii="Comic Sans MS" w:hAnsi="Comic Sans MS" w:cs="Arial"/>
          <w:sz w:val="24"/>
          <w:szCs w:val="24"/>
        </w:rPr>
        <w:t xml:space="preserve">Week on Twitter. Although we couldn’t have our usual party we still managed to have a special time. </w:t>
      </w:r>
    </w:p>
    <w:p w:rsidR="00B9090B" w:rsidRPr="00C13229" w:rsidRDefault="0091798E" w:rsidP="00B9090B">
      <w:pPr>
        <w:rPr>
          <w:rFonts w:ascii="Comic Sans MS" w:hAnsi="Comic Sans MS" w:cs="Arial"/>
          <w:sz w:val="24"/>
          <w:szCs w:val="24"/>
        </w:rPr>
      </w:pPr>
      <w:r w:rsidRPr="00C13229">
        <w:rPr>
          <w:rFonts w:ascii="Comic Sans MS" w:hAnsi="Comic Sans MS" w:cs="Arial"/>
          <w:sz w:val="24"/>
          <w:szCs w:val="24"/>
        </w:rPr>
        <w:t>All our staff returned to work on Tuesday 5</w:t>
      </w:r>
      <w:r w:rsidRPr="00C13229">
        <w:rPr>
          <w:rFonts w:ascii="Comic Sans MS" w:hAnsi="Comic Sans MS" w:cs="Arial"/>
          <w:sz w:val="24"/>
          <w:szCs w:val="24"/>
          <w:vertAlign w:val="superscript"/>
        </w:rPr>
        <w:t>th</w:t>
      </w:r>
      <w:r w:rsidRPr="00C13229">
        <w:rPr>
          <w:rFonts w:ascii="Comic Sans MS" w:hAnsi="Comic Sans MS" w:cs="Arial"/>
          <w:sz w:val="24"/>
          <w:szCs w:val="24"/>
        </w:rPr>
        <w:t xml:space="preserve"> January and will be working between the centre and home following the guidance set out by the Scottish Government. We re</w:t>
      </w:r>
      <w:r w:rsidR="00010192">
        <w:rPr>
          <w:rFonts w:ascii="Comic Sans MS" w:hAnsi="Comic Sans MS" w:cs="Arial"/>
          <w:sz w:val="24"/>
          <w:szCs w:val="24"/>
        </w:rPr>
        <w:t>-</w:t>
      </w:r>
      <w:r w:rsidRPr="00C13229">
        <w:rPr>
          <w:rFonts w:ascii="Comic Sans MS" w:hAnsi="Comic Sans MS" w:cs="Arial"/>
          <w:sz w:val="24"/>
          <w:szCs w:val="24"/>
        </w:rPr>
        <w:t>opened on Wednesday 6</w:t>
      </w:r>
      <w:r w:rsidRPr="00C13229">
        <w:rPr>
          <w:rFonts w:ascii="Comic Sans MS" w:hAnsi="Comic Sans MS" w:cs="Arial"/>
          <w:sz w:val="24"/>
          <w:szCs w:val="24"/>
          <w:vertAlign w:val="superscript"/>
        </w:rPr>
        <w:t>th</w:t>
      </w:r>
      <w:r w:rsidRPr="00C13229">
        <w:rPr>
          <w:rFonts w:ascii="Comic Sans MS" w:hAnsi="Comic Sans MS" w:cs="Arial"/>
          <w:sz w:val="24"/>
          <w:szCs w:val="24"/>
        </w:rPr>
        <w:t xml:space="preserve"> January for the children of keyworkers who have absolutely no other means of childcare and cannot work from home. Staff are working rotas to care for the children in order to minimise the risk to all. </w:t>
      </w:r>
      <w:r w:rsidR="00B9090B" w:rsidRPr="00C13229">
        <w:rPr>
          <w:rFonts w:ascii="Comic Sans MS" w:hAnsi="Comic Sans MS" w:cs="Arial"/>
          <w:sz w:val="24"/>
          <w:szCs w:val="24"/>
        </w:rPr>
        <w:t>This is not how we hoped to start the year but here we are again in another lockdown. This is necessary to keep us all safe and well so hopefully, if we all stick to the rules and with the vaccine being rolled out we will get through this. There is</w:t>
      </w:r>
      <w:r w:rsidR="00010192">
        <w:rPr>
          <w:rFonts w:ascii="Comic Sans MS" w:hAnsi="Comic Sans MS" w:cs="Arial"/>
          <w:sz w:val="24"/>
          <w:szCs w:val="24"/>
        </w:rPr>
        <w:t xml:space="preserve"> light at the end of the tunnel!</w:t>
      </w:r>
    </w:p>
    <w:p w:rsidR="00B9090B" w:rsidRDefault="006577D9" w:rsidP="001D1448">
      <w:pPr>
        <w:rPr>
          <w:rFonts w:ascii="Comic Sans MS" w:hAnsi="Comic Sans MS" w:cs="Arial"/>
          <w:sz w:val="24"/>
          <w:szCs w:val="24"/>
        </w:rPr>
      </w:pPr>
      <w:r>
        <w:rPr>
          <w:rFonts w:ascii="Comic Sans MS" w:hAnsi="Comic Sans MS" w:cs="Arial"/>
          <w:sz w:val="24"/>
          <w:szCs w:val="24"/>
        </w:rPr>
        <w:t xml:space="preserve">Once again </w:t>
      </w:r>
      <w:r w:rsidR="00166AA8" w:rsidRPr="00C13229">
        <w:rPr>
          <w:rFonts w:ascii="Comic Sans MS" w:hAnsi="Comic Sans MS" w:cs="Arial"/>
          <w:sz w:val="24"/>
          <w:szCs w:val="24"/>
        </w:rPr>
        <w:t xml:space="preserve">we will try to support you and your family through </w:t>
      </w:r>
      <w:r>
        <w:rPr>
          <w:rFonts w:ascii="Comic Sans MS" w:hAnsi="Comic Sans MS" w:cs="Arial"/>
          <w:sz w:val="24"/>
          <w:szCs w:val="24"/>
        </w:rPr>
        <w:t xml:space="preserve">tweets on </w:t>
      </w:r>
      <w:r w:rsidR="00166AA8" w:rsidRPr="00C13229">
        <w:rPr>
          <w:rFonts w:ascii="Comic Sans MS" w:hAnsi="Comic Sans MS" w:cs="Arial"/>
          <w:sz w:val="24"/>
          <w:szCs w:val="24"/>
        </w:rPr>
        <w:t>our twitter page. We recognise how difficult it is being at home with nowhere to go and children demanding attention. Some of you will be juggling work with childcare which brings an added stress</w:t>
      </w:r>
      <w:r>
        <w:rPr>
          <w:rFonts w:ascii="Comic Sans MS" w:hAnsi="Comic Sans MS" w:cs="Arial"/>
          <w:sz w:val="24"/>
          <w:szCs w:val="24"/>
        </w:rPr>
        <w:t>,</w:t>
      </w:r>
      <w:r w:rsidR="00166AA8" w:rsidRPr="00C13229">
        <w:rPr>
          <w:rFonts w:ascii="Comic Sans MS" w:hAnsi="Comic Sans MS" w:cs="Arial"/>
          <w:sz w:val="24"/>
          <w:szCs w:val="24"/>
        </w:rPr>
        <w:t xml:space="preserve"> so p</w:t>
      </w:r>
      <w:r w:rsidR="00B35C81" w:rsidRPr="00C13229">
        <w:rPr>
          <w:rFonts w:ascii="Comic Sans MS" w:hAnsi="Comic Sans MS" w:cs="Arial"/>
          <w:sz w:val="24"/>
          <w:szCs w:val="24"/>
        </w:rPr>
        <w:t xml:space="preserve">lease keep an eye on our twitter page where we will regularly post videos and ideas for you to watch </w:t>
      </w:r>
      <w:r w:rsidR="00166AA8" w:rsidRPr="00C13229">
        <w:rPr>
          <w:rFonts w:ascii="Comic Sans MS" w:hAnsi="Comic Sans MS" w:cs="Arial"/>
          <w:sz w:val="24"/>
          <w:szCs w:val="24"/>
        </w:rPr>
        <w:t xml:space="preserve">and take part in </w:t>
      </w:r>
      <w:r w:rsidR="00B35C81" w:rsidRPr="00C13229">
        <w:rPr>
          <w:rFonts w:ascii="Comic Sans MS" w:hAnsi="Comic Sans MS" w:cs="Arial"/>
          <w:sz w:val="24"/>
          <w:szCs w:val="24"/>
        </w:rPr>
        <w:t>with your child. Please also tweet us pictures of what you are doing at home. It is good to keep in touch and hear what everyone is up to.</w:t>
      </w:r>
      <w:r w:rsidR="00166AA8" w:rsidRPr="00C13229">
        <w:rPr>
          <w:rFonts w:ascii="Comic Sans MS" w:hAnsi="Comic Sans MS" w:cs="Arial"/>
          <w:sz w:val="24"/>
          <w:szCs w:val="24"/>
        </w:rPr>
        <w:t xml:space="preserve"> </w:t>
      </w:r>
    </w:p>
    <w:p w:rsidR="00B35C81" w:rsidRPr="00C13229" w:rsidRDefault="00166AA8" w:rsidP="001D1448">
      <w:pPr>
        <w:rPr>
          <w:rFonts w:ascii="Comic Sans MS" w:hAnsi="Comic Sans MS" w:cs="Arial"/>
          <w:sz w:val="24"/>
          <w:szCs w:val="24"/>
        </w:rPr>
      </w:pPr>
      <w:r w:rsidRPr="00C13229">
        <w:rPr>
          <w:rFonts w:ascii="Comic Sans MS" w:hAnsi="Comic Sans MS" w:cs="Arial"/>
          <w:sz w:val="24"/>
          <w:szCs w:val="24"/>
        </w:rPr>
        <w:t>As you know, children learn and develop through play, therefore, if you can, this is a great opportunity to set aside time to play together. Singing songs, reading stories, playing those Christmas games Santa brought, building dens, pla</w:t>
      </w:r>
      <w:r w:rsidR="00DC62A8" w:rsidRPr="00C13229">
        <w:rPr>
          <w:rFonts w:ascii="Comic Sans MS" w:hAnsi="Comic Sans MS" w:cs="Arial"/>
          <w:sz w:val="24"/>
          <w:szCs w:val="24"/>
        </w:rPr>
        <w:t xml:space="preserve">ying out </w:t>
      </w:r>
      <w:r w:rsidR="006577D9">
        <w:rPr>
          <w:rFonts w:ascii="Comic Sans MS" w:hAnsi="Comic Sans MS" w:cs="Arial"/>
          <w:sz w:val="24"/>
          <w:szCs w:val="24"/>
        </w:rPr>
        <w:t>in the snow or baking are</w:t>
      </w:r>
      <w:r w:rsidR="00DC62A8" w:rsidRPr="00C13229">
        <w:rPr>
          <w:rFonts w:ascii="Comic Sans MS" w:hAnsi="Comic Sans MS" w:cs="Arial"/>
          <w:sz w:val="24"/>
          <w:szCs w:val="24"/>
        </w:rPr>
        <w:t xml:space="preserve"> all ideas you could do at home</w:t>
      </w:r>
      <w:r w:rsidR="00B9090B">
        <w:rPr>
          <w:rFonts w:ascii="Comic Sans MS" w:hAnsi="Comic Sans MS" w:cs="Arial"/>
          <w:sz w:val="24"/>
          <w:szCs w:val="24"/>
        </w:rPr>
        <w:t>: a</w:t>
      </w:r>
      <w:r w:rsidR="00DC62A8" w:rsidRPr="00C13229">
        <w:rPr>
          <w:rFonts w:ascii="Comic Sans MS" w:hAnsi="Comic Sans MS" w:cs="Arial"/>
          <w:sz w:val="24"/>
          <w:szCs w:val="24"/>
        </w:rPr>
        <w:t>lso children love just helping out around the house learning valuable life skills.</w:t>
      </w:r>
    </w:p>
    <w:p w:rsidR="00D86631" w:rsidRPr="00C13229" w:rsidRDefault="00D752C6" w:rsidP="00D86631">
      <w:pPr>
        <w:rPr>
          <w:rFonts w:ascii="Comic Sans MS" w:eastAsia="Times New Roman" w:hAnsi="Comic Sans MS" w:cs="Arial"/>
          <w:color w:val="000000"/>
          <w:sz w:val="24"/>
          <w:szCs w:val="24"/>
          <w:lang w:eastAsia="en-GB"/>
        </w:rPr>
      </w:pPr>
      <w:r w:rsidRPr="00C13229">
        <w:rPr>
          <w:rFonts w:ascii="Comic Sans MS" w:eastAsia="Times New Roman" w:hAnsi="Comic Sans MS" w:cs="Arial"/>
          <w:color w:val="000000"/>
          <w:sz w:val="24"/>
          <w:szCs w:val="24"/>
          <w:lang w:eastAsia="en-GB"/>
        </w:rPr>
        <w:lastRenderedPageBreak/>
        <w:t>W</w:t>
      </w:r>
      <w:r w:rsidR="00DC62A8" w:rsidRPr="00C13229">
        <w:rPr>
          <w:rFonts w:ascii="Comic Sans MS" w:eastAsia="Times New Roman" w:hAnsi="Comic Sans MS" w:cs="Arial"/>
          <w:color w:val="000000"/>
          <w:sz w:val="24"/>
          <w:szCs w:val="24"/>
          <w:lang w:eastAsia="en-GB"/>
        </w:rPr>
        <w:t>e continue</w:t>
      </w:r>
      <w:r w:rsidR="001D1448" w:rsidRPr="00C13229">
        <w:rPr>
          <w:rFonts w:ascii="Comic Sans MS" w:eastAsia="Times New Roman" w:hAnsi="Comic Sans MS" w:cs="Arial"/>
          <w:color w:val="000000"/>
          <w:sz w:val="24"/>
          <w:szCs w:val="24"/>
          <w:lang w:eastAsia="en-GB"/>
        </w:rPr>
        <w:t xml:space="preserve"> to develop early literacy and numeracy</w:t>
      </w:r>
      <w:r w:rsidR="00DC62A8" w:rsidRPr="00C13229">
        <w:rPr>
          <w:rFonts w:ascii="Comic Sans MS" w:eastAsia="Times New Roman" w:hAnsi="Comic Sans MS" w:cs="Arial"/>
          <w:color w:val="000000"/>
          <w:sz w:val="24"/>
          <w:szCs w:val="24"/>
          <w:lang w:eastAsia="en-GB"/>
        </w:rPr>
        <w:t xml:space="preserve"> skills through </w:t>
      </w:r>
      <w:r w:rsidRPr="00C13229">
        <w:rPr>
          <w:rFonts w:ascii="Comic Sans MS" w:eastAsia="Times New Roman" w:hAnsi="Comic Sans MS" w:cs="Arial"/>
          <w:color w:val="000000"/>
          <w:sz w:val="24"/>
          <w:szCs w:val="24"/>
          <w:lang w:eastAsia="en-GB"/>
        </w:rPr>
        <w:t>play both indoors and outdoors.</w:t>
      </w:r>
      <w:r w:rsidR="00D86631" w:rsidRPr="00C13229">
        <w:rPr>
          <w:rFonts w:ascii="Comic Sans MS" w:eastAsia="Times New Roman" w:hAnsi="Comic Sans MS" w:cs="Arial"/>
          <w:color w:val="000000"/>
          <w:sz w:val="24"/>
          <w:szCs w:val="24"/>
          <w:lang w:eastAsia="en-GB"/>
        </w:rPr>
        <w:t xml:space="preserve"> We continue to share our learning on our website and closed Twitter page. </w:t>
      </w:r>
      <w:r w:rsidR="00DC62A8" w:rsidRPr="00C13229">
        <w:rPr>
          <w:rFonts w:ascii="Comic Sans MS" w:eastAsia="Times New Roman" w:hAnsi="Comic Sans MS" w:cs="Arial"/>
          <w:color w:val="000000"/>
          <w:sz w:val="24"/>
          <w:szCs w:val="24"/>
          <w:lang w:eastAsia="en-GB"/>
        </w:rPr>
        <w:t xml:space="preserve">If you don’t already do so, please follow us as </w:t>
      </w:r>
      <w:r w:rsidR="00D86631" w:rsidRPr="00C13229">
        <w:rPr>
          <w:rFonts w:ascii="Comic Sans MS" w:eastAsia="Times New Roman" w:hAnsi="Comic Sans MS" w:cs="Arial"/>
          <w:color w:val="000000"/>
          <w:sz w:val="24"/>
          <w:szCs w:val="24"/>
          <w:lang w:eastAsia="en-GB"/>
        </w:rPr>
        <w:t xml:space="preserve">this allows you to have an insight and contribute to your child’s learning in our centre. </w:t>
      </w:r>
    </w:p>
    <w:p w:rsidR="005B1524" w:rsidRDefault="00DC62A8" w:rsidP="005B1524">
      <w:pPr>
        <w:rPr>
          <w:rFonts w:ascii="Comic Sans MS" w:eastAsia="Times New Roman" w:hAnsi="Comic Sans MS" w:cs="Arial"/>
          <w:color w:val="000000"/>
          <w:sz w:val="24"/>
          <w:szCs w:val="24"/>
          <w:lang w:eastAsia="en-GB"/>
        </w:rPr>
      </w:pPr>
      <w:r w:rsidRPr="00C13229">
        <w:rPr>
          <w:rFonts w:ascii="Comic Sans MS" w:eastAsia="Times New Roman" w:hAnsi="Comic Sans MS" w:cs="Arial"/>
          <w:color w:val="000000"/>
          <w:sz w:val="24"/>
          <w:szCs w:val="24"/>
          <w:lang w:eastAsia="en-GB"/>
        </w:rPr>
        <w:t xml:space="preserve">We will keep you up to date as much as possible as to when the centre will reopen. We are following government guidance and hope we can all come together again in the not too distant future. </w:t>
      </w:r>
    </w:p>
    <w:p w:rsidR="005B1524" w:rsidRPr="005B1524" w:rsidRDefault="005B1524" w:rsidP="005B1524">
      <w:pPr>
        <w:rPr>
          <w:rFonts w:ascii="Comic Sans MS" w:eastAsia="Times New Roman" w:hAnsi="Comic Sans MS" w:cs="Arial"/>
          <w:color w:val="FF0000"/>
          <w:sz w:val="24"/>
          <w:szCs w:val="24"/>
          <w:lang w:eastAsia="en-GB"/>
        </w:rPr>
      </w:pPr>
      <w:r w:rsidRPr="005B1524">
        <w:rPr>
          <w:rFonts w:ascii="Comic Sans MS" w:eastAsia="Times New Roman" w:hAnsi="Comic Sans MS" w:cs="Arial"/>
          <w:color w:val="FF0000"/>
          <w:sz w:val="24"/>
          <w:szCs w:val="24"/>
          <w:lang w:eastAsia="en-GB"/>
        </w:rPr>
        <w:t>Please use the links below to access our blog and twitter for pictures and updates.</w:t>
      </w:r>
    </w:p>
    <w:p w:rsidR="005B1524" w:rsidRPr="005B1524" w:rsidRDefault="00753599" w:rsidP="005B1524">
      <w:pPr>
        <w:rPr>
          <w:rFonts w:ascii="Comic Sans MS" w:eastAsia="Times New Roman" w:hAnsi="Comic Sans MS" w:cs="Arial"/>
          <w:color w:val="000000"/>
          <w:sz w:val="24"/>
          <w:szCs w:val="24"/>
          <w:lang w:eastAsia="en-GB"/>
        </w:rPr>
      </w:pPr>
      <w:hyperlink r:id="rId9" w:history="1">
        <w:r w:rsidR="005B1524" w:rsidRPr="005B1524">
          <w:rPr>
            <w:rStyle w:val="Hyperlink"/>
            <w:rFonts w:ascii="Comic Sans MS" w:eastAsia="Times New Roman" w:hAnsi="Comic Sans MS" w:cs="Arial"/>
            <w:sz w:val="24"/>
            <w:szCs w:val="24"/>
            <w:lang w:eastAsia="en-GB"/>
          </w:rPr>
          <w:t>https://blogs.glowscotland.org.uk/er/Glen/</w:t>
        </w:r>
      </w:hyperlink>
    </w:p>
    <w:p w:rsidR="00B77013" w:rsidRDefault="00010192" w:rsidP="00CA083B">
      <w:pPr>
        <w:rPr>
          <w:rStyle w:val="Hyperlink"/>
          <w:rFonts w:ascii="Comic Sans MS" w:eastAsia="Times New Roman" w:hAnsi="Comic Sans MS" w:cs="Arial"/>
          <w:sz w:val="24"/>
          <w:szCs w:val="24"/>
          <w:lang w:eastAsia="en-GB"/>
        </w:rPr>
      </w:pPr>
      <w:r>
        <w:rPr>
          <w:noProof/>
          <w:lang w:eastAsia="en-GB"/>
        </w:rPr>
        <w:drawing>
          <wp:anchor distT="0" distB="0" distL="114300" distR="114300" simplePos="0" relativeHeight="251671040" behindDoc="0" locked="0" layoutInCell="1" allowOverlap="1">
            <wp:simplePos x="0" y="0"/>
            <wp:positionH relativeFrom="margin">
              <wp:posOffset>-69215</wp:posOffset>
            </wp:positionH>
            <wp:positionV relativeFrom="paragraph">
              <wp:posOffset>447040</wp:posOffset>
            </wp:positionV>
            <wp:extent cx="5731510" cy="1820353"/>
            <wp:effectExtent l="0" t="0" r="2540" b="8890"/>
            <wp:wrapSquare wrapText="bothSides"/>
            <wp:docPr id="2" name="Picture 2" descr="https://blogs.glowscotland.org.uk/er/public/healthierminds/uploads/sites/18270/2019/12/cropped-Healthier-Minds-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er/public/healthierminds/uploads/sites/18270/2019/12/cropped-Healthier-Minds-mast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820353"/>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5B1524" w:rsidRPr="005B1524">
          <w:rPr>
            <w:rStyle w:val="Hyperlink"/>
            <w:rFonts w:ascii="Comic Sans MS" w:eastAsia="Times New Roman" w:hAnsi="Comic Sans MS" w:cs="Arial"/>
            <w:sz w:val="24"/>
            <w:szCs w:val="24"/>
            <w:lang w:eastAsia="en-GB"/>
          </w:rPr>
          <w:t>https://twitter.com/glen_fc</w:t>
        </w:r>
      </w:hyperlink>
    </w:p>
    <w:p w:rsidR="005B1524" w:rsidRDefault="005B1524" w:rsidP="00CA083B">
      <w:pPr>
        <w:rPr>
          <w:rFonts w:ascii="Comic Sans MS" w:hAnsi="Comic Sans MS" w:cs="Arial"/>
          <w:noProof/>
          <w:color w:val="1F4E79" w:themeColor="accent1" w:themeShade="80"/>
          <w:sz w:val="24"/>
          <w:szCs w:val="24"/>
          <w:lang w:eastAsia="en-GB"/>
        </w:rPr>
      </w:pPr>
    </w:p>
    <w:p w:rsidR="002F7126" w:rsidRPr="006577D9" w:rsidRDefault="00F31199" w:rsidP="00BF7C31">
      <w:pPr>
        <w:tabs>
          <w:tab w:val="left" w:pos="5720"/>
        </w:tabs>
        <w:rPr>
          <w:rFonts w:ascii="Comic Sans MS" w:hAnsi="Comic Sans MS" w:cs="Arial"/>
          <w:noProof/>
          <w:color w:val="1F4E79" w:themeColor="accent1" w:themeShade="80"/>
          <w:sz w:val="28"/>
          <w:szCs w:val="28"/>
          <w:u w:val="single"/>
          <w:lang w:eastAsia="en-GB"/>
        </w:rPr>
      </w:pPr>
      <w:r>
        <w:rPr>
          <w:rFonts w:ascii="Comic Sans MS" w:hAnsi="Comic Sans MS" w:cs="Arial"/>
          <w:noProof/>
          <w:color w:val="1F4E79" w:themeColor="accent1" w:themeShade="80"/>
          <w:sz w:val="24"/>
          <w:szCs w:val="24"/>
          <w:u w:val="single"/>
          <w:lang w:eastAsia="en-GB"/>
        </w:rPr>
        <w:t>H</w:t>
      </w:r>
      <w:r w:rsidRPr="006577D9">
        <w:rPr>
          <w:rFonts w:ascii="Comic Sans MS" w:hAnsi="Comic Sans MS" w:cs="Arial"/>
          <w:noProof/>
          <w:color w:val="1F4E79" w:themeColor="accent1" w:themeShade="80"/>
          <w:sz w:val="28"/>
          <w:szCs w:val="28"/>
          <w:u w:val="single"/>
          <w:lang w:eastAsia="en-GB"/>
        </w:rPr>
        <w:t>ealthier Minds</w:t>
      </w:r>
      <w:r w:rsidR="00BF7C31" w:rsidRPr="006577D9">
        <w:rPr>
          <w:rFonts w:ascii="Comic Sans MS" w:hAnsi="Comic Sans MS" w:cs="Arial"/>
          <w:noProof/>
          <w:color w:val="1F4E79" w:themeColor="accent1" w:themeShade="80"/>
          <w:sz w:val="28"/>
          <w:szCs w:val="28"/>
          <w:u w:val="single"/>
          <w:lang w:eastAsia="en-GB"/>
        </w:rPr>
        <w:t xml:space="preserve">           </w:t>
      </w:r>
    </w:p>
    <w:p w:rsidR="00C75B18" w:rsidRPr="00C13229" w:rsidRDefault="00C75B18" w:rsidP="00CA083B">
      <w:pPr>
        <w:rPr>
          <w:rFonts w:ascii="Comic Sans MS" w:hAnsi="Comic Sans MS" w:cs="Arial"/>
          <w:noProof/>
          <w:color w:val="1F4E79" w:themeColor="accent1" w:themeShade="80"/>
          <w:sz w:val="24"/>
          <w:szCs w:val="24"/>
          <w:lang w:eastAsia="en-GB"/>
        </w:rPr>
      </w:pPr>
      <w:r w:rsidRPr="00C13229">
        <w:rPr>
          <w:rFonts w:ascii="Comic Sans MS" w:hAnsi="Comic Sans MS" w:cs="Arial"/>
          <w:noProof/>
          <w:color w:val="1F4E79" w:themeColor="accent1" w:themeShade="80"/>
          <w:sz w:val="24"/>
          <w:szCs w:val="24"/>
          <w:lang w:eastAsia="en-GB"/>
        </w:rPr>
        <w:t xml:space="preserve">We recognise how difficult it is for everyone at the moment but we must follow Government guidance to ensure we all stay safe and well. There are supports available to help everyone in this very difficult time. </w:t>
      </w:r>
    </w:p>
    <w:p w:rsidR="00C75B18" w:rsidRPr="00C13229" w:rsidRDefault="00C75B18" w:rsidP="00CA083B">
      <w:pPr>
        <w:rPr>
          <w:rFonts w:ascii="Comic Sans MS" w:hAnsi="Comic Sans MS" w:cs="Arial"/>
          <w:noProof/>
          <w:color w:val="1F4E79" w:themeColor="accent1" w:themeShade="80"/>
          <w:sz w:val="24"/>
          <w:szCs w:val="24"/>
          <w:lang w:eastAsia="en-GB"/>
        </w:rPr>
      </w:pPr>
      <w:r w:rsidRPr="00C13229">
        <w:rPr>
          <w:rFonts w:ascii="Comic Sans MS" w:hAnsi="Comic Sans MS" w:cs="Arial"/>
          <w:noProof/>
          <w:color w:val="1F4E79" w:themeColor="accent1" w:themeShade="80"/>
          <w:sz w:val="24"/>
          <w:szCs w:val="24"/>
          <w:lang w:eastAsia="en-GB"/>
        </w:rPr>
        <w:t>East Renfrewshire has developed a guide ‘Healthier Minds’ to promote the mental wellbeing of our children and young people.There is also a guide for parents/carer’s which brings together information and practical advice to help you support your children to manage life’s challenges.</w:t>
      </w:r>
    </w:p>
    <w:p w:rsidR="00AC1A60" w:rsidRPr="00C13229" w:rsidRDefault="003A5C47" w:rsidP="00CA083B">
      <w:pPr>
        <w:rPr>
          <w:rFonts w:ascii="Comic Sans MS" w:hAnsi="Comic Sans MS" w:cs="Arial"/>
          <w:noProof/>
          <w:color w:val="1F4E79" w:themeColor="accent1" w:themeShade="80"/>
          <w:sz w:val="24"/>
          <w:szCs w:val="24"/>
          <w:lang w:eastAsia="en-GB"/>
        </w:rPr>
      </w:pPr>
      <w:r w:rsidRPr="00C13229">
        <w:rPr>
          <w:rFonts w:ascii="Comic Sans MS" w:hAnsi="Comic Sans MS" w:cs="Arial"/>
          <w:noProof/>
          <w:color w:val="1F4E79" w:themeColor="accent1" w:themeShade="80"/>
          <w:sz w:val="24"/>
          <w:szCs w:val="24"/>
          <w:lang w:eastAsia="en-GB"/>
        </w:rPr>
        <w:t>I</w:t>
      </w:r>
      <w:r w:rsidR="00AC1A60" w:rsidRPr="00C13229">
        <w:rPr>
          <w:rFonts w:ascii="Comic Sans MS" w:hAnsi="Comic Sans MS" w:cs="Arial"/>
          <w:noProof/>
          <w:color w:val="1F4E79" w:themeColor="accent1" w:themeShade="80"/>
          <w:sz w:val="24"/>
          <w:szCs w:val="24"/>
          <w:lang w:eastAsia="en-GB"/>
        </w:rPr>
        <w:t>nformation about relevant local sevice</w:t>
      </w:r>
      <w:r w:rsidRPr="00C13229">
        <w:rPr>
          <w:rFonts w:ascii="Comic Sans MS" w:hAnsi="Comic Sans MS" w:cs="Arial"/>
          <w:noProof/>
          <w:color w:val="1F4E79" w:themeColor="accent1" w:themeShade="80"/>
          <w:sz w:val="24"/>
          <w:szCs w:val="24"/>
          <w:lang w:eastAsia="en-GB"/>
        </w:rPr>
        <w:t>s</w:t>
      </w:r>
      <w:r w:rsidR="00AC1A60" w:rsidRPr="00C13229">
        <w:rPr>
          <w:rFonts w:ascii="Comic Sans MS" w:hAnsi="Comic Sans MS" w:cs="Arial"/>
          <w:noProof/>
          <w:color w:val="1F4E79" w:themeColor="accent1" w:themeShade="80"/>
          <w:sz w:val="24"/>
          <w:szCs w:val="24"/>
          <w:lang w:eastAsia="en-GB"/>
        </w:rPr>
        <w:t xml:space="preserve"> in East Renfrewshire and the differnet roles that professionals can have in supporting children, young people</w:t>
      </w:r>
      <w:r w:rsidRPr="00C13229">
        <w:rPr>
          <w:rFonts w:ascii="Comic Sans MS" w:hAnsi="Comic Sans MS" w:cs="Arial"/>
          <w:noProof/>
          <w:color w:val="1F4E79" w:themeColor="accent1" w:themeShade="80"/>
          <w:sz w:val="24"/>
          <w:szCs w:val="24"/>
          <w:lang w:eastAsia="en-GB"/>
        </w:rPr>
        <w:t xml:space="preserve"> and famili</w:t>
      </w:r>
      <w:r w:rsidR="00B9090B">
        <w:rPr>
          <w:rFonts w:ascii="Comic Sans MS" w:hAnsi="Comic Sans MS" w:cs="Arial"/>
          <w:noProof/>
          <w:color w:val="1F4E79" w:themeColor="accent1" w:themeShade="80"/>
          <w:sz w:val="24"/>
          <w:szCs w:val="24"/>
          <w:lang w:eastAsia="en-GB"/>
        </w:rPr>
        <w:t>e</w:t>
      </w:r>
      <w:r w:rsidRPr="00C13229">
        <w:rPr>
          <w:rFonts w:ascii="Comic Sans MS" w:hAnsi="Comic Sans MS" w:cs="Arial"/>
          <w:noProof/>
          <w:color w:val="1F4E79" w:themeColor="accent1" w:themeShade="80"/>
          <w:sz w:val="24"/>
          <w:szCs w:val="24"/>
          <w:lang w:eastAsia="en-GB"/>
        </w:rPr>
        <w:t>s who are experiencing more severe mental health needs is also included.</w:t>
      </w:r>
    </w:p>
    <w:p w:rsidR="003A5C47" w:rsidRPr="00C13229" w:rsidRDefault="00753599" w:rsidP="00CA083B">
      <w:pPr>
        <w:rPr>
          <w:rFonts w:ascii="Comic Sans MS" w:hAnsi="Comic Sans MS" w:cs="Arial"/>
          <w:noProof/>
          <w:color w:val="1F4E79" w:themeColor="accent1" w:themeShade="80"/>
          <w:sz w:val="24"/>
          <w:szCs w:val="24"/>
          <w:lang w:eastAsia="en-GB"/>
        </w:rPr>
      </w:pPr>
      <w:hyperlink r:id="rId12" w:history="1">
        <w:r w:rsidR="003A5C47" w:rsidRPr="00C13229">
          <w:rPr>
            <w:rStyle w:val="Hyperlink"/>
            <w:rFonts w:ascii="Comic Sans MS" w:hAnsi="Comic Sans MS" w:cs="Arial"/>
            <w:noProof/>
            <w:sz w:val="24"/>
            <w:szCs w:val="24"/>
            <w:lang w:eastAsia="en-GB"/>
          </w:rPr>
          <w:t>https://blogs.glowscotland.org.uk/er/healthierminds/coping-covid-19</w:t>
        </w:r>
      </w:hyperlink>
    </w:p>
    <w:p w:rsidR="00010192" w:rsidRDefault="003A5C47" w:rsidP="00CA083B">
      <w:pPr>
        <w:rPr>
          <w:rFonts w:ascii="Comic Sans MS" w:hAnsi="Comic Sans MS" w:cs="Arial"/>
          <w:noProof/>
          <w:color w:val="1F4E79" w:themeColor="accent1" w:themeShade="80"/>
          <w:lang w:eastAsia="en-GB"/>
        </w:rPr>
      </w:pPr>
      <w:r w:rsidRPr="00C13229">
        <w:rPr>
          <w:rFonts w:ascii="Comic Sans MS" w:hAnsi="Comic Sans MS" w:cs="Arial"/>
          <w:noProof/>
          <w:color w:val="1F4E79" w:themeColor="accent1" w:themeShade="80"/>
          <w:lang w:eastAsia="en-GB"/>
        </w:rPr>
        <w:t>Please keep in touch and give us a call if you need further help.</w:t>
      </w:r>
    </w:p>
    <w:p w:rsidR="005B1524" w:rsidRPr="00F31199" w:rsidRDefault="005B1524" w:rsidP="005B1524">
      <w:pPr>
        <w:spacing w:after="0" w:line="240" w:lineRule="auto"/>
        <w:textAlignment w:val="baseline"/>
        <w:rPr>
          <w:rFonts w:ascii="Comic Sans MS" w:eastAsia="Times New Roman" w:hAnsi="Comic Sans MS" w:cs="Arial"/>
          <w:iCs/>
          <w:color w:val="00B050"/>
          <w:sz w:val="28"/>
          <w:szCs w:val="28"/>
          <w:u w:val="single"/>
          <w:bdr w:val="none" w:sz="0" w:space="0" w:color="auto" w:frame="1"/>
          <w:lang w:eastAsia="en-GB"/>
        </w:rPr>
      </w:pPr>
      <w:r w:rsidRPr="00F31199">
        <w:rPr>
          <w:rFonts w:ascii="Comic Sans MS" w:hAnsi="Comic Sans MS" w:cs="Arial"/>
          <w:noProof/>
          <w:color w:val="00B050"/>
          <w:sz w:val="28"/>
          <w:szCs w:val="28"/>
          <w:u w:val="single"/>
          <w:lang w:eastAsia="en-GB"/>
        </w:rPr>
        <w:lastRenderedPageBreak/>
        <w:drawing>
          <wp:anchor distT="0" distB="0" distL="114300" distR="114300" simplePos="0" relativeHeight="251665920" behindDoc="1" locked="0" layoutInCell="1" allowOverlap="1" wp14:anchorId="18D6E1F8" wp14:editId="06A79FE5">
            <wp:simplePos x="0" y="0"/>
            <wp:positionH relativeFrom="column">
              <wp:posOffset>2759710</wp:posOffset>
            </wp:positionH>
            <wp:positionV relativeFrom="paragraph">
              <wp:posOffset>1905</wp:posOffset>
            </wp:positionV>
            <wp:extent cx="3116580" cy="3133725"/>
            <wp:effectExtent l="0" t="0" r="7620" b="9525"/>
            <wp:wrapTight wrapText="bothSides">
              <wp:wrapPolygon edited="0">
                <wp:start x="0" y="0"/>
                <wp:lineTo x="0" y="21534"/>
                <wp:lineTo x="21521" y="21534"/>
                <wp:lineTo x="21521" y="0"/>
                <wp:lineTo x="0" y="0"/>
              </wp:wrapPolygon>
            </wp:wrapTight>
            <wp:docPr id="5" name="Picture 5" descr="https://blogs.glowscotland.org.uk/er/public/Glenwood/uploads/sites/86/2020/11/22212125/Screen-Shot-2020-11-22-at-21.2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er/public/Glenwood/uploads/sites/86/2020/11/22212125/Screen-Shot-2020-11-22-at-21.20.5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658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199">
        <w:rPr>
          <w:rFonts w:ascii="Comic Sans MS" w:eastAsia="Times New Roman" w:hAnsi="Comic Sans MS" w:cs="Arial"/>
          <w:iCs/>
          <w:color w:val="00B050"/>
          <w:sz w:val="28"/>
          <w:szCs w:val="28"/>
          <w:u w:val="single"/>
          <w:bdr w:val="none" w:sz="0" w:space="0" w:color="auto" w:frame="1"/>
          <w:lang w:eastAsia="en-GB"/>
        </w:rPr>
        <w:t>Family First</w:t>
      </w:r>
    </w:p>
    <w:p w:rsidR="005B1524" w:rsidRPr="005B1524" w:rsidRDefault="005B1524" w:rsidP="005B1524">
      <w:pPr>
        <w:spacing w:after="0" w:line="240" w:lineRule="auto"/>
        <w:textAlignment w:val="baseline"/>
        <w:rPr>
          <w:rFonts w:ascii="Comic Sans MS" w:eastAsia="Times New Roman" w:hAnsi="Comic Sans MS" w:cs="Arial"/>
          <w:iCs/>
          <w:color w:val="2B2B2B"/>
          <w:sz w:val="24"/>
          <w:szCs w:val="24"/>
          <w:bdr w:val="none" w:sz="0" w:space="0" w:color="auto" w:frame="1"/>
          <w:lang w:eastAsia="en-GB"/>
        </w:rPr>
      </w:pPr>
    </w:p>
    <w:p w:rsidR="005B1524" w:rsidRDefault="005B1524" w:rsidP="005B1524">
      <w:pPr>
        <w:spacing w:after="0" w:line="240" w:lineRule="auto"/>
        <w:textAlignment w:val="baseline"/>
        <w:rPr>
          <w:rFonts w:ascii="Comic Sans MS" w:eastAsia="Times New Roman" w:hAnsi="Comic Sans MS" w:cs="Arial"/>
          <w:iCs/>
          <w:color w:val="2B2B2B"/>
          <w:sz w:val="24"/>
          <w:szCs w:val="24"/>
          <w:bdr w:val="none" w:sz="0" w:space="0" w:color="auto" w:frame="1"/>
          <w:lang w:eastAsia="en-GB"/>
        </w:rPr>
      </w:pPr>
      <w:r w:rsidRPr="005B1524">
        <w:rPr>
          <w:rFonts w:ascii="Comic Sans MS" w:eastAsia="Times New Roman" w:hAnsi="Comic Sans MS" w:cs="Arial"/>
          <w:iCs/>
          <w:color w:val="2B2B2B"/>
          <w:sz w:val="24"/>
          <w:szCs w:val="24"/>
          <w:bdr w:val="none" w:sz="0" w:space="0" w:color="auto" w:frame="1"/>
          <w:lang w:eastAsia="en-GB"/>
        </w:rPr>
        <w:t>The Family First Team offer a free, confidential service to support with any worries you might have. They can help you find the right people when you don’t know who to ask for help.  The highly skilled team will try to stop any issues you bring to them from getting worse and help you find the right support.</w:t>
      </w:r>
    </w:p>
    <w:p w:rsidR="00B9090B" w:rsidRPr="005B1524" w:rsidRDefault="00B9090B" w:rsidP="005B1524">
      <w:pPr>
        <w:spacing w:after="0" w:line="240" w:lineRule="auto"/>
        <w:textAlignment w:val="baseline"/>
        <w:rPr>
          <w:rFonts w:ascii="Comic Sans MS" w:eastAsia="Times New Roman" w:hAnsi="Comic Sans MS" w:cs="Arial"/>
          <w:color w:val="2B2B2B"/>
          <w:sz w:val="24"/>
          <w:szCs w:val="24"/>
          <w:lang w:eastAsia="en-GB"/>
        </w:rPr>
      </w:pPr>
    </w:p>
    <w:p w:rsidR="005B1524" w:rsidRPr="005B1524" w:rsidRDefault="005B1524" w:rsidP="005B1524">
      <w:pPr>
        <w:spacing w:after="0" w:line="240" w:lineRule="auto"/>
        <w:textAlignment w:val="baseline"/>
        <w:rPr>
          <w:rFonts w:ascii="Comic Sans MS" w:eastAsia="Times New Roman" w:hAnsi="Comic Sans MS" w:cs="Arial"/>
          <w:color w:val="2B2B2B"/>
          <w:sz w:val="24"/>
          <w:szCs w:val="24"/>
          <w:lang w:eastAsia="en-GB"/>
        </w:rPr>
      </w:pPr>
      <w:r w:rsidRPr="005B1524">
        <w:rPr>
          <w:rFonts w:ascii="Comic Sans MS" w:eastAsia="Times New Roman" w:hAnsi="Comic Sans MS" w:cs="Arial"/>
          <w:color w:val="2B2B2B"/>
          <w:sz w:val="24"/>
          <w:szCs w:val="24"/>
          <w:lang w:eastAsia="en-GB"/>
        </w:rPr>
        <w:t xml:space="preserve">Contact the team at </w:t>
      </w:r>
      <w:hyperlink r:id="rId14" w:history="1">
        <w:r w:rsidRPr="005B1524">
          <w:rPr>
            <w:rFonts w:ascii="Comic Sans MS" w:eastAsia="Times New Roman" w:hAnsi="Comic Sans MS" w:cs="Arial"/>
            <w:color w:val="F43838"/>
            <w:sz w:val="24"/>
            <w:szCs w:val="24"/>
            <w:u w:val="single"/>
            <w:bdr w:val="none" w:sz="0" w:space="0" w:color="auto" w:frame="1"/>
            <w:lang w:eastAsia="en-GB"/>
          </w:rPr>
          <w:t>familyfirst@eastrenfrewshire.go.uk</w:t>
        </w:r>
      </w:hyperlink>
      <w:r w:rsidR="00B9090B">
        <w:rPr>
          <w:rFonts w:ascii="Comic Sans MS" w:eastAsia="Times New Roman" w:hAnsi="Comic Sans MS" w:cs="Arial"/>
          <w:color w:val="2B2B2B"/>
          <w:sz w:val="24"/>
          <w:szCs w:val="24"/>
          <w:lang w:eastAsia="en-GB"/>
        </w:rPr>
        <w:t xml:space="preserve"> </w:t>
      </w:r>
    </w:p>
    <w:p w:rsidR="00BF7C31" w:rsidRDefault="00BF7C31" w:rsidP="00BF7C31">
      <w:pPr>
        <w:spacing w:after="0" w:line="240" w:lineRule="auto"/>
        <w:textAlignment w:val="baseline"/>
        <w:rPr>
          <w:rFonts w:ascii="Arial" w:eastAsia="Times New Roman" w:hAnsi="Arial" w:cs="Arial"/>
          <w:b/>
          <w:bCs/>
          <w:color w:val="7030A0"/>
          <w:u w:val="single"/>
          <w:bdr w:val="none" w:sz="0" w:space="0" w:color="auto" w:frame="1"/>
          <w:lang w:eastAsia="en-GB"/>
        </w:rPr>
      </w:pPr>
    </w:p>
    <w:p w:rsidR="00BF7C31" w:rsidRDefault="00BF7C31" w:rsidP="00BF7C31">
      <w:pPr>
        <w:spacing w:after="0" w:line="240" w:lineRule="auto"/>
        <w:textAlignment w:val="baseline"/>
        <w:rPr>
          <w:rFonts w:ascii="Arial" w:eastAsia="Times New Roman" w:hAnsi="Arial" w:cs="Arial"/>
          <w:b/>
          <w:bCs/>
          <w:color w:val="7030A0"/>
          <w:u w:val="single"/>
          <w:bdr w:val="none" w:sz="0" w:space="0" w:color="auto" w:frame="1"/>
          <w:lang w:eastAsia="en-GB"/>
        </w:rPr>
      </w:pPr>
      <w:r w:rsidRPr="00DD2959">
        <w:rPr>
          <w:rFonts w:ascii="Arial" w:eastAsia="Times New Roman" w:hAnsi="Arial" w:cs="Arial"/>
          <w:b/>
          <w:bCs/>
          <w:color w:val="7030A0"/>
          <w:u w:val="single"/>
          <w:bdr w:val="none" w:sz="0" w:space="0" w:color="auto" w:frame="1"/>
          <w:lang w:eastAsia="en-GB"/>
        </w:rPr>
        <w:t>Family First- Work with families living in ERC and have children aged 0-11years</w:t>
      </w:r>
    </w:p>
    <w:p w:rsidR="00890E0B" w:rsidRPr="00DD2959" w:rsidRDefault="00890E0B" w:rsidP="00BF7C31">
      <w:pPr>
        <w:spacing w:after="0" w:line="240" w:lineRule="auto"/>
        <w:textAlignment w:val="baseline"/>
        <w:rPr>
          <w:rFonts w:ascii="Arial" w:eastAsia="Times New Roman" w:hAnsi="Arial" w:cs="Arial"/>
          <w:b/>
          <w:bCs/>
          <w:color w:val="7030A0"/>
          <w:u w:val="single"/>
          <w:bdr w:val="none" w:sz="0" w:space="0" w:color="auto" w:frame="1"/>
          <w:lang w:eastAsia="en-GB"/>
        </w:rPr>
      </w:pPr>
    </w:p>
    <w:p w:rsidR="005B1524" w:rsidRPr="005B1524" w:rsidRDefault="005B1524" w:rsidP="00F373A7">
      <w:pPr>
        <w:spacing w:after="360" w:line="240" w:lineRule="auto"/>
        <w:textAlignment w:val="baseline"/>
        <w:rPr>
          <w:rFonts w:ascii="Comic Sans MS" w:eastAsia="Times New Roman" w:hAnsi="Comic Sans MS" w:cs="Arial"/>
          <w:color w:val="2B2B2B"/>
          <w:sz w:val="24"/>
          <w:szCs w:val="24"/>
          <w:lang w:eastAsia="en-GB"/>
        </w:rPr>
      </w:pPr>
      <w:r w:rsidRPr="005B1524">
        <w:rPr>
          <w:rFonts w:ascii="Comic Sans MS" w:eastAsia="Times New Roman" w:hAnsi="Comic Sans MS" w:cs="Arial"/>
          <w:color w:val="2B2B2B"/>
          <w:sz w:val="24"/>
          <w:szCs w:val="24"/>
          <w:lang w:eastAsia="en-GB"/>
        </w:rPr>
        <w:t>For daily updates from a range of national and local organisations on themes of parenting, family wellbeing, ASN, money advice and rights, health and safety and education and learning</w:t>
      </w:r>
      <w:r w:rsidR="00B9090B">
        <w:rPr>
          <w:rFonts w:ascii="Comic Sans MS" w:eastAsia="Times New Roman" w:hAnsi="Comic Sans MS" w:cs="Arial"/>
          <w:color w:val="2B2B2B"/>
          <w:sz w:val="24"/>
          <w:szCs w:val="24"/>
          <w:lang w:eastAsia="en-GB"/>
        </w:rPr>
        <w:t>, please log on at:</w:t>
      </w:r>
      <w:r w:rsidR="009B7E2A">
        <w:rPr>
          <w:rFonts w:ascii="Comic Sans MS" w:eastAsia="Times New Roman" w:hAnsi="Comic Sans MS" w:cs="Arial"/>
          <w:color w:val="2B2B2B"/>
          <w:sz w:val="24"/>
          <w:szCs w:val="24"/>
          <w:lang w:eastAsia="en-GB"/>
        </w:rPr>
        <w:t xml:space="preserve">                                              </w:t>
      </w:r>
      <w:r w:rsidRPr="005B1524">
        <w:rPr>
          <w:rFonts w:ascii="Comic Sans MS" w:eastAsia="Times New Roman" w:hAnsi="Comic Sans MS" w:cs="Arial"/>
          <w:b/>
          <w:bCs/>
          <w:color w:val="2B2B2B"/>
          <w:sz w:val="24"/>
          <w:szCs w:val="24"/>
          <w:bdr w:val="none" w:sz="0" w:space="0" w:color="auto" w:frame="1"/>
          <w:lang w:eastAsia="en-GB"/>
        </w:rPr>
        <w:t>Website – </w:t>
      </w:r>
      <w:hyperlink r:id="rId15" w:history="1">
        <w:r w:rsidRPr="005B1524">
          <w:rPr>
            <w:rFonts w:ascii="Comic Sans MS" w:eastAsia="Times New Roman" w:hAnsi="Comic Sans MS" w:cs="Arial"/>
            <w:color w:val="F43838"/>
            <w:sz w:val="24"/>
            <w:szCs w:val="24"/>
            <w:u w:val="single"/>
            <w:bdr w:val="none" w:sz="0" w:space="0" w:color="auto" w:frame="1"/>
            <w:lang w:eastAsia="en-GB"/>
          </w:rPr>
          <w:t>https://www.eastrenfrewshire.gov.uk/family-services</w:t>
        </w:r>
      </w:hyperlink>
    </w:p>
    <w:p w:rsidR="003A5C47" w:rsidRPr="00B9090B" w:rsidRDefault="00C13229" w:rsidP="00C803F5">
      <w:pPr>
        <w:rPr>
          <w:rFonts w:ascii="Arial" w:eastAsia="Times New Roman" w:hAnsi="Arial" w:cs="Arial"/>
          <w:color w:val="1F4E79" w:themeColor="accent1" w:themeShade="80"/>
          <w:lang w:eastAsia="en-GB"/>
        </w:rPr>
      </w:pPr>
      <w:r>
        <w:rPr>
          <w:rFonts w:ascii="Comic Sans MS" w:eastAsia="Times New Roman" w:hAnsi="Comic Sans MS" w:cs="Arial"/>
          <w:b/>
          <w:color w:val="FF0000"/>
          <w:u w:val="single"/>
          <w:lang w:eastAsia="en-GB"/>
        </w:rPr>
        <w:t>Sc</w:t>
      </w:r>
      <w:r w:rsidR="003A5C47" w:rsidRPr="00C13229">
        <w:rPr>
          <w:rFonts w:ascii="Comic Sans MS" w:eastAsia="Times New Roman" w:hAnsi="Comic Sans MS" w:cs="Arial"/>
          <w:b/>
          <w:color w:val="FF0000"/>
          <w:u w:val="single"/>
          <w:lang w:eastAsia="en-GB"/>
        </w:rPr>
        <w:t>hool</w:t>
      </w:r>
      <w:r w:rsidR="00B9090B">
        <w:rPr>
          <w:rFonts w:ascii="Comic Sans MS" w:eastAsia="Times New Roman" w:hAnsi="Comic Sans MS" w:cs="Arial"/>
          <w:b/>
          <w:color w:val="FF0000"/>
          <w:u w:val="single"/>
          <w:lang w:eastAsia="en-GB"/>
        </w:rPr>
        <w:t>/nursery</w:t>
      </w:r>
      <w:r w:rsidR="003A5C47" w:rsidRPr="00C13229">
        <w:rPr>
          <w:rFonts w:ascii="Comic Sans MS" w:eastAsia="Times New Roman" w:hAnsi="Comic Sans MS" w:cs="Arial"/>
          <w:b/>
          <w:color w:val="FF0000"/>
          <w:u w:val="single"/>
          <w:lang w:eastAsia="en-GB"/>
        </w:rPr>
        <w:t xml:space="preserve"> Applications</w:t>
      </w:r>
    </w:p>
    <w:p w:rsidR="00F373A7" w:rsidRPr="009B7E2A" w:rsidRDefault="009B7E2A" w:rsidP="00C803F5">
      <w:pPr>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 xml:space="preserve">2 Year </w:t>
      </w:r>
      <w:r w:rsidRPr="009B7E2A">
        <w:rPr>
          <w:rFonts w:ascii="Comic Sans MS" w:eastAsia="Times New Roman" w:hAnsi="Comic Sans MS" w:cs="Arial"/>
          <w:sz w:val="24"/>
          <w:szCs w:val="24"/>
          <w:lang w:eastAsia="en-GB"/>
        </w:rPr>
        <w:t>Olds</w:t>
      </w:r>
      <w:r>
        <w:rPr>
          <w:rFonts w:ascii="Comic Sans MS" w:eastAsia="Times New Roman" w:hAnsi="Comic Sans MS" w:cs="Arial"/>
          <w:sz w:val="24"/>
          <w:szCs w:val="24"/>
          <w:lang w:eastAsia="en-GB"/>
        </w:rPr>
        <w:t xml:space="preserve">                                                                                                  </w:t>
      </w:r>
      <w:r w:rsidR="00522A6F" w:rsidRPr="009B7E2A">
        <w:rPr>
          <w:rFonts w:ascii="Comic Sans MS" w:eastAsia="Times New Roman" w:hAnsi="Comic Sans MS" w:cs="Arial"/>
          <w:sz w:val="24"/>
          <w:szCs w:val="24"/>
          <w:lang w:eastAsia="en-GB"/>
        </w:rPr>
        <w:t>Eligible</w:t>
      </w:r>
      <w:r w:rsidR="00522A6F" w:rsidRPr="00522A6F">
        <w:rPr>
          <w:rFonts w:ascii="Comic Sans MS" w:eastAsia="Times New Roman" w:hAnsi="Comic Sans MS" w:cs="Arial"/>
          <w:sz w:val="24"/>
          <w:szCs w:val="24"/>
          <w:lang w:eastAsia="en-GB"/>
        </w:rPr>
        <w:t xml:space="preserve"> </w:t>
      </w:r>
      <w:r w:rsidR="00F373A7">
        <w:rPr>
          <w:rFonts w:ascii="Comic Sans MS" w:eastAsia="Times New Roman" w:hAnsi="Comic Sans MS" w:cs="Arial"/>
          <w:sz w:val="24"/>
          <w:szCs w:val="24"/>
          <w:lang w:eastAsia="en-GB"/>
        </w:rPr>
        <w:t xml:space="preserve">2 year old </w:t>
      </w:r>
      <w:r w:rsidR="00522A6F" w:rsidRPr="00522A6F">
        <w:rPr>
          <w:rFonts w:ascii="Comic Sans MS" w:eastAsia="Times New Roman" w:hAnsi="Comic Sans MS" w:cs="Arial"/>
          <w:sz w:val="24"/>
          <w:szCs w:val="24"/>
          <w:lang w:eastAsia="en-GB"/>
        </w:rPr>
        <w:t>children and</w:t>
      </w:r>
      <w:r>
        <w:rPr>
          <w:rFonts w:ascii="Comic Sans MS" w:eastAsia="Times New Roman" w:hAnsi="Comic Sans MS" w:cs="Arial"/>
          <w:sz w:val="24"/>
          <w:szCs w:val="24"/>
          <w:lang w:eastAsia="en-GB"/>
        </w:rPr>
        <w:t xml:space="preserve"> families will be entitled to 1140hrs free early learning and childcare</w:t>
      </w:r>
      <w:r w:rsidR="00522A6F" w:rsidRPr="00522A6F">
        <w:rPr>
          <w:rFonts w:ascii="Comic Sans MS" w:eastAsia="Times New Roman" w:hAnsi="Comic Sans MS" w:cs="Arial"/>
          <w:sz w:val="24"/>
          <w:szCs w:val="24"/>
          <w:lang w:eastAsia="en-GB"/>
        </w:rPr>
        <w:t>. If your family is receiving certain benefits then your child may be eligible.</w:t>
      </w:r>
      <w:r w:rsidR="00522A6F">
        <w:rPr>
          <w:rFonts w:ascii="Comic Sans MS" w:eastAsia="Times New Roman" w:hAnsi="Comic Sans MS" w:cs="Arial"/>
          <w:sz w:val="24"/>
          <w:szCs w:val="24"/>
          <w:lang w:eastAsia="en-GB"/>
        </w:rPr>
        <w:t xml:space="preserve"> </w:t>
      </w:r>
    </w:p>
    <w:p w:rsidR="00F373A7" w:rsidRDefault="00F373A7" w:rsidP="00C803F5">
      <w:pPr>
        <w:rPr>
          <w:rFonts w:ascii="Comic Sans MS" w:eastAsia="Times New Roman" w:hAnsi="Comic Sans MS" w:cs="Arial"/>
          <w:sz w:val="24"/>
          <w:szCs w:val="24"/>
          <w:lang w:eastAsia="en-GB"/>
        </w:rPr>
      </w:pPr>
      <w:r w:rsidRPr="009B7E2A">
        <w:rPr>
          <w:rFonts w:ascii="Comic Sans MS" w:eastAsia="Times New Roman" w:hAnsi="Comic Sans MS" w:cs="Arial"/>
          <w:sz w:val="24"/>
          <w:szCs w:val="24"/>
          <w:u w:val="single"/>
          <w:lang w:eastAsia="en-GB"/>
        </w:rPr>
        <w:t>3 Year Olds</w:t>
      </w:r>
      <w:r w:rsidR="009B7E2A">
        <w:rPr>
          <w:rFonts w:ascii="Comic Sans MS" w:eastAsia="Times New Roman" w:hAnsi="Comic Sans MS" w:cs="Arial"/>
          <w:sz w:val="24"/>
          <w:szCs w:val="24"/>
          <w:lang w:eastAsia="en-GB"/>
        </w:rPr>
        <w:t xml:space="preserve">                                                                                                      Applications for a 3 or 4 year old place in a nursery or family centre close on 28 February. Please ensure you have your application in on time.</w:t>
      </w:r>
    </w:p>
    <w:p w:rsidR="00522A6F" w:rsidRDefault="00522A6F" w:rsidP="00C803F5">
      <w:pPr>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Applications are available from </w:t>
      </w:r>
      <w:r w:rsidR="00F373A7">
        <w:rPr>
          <w:rFonts w:ascii="Comic Sans MS" w:eastAsia="Times New Roman" w:hAnsi="Comic Sans MS" w:cs="Arial"/>
          <w:sz w:val="24"/>
          <w:szCs w:val="24"/>
          <w:lang w:eastAsia="en-GB"/>
        </w:rPr>
        <w:t xml:space="preserve">East Renfrewshire Council Education Department on 0141 577 3288 or email: </w:t>
      </w:r>
      <w:hyperlink r:id="rId16" w:history="1">
        <w:r w:rsidR="00F373A7" w:rsidRPr="002812FE">
          <w:rPr>
            <w:rStyle w:val="Hyperlink"/>
            <w:rFonts w:ascii="Comic Sans MS" w:eastAsia="Times New Roman" w:hAnsi="Comic Sans MS" w:cs="Arial"/>
            <w:sz w:val="24"/>
            <w:szCs w:val="24"/>
            <w:lang w:eastAsia="en-GB"/>
          </w:rPr>
          <w:t>earlylearningandchildcare@eastrenfrewhsire.gov.uk</w:t>
        </w:r>
      </w:hyperlink>
    </w:p>
    <w:p w:rsidR="003A5C47" w:rsidRPr="00C13229" w:rsidRDefault="003A5C47" w:rsidP="00C803F5">
      <w:pPr>
        <w:rPr>
          <w:rFonts w:ascii="Comic Sans MS" w:eastAsia="Times New Roman" w:hAnsi="Comic Sans MS" w:cs="Arial"/>
          <w:sz w:val="24"/>
          <w:szCs w:val="24"/>
          <w:lang w:eastAsia="en-GB"/>
        </w:rPr>
      </w:pPr>
      <w:r w:rsidRPr="00C13229">
        <w:rPr>
          <w:rFonts w:ascii="Comic Sans MS" w:eastAsia="Times New Roman" w:hAnsi="Comic Sans MS" w:cs="Arial"/>
          <w:sz w:val="24"/>
          <w:szCs w:val="24"/>
          <w:lang w:eastAsia="en-GB"/>
        </w:rPr>
        <w:t>If you have pre-school children at home and have not yet applied for a school place for primary one, then please do so as soon as possible. T</w:t>
      </w:r>
      <w:r w:rsidR="00C13229" w:rsidRPr="00C13229">
        <w:rPr>
          <w:rFonts w:ascii="Comic Sans MS" w:eastAsia="Times New Roman" w:hAnsi="Comic Sans MS" w:cs="Arial"/>
          <w:sz w:val="24"/>
          <w:szCs w:val="24"/>
          <w:lang w:eastAsia="en-GB"/>
        </w:rPr>
        <w:t>h</w:t>
      </w:r>
      <w:r w:rsidRPr="00C13229">
        <w:rPr>
          <w:rFonts w:ascii="Comic Sans MS" w:eastAsia="Times New Roman" w:hAnsi="Comic Sans MS" w:cs="Arial"/>
          <w:sz w:val="24"/>
          <w:szCs w:val="24"/>
          <w:lang w:eastAsia="en-GB"/>
        </w:rPr>
        <w:t>is is an online process and applications should be mad</w:t>
      </w:r>
      <w:r w:rsidR="00C13229" w:rsidRPr="00C13229">
        <w:rPr>
          <w:rFonts w:ascii="Comic Sans MS" w:eastAsia="Times New Roman" w:hAnsi="Comic Sans MS" w:cs="Arial"/>
          <w:sz w:val="24"/>
          <w:szCs w:val="24"/>
          <w:lang w:eastAsia="en-GB"/>
        </w:rPr>
        <w:t>e</w:t>
      </w:r>
      <w:r w:rsidRPr="00C13229">
        <w:rPr>
          <w:rFonts w:ascii="Comic Sans MS" w:eastAsia="Times New Roman" w:hAnsi="Comic Sans MS" w:cs="Arial"/>
          <w:sz w:val="24"/>
          <w:szCs w:val="24"/>
          <w:lang w:eastAsia="en-GB"/>
        </w:rPr>
        <w:t xml:space="preserve"> by 22 January 2021.</w:t>
      </w:r>
    </w:p>
    <w:p w:rsidR="003A5C47" w:rsidRPr="00C13229" w:rsidRDefault="00753599" w:rsidP="00C803F5">
      <w:pPr>
        <w:rPr>
          <w:rFonts w:ascii="Comic Sans MS" w:eastAsia="Times New Roman" w:hAnsi="Comic Sans MS" w:cs="Arial"/>
          <w:sz w:val="24"/>
          <w:szCs w:val="24"/>
          <w:lang w:eastAsia="en-GB"/>
        </w:rPr>
      </w:pPr>
      <w:hyperlink r:id="rId17" w:history="1">
        <w:r w:rsidR="00C13229" w:rsidRPr="00C13229">
          <w:rPr>
            <w:rStyle w:val="Hyperlink"/>
            <w:rFonts w:ascii="Comic Sans MS" w:eastAsia="Times New Roman" w:hAnsi="Comic Sans MS" w:cs="Arial"/>
            <w:sz w:val="24"/>
            <w:szCs w:val="24"/>
            <w:lang w:eastAsia="en-GB"/>
          </w:rPr>
          <w:t>http://www.eastrenfrewshire.gov.uk/apply-for-p1</w:t>
        </w:r>
      </w:hyperlink>
    </w:p>
    <w:p w:rsidR="00873723" w:rsidRDefault="00C13229" w:rsidP="00890E0B">
      <w:pPr>
        <w:rPr>
          <w:rFonts w:ascii="Comic Sans MS" w:eastAsia="Times New Roman" w:hAnsi="Comic Sans MS" w:cs="Arial"/>
          <w:sz w:val="24"/>
          <w:szCs w:val="24"/>
          <w:lang w:eastAsia="en-GB"/>
        </w:rPr>
      </w:pPr>
      <w:r w:rsidRPr="00C13229">
        <w:rPr>
          <w:rFonts w:ascii="Comic Sans MS" w:eastAsia="Times New Roman" w:hAnsi="Comic Sans MS" w:cs="Arial"/>
          <w:sz w:val="24"/>
          <w:szCs w:val="24"/>
          <w:lang w:eastAsia="en-GB"/>
        </w:rPr>
        <w:t>Phone: 0141 577 3246</w:t>
      </w:r>
      <w:r w:rsidR="009B7E2A">
        <w:rPr>
          <w:rFonts w:ascii="Comic Sans MS" w:eastAsia="Times New Roman" w:hAnsi="Comic Sans MS" w:cs="Arial"/>
          <w:sz w:val="24"/>
          <w:szCs w:val="24"/>
          <w:lang w:eastAsia="en-GB"/>
        </w:rPr>
        <w:t xml:space="preserve"> or </w:t>
      </w:r>
      <w:r w:rsidRPr="00C13229">
        <w:rPr>
          <w:rFonts w:ascii="Comic Sans MS" w:eastAsia="Times New Roman" w:hAnsi="Comic Sans MS" w:cs="Arial"/>
          <w:sz w:val="24"/>
          <w:szCs w:val="24"/>
          <w:lang w:eastAsia="en-GB"/>
        </w:rPr>
        <w:t xml:space="preserve">Email: </w:t>
      </w:r>
      <w:hyperlink r:id="rId18" w:history="1">
        <w:r w:rsidRPr="00C13229">
          <w:rPr>
            <w:rStyle w:val="Hyperlink"/>
            <w:rFonts w:ascii="Comic Sans MS" w:eastAsia="Times New Roman" w:hAnsi="Comic Sans MS" w:cs="Arial"/>
            <w:sz w:val="24"/>
            <w:szCs w:val="24"/>
            <w:lang w:eastAsia="en-GB"/>
          </w:rPr>
          <w:t>admissions@eastrenfrewshire.gov.uk</w:t>
        </w:r>
      </w:hyperlink>
      <w:r w:rsidR="00890E0B" w:rsidRPr="00890E0B">
        <w:rPr>
          <w:rFonts w:ascii="Comic Sans MS" w:hAnsi="Comic Sans MS" w:cs="Arial"/>
          <w:color w:val="ED7D31" w:themeColor="accent2"/>
          <w:sz w:val="24"/>
          <w:szCs w:val="24"/>
          <w:u w:val="single"/>
          <w:lang w:eastAsia="en-GB"/>
        </w:rPr>
        <w:t xml:space="preserve"> </w:t>
      </w:r>
    </w:p>
    <w:p w:rsidR="00890E0B" w:rsidRPr="00873723" w:rsidRDefault="00890E0B" w:rsidP="00890E0B">
      <w:pPr>
        <w:rPr>
          <w:rFonts w:ascii="Comic Sans MS" w:eastAsia="Times New Roman" w:hAnsi="Comic Sans MS" w:cs="Arial"/>
          <w:sz w:val="24"/>
          <w:szCs w:val="24"/>
          <w:lang w:eastAsia="en-GB"/>
        </w:rPr>
      </w:pPr>
      <w:r w:rsidRPr="00873723">
        <w:rPr>
          <w:rFonts w:ascii="Comic Sans MS" w:hAnsi="Comic Sans MS" w:cs="Arial"/>
          <w:b/>
          <w:color w:val="FF0000"/>
          <w:sz w:val="24"/>
          <w:szCs w:val="24"/>
          <w:u w:val="single"/>
          <w:lang w:eastAsia="en-GB"/>
        </w:rPr>
        <w:lastRenderedPageBreak/>
        <w:t>Coronavirus Vaccine</w:t>
      </w:r>
    </w:p>
    <w:p w:rsidR="00890E0B" w:rsidRDefault="00890E0B" w:rsidP="00DD6243">
      <w:pPr>
        <w:rPr>
          <w:rFonts w:ascii="Comic Sans MS" w:hAnsi="Comic Sans MS" w:cs="Arial"/>
          <w:sz w:val="24"/>
          <w:szCs w:val="24"/>
          <w:lang w:eastAsia="en-GB"/>
        </w:rPr>
      </w:pPr>
      <w:r w:rsidRPr="00890E0B">
        <w:rPr>
          <w:rFonts w:ascii="Comic Sans MS" w:hAnsi="Comic Sans MS" w:cs="Arial"/>
          <w:sz w:val="24"/>
          <w:szCs w:val="24"/>
          <w:lang w:eastAsia="en-GB"/>
        </w:rPr>
        <w:t xml:space="preserve">Please see </w:t>
      </w:r>
      <w:r w:rsidR="00873723">
        <w:rPr>
          <w:rFonts w:ascii="Comic Sans MS" w:hAnsi="Comic Sans MS" w:cs="Arial"/>
          <w:sz w:val="24"/>
          <w:szCs w:val="24"/>
          <w:lang w:eastAsia="en-GB"/>
        </w:rPr>
        <w:t xml:space="preserve">below </w:t>
      </w:r>
      <w:r w:rsidRPr="00890E0B">
        <w:rPr>
          <w:rFonts w:ascii="Comic Sans MS" w:hAnsi="Comic Sans MS" w:cs="Arial"/>
          <w:sz w:val="24"/>
          <w:szCs w:val="24"/>
          <w:lang w:eastAsia="en-GB"/>
        </w:rPr>
        <w:t xml:space="preserve">link for </w:t>
      </w:r>
      <w:r w:rsidR="00873723">
        <w:rPr>
          <w:rFonts w:ascii="Comic Sans MS" w:hAnsi="Comic Sans MS" w:cs="Arial"/>
          <w:sz w:val="24"/>
          <w:szCs w:val="24"/>
          <w:lang w:eastAsia="en-GB"/>
        </w:rPr>
        <w:t>information on COVID vaccines</w:t>
      </w:r>
      <w:r w:rsidRPr="00890E0B">
        <w:rPr>
          <w:rFonts w:ascii="Comic Sans MS" w:hAnsi="Comic Sans MS" w:cs="Arial"/>
          <w:sz w:val="24"/>
          <w:szCs w:val="24"/>
          <w:lang w:eastAsia="en-GB"/>
        </w:rPr>
        <w:t xml:space="preserve"> for mothers that </w:t>
      </w:r>
      <w:r>
        <w:rPr>
          <w:rFonts w:ascii="Comic Sans MS" w:hAnsi="Comic Sans MS" w:cs="Arial"/>
          <w:sz w:val="24"/>
          <w:szCs w:val="24"/>
          <w:lang w:eastAsia="en-GB"/>
        </w:rPr>
        <w:t>are breast feeding</w:t>
      </w:r>
      <w:r w:rsidRPr="00890E0B">
        <w:rPr>
          <w:rFonts w:ascii="Comic Sans MS" w:hAnsi="Comic Sans MS" w:cs="Arial"/>
          <w:sz w:val="24"/>
          <w:szCs w:val="24"/>
          <w:lang w:eastAsia="en-GB"/>
        </w:rPr>
        <w:t>.</w:t>
      </w:r>
      <w:r>
        <w:rPr>
          <w:rFonts w:ascii="Comic Sans MS" w:hAnsi="Comic Sans MS" w:cs="Arial"/>
          <w:sz w:val="24"/>
          <w:szCs w:val="24"/>
          <w:lang w:eastAsia="en-GB"/>
        </w:rPr>
        <w:t xml:space="preserve"> </w:t>
      </w:r>
      <w:hyperlink r:id="rId19" w:history="1">
        <w:r w:rsidRPr="00873723">
          <w:rPr>
            <w:rStyle w:val="Hyperlink"/>
            <w:rFonts w:ascii="Comic Sans MS" w:hAnsi="Comic Sans MS" w:cs="Arial"/>
            <w:sz w:val="24"/>
            <w:szCs w:val="24"/>
            <w:lang w:eastAsia="en-GB"/>
          </w:rPr>
          <w:t>Covid-19 resource and guidance page</w:t>
        </w:r>
      </w:hyperlink>
      <w:r w:rsidRPr="00873723">
        <w:rPr>
          <w:rFonts w:ascii="Comic Sans MS" w:hAnsi="Comic Sans MS" w:cs="Arial"/>
          <w:sz w:val="24"/>
          <w:szCs w:val="24"/>
          <w:lang w:eastAsia="en-GB"/>
        </w:rPr>
        <w:t xml:space="preserve"> - new guidance on how to discuss the Covid-19 vaccine with women who are breastfeeding (see FAQ #14).</w:t>
      </w:r>
    </w:p>
    <w:p w:rsidR="00AE2733" w:rsidRPr="00890E0B" w:rsidRDefault="00AE2733" w:rsidP="00DD6243">
      <w:pPr>
        <w:rPr>
          <w:rFonts w:ascii="Comic Sans MS" w:hAnsi="Comic Sans MS" w:cs="Arial"/>
          <w:sz w:val="24"/>
          <w:szCs w:val="24"/>
          <w:lang w:eastAsia="en-GB"/>
        </w:rPr>
      </w:pPr>
      <w:r w:rsidRPr="00890E0B">
        <w:rPr>
          <w:rFonts w:ascii="Comic Sans MS" w:hAnsi="Comic Sans MS" w:cs="Arial"/>
          <w:b/>
          <w:color w:val="FF0000"/>
          <w:sz w:val="24"/>
          <w:szCs w:val="24"/>
          <w:u w:val="single"/>
        </w:rPr>
        <w:t>C</w:t>
      </w:r>
      <w:r w:rsidR="00DD6243" w:rsidRPr="00890E0B">
        <w:rPr>
          <w:rFonts w:ascii="Comic Sans MS" w:eastAsia="Times New Roman" w:hAnsi="Comic Sans MS" w:cs="Arial"/>
          <w:b/>
          <w:color w:val="FF0000"/>
          <w:sz w:val="24"/>
          <w:szCs w:val="24"/>
          <w:u w:val="single"/>
          <w:lang w:eastAsia="en-GB"/>
        </w:rPr>
        <w:t>orona Virus Information</w:t>
      </w:r>
      <w:r w:rsidR="00F645AB" w:rsidRPr="00890E0B">
        <w:rPr>
          <w:rFonts w:ascii="Comic Sans MS" w:eastAsia="Times New Roman" w:hAnsi="Comic Sans MS" w:cs="Arial"/>
          <w:b/>
          <w:color w:val="FF0000"/>
          <w:sz w:val="24"/>
          <w:szCs w:val="24"/>
          <w:u w:val="single"/>
          <w:lang w:eastAsia="en-GB"/>
        </w:rPr>
        <w:t xml:space="preserve"> for Early Learning and Childcare Settings </w:t>
      </w:r>
    </w:p>
    <w:p w:rsidR="00AE2733" w:rsidRPr="00AE2733" w:rsidRDefault="00AE2733" w:rsidP="00DD6243">
      <w:pPr>
        <w:rPr>
          <w:rFonts w:ascii="Comic Sans MS" w:eastAsia="Times New Roman" w:hAnsi="Comic Sans MS" w:cs="Arial"/>
          <w:sz w:val="24"/>
          <w:szCs w:val="24"/>
          <w:lang w:eastAsia="en-GB"/>
        </w:rPr>
      </w:pPr>
      <w:r w:rsidRPr="00AE2733">
        <w:rPr>
          <w:rFonts w:ascii="Comic Sans MS" w:eastAsia="Times New Roman" w:hAnsi="Comic Sans MS" w:cs="Arial"/>
          <w:sz w:val="24"/>
          <w:szCs w:val="24"/>
          <w:lang w:eastAsia="en-GB"/>
        </w:rPr>
        <w:t>We continue to receive guidance from both the Scottish Government and Care Inspectorate on how to ensure we are providing the safest environment for both our children and staff team.</w:t>
      </w:r>
    </w:p>
    <w:p w:rsidR="005E0F67" w:rsidRPr="00AE2733" w:rsidRDefault="00DD6243" w:rsidP="00DD6243">
      <w:pPr>
        <w:rPr>
          <w:rFonts w:ascii="Comic Sans MS" w:eastAsia="Times New Roman" w:hAnsi="Comic Sans MS" w:cs="Arial"/>
          <w:b/>
          <w:color w:val="FF0000"/>
          <w:sz w:val="24"/>
          <w:szCs w:val="24"/>
          <w:u w:val="single"/>
          <w:lang w:eastAsia="en-GB"/>
        </w:rPr>
      </w:pPr>
      <w:r w:rsidRPr="00AE2733">
        <w:rPr>
          <w:rFonts w:ascii="Comic Sans MS" w:hAnsi="Comic Sans MS" w:cs="Arial"/>
          <w:sz w:val="24"/>
          <w:szCs w:val="24"/>
        </w:rPr>
        <w:t>Please read some helpful information from the Scottish Government which applies to our Early Learning and Childcare establishments.</w:t>
      </w:r>
    </w:p>
    <w:p w:rsidR="00890E0B" w:rsidRDefault="005E0F67" w:rsidP="00890E0B">
      <w:pPr>
        <w:rPr>
          <w:rFonts w:ascii="Comic Sans MS" w:hAnsi="Comic Sans MS" w:cs="Arial"/>
          <w:b/>
          <w:color w:val="FF0000"/>
          <w:sz w:val="24"/>
          <w:szCs w:val="24"/>
          <w:u w:val="single"/>
        </w:rPr>
      </w:pPr>
      <w:r w:rsidRPr="00AE2733">
        <w:rPr>
          <w:rFonts w:ascii="Comic Sans MS" w:hAnsi="Comic Sans MS" w:cs="Arial"/>
          <w:b/>
          <w:color w:val="FF0000"/>
          <w:sz w:val="24"/>
          <w:szCs w:val="24"/>
          <w:u w:val="single"/>
        </w:rPr>
        <w:t>Toys from home to nursery</w:t>
      </w:r>
      <w:r w:rsidR="00DD6243" w:rsidRPr="00AE2733">
        <w:rPr>
          <w:rFonts w:ascii="Comic Sans MS" w:hAnsi="Comic Sans MS" w:cs="Arial"/>
          <w:b/>
          <w:color w:val="FF0000"/>
          <w:sz w:val="24"/>
          <w:szCs w:val="24"/>
          <w:u w:val="single"/>
        </w:rPr>
        <w:t xml:space="preserve"> </w:t>
      </w:r>
    </w:p>
    <w:p w:rsidR="00D53C5F" w:rsidRPr="00890E0B" w:rsidRDefault="00B07756" w:rsidP="00890E0B">
      <w:pPr>
        <w:pStyle w:val="ListParagraph"/>
        <w:numPr>
          <w:ilvl w:val="0"/>
          <w:numId w:val="5"/>
        </w:numPr>
        <w:rPr>
          <w:rFonts w:ascii="Comic Sans MS" w:hAnsi="Comic Sans MS" w:cs="Arial"/>
          <w:b/>
          <w:color w:val="FF0000"/>
          <w:sz w:val="24"/>
          <w:szCs w:val="24"/>
          <w:u w:val="single"/>
        </w:rPr>
      </w:pPr>
      <w:r w:rsidRPr="00890E0B">
        <w:rPr>
          <w:rFonts w:ascii="Comic Sans MS" w:hAnsi="Comic Sans MS" w:cs="Arial"/>
          <w:color w:val="333333"/>
          <w:sz w:val="24"/>
          <w:szCs w:val="24"/>
        </w:rPr>
        <w:t xml:space="preserve">Children should be </w:t>
      </w:r>
      <w:r w:rsidRPr="00890E0B">
        <w:rPr>
          <w:rFonts w:ascii="Comic Sans MS" w:hAnsi="Comic Sans MS" w:cs="Arial"/>
          <w:color w:val="FF0000"/>
          <w:sz w:val="24"/>
          <w:szCs w:val="24"/>
        </w:rPr>
        <w:t>discouraged</w:t>
      </w:r>
      <w:r w:rsidRPr="00890E0B">
        <w:rPr>
          <w:rFonts w:ascii="Comic Sans MS" w:hAnsi="Comic Sans MS" w:cs="Arial"/>
          <w:color w:val="333333"/>
          <w:sz w:val="24"/>
          <w:szCs w:val="24"/>
        </w:rPr>
        <w:t xml:space="preserve"> from </w:t>
      </w:r>
      <w:r w:rsidRPr="00890E0B">
        <w:rPr>
          <w:rFonts w:ascii="Comic Sans MS" w:hAnsi="Comic Sans MS" w:cs="Arial"/>
          <w:color w:val="FF0000"/>
          <w:sz w:val="24"/>
          <w:szCs w:val="24"/>
        </w:rPr>
        <w:t xml:space="preserve">bringing toys </w:t>
      </w:r>
      <w:r w:rsidRPr="00890E0B">
        <w:rPr>
          <w:rFonts w:ascii="Comic Sans MS" w:hAnsi="Comic Sans MS" w:cs="Arial"/>
          <w:color w:val="333333"/>
          <w:sz w:val="24"/>
          <w:szCs w:val="24"/>
        </w:rPr>
        <w:t>from home</w:t>
      </w:r>
      <w:r w:rsidR="005E0F67" w:rsidRPr="00890E0B">
        <w:rPr>
          <w:rFonts w:ascii="Comic Sans MS" w:hAnsi="Comic Sans MS" w:cs="Arial"/>
          <w:color w:val="333333"/>
          <w:sz w:val="24"/>
          <w:szCs w:val="24"/>
        </w:rPr>
        <w:t xml:space="preserve"> to the setting.  We recognise</w:t>
      </w:r>
      <w:r w:rsidRPr="00890E0B">
        <w:rPr>
          <w:rFonts w:ascii="Comic Sans MS" w:hAnsi="Comic Sans MS" w:cs="Arial"/>
          <w:color w:val="333333"/>
          <w:sz w:val="24"/>
          <w:szCs w:val="24"/>
        </w:rPr>
        <w:t xml:space="preserve"> that some children may require a transition</w:t>
      </w:r>
      <w:r w:rsidR="005E0F67" w:rsidRPr="00890E0B">
        <w:rPr>
          <w:rFonts w:ascii="Comic Sans MS" w:hAnsi="Comic Sans MS" w:cs="Arial"/>
          <w:color w:val="333333"/>
          <w:sz w:val="24"/>
          <w:szCs w:val="24"/>
        </w:rPr>
        <w:t>al object or toy as a comforter</w:t>
      </w:r>
      <w:r w:rsidRPr="00890E0B">
        <w:rPr>
          <w:rFonts w:ascii="Comic Sans MS" w:hAnsi="Comic Sans MS" w:cs="Arial"/>
          <w:color w:val="333333"/>
          <w:sz w:val="24"/>
          <w:szCs w:val="24"/>
        </w:rPr>
        <w:t xml:space="preserve"> and </w:t>
      </w:r>
      <w:r w:rsidR="005E0F67" w:rsidRPr="00890E0B">
        <w:rPr>
          <w:rFonts w:ascii="Comic Sans MS" w:hAnsi="Comic Sans MS" w:cs="Arial"/>
          <w:color w:val="333333"/>
          <w:sz w:val="24"/>
          <w:szCs w:val="24"/>
        </w:rPr>
        <w:t>we will fully support your child to transition</w:t>
      </w:r>
      <w:r w:rsidRPr="00890E0B">
        <w:rPr>
          <w:rFonts w:ascii="Comic Sans MS" w:hAnsi="Comic Sans MS" w:cs="Arial"/>
          <w:color w:val="333333"/>
          <w:sz w:val="24"/>
          <w:szCs w:val="24"/>
        </w:rPr>
        <w:t xml:space="preserve"> from home to </w:t>
      </w:r>
      <w:r w:rsidR="005E0F67" w:rsidRPr="00890E0B">
        <w:rPr>
          <w:rFonts w:ascii="Comic Sans MS" w:hAnsi="Comic Sans MS" w:cs="Arial"/>
          <w:color w:val="333333"/>
          <w:sz w:val="24"/>
          <w:szCs w:val="24"/>
        </w:rPr>
        <w:t xml:space="preserve">Glen </w:t>
      </w:r>
      <w:r w:rsidRPr="00890E0B">
        <w:rPr>
          <w:rFonts w:ascii="Comic Sans MS" w:hAnsi="Comic Sans MS" w:cs="Arial"/>
          <w:color w:val="333333"/>
          <w:sz w:val="24"/>
          <w:szCs w:val="24"/>
        </w:rPr>
        <w:t xml:space="preserve">to feel reassured and comforted. These </w:t>
      </w:r>
      <w:r w:rsidR="005E0F67" w:rsidRPr="00890E0B">
        <w:rPr>
          <w:rFonts w:ascii="Comic Sans MS" w:hAnsi="Comic Sans MS" w:cs="Arial"/>
          <w:color w:val="333333"/>
          <w:sz w:val="24"/>
          <w:szCs w:val="24"/>
        </w:rPr>
        <w:t xml:space="preserve">comforters cannot be shared </w:t>
      </w:r>
      <w:r w:rsidRPr="00890E0B">
        <w:rPr>
          <w:rFonts w:ascii="Comic Sans MS" w:hAnsi="Comic Sans MS" w:cs="Arial"/>
          <w:color w:val="333333"/>
          <w:sz w:val="24"/>
          <w:szCs w:val="24"/>
        </w:rPr>
        <w:t>with other children</w:t>
      </w:r>
      <w:r w:rsidR="005E0F67" w:rsidRPr="00890E0B">
        <w:rPr>
          <w:rFonts w:ascii="Comic Sans MS" w:hAnsi="Comic Sans MS" w:cs="Arial"/>
          <w:color w:val="333333"/>
          <w:sz w:val="24"/>
          <w:szCs w:val="24"/>
        </w:rPr>
        <w:t xml:space="preserve"> therefore please place the comforter in your child’s bag where staff can help them access it if necessary. </w:t>
      </w:r>
    </w:p>
    <w:p w:rsidR="00B07756" w:rsidRPr="00AE2733" w:rsidRDefault="00B07756" w:rsidP="00CA083B">
      <w:pPr>
        <w:rPr>
          <w:rFonts w:ascii="Comic Sans MS" w:hAnsi="Comic Sans MS" w:cs="Arial"/>
          <w:b/>
          <w:color w:val="FF0000"/>
          <w:sz w:val="24"/>
          <w:szCs w:val="24"/>
          <w:u w:val="single"/>
          <w:shd w:val="clear" w:color="auto" w:fill="FFFFFF"/>
        </w:rPr>
      </w:pPr>
      <w:r w:rsidRPr="00AE2733">
        <w:rPr>
          <w:rFonts w:ascii="Comic Sans MS" w:hAnsi="Comic Sans MS" w:cs="Arial"/>
          <w:b/>
          <w:color w:val="FF0000"/>
          <w:sz w:val="24"/>
          <w:szCs w:val="24"/>
          <w:u w:val="single"/>
          <w:shd w:val="clear" w:color="auto" w:fill="FFFFFF"/>
        </w:rPr>
        <w:t>Ventilation</w:t>
      </w:r>
    </w:p>
    <w:p w:rsidR="00DD6243" w:rsidRPr="00AE2733" w:rsidRDefault="00B07756" w:rsidP="005E0F67">
      <w:pPr>
        <w:pStyle w:val="NormalWeb"/>
        <w:numPr>
          <w:ilvl w:val="0"/>
          <w:numId w:val="1"/>
        </w:numPr>
        <w:shd w:val="clear" w:color="auto" w:fill="FFFFFF"/>
        <w:spacing w:before="0" w:beforeAutospacing="0" w:after="0" w:afterAutospacing="0"/>
        <w:rPr>
          <w:rFonts w:ascii="Comic Sans MS" w:hAnsi="Comic Sans MS" w:cs="Arial"/>
          <w:color w:val="333333"/>
          <w:shd w:val="clear" w:color="auto" w:fill="FFFFFF"/>
        </w:rPr>
      </w:pPr>
      <w:r w:rsidRPr="00AE2733">
        <w:rPr>
          <w:rFonts w:ascii="Comic Sans MS" w:hAnsi="Comic Sans MS" w:cs="Arial"/>
          <w:color w:val="333333"/>
          <w:shd w:val="clear" w:color="auto" w:fill="FFFFFF"/>
        </w:rPr>
        <w:t>All settings must ensure the opening of doors and windows to increase natural ventilation where it is practical, safe and secu</w:t>
      </w:r>
      <w:r w:rsidR="00283C55" w:rsidRPr="00AE2733">
        <w:rPr>
          <w:rFonts w:ascii="Comic Sans MS" w:hAnsi="Comic Sans MS" w:cs="Arial"/>
          <w:color w:val="333333"/>
          <w:shd w:val="clear" w:color="auto" w:fill="FFFFFF"/>
        </w:rPr>
        <w:t>re to do so, while maintaining </w:t>
      </w:r>
      <w:r w:rsidRPr="00AE2733">
        <w:rPr>
          <w:rFonts w:ascii="Comic Sans MS" w:hAnsi="Comic Sans MS" w:cs="Arial"/>
          <w:color w:val="333333"/>
          <w:shd w:val="clear" w:color="auto" w:fill="FFFFFF"/>
        </w:rPr>
        <w:t>appropriate internal temperatures.</w:t>
      </w:r>
    </w:p>
    <w:p w:rsidR="00DD2959" w:rsidRDefault="005E0F67" w:rsidP="00AE2733">
      <w:pPr>
        <w:pStyle w:val="NormalWeb"/>
        <w:numPr>
          <w:ilvl w:val="0"/>
          <w:numId w:val="1"/>
        </w:numPr>
        <w:shd w:val="clear" w:color="auto" w:fill="FFFFFF"/>
        <w:spacing w:before="0" w:beforeAutospacing="0" w:after="0" w:afterAutospacing="0"/>
        <w:rPr>
          <w:rFonts w:ascii="Comic Sans MS" w:hAnsi="Comic Sans MS" w:cs="Arial"/>
          <w:color w:val="333333"/>
          <w:shd w:val="clear" w:color="auto" w:fill="FFFFFF"/>
        </w:rPr>
      </w:pPr>
      <w:r w:rsidRPr="00AE2733">
        <w:rPr>
          <w:rFonts w:ascii="Comic Sans MS" w:hAnsi="Comic Sans MS" w:cs="Arial"/>
          <w:color w:val="333333"/>
          <w:shd w:val="clear" w:color="auto" w:fill="FFFFFF"/>
        </w:rPr>
        <w:t xml:space="preserve">With increased ventilation, it would be helpful if you could layer your child’s clothing and we will monitor their comfort throughout their session. </w:t>
      </w:r>
    </w:p>
    <w:p w:rsidR="005E0F67" w:rsidRPr="00AE2733" w:rsidRDefault="00DD6243" w:rsidP="00B77013">
      <w:pPr>
        <w:pStyle w:val="Heading3"/>
        <w:shd w:val="clear" w:color="auto" w:fill="FFFFFF"/>
        <w:spacing w:before="0" w:line="420" w:lineRule="atLeast"/>
        <w:rPr>
          <w:rFonts w:ascii="Comic Sans MS" w:eastAsia="Times New Roman" w:hAnsi="Comic Sans MS" w:cs="Arial"/>
          <w:b/>
          <w:bCs/>
          <w:color w:val="333333"/>
          <w:u w:val="single"/>
          <w:lang w:eastAsia="en-GB"/>
        </w:rPr>
      </w:pPr>
      <w:r w:rsidRPr="00AE2733">
        <w:rPr>
          <w:rFonts w:ascii="Comic Sans MS" w:eastAsia="Times New Roman" w:hAnsi="Comic Sans MS" w:cs="Arial"/>
          <w:b/>
          <w:bCs/>
          <w:color w:val="FF0000"/>
          <w:u w:val="single"/>
          <w:lang w:eastAsia="en-GB"/>
        </w:rPr>
        <w:t>Wellbeing, nurture and experiences</w:t>
      </w:r>
    </w:p>
    <w:p w:rsidR="00AE2733" w:rsidRDefault="00AE2733" w:rsidP="00AE2733">
      <w:pPr>
        <w:pStyle w:val="NormalWeb"/>
        <w:shd w:val="clear" w:color="auto" w:fill="FFFFFF"/>
        <w:spacing w:before="0" w:beforeAutospacing="0" w:after="0" w:afterAutospacing="0"/>
        <w:rPr>
          <w:rFonts w:ascii="Comic Sans MS" w:eastAsiaTheme="minorHAnsi" w:hAnsi="Comic Sans MS" w:cs="Arial"/>
        </w:rPr>
      </w:pPr>
    </w:p>
    <w:p w:rsidR="00DD6243" w:rsidRPr="00AE2733" w:rsidRDefault="00DD6243" w:rsidP="00AE2733">
      <w:pPr>
        <w:pStyle w:val="NormalWeb"/>
        <w:numPr>
          <w:ilvl w:val="0"/>
          <w:numId w:val="4"/>
        </w:numPr>
        <w:shd w:val="clear" w:color="auto" w:fill="FFFFFF"/>
        <w:spacing w:before="0" w:beforeAutospacing="0" w:after="0" w:afterAutospacing="0"/>
        <w:rPr>
          <w:rFonts w:ascii="Comic Sans MS" w:hAnsi="Comic Sans MS" w:cs="Arial"/>
          <w:color w:val="333333"/>
        </w:rPr>
      </w:pPr>
      <w:r w:rsidRPr="00AE2733">
        <w:rPr>
          <w:rFonts w:ascii="Comic Sans MS" w:hAnsi="Comic Sans MS" w:cs="Arial"/>
          <w:color w:val="333333"/>
        </w:rPr>
        <w:t xml:space="preserve">It is essential, at this time of </w:t>
      </w:r>
      <w:r w:rsidR="005E0F67" w:rsidRPr="00AE2733">
        <w:rPr>
          <w:rFonts w:ascii="Comic Sans MS" w:hAnsi="Comic Sans MS" w:cs="Arial"/>
          <w:color w:val="333333"/>
        </w:rPr>
        <w:t>transition that</w:t>
      </w:r>
      <w:r w:rsidRPr="00AE2733">
        <w:rPr>
          <w:rFonts w:ascii="Comic Sans MS" w:hAnsi="Comic Sans MS" w:cs="Arial"/>
          <w:color w:val="333333"/>
        </w:rPr>
        <w:t xml:space="preserve"> ELC continues to be informed by the </w:t>
      </w:r>
      <w:r w:rsidR="005E0F67" w:rsidRPr="00AE2733">
        <w:rPr>
          <w:rFonts w:ascii="Comic Sans MS" w:hAnsi="Comic Sans MS" w:cs="Arial"/>
          <w:color w:val="333333"/>
        </w:rPr>
        <w:t>principles, which</w:t>
      </w:r>
      <w:r w:rsidRPr="00AE2733">
        <w:rPr>
          <w:rFonts w:ascii="Comic Sans MS" w:hAnsi="Comic Sans MS" w:cs="Arial"/>
          <w:color w:val="333333"/>
        </w:rPr>
        <w:t xml:space="preserve"> underpin high quality provision. While aspects of practice may be delivered differently, </w:t>
      </w:r>
      <w:r w:rsidR="005E0F67" w:rsidRPr="00AE2733">
        <w:rPr>
          <w:rFonts w:ascii="Comic Sans MS" w:hAnsi="Comic Sans MS" w:cs="Arial"/>
          <w:color w:val="333333"/>
        </w:rPr>
        <w:t xml:space="preserve">staff </w:t>
      </w:r>
      <w:r w:rsidRPr="00AE2733">
        <w:rPr>
          <w:rFonts w:ascii="Comic Sans MS" w:hAnsi="Comic Sans MS" w:cs="Arial"/>
          <w:color w:val="333333"/>
        </w:rPr>
        <w:t>will still be wo</w:t>
      </w:r>
      <w:r w:rsidR="005E0F67" w:rsidRPr="00AE2733">
        <w:rPr>
          <w:rFonts w:ascii="Comic Sans MS" w:hAnsi="Comic Sans MS" w:cs="Arial"/>
          <w:color w:val="333333"/>
        </w:rPr>
        <w:t>rking to meet the needs of children</w:t>
      </w:r>
      <w:r w:rsidRPr="00AE2733">
        <w:rPr>
          <w:rFonts w:ascii="Comic Sans MS" w:hAnsi="Comic Sans MS" w:cs="Arial"/>
          <w:color w:val="333333"/>
        </w:rPr>
        <w:t xml:space="preserve"> and their families.</w:t>
      </w:r>
    </w:p>
    <w:p w:rsidR="00DD6243" w:rsidRPr="00AE2733" w:rsidRDefault="00DD6243" w:rsidP="00DD6243">
      <w:pPr>
        <w:pStyle w:val="NormalWeb"/>
        <w:numPr>
          <w:ilvl w:val="0"/>
          <w:numId w:val="3"/>
        </w:numPr>
        <w:shd w:val="clear" w:color="auto" w:fill="FFFFFF"/>
        <w:spacing w:before="0" w:beforeAutospacing="0" w:after="0" w:afterAutospacing="0"/>
        <w:rPr>
          <w:rFonts w:ascii="Comic Sans MS" w:hAnsi="Comic Sans MS" w:cs="Arial"/>
          <w:color w:val="333333"/>
        </w:rPr>
      </w:pPr>
      <w:r w:rsidRPr="00AE2733">
        <w:rPr>
          <w:rFonts w:ascii="Comic Sans MS" w:hAnsi="Comic Sans MS" w:cs="Arial"/>
          <w:color w:val="333333"/>
        </w:rPr>
        <w:t xml:space="preserve">Children have the right to play and learn, as set out in Article 31(1) of the </w:t>
      </w:r>
      <w:r w:rsidR="005E0F67" w:rsidRPr="00AE2733">
        <w:rPr>
          <w:rFonts w:ascii="Comic Sans MS" w:hAnsi="Comic Sans MS" w:cs="Arial"/>
          <w:color w:val="333333"/>
        </w:rPr>
        <w:t xml:space="preserve">                          </w:t>
      </w:r>
      <w:r w:rsidRPr="00AE2733">
        <w:rPr>
          <w:rFonts w:ascii="Comic Sans MS" w:hAnsi="Comic Sans MS" w:cs="Arial"/>
          <w:color w:val="333333"/>
        </w:rPr>
        <w:t xml:space="preserve"> </w:t>
      </w:r>
      <w:r w:rsidR="005E0F67" w:rsidRPr="00AE2733">
        <w:rPr>
          <w:rFonts w:ascii="Comic Sans MS" w:hAnsi="Comic Sans MS" w:cs="Arial"/>
          <w:color w:val="333333"/>
        </w:rPr>
        <w:t xml:space="preserve">              </w:t>
      </w:r>
      <w:r w:rsidR="00753599">
        <w:rPr>
          <w:rFonts w:ascii="Comic Sans MS" w:hAnsi="Comic Sans MS" w:cs="Arial"/>
          <w:color w:val="333333"/>
        </w:rPr>
        <w:t xml:space="preserve">United </w:t>
      </w:r>
      <w:bookmarkStart w:id="0" w:name="_GoBack"/>
      <w:bookmarkEnd w:id="0"/>
      <w:r w:rsidRPr="00AE2733">
        <w:rPr>
          <w:rFonts w:ascii="Comic Sans MS" w:hAnsi="Comic Sans MS" w:cs="Arial"/>
          <w:color w:val="333333"/>
        </w:rPr>
        <w:t xml:space="preserve">Nations Convention on the Rights of the Child. </w:t>
      </w:r>
      <w:r w:rsidR="005E0F67" w:rsidRPr="00AE2733">
        <w:rPr>
          <w:rFonts w:ascii="Comic Sans MS" w:hAnsi="Comic Sans MS" w:cs="Arial"/>
          <w:color w:val="333333"/>
        </w:rPr>
        <w:t xml:space="preserve">At Glen we </w:t>
      </w:r>
      <w:r w:rsidRPr="00AE2733">
        <w:rPr>
          <w:rFonts w:ascii="Comic Sans MS" w:hAnsi="Comic Sans MS" w:cs="Arial"/>
          <w:color w:val="333333"/>
        </w:rPr>
        <w:t>recognise the right of the child to rest and leisure, to engage in play and recreational activities appropriate to the</w:t>
      </w:r>
      <w:r w:rsidR="005E0F67" w:rsidRPr="00AE2733">
        <w:rPr>
          <w:rFonts w:ascii="Comic Sans MS" w:hAnsi="Comic Sans MS" w:cs="Arial"/>
          <w:color w:val="333333"/>
        </w:rPr>
        <w:t>ir</w:t>
      </w:r>
      <w:r w:rsidRPr="00AE2733">
        <w:rPr>
          <w:rFonts w:ascii="Comic Sans MS" w:hAnsi="Comic Sans MS" w:cs="Arial"/>
          <w:color w:val="333333"/>
        </w:rPr>
        <w:t xml:space="preserve"> age and to participate freely in cultural life. </w:t>
      </w:r>
    </w:p>
    <w:p w:rsidR="00DD6243" w:rsidRPr="00F716CE" w:rsidRDefault="00DD2959" w:rsidP="00CA083B">
      <w:pPr>
        <w:rPr>
          <w:rFonts w:ascii="Comic Sans MS" w:hAnsi="Comic Sans MS" w:cs="Arial"/>
          <w:b/>
          <w:color w:val="FF0000"/>
          <w:sz w:val="24"/>
          <w:szCs w:val="24"/>
          <w:u w:val="single"/>
          <w:shd w:val="clear" w:color="auto" w:fill="FFFFFF"/>
        </w:rPr>
      </w:pPr>
      <w:r w:rsidRPr="00F716CE">
        <w:rPr>
          <w:rFonts w:ascii="Comic Sans MS" w:hAnsi="Comic Sans MS" w:cs="Arial"/>
          <w:noProof/>
          <w:color w:val="333333"/>
          <w:sz w:val="24"/>
          <w:szCs w:val="24"/>
          <w:shd w:val="clear" w:color="auto" w:fill="FFFFFF"/>
          <w:lang w:eastAsia="en-GB"/>
        </w:rPr>
        <w:lastRenderedPageBreak/>
        <w:drawing>
          <wp:anchor distT="0" distB="0" distL="114300" distR="114300" simplePos="0" relativeHeight="251661824" behindDoc="0" locked="0" layoutInCell="1" allowOverlap="1">
            <wp:simplePos x="0" y="0"/>
            <wp:positionH relativeFrom="margin">
              <wp:posOffset>3248660</wp:posOffset>
            </wp:positionH>
            <wp:positionV relativeFrom="paragraph">
              <wp:posOffset>137160</wp:posOffset>
            </wp:positionV>
            <wp:extent cx="2644140" cy="1503680"/>
            <wp:effectExtent l="0" t="0" r="381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4140"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243" w:rsidRPr="00F716CE">
        <w:rPr>
          <w:rFonts w:ascii="Comic Sans MS" w:hAnsi="Comic Sans MS" w:cs="Arial"/>
          <w:b/>
          <w:color w:val="FF0000"/>
          <w:sz w:val="24"/>
          <w:szCs w:val="24"/>
          <w:u w:val="single"/>
          <w:shd w:val="clear" w:color="auto" w:fill="FFFFFF"/>
        </w:rPr>
        <w:t>Face masks</w:t>
      </w:r>
    </w:p>
    <w:p w:rsidR="005B1524" w:rsidRDefault="005E0F67" w:rsidP="007D150E">
      <w:pPr>
        <w:pStyle w:val="Default"/>
        <w:rPr>
          <w:rFonts w:ascii="Comic Sans MS" w:hAnsi="Comic Sans MS"/>
          <w:color w:val="333333"/>
          <w:shd w:val="clear" w:color="auto" w:fill="FFFFFF"/>
        </w:rPr>
      </w:pPr>
      <w:r w:rsidRPr="00F716CE">
        <w:rPr>
          <w:rFonts w:ascii="Comic Sans MS" w:hAnsi="Comic Sans MS"/>
          <w:color w:val="333333"/>
          <w:shd w:val="clear" w:color="auto" w:fill="FFFFFF"/>
        </w:rPr>
        <w:t>We ask that p</w:t>
      </w:r>
      <w:r w:rsidR="00DD6243" w:rsidRPr="00F716CE">
        <w:rPr>
          <w:rFonts w:ascii="Comic Sans MS" w:hAnsi="Comic Sans MS"/>
          <w:color w:val="333333"/>
          <w:shd w:val="clear" w:color="auto" w:fill="FFFFFF"/>
        </w:rPr>
        <w:t>arents and carers wear face coverings at drop-off and pick-up</w:t>
      </w:r>
      <w:r w:rsidRPr="00F716CE">
        <w:rPr>
          <w:rFonts w:ascii="Comic Sans MS" w:hAnsi="Comic Sans MS"/>
          <w:color w:val="333333"/>
          <w:shd w:val="clear" w:color="auto" w:fill="FFFFFF"/>
        </w:rPr>
        <w:t xml:space="preserve"> unless there is a medical reason not to do so. All staff follow the same </w:t>
      </w:r>
      <w:r w:rsidR="00C97B2F" w:rsidRPr="00F716CE">
        <w:rPr>
          <w:rFonts w:ascii="Comic Sans MS" w:hAnsi="Comic Sans MS"/>
          <w:color w:val="333333"/>
          <w:shd w:val="clear" w:color="auto" w:fill="FFFFFF"/>
        </w:rPr>
        <w:t>guidelines</w:t>
      </w:r>
      <w:r w:rsidRPr="00F716CE">
        <w:rPr>
          <w:rFonts w:ascii="Comic Sans MS" w:hAnsi="Comic Sans MS"/>
          <w:color w:val="333333"/>
          <w:shd w:val="clear" w:color="auto" w:fill="FFFFFF"/>
        </w:rPr>
        <w:t xml:space="preserve">. </w:t>
      </w:r>
      <w:r w:rsidR="00C97B2F" w:rsidRPr="00F716CE">
        <w:rPr>
          <w:rFonts w:ascii="Comic Sans MS" w:hAnsi="Comic Sans MS"/>
          <w:color w:val="333333"/>
          <w:shd w:val="clear" w:color="auto" w:fill="FFFFFF"/>
        </w:rPr>
        <w:t>This helps us to continue to operate as safely as we can</w:t>
      </w:r>
      <w:r w:rsidR="007D150E" w:rsidRPr="00DD2959">
        <w:rPr>
          <w:color w:val="333333"/>
          <w:sz w:val="22"/>
          <w:szCs w:val="22"/>
          <w:shd w:val="clear" w:color="auto" w:fill="FFFFFF"/>
        </w:rPr>
        <w:t>.</w:t>
      </w:r>
      <w:r w:rsidR="00C97B2F" w:rsidRPr="005B1524">
        <w:rPr>
          <w:rFonts w:ascii="Comic Sans MS" w:hAnsi="Comic Sans MS"/>
          <w:color w:val="333333"/>
          <w:shd w:val="clear" w:color="auto" w:fill="FFFFFF"/>
        </w:rPr>
        <w:t xml:space="preserve"> </w:t>
      </w:r>
    </w:p>
    <w:p w:rsidR="005B1524" w:rsidRDefault="005B1524" w:rsidP="007D150E">
      <w:pPr>
        <w:pStyle w:val="Default"/>
        <w:rPr>
          <w:rFonts w:ascii="Comic Sans MS" w:hAnsi="Comic Sans MS"/>
          <w:color w:val="333333"/>
          <w:shd w:val="clear" w:color="auto" w:fill="FFFFFF"/>
        </w:rPr>
      </w:pPr>
    </w:p>
    <w:p w:rsidR="007D150E" w:rsidRPr="005B1524" w:rsidRDefault="007D150E" w:rsidP="007D150E">
      <w:pPr>
        <w:pStyle w:val="Default"/>
        <w:rPr>
          <w:color w:val="333333"/>
          <w:sz w:val="22"/>
          <w:szCs w:val="22"/>
          <w:shd w:val="clear" w:color="auto" w:fill="FFFFFF"/>
        </w:rPr>
      </w:pPr>
      <w:r w:rsidRPr="005B1524">
        <w:rPr>
          <w:rFonts w:ascii="Comic Sans MS" w:hAnsi="Comic Sans MS"/>
          <w:b/>
          <w:bCs/>
          <w:color w:val="FF0000"/>
          <w:u w:val="single"/>
        </w:rPr>
        <w:t xml:space="preserve">General Advice </w:t>
      </w:r>
    </w:p>
    <w:p w:rsidR="00B77013" w:rsidRPr="005B1524" w:rsidRDefault="00B77013" w:rsidP="007D150E">
      <w:pPr>
        <w:pStyle w:val="Default"/>
        <w:rPr>
          <w:rFonts w:ascii="Comic Sans MS" w:hAnsi="Comic Sans MS"/>
        </w:rPr>
      </w:pPr>
    </w:p>
    <w:p w:rsidR="007D150E" w:rsidRPr="005B1524" w:rsidRDefault="007D150E" w:rsidP="005B1524">
      <w:pPr>
        <w:pStyle w:val="Default"/>
        <w:numPr>
          <w:ilvl w:val="0"/>
          <w:numId w:val="3"/>
        </w:numPr>
        <w:spacing w:after="32"/>
        <w:rPr>
          <w:rFonts w:ascii="Comic Sans MS" w:hAnsi="Comic Sans MS"/>
        </w:rPr>
      </w:pPr>
      <w:r w:rsidRPr="005B1524">
        <w:rPr>
          <w:rFonts w:ascii="Comic Sans MS" w:hAnsi="Comic Sans MS"/>
        </w:rPr>
        <w:t>If your child displays any of the three main Covid-19 symptoms (new persistent cough, high temperature or fever, change of taste or sm</w:t>
      </w:r>
      <w:r w:rsidR="008A1ED0" w:rsidRPr="005B1524">
        <w:rPr>
          <w:rFonts w:ascii="Comic Sans MS" w:hAnsi="Comic Sans MS"/>
        </w:rPr>
        <w:t xml:space="preserve">ell), do not send them to </w:t>
      </w:r>
      <w:r w:rsidR="00DD2959" w:rsidRPr="005B1524">
        <w:rPr>
          <w:rFonts w:ascii="Comic Sans MS" w:hAnsi="Comic Sans MS"/>
        </w:rPr>
        <w:t>nursery –</w:t>
      </w:r>
      <w:r w:rsidRPr="005B1524">
        <w:rPr>
          <w:rFonts w:ascii="Comic Sans MS" w:hAnsi="Comic Sans MS"/>
        </w:rPr>
        <w:t xml:space="preserve"> everyone in your household should stay at home and you should book your child a test. </w:t>
      </w:r>
    </w:p>
    <w:p w:rsidR="007D150E" w:rsidRPr="005B1524" w:rsidRDefault="007D150E" w:rsidP="005B1524">
      <w:pPr>
        <w:pStyle w:val="Default"/>
        <w:numPr>
          <w:ilvl w:val="0"/>
          <w:numId w:val="3"/>
        </w:numPr>
        <w:spacing w:after="32"/>
        <w:rPr>
          <w:rFonts w:ascii="Comic Sans MS" w:hAnsi="Comic Sans MS"/>
        </w:rPr>
      </w:pPr>
      <w:r w:rsidRPr="005B1524">
        <w:rPr>
          <w:rFonts w:ascii="Comic Sans MS" w:hAnsi="Comic Sans MS"/>
        </w:rPr>
        <w:t xml:space="preserve">If anyone in your household develops Covid-19 symptoms the whole household must isolate. This applies even when the individual is awaiting the results of a test or waiting to have a test taken. </w:t>
      </w:r>
    </w:p>
    <w:p w:rsidR="005B1524" w:rsidRDefault="007D150E" w:rsidP="00345EFD">
      <w:pPr>
        <w:pStyle w:val="Default"/>
        <w:numPr>
          <w:ilvl w:val="0"/>
          <w:numId w:val="3"/>
        </w:numPr>
        <w:spacing w:after="32"/>
        <w:rPr>
          <w:rFonts w:ascii="Comic Sans MS" w:hAnsi="Comic Sans MS"/>
        </w:rPr>
      </w:pPr>
      <w:r w:rsidRPr="005B1524">
        <w:rPr>
          <w:rFonts w:ascii="Comic Sans MS" w:hAnsi="Comic Sans MS"/>
        </w:rPr>
        <w:t>Wherever a new positive case is detected and Test and Protect is activated for any pos</w:t>
      </w:r>
      <w:r w:rsidR="008A1ED0" w:rsidRPr="005B1524">
        <w:rPr>
          <w:rFonts w:ascii="Comic Sans MS" w:hAnsi="Comic Sans MS"/>
        </w:rPr>
        <w:t>sible transmission in the nursery</w:t>
      </w:r>
      <w:r w:rsidRPr="005B1524">
        <w:rPr>
          <w:rFonts w:ascii="Comic Sans MS" w:hAnsi="Comic Sans MS"/>
        </w:rPr>
        <w:t>, we will contact all paren</w:t>
      </w:r>
      <w:r w:rsidR="008A1ED0" w:rsidRPr="005B1524">
        <w:rPr>
          <w:rFonts w:ascii="Comic Sans MS" w:hAnsi="Comic Sans MS"/>
        </w:rPr>
        <w:t xml:space="preserve">ts and carers at that </w:t>
      </w:r>
      <w:r w:rsidRPr="005B1524">
        <w:rPr>
          <w:rFonts w:ascii="Comic Sans MS" w:hAnsi="Comic Sans MS"/>
        </w:rPr>
        <w:t xml:space="preserve">nursery to make them aware. Please be aware, where a pupil or member of staff </w:t>
      </w:r>
      <w:r w:rsidR="008A1ED0" w:rsidRPr="005B1524">
        <w:rPr>
          <w:rFonts w:ascii="Comic Sans MS" w:hAnsi="Comic Sans MS"/>
        </w:rPr>
        <w:t xml:space="preserve">hasn’t been within </w:t>
      </w:r>
      <w:r w:rsidR="001F4375" w:rsidRPr="005B1524">
        <w:rPr>
          <w:rFonts w:ascii="Comic Sans MS" w:hAnsi="Comic Sans MS"/>
        </w:rPr>
        <w:t>the nursery</w:t>
      </w:r>
      <w:r w:rsidRPr="005B1524">
        <w:rPr>
          <w:rFonts w:ascii="Comic Sans MS" w:hAnsi="Comic Sans MS"/>
        </w:rPr>
        <w:t xml:space="preserve"> during the infectious period, we would not normally share information on a positive case. </w:t>
      </w:r>
    </w:p>
    <w:p w:rsidR="005B1524" w:rsidRDefault="005B1524" w:rsidP="005B1524">
      <w:pPr>
        <w:pStyle w:val="Default"/>
        <w:spacing w:after="32"/>
        <w:ind w:left="720"/>
        <w:rPr>
          <w:rFonts w:ascii="Comic Sans MS" w:hAnsi="Comic Sans MS"/>
        </w:rPr>
      </w:pPr>
    </w:p>
    <w:p w:rsidR="001F4375" w:rsidRDefault="001F4375" w:rsidP="005B1524">
      <w:pPr>
        <w:pStyle w:val="Default"/>
        <w:spacing w:after="32"/>
        <w:rPr>
          <w:rFonts w:ascii="Comic Sans MS" w:hAnsi="Comic Sans MS"/>
          <w:b/>
          <w:color w:val="00B0F0"/>
          <w:u w:val="single"/>
        </w:rPr>
      </w:pPr>
    </w:p>
    <w:p w:rsidR="00345EFD" w:rsidRDefault="00345EFD" w:rsidP="005B1524">
      <w:pPr>
        <w:pStyle w:val="Default"/>
        <w:spacing w:after="32"/>
        <w:rPr>
          <w:rFonts w:ascii="Comic Sans MS" w:hAnsi="Comic Sans MS"/>
          <w:color w:val="00B0F0"/>
          <w:u w:val="single"/>
        </w:rPr>
      </w:pPr>
      <w:r w:rsidRPr="005B1524">
        <w:rPr>
          <w:rFonts w:ascii="Comic Sans MS" w:hAnsi="Comic Sans MS"/>
          <w:b/>
          <w:color w:val="00B0F0"/>
          <w:u w:val="single"/>
        </w:rPr>
        <w:t>Extreme Weather</w:t>
      </w:r>
      <w:r w:rsidRPr="005B1524">
        <w:rPr>
          <w:rFonts w:ascii="Comic Sans MS" w:hAnsi="Comic Sans MS"/>
          <w:color w:val="00B0F0"/>
          <w:u w:val="single"/>
        </w:rPr>
        <w:t xml:space="preserve"> </w:t>
      </w:r>
    </w:p>
    <w:p w:rsidR="005B1524" w:rsidRPr="005B1524" w:rsidRDefault="005B1524" w:rsidP="005B1524">
      <w:pPr>
        <w:pStyle w:val="Default"/>
        <w:spacing w:after="32"/>
        <w:rPr>
          <w:rFonts w:ascii="Comic Sans MS" w:hAnsi="Comic Sans MS"/>
        </w:rPr>
      </w:pPr>
    </w:p>
    <w:p w:rsidR="00F31199" w:rsidRDefault="00B02D36" w:rsidP="00345EFD">
      <w:pPr>
        <w:rPr>
          <w:rFonts w:ascii="Comic Sans MS" w:hAnsi="Comic Sans MS" w:cs="Arial"/>
          <w:sz w:val="24"/>
          <w:szCs w:val="24"/>
        </w:rPr>
      </w:pPr>
      <w:r w:rsidRPr="00B02D36">
        <w:rPr>
          <w:rFonts w:ascii="Comic Sans MS" w:hAnsi="Comic Sans MS" w:cs="Arial"/>
          <w:noProof/>
          <w:color w:val="2962FF"/>
          <w:sz w:val="24"/>
          <w:szCs w:val="24"/>
          <w:lang w:eastAsia="en-GB"/>
        </w:rPr>
        <w:drawing>
          <wp:anchor distT="0" distB="0" distL="114300" distR="114300" simplePos="0" relativeHeight="251655680" behindDoc="1" locked="0" layoutInCell="1" allowOverlap="1">
            <wp:simplePos x="0" y="0"/>
            <wp:positionH relativeFrom="margin">
              <wp:align>left</wp:align>
            </wp:positionH>
            <wp:positionV relativeFrom="paragraph">
              <wp:posOffset>500380</wp:posOffset>
            </wp:positionV>
            <wp:extent cx="2045335" cy="1737360"/>
            <wp:effectExtent l="0" t="0" r="0" b="0"/>
            <wp:wrapTight wrapText="bothSides">
              <wp:wrapPolygon edited="0">
                <wp:start x="0" y="0"/>
                <wp:lineTo x="0" y="21316"/>
                <wp:lineTo x="21325" y="21316"/>
                <wp:lineTo x="21325" y="0"/>
                <wp:lineTo x="0" y="0"/>
              </wp:wrapPolygon>
            </wp:wrapTight>
            <wp:docPr id="4" name="Picture 4" descr="Spare Clothes in your Child's School Bag - Newsletter Week 4, Term 3, 202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e Clothes in your Child's School Bag - Newsletter Week 4, Term 3, 202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5335"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EFD" w:rsidRPr="00B02D36">
        <w:rPr>
          <w:rFonts w:ascii="Comic Sans MS" w:hAnsi="Comic Sans MS" w:cs="Arial"/>
          <w:sz w:val="24"/>
          <w:szCs w:val="24"/>
        </w:rPr>
        <w:t xml:space="preserve">Please ensure that your child is always dressed appropriately for the weather. The children play outside in all weathers and need their wellingtons every day as our garden can be very muddy. On wet days, please provide a waterproof suit or jacket and trousers. During the colder months, they also need a hat and waterproof gloves or mittens. </w:t>
      </w:r>
      <w:r w:rsidR="00B77013" w:rsidRPr="00B02D36">
        <w:rPr>
          <w:rFonts w:ascii="Comic Sans MS" w:hAnsi="Comic Sans MS" w:cs="Arial"/>
          <w:sz w:val="24"/>
          <w:szCs w:val="24"/>
        </w:rPr>
        <w:t xml:space="preserve">Due to </w:t>
      </w:r>
      <w:r w:rsidR="00345EFD" w:rsidRPr="00B02D36">
        <w:rPr>
          <w:rFonts w:ascii="Comic Sans MS" w:hAnsi="Comic Sans MS" w:cs="Arial"/>
          <w:sz w:val="24"/>
          <w:szCs w:val="24"/>
        </w:rPr>
        <w:t>Coronavirus, the children are unable to share items of clothing, but we do have some items we can lend if your child does not have their own. Parents will be responsible for cleaning and maintaining any items borrowed. Please remember to label all your child's belongings with their name.</w:t>
      </w:r>
    </w:p>
    <w:p w:rsidR="00345EFD" w:rsidRPr="00BF7C31" w:rsidRDefault="00345EFD" w:rsidP="00345EFD">
      <w:pPr>
        <w:rPr>
          <w:rFonts w:ascii="Comic Sans MS" w:hAnsi="Comic Sans MS" w:cs="Arial"/>
          <w:sz w:val="24"/>
          <w:szCs w:val="24"/>
        </w:rPr>
      </w:pPr>
      <w:r w:rsidRPr="00B02D36">
        <w:rPr>
          <w:rFonts w:ascii="Comic Sans MS" w:hAnsi="Comic Sans MS" w:cs="Arial"/>
          <w:b/>
          <w:color w:val="92D050"/>
          <w:sz w:val="24"/>
          <w:szCs w:val="24"/>
          <w:u w:val="single"/>
        </w:rPr>
        <w:lastRenderedPageBreak/>
        <w:t>Spare clothes</w:t>
      </w:r>
      <w:r w:rsidR="00283C55" w:rsidRPr="00B02D36">
        <w:rPr>
          <w:rFonts w:ascii="Comic Sans MS" w:hAnsi="Comic Sans MS" w:cs="Arial"/>
          <w:noProof/>
          <w:color w:val="2962FF"/>
          <w:sz w:val="24"/>
          <w:szCs w:val="24"/>
          <w:lang w:eastAsia="en-GB"/>
        </w:rPr>
        <w:t xml:space="preserve"> </w:t>
      </w:r>
    </w:p>
    <w:p w:rsidR="00BF7C31" w:rsidRDefault="00345EFD" w:rsidP="00BF7C31">
      <w:pPr>
        <w:rPr>
          <w:rFonts w:ascii="Comic Sans MS" w:hAnsi="Comic Sans MS" w:cs="Arial"/>
          <w:sz w:val="24"/>
          <w:szCs w:val="24"/>
        </w:rPr>
      </w:pPr>
      <w:r w:rsidRPr="00B02D36">
        <w:rPr>
          <w:rFonts w:ascii="Comic Sans MS" w:hAnsi="Comic Sans MS" w:cs="Arial"/>
          <w:sz w:val="24"/>
          <w:szCs w:val="24"/>
        </w:rPr>
        <w:t xml:space="preserve">Please remember to provide a bag of spare clothes for your child each day. In addition to little accidents, the children play outside in all weathers and they are likely to get wet, muddy or paint on these when learning and having fun so please be mindful of this when dressing your children for nursery. </w:t>
      </w:r>
      <w:r w:rsidR="005B1524">
        <w:rPr>
          <w:rFonts w:ascii="Comic Sans MS" w:hAnsi="Comic Sans MS" w:cs="Arial"/>
          <w:sz w:val="24"/>
          <w:szCs w:val="24"/>
        </w:rPr>
        <w:t>Due to Covid guidance, we cannot use any spare clothing we have at the moment so rely on you putting enough in your child’s bag.</w:t>
      </w:r>
    </w:p>
    <w:p w:rsidR="00BF7C31" w:rsidRPr="00F31199" w:rsidRDefault="00BF7C31" w:rsidP="00BF7C31">
      <w:pPr>
        <w:rPr>
          <w:rFonts w:ascii="Comic Sans MS" w:hAnsi="Comic Sans MS" w:cs="Arial"/>
          <w:sz w:val="24"/>
          <w:szCs w:val="24"/>
        </w:rPr>
      </w:pPr>
      <w:r w:rsidRPr="00DD2959">
        <w:rPr>
          <w:rFonts w:ascii="Arial" w:hAnsi="Arial" w:cs="Arial"/>
          <w:noProof/>
          <w:color w:val="2962FF"/>
          <w:lang w:eastAsia="en-GB"/>
        </w:rPr>
        <w:drawing>
          <wp:anchor distT="0" distB="0" distL="114300" distR="114300" simplePos="0" relativeHeight="251667968" behindDoc="1" locked="0" layoutInCell="1" allowOverlap="1" wp14:anchorId="0E7D1617" wp14:editId="6FC5184A">
            <wp:simplePos x="0" y="0"/>
            <wp:positionH relativeFrom="margin">
              <wp:posOffset>4121150</wp:posOffset>
            </wp:positionH>
            <wp:positionV relativeFrom="paragraph">
              <wp:posOffset>10795</wp:posOffset>
            </wp:positionV>
            <wp:extent cx="1790700" cy="1343025"/>
            <wp:effectExtent l="0" t="0" r="0" b="9525"/>
            <wp:wrapSquare wrapText="bothSides"/>
            <wp:docPr id="3" name="Picture 3" descr="Autumn 2020 diary dates | Hamilton Academ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umn 2020 diary dates | Hamilton Academy">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733">
        <w:rPr>
          <w:rFonts w:ascii="Comic Sans MS" w:eastAsia="Times New Roman" w:hAnsi="Comic Sans MS" w:cs="Arial"/>
          <w:color w:val="00B0F0"/>
          <w:sz w:val="24"/>
          <w:szCs w:val="24"/>
          <w:u w:val="single"/>
          <w:lang w:eastAsia="en-GB"/>
        </w:rPr>
        <w:t>Dates for your diary</w:t>
      </w:r>
    </w:p>
    <w:p w:rsidR="00503CAB" w:rsidRPr="00447235" w:rsidRDefault="00BF7C31" w:rsidP="00447235">
      <w:pPr>
        <w:rPr>
          <w:rFonts w:ascii="Comic Sans MS" w:eastAsia="Times New Roman" w:hAnsi="Comic Sans MS" w:cs="Arial"/>
          <w:sz w:val="24"/>
          <w:szCs w:val="24"/>
          <w:lang w:eastAsia="en-GB"/>
        </w:rPr>
      </w:pPr>
      <w:r w:rsidRPr="00AE2733">
        <w:rPr>
          <w:rFonts w:ascii="Comic Sans MS" w:eastAsia="Times New Roman" w:hAnsi="Comic Sans MS" w:cs="Arial"/>
          <w:sz w:val="24"/>
          <w:szCs w:val="24"/>
          <w:lang w:eastAsia="en-GB"/>
        </w:rPr>
        <w:t>Friday 5</w:t>
      </w:r>
      <w:r w:rsidRPr="00AE2733">
        <w:rPr>
          <w:rFonts w:ascii="Comic Sans MS" w:eastAsia="Times New Roman" w:hAnsi="Comic Sans MS" w:cs="Arial"/>
          <w:sz w:val="24"/>
          <w:szCs w:val="24"/>
          <w:vertAlign w:val="superscript"/>
          <w:lang w:eastAsia="en-GB"/>
        </w:rPr>
        <w:t>th</w:t>
      </w:r>
      <w:r w:rsidRPr="00AE2733">
        <w:rPr>
          <w:rFonts w:ascii="Comic Sans MS" w:eastAsia="Times New Roman" w:hAnsi="Comic Sans MS" w:cs="Arial"/>
          <w:sz w:val="24"/>
          <w:szCs w:val="24"/>
          <w:lang w:eastAsia="en-GB"/>
        </w:rPr>
        <w:t xml:space="preserve"> February:  In-service (no children should attend on this day)</w:t>
      </w:r>
    </w:p>
    <w:p w:rsidR="00503CAB" w:rsidRPr="00BF7C31" w:rsidRDefault="00503CAB" w:rsidP="00503CAB">
      <w:pPr>
        <w:pStyle w:val="Default"/>
        <w:rPr>
          <w:rFonts w:ascii="Comic Sans MS" w:hAnsi="Comic Sans MS"/>
        </w:rPr>
      </w:pPr>
    </w:p>
    <w:p w:rsidR="00F31199" w:rsidRDefault="00F31199" w:rsidP="00503CAB">
      <w:pPr>
        <w:pStyle w:val="Default"/>
        <w:rPr>
          <w:rFonts w:ascii="Comic Sans MS" w:hAnsi="Comic Sans MS"/>
          <w:b/>
          <w:bCs/>
          <w:color w:val="7030A0"/>
          <w:u w:val="single"/>
        </w:rPr>
      </w:pPr>
    </w:p>
    <w:p w:rsidR="00BF7C31" w:rsidRDefault="00503CAB" w:rsidP="00503CAB">
      <w:pPr>
        <w:pStyle w:val="Default"/>
        <w:rPr>
          <w:rFonts w:ascii="Comic Sans MS" w:hAnsi="Comic Sans MS"/>
          <w:color w:val="7030A0"/>
          <w:u w:val="single"/>
        </w:rPr>
      </w:pPr>
      <w:r w:rsidRPr="00BF7C31">
        <w:rPr>
          <w:rFonts w:ascii="Comic Sans MS" w:hAnsi="Comic Sans MS"/>
          <w:b/>
          <w:bCs/>
          <w:color w:val="7030A0"/>
          <w:u w:val="single"/>
        </w:rPr>
        <w:t xml:space="preserve">Head Lice </w:t>
      </w:r>
    </w:p>
    <w:p w:rsidR="00BF7C31" w:rsidRPr="00BF7C31" w:rsidRDefault="00BF7C31" w:rsidP="00503CAB">
      <w:pPr>
        <w:pStyle w:val="Default"/>
        <w:rPr>
          <w:rFonts w:ascii="Comic Sans MS" w:hAnsi="Comic Sans MS"/>
          <w:color w:val="7030A0"/>
          <w:u w:val="single"/>
        </w:rPr>
      </w:pPr>
      <w:r w:rsidRPr="00BF7C31">
        <w:rPr>
          <w:rFonts w:ascii="Comic Sans MS" w:hAnsi="Comic Sans MS"/>
          <w:noProof/>
          <w:lang w:eastAsia="en-GB"/>
        </w:rPr>
        <w:drawing>
          <wp:anchor distT="0" distB="0" distL="114300" distR="114300" simplePos="0" relativeHeight="251659776" behindDoc="1" locked="0" layoutInCell="1" allowOverlap="1">
            <wp:simplePos x="0" y="0"/>
            <wp:positionH relativeFrom="margin">
              <wp:posOffset>-323850</wp:posOffset>
            </wp:positionH>
            <wp:positionV relativeFrom="paragraph">
              <wp:posOffset>67945</wp:posOffset>
            </wp:positionV>
            <wp:extent cx="1265555" cy="9048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555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CAB" w:rsidRPr="00BF7C31">
        <w:rPr>
          <w:rFonts w:ascii="Comic Sans MS" w:hAnsi="Comic Sans MS"/>
        </w:rPr>
        <w:t xml:space="preserve">This is traditionally the time of year when we start to have instances of head lice. It is a good idea to check your child’s head regularly and if you spot head lice then immediate treatment is required. The following link has good information </w:t>
      </w:r>
    </w:p>
    <w:p w:rsidR="00BF7C31" w:rsidRDefault="00BF7C31" w:rsidP="00503CAB">
      <w:pPr>
        <w:pStyle w:val="Default"/>
        <w:rPr>
          <w:rFonts w:ascii="Comic Sans MS" w:hAnsi="Comic Sans MS"/>
        </w:rPr>
      </w:pPr>
    </w:p>
    <w:p w:rsidR="00503CAB" w:rsidRPr="00BF7C31" w:rsidRDefault="00753599" w:rsidP="00503CAB">
      <w:pPr>
        <w:pStyle w:val="Default"/>
        <w:rPr>
          <w:rFonts w:ascii="Comic Sans MS" w:hAnsi="Comic Sans MS"/>
        </w:rPr>
      </w:pPr>
      <w:hyperlink r:id="rId26" w:history="1">
        <w:r w:rsidR="00380C4B" w:rsidRPr="00BF7C31">
          <w:rPr>
            <w:rStyle w:val="Hyperlink"/>
            <w:rFonts w:ascii="Comic Sans MS" w:hAnsi="Comic Sans MS"/>
          </w:rPr>
          <w:t>https://www.nhsinform.scot/illnesses-and-conditions/skin-hair-and-nails/head-lice-and-nits</w:t>
        </w:r>
      </w:hyperlink>
      <w:r w:rsidR="00503CAB" w:rsidRPr="00BF7C31">
        <w:rPr>
          <w:rFonts w:ascii="Comic Sans MS" w:hAnsi="Comic Sans MS"/>
        </w:rPr>
        <w:t xml:space="preserve"> </w:t>
      </w:r>
    </w:p>
    <w:p w:rsidR="00380C4B" w:rsidRPr="00BF7C31" w:rsidRDefault="00380C4B" w:rsidP="00503CAB">
      <w:pPr>
        <w:pStyle w:val="Default"/>
        <w:rPr>
          <w:rFonts w:ascii="Comic Sans MS" w:hAnsi="Comic Sans MS"/>
        </w:rPr>
      </w:pPr>
    </w:p>
    <w:p w:rsidR="00BF7C31" w:rsidRDefault="00503CAB" w:rsidP="00503CAB">
      <w:pPr>
        <w:pStyle w:val="Default"/>
        <w:rPr>
          <w:rFonts w:ascii="Comic Sans MS" w:hAnsi="Comic Sans MS"/>
          <w:b/>
          <w:bCs/>
          <w:color w:val="7030A0"/>
          <w:u w:val="single"/>
        </w:rPr>
      </w:pPr>
      <w:r w:rsidRPr="00BF7C31">
        <w:rPr>
          <w:rFonts w:ascii="Comic Sans MS" w:hAnsi="Comic Sans MS"/>
          <w:b/>
          <w:bCs/>
          <w:color w:val="7030A0"/>
          <w:u w:val="single"/>
        </w:rPr>
        <w:t>Diarrhoea and Vomiting</w:t>
      </w:r>
    </w:p>
    <w:p w:rsidR="00503CAB" w:rsidRPr="00BF7C31" w:rsidRDefault="00503CAB" w:rsidP="00503CAB">
      <w:pPr>
        <w:pStyle w:val="Default"/>
        <w:rPr>
          <w:rFonts w:ascii="Comic Sans MS" w:hAnsi="Comic Sans MS"/>
          <w:color w:val="7030A0"/>
          <w:u w:val="single"/>
        </w:rPr>
      </w:pPr>
      <w:r w:rsidRPr="00BF7C31">
        <w:rPr>
          <w:rFonts w:ascii="Comic Sans MS" w:hAnsi="Comic Sans MS"/>
          <w:b/>
          <w:bCs/>
          <w:color w:val="7030A0"/>
          <w:u w:val="single"/>
        </w:rPr>
        <w:t xml:space="preserve"> </w:t>
      </w:r>
    </w:p>
    <w:p w:rsidR="00447235" w:rsidRDefault="00503CAB" w:rsidP="00503CAB">
      <w:pPr>
        <w:pStyle w:val="Default"/>
        <w:rPr>
          <w:rFonts w:ascii="Comic Sans MS" w:hAnsi="Comic Sans MS"/>
        </w:rPr>
      </w:pPr>
      <w:r w:rsidRPr="00BF7C31">
        <w:rPr>
          <w:rFonts w:ascii="Comic Sans MS" w:hAnsi="Comic Sans MS"/>
        </w:rPr>
        <w:t xml:space="preserve">Diarrhoea and vomiting can spread easily. Please keep your child off for 48 hours from the last time they were sick or had diarrhoea and please make sure they are drinking plenty of fluids. There is more information at </w:t>
      </w:r>
    </w:p>
    <w:p w:rsidR="00447235" w:rsidRDefault="00447235" w:rsidP="00503CAB">
      <w:pPr>
        <w:pStyle w:val="Default"/>
        <w:rPr>
          <w:rFonts w:ascii="Comic Sans MS" w:hAnsi="Comic Sans MS"/>
        </w:rPr>
      </w:pPr>
    </w:p>
    <w:p w:rsidR="00F31199" w:rsidRDefault="00753599" w:rsidP="00503CAB">
      <w:pPr>
        <w:pStyle w:val="Default"/>
        <w:rPr>
          <w:rFonts w:ascii="Comic Sans MS" w:hAnsi="Comic Sans MS"/>
        </w:rPr>
      </w:pPr>
      <w:hyperlink r:id="rId27" w:history="1">
        <w:r w:rsidR="00F31199" w:rsidRPr="002F685B">
          <w:rPr>
            <w:rStyle w:val="Hyperlink"/>
            <w:rFonts w:ascii="Comic Sans MS" w:hAnsi="Comic Sans MS"/>
          </w:rPr>
          <w:t>https://www.nhs.uk/conditions/diarrhoea-and-vomiting</w:t>
        </w:r>
      </w:hyperlink>
    </w:p>
    <w:p w:rsidR="00503CAB" w:rsidRPr="00BF7C31" w:rsidRDefault="00503CAB" w:rsidP="00503CAB">
      <w:pPr>
        <w:pStyle w:val="Default"/>
        <w:rPr>
          <w:rFonts w:ascii="Comic Sans MS" w:hAnsi="Comic Sans MS"/>
        </w:rPr>
      </w:pPr>
      <w:r w:rsidRPr="00BF7C31">
        <w:rPr>
          <w:rFonts w:ascii="Comic Sans MS" w:hAnsi="Comic Sans MS"/>
        </w:rPr>
        <w:t xml:space="preserve"> </w:t>
      </w:r>
    </w:p>
    <w:p w:rsidR="00503CAB" w:rsidRPr="00DD2959" w:rsidRDefault="00503CAB" w:rsidP="00503CAB">
      <w:pPr>
        <w:pStyle w:val="Default"/>
        <w:rPr>
          <w:b/>
          <w:bCs/>
          <w:sz w:val="22"/>
          <w:szCs w:val="22"/>
        </w:rPr>
      </w:pPr>
    </w:p>
    <w:p w:rsidR="00503CAB" w:rsidRPr="0039244B" w:rsidRDefault="00447235" w:rsidP="00503CAB">
      <w:pPr>
        <w:pStyle w:val="Default"/>
        <w:rPr>
          <w:rFonts w:ascii="Comic Sans MS" w:hAnsi="Comic Sans MS"/>
          <w:b/>
          <w:bCs/>
          <w:color w:val="00B050"/>
          <w:u w:val="single"/>
        </w:rPr>
      </w:pPr>
      <w:r w:rsidRPr="0039244B">
        <w:rPr>
          <w:rFonts w:ascii="Comic Sans MS" w:hAnsi="Comic Sans MS"/>
          <w:b/>
          <w:bCs/>
          <w:color w:val="00B050"/>
          <w:u w:val="single"/>
        </w:rPr>
        <w:t>Final Note</w:t>
      </w:r>
    </w:p>
    <w:p w:rsidR="00447235" w:rsidRPr="00447235" w:rsidRDefault="00447235" w:rsidP="00503CAB">
      <w:pPr>
        <w:pStyle w:val="Default"/>
        <w:rPr>
          <w:rFonts w:ascii="Comic Sans MS" w:hAnsi="Comic Sans MS"/>
          <w:b/>
          <w:bCs/>
          <w:color w:val="00B050"/>
        </w:rPr>
      </w:pPr>
    </w:p>
    <w:p w:rsidR="00447235" w:rsidRPr="00F31199" w:rsidRDefault="00447235" w:rsidP="00447235">
      <w:pPr>
        <w:rPr>
          <w:rFonts w:ascii="Comic Sans MS" w:hAnsi="Comic Sans MS" w:cs="Arial"/>
          <w:i/>
          <w:sz w:val="24"/>
          <w:szCs w:val="24"/>
        </w:rPr>
      </w:pPr>
      <w:r w:rsidRPr="00F31199">
        <w:rPr>
          <w:rFonts w:ascii="Comic Sans MS" w:hAnsi="Comic Sans MS" w:cs="Arial"/>
          <w:i/>
          <w:sz w:val="24"/>
          <w:szCs w:val="24"/>
        </w:rPr>
        <w:t xml:space="preserve">We would like to say a huge thank you for your continued support and understanding of our new way of working. We will continue to follow both East Renfrewshire and the Scottish Governments Guidance </w:t>
      </w:r>
      <w:r w:rsidR="00F31199">
        <w:rPr>
          <w:rFonts w:ascii="Comic Sans MS" w:hAnsi="Comic Sans MS" w:cs="Arial"/>
          <w:i/>
          <w:sz w:val="24"/>
          <w:szCs w:val="24"/>
        </w:rPr>
        <w:t xml:space="preserve">to ensure a safe environment for all </w:t>
      </w:r>
      <w:r w:rsidRPr="00F31199">
        <w:rPr>
          <w:rFonts w:ascii="Comic Sans MS" w:hAnsi="Comic Sans MS" w:cs="Arial"/>
          <w:i/>
          <w:sz w:val="24"/>
          <w:szCs w:val="24"/>
        </w:rPr>
        <w:t>and hopefully we will all be</w:t>
      </w:r>
      <w:r w:rsidR="00F31199" w:rsidRPr="00F31199">
        <w:rPr>
          <w:rFonts w:ascii="Comic Sans MS" w:hAnsi="Comic Sans MS" w:cs="Arial"/>
          <w:i/>
          <w:sz w:val="24"/>
          <w:szCs w:val="24"/>
        </w:rPr>
        <w:t xml:space="preserve"> back together again very soon.</w:t>
      </w:r>
      <w:r w:rsidR="0039244B">
        <w:rPr>
          <w:rFonts w:ascii="Comic Sans MS" w:hAnsi="Comic Sans MS" w:cs="Arial"/>
          <w:i/>
          <w:sz w:val="24"/>
          <w:szCs w:val="24"/>
        </w:rPr>
        <w:t xml:space="preserve"> Thank you.</w:t>
      </w:r>
    </w:p>
    <w:p w:rsidR="00864E50" w:rsidRPr="001F4375" w:rsidRDefault="00F31199" w:rsidP="00B73FFE">
      <w:pPr>
        <w:rPr>
          <w:rFonts w:ascii="Comic Sans MS" w:hAnsi="Comic Sans MS" w:cs="Arial"/>
          <w:i/>
          <w:sz w:val="24"/>
          <w:szCs w:val="24"/>
        </w:rPr>
      </w:pPr>
      <w:r w:rsidRPr="00F31199">
        <w:rPr>
          <w:rFonts w:ascii="Comic Sans MS" w:hAnsi="Comic Sans MS" w:cs="Arial"/>
          <w:i/>
          <w:sz w:val="24"/>
          <w:szCs w:val="24"/>
        </w:rPr>
        <w:t>All at Glen Family Centre</w:t>
      </w:r>
    </w:p>
    <w:sectPr w:rsidR="00864E50" w:rsidRPr="001F4375" w:rsidSect="00DC62A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F1B" w:rsidRDefault="00A62F1B" w:rsidP="00C94ACD">
      <w:pPr>
        <w:spacing w:after="0" w:line="240" w:lineRule="auto"/>
      </w:pPr>
      <w:r>
        <w:separator/>
      </w:r>
    </w:p>
  </w:endnote>
  <w:endnote w:type="continuationSeparator" w:id="0">
    <w:p w:rsidR="00A62F1B" w:rsidRDefault="00A62F1B" w:rsidP="00C9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F1B" w:rsidRDefault="00A62F1B" w:rsidP="00C94ACD">
      <w:pPr>
        <w:spacing w:after="0" w:line="240" w:lineRule="auto"/>
      </w:pPr>
      <w:r>
        <w:separator/>
      </w:r>
    </w:p>
  </w:footnote>
  <w:footnote w:type="continuationSeparator" w:id="0">
    <w:p w:rsidR="00A62F1B" w:rsidRDefault="00A62F1B" w:rsidP="00C94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3A12"/>
    <w:multiLevelType w:val="hybridMultilevel"/>
    <w:tmpl w:val="C778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64AC9"/>
    <w:multiLevelType w:val="hybridMultilevel"/>
    <w:tmpl w:val="9092B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262313C"/>
    <w:multiLevelType w:val="hybridMultilevel"/>
    <w:tmpl w:val="F7D0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DF0B37"/>
    <w:multiLevelType w:val="hybridMultilevel"/>
    <w:tmpl w:val="CD54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D6DB6"/>
    <w:multiLevelType w:val="hybridMultilevel"/>
    <w:tmpl w:val="7EDA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50"/>
    <w:rsid w:val="00010192"/>
    <w:rsid w:val="00047C62"/>
    <w:rsid w:val="001311CB"/>
    <w:rsid w:val="00166AA8"/>
    <w:rsid w:val="001D1448"/>
    <w:rsid w:val="001F4375"/>
    <w:rsid w:val="002467AC"/>
    <w:rsid w:val="00283C55"/>
    <w:rsid w:val="002F7126"/>
    <w:rsid w:val="00345EFD"/>
    <w:rsid w:val="00352C9C"/>
    <w:rsid w:val="00380C4B"/>
    <w:rsid w:val="0039244B"/>
    <w:rsid w:val="00395814"/>
    <w:rsid w:val="00396ED6"/>
    <w:rsid w:val="003A5C47"/>
    <w:rsid w:val="00447235"/>
    <w:rsid w:val="004E7193"/>
    <w:rsid w:val="00503CAB"/>
    <w:rsid w:val="00522A6F"/>
    <w:rsid w:val="005604FF"/>
    <w:rsid w:val="005B1524"/>
    <w:rsid w:val="005E0F67"/>
    <w:rsid w:val="006577D9"/>
    <w:rsid w:val="006E0A61"/>
    <w:rsid w:val="00701050"/>
    <w:rsid w:val="00753599"/>
    <w:rsid w:val="0079785A"/>
    <w:rsid w:val="007D150E"/>
    <w:rsid w:val="00835B61"/>
    <w:rsid w:val="00864E50"/>
    <w:rsid w:val="00873723"/>
    <w:rsid w:val="00890E0B"/>
    <w:rsid w:val="008A1ED0"/>
    <w:rsid w:val="0091798E"/>
    <w:rsid w:val="00957668"/>
    <w:rsid w:val="009B0E4B"/>
    <w:rsid w:val="009B7E2A"/>
    <w:rsid w:val="00A62F1B"/>
    <w:rsid w:val="00AA4BC1"/>
    <w:rsid w:val="00AC1A60"/>
    <w:rsid w:val="00AD15C0"/>
    <w:rsid w:val="00AE2733"/>
    <w:rsid w:val="00B02D36"/>
    <w:rsid w:val="00B07756"/>
    <w:rsid w:val="00B35C81"/>
    <w:rsid w:val="00B6184D"/>
    <w:rsid w:val="00B73FFE"/>
    <w:rsid w:val="00B77013"/>
    <w:rsid w:val="00B9090B"/>
    <w:rsid w:val="00BB1ED3"/>
    <w:rsid w:val="00BF7C31"/>
    <w:rsid w:val="00C13229"/>
    <w:rsid w:val="00C75B18"/>
    <w:rsid w:val="00C803F5"/>
    <w:rsid w:val="00C94ACD"/>
    <w:rsid w:val="00C97B2F"/>
    <w:rsid w:val="00CA083B"/>
    <w:rsid w:val="00D12591"/>
    <w:rsid w:val="00D53C5F"/>
    <w:rsid w:val="00D752C6"/>
    <w:rsid w:val="00D86631"/>
    <w:rsid w:val="00DC3CBA"/>
    <w:rsid w:val="00DC62A8"/>
    <w:rsid w:val="00DD2959"/>
    <w:rsid w:val="00DD6243"/>
    <w:rsid w:val="00ED4D2F"/>
    <w:rsid w:val="00F31199"/>
    <w:rsid w:val="00F373A7"/>
    <w:rsid w:val="00F645AB"/>
    <w:rsid w:val="00F716CE"/>
    <w:rsid w:val="00F97237"/>
    <w:rsid w:val="00F97B37"/>
    <w:rsid w:val="00FB3560"/>
    <w:rsid w:val="00FF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6CEC"/>
  <w15:chartTrackingRefBased/>
  <w15:docId w15:val="{21AAFB5B-0F8F-4380-96F0-1FDC474D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62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dyemph">
    <w:name w:val="textbodyemph"/>
    <w:basedOn w:val="DefaultParagraphFont"/>
    <w:rsid w:val="00CA083B"/>
  </w:style>
  <w:style w:type="paragraph" w:styleId="NormalWeb">
    <w:name w:val="Normal (Web)"/>
    <w:basedOn w:val="Normal"/>
    <w:uiPriority w:val="99"/>
    <w:unhideWhenUsed/>
    <w:rsid w:val="00B077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D624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E0F67"/>
    <w:pPr>
      <w:ind w:left="720"/>
      <w:contextualSpacing/>
    </w:pPr>
  </w:style>
  <w:style w:type="paragraph" w:customStyle="1" w:styleId="Default">
    <w:name w:val="Default"/>
    <w:rsid w:val="007D15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A4BC1"/>
    <w:rPr>
      <w:color w:val="0563C1" w:themeColor="hyperlink"/>
      <w:u w:val="single"/>
    </w:rPr>
  </w:style>
  <w:style w:type="character" w:styleId="FollowedHyperlink">
    <w:name w:val="FollowedHyperlink"/>
    <w:basedOn w:val="DefaultParagraphFont"/>
    <w:uiPriority w:val="99"/>
    <w:semiHidden/>
    <w:unhideWhenUsed/>
    <w:rsid w:val="00AA4BC1"/>
    <w:rPr>
      <w:color w:val="954F72" w:themeColor="followedHyperlink"/>
      <w:u w:val="single"/>
    </w:rPr>
  </w:style>
  <w:style w:type="paragraph" w:styleId="BalloonText">
    <w:name w:val="Balloon Text"/>
    <w:basedOn w:val="Normal"/>
    <w:link w:val="BalloonTextChar"/>
    <w:uiPriority w:val="99"/>
    <w:semiHidden/>
    <w:unhideWhenUsed/>
    <w:rsid w:val="00957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68"/>
    <w:rPr>
      <w:rFonts w:ascii="Segoe UI" w:hAnsi="Segoe UI" w:cs="Segoe UI"/>
      <w:sz w:val="18"/>
      <w:szCs w:val="18"/>
    </w:rPr>
  </w:style>
  <w:style w:type="paragraph" w:styleId="Header">
    <w:name w:val="header"/>
    <w:basedOn w:val="Normal"/>
    <w:link w:val="HeaderChar"/>
    <w:uiPriority w:val="99"/>
    <w:unhideWhenUsed/>
    <w:rsid w:val="00C94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ACD"/>
  </w:style>
  <w:style w:type="paragraph" w:styleId="Footer">
    <w:name w:val="footer"/>
    <w:basedOn w:val="Normal"/>
    <w:link w:val="FooterChar"/>
    <w:uiPriority w:val="99"/>
    <w:unhideWhenUsed/>
    <w:rsid w:val="00C94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7655">
      <w:bodyDiv w:val="1"/>
      <w:marLeft w:val="0"/>
      <w:marRight w:val="0"/>
      <w:marTop w:val="0"/>
      <w:marBottom w:val="0"/>
      <w:divBdr>
        <w:top w:val="none" w:sz="0" w:space="0" w:color="auto"/>
        <w:left w:val="none" w:sz="0" w:space="0" w:color="auto"/>
        <w:bottom w:val="none" w:sz="0" w:space="0" w:color="auto"/>
        <w:right w:val="none" w:sz="0" w:space="0" w:color="auto"/>
      </w:divBdr>
    </w:div>
    <w:div w:id="143552750">
      <w:bodyDiv w:val="1"/>
      <w:marLeft w:val="0"/>
      <w:marRight w:val="0"/>
      <w:marTop w:val="0"/>
      <w:marBottom w:val="0"/>
      <w:divBdr>
        <w:top w:val="none" w:sz="0" w:space="0" w:color="auto"/>
        <w:left w:val="none" w:sz="0" w:space="0" w:color="auto"/>
        <w:bottom w:val="none" w:sz="0" w:space="0" w:color="auto"/>
        <w:right w:val="none" w:sz="0" w:space="0" w:color="auto"/>
      </w:divBdr>
    </w:div>
    <w:div w:id="508446898">
      <w:bodyDiv w:val="1"/>
      <w:marLeft w:val="0"/>
      <w:marRight w:val="0"/>
      <w:marTop w:val="0"/>
      <w:marBottom w:val="0"/>
      <w:divBdr>
        <w:top w:val="none" w:sz="0" w:space="0" w:color="auto"/>
        <w:left w:val="none" w:sz="0" w:space="0" w:color="auto"/>
        <w:bottom w:val="none" w:sz="0" w:space="0" w:color="auto"/>
        <w:right w:val="none" w:sz="0" w:space="0" w:color="auto"/>
      </w:divBdr>
    </w:div>
    <w:div w:id="584996739">
      <w:bodyDiv w:val="1"/>
      <w:marLeft w:val="0"/>
      <w:marRight w:val="0"/>
      <w:marTop w:val="0"/>
      <w:marBottom w:val="0"/>
      <w:divBdr>
        <w:top w:val="none" w:sz="0" w:space="0" w:color="auto"/>
        <w:left w:val="none" w:sz="0" w:space="0" w:color="auto"/>
        <w:bottom w:val="none" w:sz="0" w:space="0" w:color="auto"/>
        <w:right w:val="none" w:sz="0" w:space="0" w:color="auto"/>
      </w:divBdr>
    </w:div>
    <w:div w:id="655763749">
      <w:bodyDiv w:val="1"/>
      <w:marLeft w:val="0"/>
      <w:marRight w:val="0"/>
      <w:marTop w:val="0"/>
      <w:marBottom w:val="0"/>
      <w:divBdr>
        <w:top w:val="none" w:sz="0" w:space="0" w:color="auto"/>
        <w:left w:val="none" w:sz="0" w:space="0" w:color="auto"/>
        <w:bottom w:val="none" w:sz="0" w:space="0" w:color="auto"/>
        <w:right w:val="none" w:sz="0" w:space="0" w:color="auto"/>
      </w:divBdr>
    </w:div>
    <w:div w:id="890725625">
      <w:bodyDiv w:val="1"/>
      <w:marLeft w:val="0"/>
      <w:marRight w:val="0"/>
      <w:marTop w:val="0"/>
      <w:marBottom w:val="0"/>
      <w:divBdr>
        <w:top w:val="none" w:sz="0" w:space="0" w:color="auto"/>
        <w:left w:val="none" w:sz="0" w:space="0" w:color="auto"/>
        <w:bottom w:val="none" w:sz="0" w:space="0" w:color="auto"/>
        <w:right w:val="none" w:sz="0" w:space="0" w:color="auto"/>
      </w:divBdr>
    </w:div>
    <w:div w:id="941229183">
      <w:bodyDiv w:val="1"/>
      <w:marLeft w:val="0"/>
      <w:marRight w:val="0"/>
      <w:marTop w:val="0"/>
      <w:marBottom w:val="0"/>
      <w:divBdr>
        <w:top w:val="none" w:sz="0" w:space="0" w:color="auto"/>
        <w:left w:val="none" w:sz="0" w:space="0" w:color="auto"/>
        <w:bottom w:val="none" w:sz="0" w:space="0" w:color="auto"/>
        <w:right w:val="none" w:sz="0" w:space="0" w:color="auto"/>
      </w:divBdr>
    </w:div>
    <w:div w:id="942304028">
      <w:bodyDiv w:val="1"/>
      <w:marLeft w:val="0"/>
      <w:marRight w:val="0"/>
      <w:marTop w:val="0"/>
      <w:marBottom w:val="0"/>
      <w:divBdr>
        <w:top w:val="none" w:sz="0" w:space="0" w:color="auto"/>
        <w:left w:val="none" w:sz="0" w:space="0" w:color="auto"/>
        <w:bottom w:val="none" w:sz="0" w:space="0" w:color="auto"/>
        <w:right w:val="none" w:sz="0" w:space="0" w:color="auto"/>
      </w:divBdr>
    </w:div>
    <w:div w:id="1065378847">
      <w:bodyDiv w:val="1"/>
      <w:marLeft w:val="0"/>
      <w:marRight w:val="0"/>
      <w:marTop w:val="0"/>
      <w:marBottom w:val="0"/>
      <w:divBdr>
        <w:top w:val="none" w:sz="0" w:space="0" w:color="auto"/>
        <w:left w:val="none" w:sz="0" w:space="0" w:color="auto"/>
        <w:bottom w:val="none" w:sz="0" w:space="0" w:color="auto"/>
        <w:right w:val="none" w:sz="0" w:space="0" w:color="auto"/>
      </w:divBdr>
    </w:div>
    <w:div w:id="14456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admissions@eastrenfrewshire.gov.uk" TargetMode="External"/><Relationship Id="rId26" Type="http://schemas.openxmlformats.org/officeDocument/2006/relationships/hyperlink" Target="https://www.nhsinform.scot/illnesses-and-conditions/skin-hair-and-nails/head-lice-and-nits" TargetMode="External"/><Relationship Id="rId3" Type="http://schemas.openxmlformats.org/officeDocument/2006/relationships/styles" Target="styles.xml"/><Relationship Id="rId21" Type="http://schemas.openxmlformats.org/officeDocument/2006/relationships/hyperlink" Target="https://www.google.co.uk/imgres?imgurl=http://d2u4q3iydaupsp.cloudfront.net/smr3Z7up7nBfn40W0TdLxgue0MLEYJWBjgSGEIy8TJi954j0apummOHkwqO8OmnuPvfDbgJE4HlxKFiP6q3lbNdMGrHWaHB2r2slEEFjneF1Y16VGUJuLIpnbAY0fiR2&amp;imgrefurl=https://hail.to/silverdale-normal-school/publication/FDC1fVN/article/ioky2VO&amp;tbnid=AP94xpYfvbJSlM&amp;vet=12ahUKEwio2OCptpvtAhUIGhQKHbx6B1sQMyhZegUIARCMAQ..i&amp;docid=kBWEWnamVqc1TM&amp;w=1000&amp;h=845&amp;q=spare%20clothes&amp;safe=active&amp;ved=2ahUKEwio2OCptpvtAhUIGhQKHbx6B1sQMyhZegUIARCMAQ" TargetMode="External"/><Relationship Id="rId7" Type="http://schemas.openxmlformats.org/officeDocument/2006/relationships/endnotes" Target="endnotes.xml"/><Relationship Id="rId12" Type="http://schemas.openxmlformats.org/officeDocument/2006/relationships/hyperlink" Target="https://blogs.glowscotland.org.uk/er/healthierminds/coping-covid-19" TargetMode="External"/><Relationship Id="rId17" Type="http://schemas.openxmlformats.org/officeDocument/2006/relationships/hyperlink" Target="http://www.eastrenfrewshire.gov.uk/apply-for-p1" TargetMode="Externa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mailto:earlylearningandchildcare@eastrenfrewhsire.gov.uk" TargetMode="Externa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len_fc"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eastrenfrewshire.gov.uk/family-services" TargetMode="External"/><Relationship Id="rId23" Type="http://schemas.openxmlformats.org/officeDocument/2006/relationships/hyperlink" Target="https://www.google.co.uk/imgres?imgurl=https://files.schudio.com/hamilton-infant-school/images/news/dates-clipart-26(1).jpg&amp;imgrefurl=https://hamilton.stoke.sch.uk/news/2020-09-11-autumn-2020-diary-dates-1&amp;tbnid=mNXaii3D80Kd3M&amp;vet=12ahUKEwi0ptTuqJvtAhUJShoKHSMoDE8QMyhiegUIARCYAQ..i&amp;docid=zGsUioYmtzPo9M&amp;w=700&amp;h=525&amp;q=diary&amp;hl=en-GB&amp;safe=active&amp;ved=2ahUKEwi0ptTuqJvtAhUJShoKHSMoDE8QMyhiegUIARCYAQ"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C:\Users\BYRNEEL821\AppData\Local\Microsoft\Windows\INetCache\Content.Outlook\231ZYSFH\BLOCKEDeur03%5b.%5dsafelinks%5b.%5dprotection%5b.%5doutlook%5b.%5dcom\?url=https:\\www%5b.%5dunicef%5b.%5dorg%5b.%5duk\babyfriendly\covid-19\&amp;data=04|01|suea@unicef%5b.%5dorg%5b.%5duk|d17866e46e574618e5da08d89d052c03|2e8b3e917b2d435dacdaa68ba2653e5a|0|0|637431992816023037|Unknown|TWFpbGZsb3d8eyJWIjoiMC4wLjAwMDAiLCJQIjoiV2luMzIiLCJBTiI6Ik1haWwiLCJXVCI6Mn0=|1000&amp;sdata=IEBsCVHdYOHLxlH5D7BBhTG5g3WMrtg\1jMDdq8YFpI=&amp;reserved=0BLOCKED" TargetMode="External"/><Relationship Id="rId4" Type="http://schemas.openxmlformats.org/officeDocument/2006/relationships/settings" Target="settings.xml"/><Relationship Id="rId9" Type="http://schemas.openxmlformats.org/officeDocument/2006/relationships/hyperlink" Target="https://blogs.glowscotland.org.uk/er/Glen/" TargetMode="External"/><Relationship Id="rId14" Type="http://schemas.openxmlformats.org/officeDocument/2006/relationships/hyperlink" Target="mailto:familyfirst@eastrenfrewshire.go.uk" TargetMode="External"/><Relationship Id="rId22" Type="http://schemas.openxmlformats.org/officeDocument/2006/relationships/image" Target="media/image5.jpeg"/><Relationship Id="rId27" Type="http://schemas.openxmlformats.org/officeDocument/2006/relationships/hyperlink" Target="https://www.nhs.uk/conditions/diarrhoea-and-vom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05CB-DDF8-4A29-A453-F0F25014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Bell</dc:creator>
  <cp:keywords/>
  <dc:description/>
  <cp:lastModifiedBy>Jackie Campbell</cp:lastModifiedBy>
  <cp:revision>10</cp:revision>
  <cp:lastPrinted>2020-11-25T14:18:00Z</cp:lastPrinted>
  <dcterms:created xsi:type="dcterms:W3CDTF">2021-01-14T11:47:00Z</dcterms:created>
  <dcterms:modified xsi:type="dcterms:W3CDTF">2021-01-15T10:03:00Z</dcterms:modified>
</cp:coreProperties>
</file>