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96" w:type="pct"/>
        <w:jc w:val="center"/>
        <w:tblLook w:val="0000" w:firstRow="0" w:lastRow="0" w:firstColumn="0" w:lastColumn="0" w:noHBand="0" w:noVBand="0"/>
      </w:tblPr>
      <w:tblGrid>
        <w:gridCol w:w="2910"/>
        <w:gridCol w:w="4834"/>
        <w:gridCol w:w="500"/>
        <w:gridCol w:w="1715"/>
        <w:gridCol w:w="1050"/>
        <w:gridCol w:w="4808"/>
      </w:tblGrid>
      <w:tr w:rsidR="00712171" w:rsidRPr="00F654A0" w:rsidTr="001B1D4B">
        <w:trPr>
          <w:trHeight w:val="454"/>
          <w:jc w:val="center"/>
        </w:trPr>
        <w:tc>
          <w:tcPr>
            <w:tcW w:w="24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12171" w:rsidRPr="0053436E" w:rsidRDefault="00712171" w:rsidP="001668BA">
            <w:pPr>
              <w:pStyle w:val="TableText"/>
              <w:rPr>
                <w:rFonts w:ascii="Arial" w:hAnsi="Arial" w:cs="Arial"/>
                <w:b/>
                <w:noProof w:val="0"/>
                <w:szCs w:val="24"/>
                <w:lang w:val="en-GB"/>
              </w:rPr>
            </w:pPr>
            <w:r w:rsidRPr="0053436E">
              <w:rPr>
                <w:rFonts w:ascii="Arial" w:hAnsi="Arial" w:cs="Arial"/>
                <w:b/>
                <w:noProof w:val="0"/>
                <w:szCs w:val="24"/>
                <w:lang w:val="en-GB"/>
              </w:rPr>
              <w:t>ID:</w:t>
            </w:r>
            <w:r w:rsidR="006F4BAA">
              <w:rPr>
                <w:rFonts w:ascii="Arial" w:hAnsi="Arial" w:cs="Arial"/>
                <w:b/>
                <w:noProof w:val="0"/>
                <w:szCs w:val="24"/>
                <w:lang w:val="en-GB"/>
              </w:rPr>
              <w:t xml:space="preserve"> </w:t>
            </w:r>
            <w:r w:rsidR="006F4BAA" w:rsidRPr="00D51DA1">
              <w:rPr>
                <w:rFonts w:ascii="Arial" w:hAnsi="Arial" w:cs="Arial"/>
                <w:b/>
                <w:noProof w:val="0"/>
                <w:szCs w:val="24"/>
                <w:lang w:val="en-GB"/>
              </w:rPr>
              <w:t>RA</w:t>
            </w:r>
            <w:r w:rsidR="00182FDC" w:rsidRPr="00D51DA1">
              <w:rPr>
                <w:rFonts w:ascii="Arial" w:hAnsi="Arial" w:cs="Arial"/>
                <w:b/>
                <w:noProof w:val="0"/>
                <w:szCs w:val="24"/>
                <w:lang w:val="en-GB"/>
              </w:rPr>
              <w:t>/</w:t>
            </w:r>
            <w:r w:rsidR="00654543" w:rsidRPr="00D51DA1">
              <w:rPr>
                <w:rFonts w:ascii="Arial" w:hAnsi="Arial" w:cs="Arial"/>
                <w:b/>
                <w:noProof w:val="0"/>
                <w:szCs w:val="24"/>
                <w:lang w:val="en-GB"/>
              </w:rPr>
              <w:t>COVID-19</w:t>
            </w:r>
            <w:r w:rsidR="00CC3750" w:rsidRPr="00D51DA1">
              <w:rPr>
                <w:rFonts w:ascii="Arial" w:hAnsi="Arial" w:cs="Arial"/>
                <w:b/>
                <w:noProof w:val="0"/>
                <w:szCs w:val="24"/>
                <w:lang w:val="en-GB"/>
              </w:rPr>
              <w:t xml:space="preserve"> </w:t>
            </w:r>
            <w:r w:rsidR="001668BA">
              <w:rPr>
                <w:rFonts w:ascii="Arial" w:hAnsi="Arial" w:cs="Arial"/>
                <w:b/>
                <w:noProof w:val="0"/>
                <w:szCs w:val="24"/>
                <w:lang w:val="en-GB"/>
              </w:rPr>
              <w:t>PROPERTY</w:t>
            </w:r>
          </w:p>
        </w:tc>
        <w:tc>
          <w:tcPr>
            <w:tcW w:w="25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12171" w:rsidRPr="0053436E" w:rsidRDefault="0062551D" w:rsidP="0062551D">
            <w:pPr>
              <w:pStyle w:val="TableText"/>
              <w:jc w:val="center"/>
              <w:rPr>
                <w:rFonts w:ascii="Arial" w:hAnsi="Arial" w:cs="Arial"/>
                <w:b/>
                <w:noProof w:val="0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808080"/>
                <w:szCs w:val="24"/>
              </w:rPr>
              <w:t xml:space="preserve"> OPERATING PROCEDURE</w:t>
            </w:r>
            <w:r w:rsidR="00BE1302">
              <w:rPr>
                <w:rFonts w:ascii="Arial" w:hAnsi="Arial" w:cs="Arial"/>
                <w:b/>
                <w:color w:val="808080"/>
                <w:szCs w:val="24"/>
              </w:rPr>
              <w:t xml:space="preserve"> &amp; RISK ASSESSMENT</w:t>
            </w:r>
          </w:p>
        </w:tc>
      </w:tr>
      <w:tr w:rsidR="001B1D4B" w:rsidRPr="00F654A0" w:rsidTr="001B1D4B">
        <w:trPr>
          <w:trHeight w:val="454"/>
          <w:jc w:val="center"/>
        </w:trPr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71" w:rsidRDefault="00712171" w:rsidP="001668BA">
            <w:pPr>
              <w:pStyle w:val="TableText"/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 xml:space="preserve">Document created: </w:t>
            </w:r>
          </w:p>
          <w:p w:rsidR="001668BA" w:rsidRPr="0053436E" w:rsidRDefault="00B96E84" w:rsidP="00144782">
            <w:pPr>
              <w:pStyle w:val="TableText"/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>03/</w:t>
            </w:r>
            <w:r w:rsidR="00144782"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>11</w:t>
            </w:r>
            <w:r w:rsidR="001668BA"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>/2020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71" w:rsidRPr="0053436E" w:rsidRDefault="00712171" w:rsidP="00144782">
            <w:pPr>
              <w:pStyle w:val="TableText"/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</w:pPr>
            <w:r w:rsidRPr="0053436E"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>Version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 xml:space="preserve"> Number</w:t>
            </w:r>
            <w:r w:rsidRPr="0053436E"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 xml:space="preserve">: </w:t>
            </w:r>
            <w:r w:rsidR="00144782"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10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71" w:rsidRPr="0053436E" w:rsidRDefault="00712171" w:rsidP="00144782">
            <w:pPr>
              <w:pStyle w:val="TableText"/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 xml:space="preserve">Version </w:t>
            </w:r>
            <w:r w:rsidRPr="0053436E"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 xml:space="preserve">Date: </w:t>
            </w:r>
            <w:r w:rsidR="00BB288E"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>05</w:t>
            </w:r>
            <w:r w:rsidR="00144782"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>/11</w:t>
            </w:r>
            <w:r w:rsidR="004063EB"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>/2020</w:t>
            </w:r>
          </w:p>
        </w:tc>
        <w:tc>
          <w:tcPr>
            <w:tcW w:w="1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71" w:rsidRPr="0053436E" w:rsidRDefault="00712171" w:rsidP="00144782">
            <w:pPr>
              <w:pStyle w:val="TableText"/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 xml:space="preserve">Next Scheduled Review Date: </w:t>
            </w:r>
            <w:r w:rsidR="0042459D"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>05/12/2020</w:t>
            </w:r>
          </w:p>
        </w:tc>
      </w:tr>
      <w:tr w:rsidR="001668BA" w:rsidRPr="00F654A0" w:rsidTr="001668BA">
        <w:trPr>
          <w:trHeight w:val="454"/>
          <w:jc w:val="center"/>
        </w:trPr>
        <w:tc>
          <w:tcPr>
            <w:tcW w:w="31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BA" w:rsidRPr="0053436E" w:rsidRDefault="001668BA" w:rsidP="004063EB">
            <w:pPr>
              <w:pStyle w:val="TableText"/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>Department of BRP:</w:t>
            </w:r>
            <w:r w:rsidR="004063EB"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 xml:space="preserve"> Education </w:t>
            </w:r>
          </w:p>
        </w:tc>
        <w:tc>
          <w:tcPr>
            <w:tcW w:w="18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BA" w:rsidRPr="0053436E" w:rsidRDefault="001668BA" w:rsidP="00B96E84">
            <w:pPr>
              <w:pStyle w:val="TableText"/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 xml:space="preserve">Approved by Document Owner: </w:t>
            </w:r>
            <w:r w:rsidR="00BB288E"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>BRP</w:t>
            </w:r>
          </w:p>
        </w:tc>
      </w:tr>
      <w:tr w:rsidR="00712171" w:rsidRPr="00F654A0" w:rsidTr="001B1D4B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71" w:rsidRDefault="00712171" w:rsidP="007F37D8">
            <w:pPr>
              <w:pStyle w:val="TableText"/>
              <w:tabs>
                <w:tab w:val="left" w:pos="2656"/>
              </w:tabs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</w:pPr>
            <w:r w:rsidRPr="0053436E"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 xml:space="preserve">Assessed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>b</w:t>
            </w:r>
            <w:r w:rsidRPr="0053436E"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 xml:space="preserve">y: </w:t>
            </w:r>
            <w:r w:rsidR="00BB288E"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>Victoria Ford Education Health &amp; Safety</w:t>
            </w:r>
            <w:r w:rsidR="007F37D8"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ab/>
            </w:r>
          </w:p>
          <w:p w:rsidR="001668BA" w:rsidRPr="001668BA" w:rsidRDefault="001668BA" w:rsidP="001668BA">
            <w:pPr>
              <w:pStyle w:val="TableText"/>
              <w:rPr>
                <w:rFonts w:ascii="Arial" w:hAnsi="Arial" w:cs="Arial"/>
                <w:i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noProof w:val="0"/>
                <w:sz w:val="22"/>
                <w:szCs w:val="22"/>
                <w:lang w:val="en-GB"/>
              </w:rPr>
              <w:t>(Template created by A Drummond)</w:t>
            </w:r>
          </w:p>
        </w:tc>
      </w:tr>
      <w:tr w:rsidR="00712171" w:rsidRPr="00F654A0" w:rsidTr="001B1D4B">
        <w:trPr>
          <w:trHeight w:val="454"/>
          <w:jc w:val="center"/>
        </w:trPr>
        <w:tc>
          <w:tcPr>
            <w:tcW w:w="2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B10" w:rsidRPr="00E95B10" w:rsidRDefault="00712171" w:rsidP="00144782">
            <w:pPr>
              <w:pStyle w:val="TableText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53436E"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>Task:</w:t>
            </w:r>
            <w:r w:rsidRPr="00171C06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r w:rsidR="00654543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Management of C</w:t>
            </w:r>
            <w:r w:rsidR="00F84FA1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OVID</w:t>
            </w:r>
            <w:r w:rsidR="00654543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19 situation</w:t>
            </w:r>
            <w:r w:rsidR="002D5A10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-</w:t>
            </w:r>
            <w:r w:rsidR="00E95B10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</w:t>
            </w:r>
            <w:r w:rsidR="00144782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Indoor </w:t>
            </w:r>
            <w:r w:rsidR="00BB288E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and Outdoor PE Primary</w:t>
            </w:r>
          </w:p>
        </w:tc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71" w:rsidRPr="0053436E" w:rsidRDefault="00712171" w:rsidP="00144782">
            <w:pPr>
              <w:pStyle w:val="TableText"/>
              <w:rPr>
                <w:rFonts w:ascii="Arial" w:hAnsi="Arial" w:cs="Arial"/>
                <w:sz w:val="22"/>
                <w:szCs w:val="22"/>
              </w:rPr>
            </w:pPr>
            <w:r w:rsidRPr="0053436E"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>Number of people affected:</w:t>
            </w:r>
            <w:r w:rsidRPr="005343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288E">
              <w:rPr>
                <w:rFonts w:ascii="Arial" w:hAnsi="Arial" w:cs="Arial"/>
                <w:b/>
                <w:sz w:val="22"/>
                <w:szCs w:val="22"/>
              </w:rPr>
              <w:t>Staff and pupils</w:t>
            </w:r>
          </w:p>
        </w:tc>
      </w:tr>
      <w:tr w:rsidR="00712171" w:rsidRPr="00F654A0" w:rsidTr="001B1D4B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3F" w:rsidRPr="0053436E" w:rsidRDefault="001668BA" w:rsidP="00B96E84">
            <w:pPr>
              <w:pStyle w:val="DefaultText"/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>Property Name</w:t>
            </w:r>
            <w:r w:rsidR="00712171" w:rsidRPr="0053436E"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 xml:space="preserve">: </w:t>
            </w:r>
          </w:p>
        </w:tc>
      </w:tr>
      <w:tr w:rsidR="00991F1C" w:rsidRPr="00F654A0" w:rsidTr="001B1D4B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1C" w:rsidRPr="0053436E" w:rsidRDefault="00991F1C" w:rsidP="001668BA">
            <w:pPr>
              <w:pStyle w:val="DefaultText"/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 xml:space="preserve">Equipment/Plant: </w:t>
            </w:r>
            <w:r w:rsidR="001668BA" w:rsidRPr="002A67C0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Statutory compliance and maintenance records sheet available</w:t>
            </w:r>
            <w:r w:rsidR="0063095B" w:rsidRPr="002A67C0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from PATS</w:t>
            </w:r>
          </w:p>
        </w:tc>
      </w:tr>
      <w:tr w:rsidR="00314056" w:rsidRPr="00F654A0" w:rsidTr="001B1D4B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56" w:rsidRPr="00314056" w:rsidRDefault="00314056" w:rsidP="00144782">
            <w:pPr>
              <w:pStyle w:val="DefaultText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 xml:space="preserve">PPE – </w:t>
            </w:r>
            <w:r w:rsidR="008B305B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See comments below.</w:t>
            </w:r>
          </w:p>
        </w:tc>
      </w:tr>
      <w:tr w:rsidR="00C56F28" w:rsidRPr="00F654A0" w:rsidTr="001B1D4B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F28" w:rsidRDefault="00C56F28" w:rsidP="00144782">
            <w:pPr>
              <w:pStyle w:val="DefaultText"/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>Staff should also be aware of and refer to the current RA/COVID-19 PROPERTY Risk Assessment for their individual school.</w:t>
            </w:r>
          </w:p>
        </w:tc>
      </w:tr>
    </w:tbl>
    <w:p w:rsidR="000A78B3" w:rsidRDefault="000A78B3"/>
    <w:tbl>
      <w:tblPr>
        <w:tblW w:w="5365" w:type="pct"/>
        <w:jc w:val="center"/>
        <w:tblLook w:val="0000" w:firstRow="0" w:lastRow="0" w:firstColumn="0" w:lastColumn="0" w:noHBand="0" w:noVBand="0"/>
      </w:tblPr>
      <w:tblGrid>
        <w:gridCol w:w="1048"/>
        <w:gridCol w:w="2628"/>
        <w:gridCol w:w="7810"/>
        <w:gridCol w:w="4240"/>
      </w:tblGrid>
      <w:tr w:rsidR="00314056" w:rsidRPr="00F654A0" w:rsidTr="00314056">
        <w:trPr>
          <w:tblHeader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056" w:rsidRPr="0053436E" w:rsidRDefault="00314056" w:rsidP="00D230AD">
            <w:pPr>
              <w:pStyle w:val="DefaultText"/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>Number</w:t>
            </w:r>
          </w:p>
          <w:p w:rsidR="00314056" w:rsidRPr="0053436E" w:rsidRDefault="00314056" w:rsidP="00D230AD">
            <w:pPr>
              <w:pStyle w:val="DefaultText"/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14056" w:rsidRDefault="002A67C0" w:rsidP="00314056">
            <w:pPr>
              <w:pStyle w:val="DefaultText"/>
              <w:tabs>
                <w:tab w:val="left" w:pos="2565"/>
                <w:tab w:val="center" w:pos="3517"/>
              </w:tabs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>Location</w:t>
            </w:r>
          </w:p>
          <w:p w:rsidR="00314056" w:rsidRPr="0053436E" w:rsidRDefault="00314056" w:rsidP="00314056">
            <w:pPr>
              <w:pStyle w:val="DefaultText"/>
              <w:tabs>
                <w:tab w:val="left" w:pos="2565"/>
                <w:tab w:val="center" w:pos="3517"/>
              </w:tabs>
              <w:jc w:val="center"/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314056" w:rsidRPr="0053436E" w:rsidRDefault="00314056" w:rsidP="00654543">
            <w:pPr>
              <w:pStyle w:val="DefaultText"/>
              <w:tabs>
                <w:tab w:val="left" w:pos="2565"/>
                <w:tab w:val="center" w:pos="3517"/>
              </w:tabs>
              <w:ind w:left="64"/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>List of control methods that must be followed to protect your health and safety.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314056" w:rsidRDefault="00314056" w:rsidP="00654543">
            <w:pPr>
              <w:pStyle w:val="DefaultText"/>
              <w:tabs>
                <w:tab w:val="left" w:pos="2565"/>
                <w:tab w:val="center" w:pos="3517"/>
              </w:tabs>
              <w:ind w:left="174"/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>Concerns/comments</w:t>
            </w:r>
          </w:p>
        </w:tc>
      </w:tr>
      <w:tr w:rsidR="00C56F28" w:rsidRPr="00F654A0" w:rsidTr="00314056">
        <w:trPr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F28" w:rsidRPr="005D0878" w:rsidRDefault="00C56F28" w:rsidP="00A4342F">
            <w:pPr>
              <w:pStyle w:val="DefaultText"/>
              <w:numPr>
                <w:ilvl w:val="0"/>
                <w:numId w:val="17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F28" w:rsidRDefault="00C56F28" w:rsidP="00A4342F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Entry/Exit and Pedestrian traffic routes</w:t>
            </w: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F28" w:rsidRDefault="008B305B" w:rsidP="00A370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Consider how to minimise movement of class groups throughout the school.</w:t>
            </w:r>
          </w:p>
          <w:p w:rsidR="008B305B" w:rsidRDefault="008B305B" w:rsidP="00A370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Follow existing controls from the property risk assessment such as one way systems, keeping left etc.</w:t>
            </w:r>
          </w:p>
          <w:p w:rsidR="00296945" w:rsidRDefault="00296945" w:rsidP="00A370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Consider if separate entry/exit points should be used.</w:t>
            </w:r>
          </w:p>
          <w:p w:rsidR="008B305B" w:rsidRDefault="008B305B" w:rsidP="00A370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Staff must ensure they maintain 2m social distancing while in corridors.</w:t>
            </w:r>
          </w:p>
          <w:p w:rsidR="008B305B" w:rsidRPr="008B305B" w:rsidRDefault="008B305B" w:rsidP="008B305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Staff must wear a face covering in all communal areas ( unless exempt)</w:t>
            </w:r>
          </w:p>
          <w:p w:rsidR="008B305B" w:rsidRDefault="008B305B" w:rsidP="00A370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Consider how learners can queue, enter and exit in a controlled manner.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F28" w:rsidRPr="0046267E" w:rsidRDefault="00C56F28" w:rsidP="00A4342F">
            <w:p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C56F28" w:rsidRPr="00F654A0" w:rsidTr="00314056">
        <w:trPr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F28" w:rsidRPr="005D0878" w:rsidRDefault="00C56F28" w:rsidP="00A4342F">
            <w:pPr>
              <w:pStyle w:val="DefaultText"/>
              <w:numPr>
                <w:ilvl w:val="0"/>
                <w:numId w:val="17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F28" w:rsidRDefault="00CD5E63" w:rsidP="00A4342F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Toilet </w:t>
            </w:r>
            <w:r w:rsidR="008B305B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Facilities</w:t>
            </w: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F28" w:rsidRDefault="008B305B" w:rsidP="00A370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Existing protocols for toilet use from the property risk assessment.</w:t>
            </w:r>
          </w:p>
          <w:p w:rsidR="008B305B" w:rsidRDefault="008C73DE" w:rsidP="00A370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No requirement for pupils</w:t>
            </w:r>
            <w:r w:rsidR="008B305B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to socially distance when using the toilet </w:t>
            </w:r>
            <w:r w:rsidR="00CD5E63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however this should be managed in class groups where possible.</w:t>
            </w:r>
          </w:p>
          <w:p w:rsidR="00CD5E63" w:rsidRDefault="00CD5E63" w:rsidP="00CD5E6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Consider if toilet use should be encouraged prior to PE class and identify which toilet(s) can be used closest to the PE activity.</w:t>
            </w:r>
          </w:p>
          <w:p w:rsidR="00CD5E63" w:rsidRPr="00CD5E63" w:rsidRDefault="00CD5E63" w:rsidP="00CD5E63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It is not recommended to use toilet areas as changing facilities.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F28" w:rsidRPr="0046267E" w:rsidRDefault="00C56F28" w:rsidP="00A4342F">
            <w:p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C56F28" w:rsidRPr="00F654A0" w:rsidTr="00314056">
        <w:trPr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F28" w:rsidRPr="005D0878" w:rsidRDefault="00C56F28" w:rsidP="00A4342F">
            <w:pPr>
              <w:pStyle w:val="DefaultText"/>
              <w:numPr>
                <w:ilvl w:val="0"/>
                <w:numId w:val="17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F28" w:rsidRDefault="00CD5E63" w:rsidP="00A4342F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Changing Rooms</w:t>
            </w: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6F28" w:rsidRDefault="00CD5E63" w:rsidP="00A370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The default position is </w:t>
            </w:r>
            <w:r w:rsidRPr="00CD5E63"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>not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to use changing facilities.</w:t>
            </w:r>
          </w:p>
          <w:p w:rsidR="00CD5E63" w:rsidRDefault="0042459D" w:rsidP="00A370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lastRenderedPageBreak/>
              <w:t>Where possible p</w:t>
            </w:r>
            <w:r w:rsidR="008C73DE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upils</w:t>
            </w:r>
            <w:r w:rsidR="00CD5E63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should come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to school wearing their PE kit on P.E days</w:t>
            </w:r>
          </w:p>
          <w:p w:rsidR="00CD5E63" w:rsidRDefault="00CD5E63" w:rsidP="00A370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The school must provide a rationale if use of </w:t>
            </w:r>
            <w:r w:rsidR="0042459D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changing rooms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is deemed necessary and all of the following mitigating actions must be in place:-</w:t>
            </w:r>
          </w:p>
          <w:p w:rsidR="00CD5E63" w:rsidRDefault="00CD5E63" w:rsidP="00A370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Changing rooms must be kept well ventilated, if they cannot be ventilated they cannot be used</w:t>
            </w:r>
          </w:p>
          <w:p w:rsidR="00E709DC" w:rsidRDefault="00E709DC" w:rsidP="00A370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Signage in p</w:t>
            </w:r>
            <w:r w:rsidR="003F3FC6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lace to indicate maximum capacity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in area.</w:t>
            </w:r>
          </w:p>
          <w:p w:rsidR="00CD5E63" w:rsidRDefault="00CD5E63" w:rsidP="00A370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Minimal numbers usage at any one time to ensure 2m social distancing can be maintained</w:t>
            </w:r>
          </w:p>
          <w:p w:rsidR="00CD5E63" w:rsidRDefault="00CD5E63" w:rsidP="00A370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All unnecessary equipment/fittings should be removed from the area to allow for appropriate cleaning of area.</w:t>
            </w:r>
          </w:p>
          <w:p w:rsidR="00CD5E63" w:rsidRDefault="00CD5E63" w:rsidP="00A370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All benches/seats must be </w:t>
            </w:r>
            <w:r w:rsidR="003F3FC6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clearly marked out with areas in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use to maintain social distancing.</w:t>
            </w:r>
          </w:p>
          <w:p w:rsidR="00CD5E63" w:rsidRDefault="00CD5E63" w:rsidP="00A370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SLT must ensure that this area is included in the enhanced cleaning schedule to include benches, floors, handles, light switches etc.</w:t>
            </w:r>
          </w:p>
          <w:p w:rsidR="00CD5E63" w:rsidRDefault="00CD5E63" w:rsidP="00A3707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Area must be cleaned between each user group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F28" w:rsidRPr="0046267E" w:rsidRDefault="00C56F28" w:rsidP="00A4342F">
            <w:p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E709DC" w:rsidRPr="00F654A0" w:rsidTr="0042459D">
        <w:trPr>
          <w:trHeight w:val="916"/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DC" w:rsidRPr="005D0878" w:rsidRDefault="00E709DC" w:rsidP="00E709DC">
            <w:pPr>
              <w:pStyle w:val="DefaultText"/>
              <w:numPr>
                <w:ilvl w:val="0"/>
                <w:numId w:val="17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9DC" w:rsidRDefault="00E709DC" w:rsidP="00E709DC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Hygiene and Infection Control</w:t>
            </w: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9DC" w:rsidRDefault="008C73DE" w:rsidP="00E709D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Pupils</w:t>
            </w:r>
            <w:r w:rsidR="00E709D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must wash hands before and after PE sessions.</w:t>
            </w:r>
          </w:p>
          <w:p w:rsidR="00E709DC" w:rsidRDefault="00E709DC" w:rsidP="00E709D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Soap and water to be used where this is available</w:t>
            </w:r>
          </w:p>
          <w:p w:rsidR="00E709DC" w:rsidRDefault="00E709DC" w:rsidP="00E709D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Where soap and water not available for example during outdoor activities, hand sanitiser can be used.</w:t>
            </w:r>
          </w:p>
          <w:p w:rsidR="00E709DC" w:rsidRDefault="008C73DE" w:rsidP="00E709D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Pupils</w:t>
            </w:r>
            <w:r w:rsidR="00E709D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to be </w:t>
            </w:r>
            <w:r w:rsidR="003F3FC6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continually </w:t>
            </w:r>
            <w:r w:rsidR="00E709DC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reminded of hand washing protocol such as after touching equipment shared be others, after coughing and sneezing etc.</w:t>
            </w:r>
          </w:p>
          <w:p w:rsidR="00E709DC" w:rsidRDefault="00E709DC" w:rsidP="00E709D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Encourage all to use sleeves when touching door handles, doors may be temporarily held open to facilitate movement.</w:t>
            </w:r>
          </w:p>
          <w:p w:rsidR="008C73DE" w:rsidRDefault="008C73DE" w:rsidP="00E709D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All indoor areas must be kept well ventilated – existing controls as per Covid Building Risk Assessment.</w:t>
            </w:r>
          </w:p>
          <w:p w:rsidR="003F3FC6" w:rsidRDefault="00E709DC" w:rsidP="00E709D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F62CCC">
              <w:rPr>
                <w:rFonts w:ascii="Arial" w:hAnsi="Arial" w:cs="Arial"/>
                <w:sz w:val="22"/>
                <w:szCs w:val="22"/>
              </w:rPr>
              <w:t xml:space="preserve">Face coverings should be worn by staff where they cannot keep 2m distance </w:t>
            </w:r>
            <w:r>
              <w:rPr>
                <w:rFonts w:ascii="Arial" w:hAnsi="Arial" w:cs="Arial"/>
                <w:sz w:val="22"/>
                <w:szCs w:val="22"/>
              </w:rPr>
              <w:t xml:space="preserve">from other staff </w:t>
            </w:r>
            <w:r w:rsidR="003F3FC6">
              <w:rPr>
                <w:rFonts w:ascii="Arial" w:hAnsi="Arial" w:cs="Arial"/>
                <w:sz w:val="22"/>
                <w:szCs w:val="22"/>
              </w:rPr>
              <w:t>and in communal areas.</w:t>
            </w:r>
          </w:p>
          <w:p w:rsidR="00E709DC" w:rsidRDefault="003F3FC6" w:rsidP="00E709D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Face covering should be worn by staff in they are interacting with pupils at less than 2m distance.</w:t>
            </w:r>
          </w:p>
          <w:p w:rsidR="003F3FC6" w:rsidRDefault="003F3FC6" w:rsidP="00E709D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lastRenderedPageBreak/>
              <w:t>T</w:t>
            </w:r>
            <w:r w:rsidR="008C73DE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he WHO (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World </w:t>
            </w:r>
            <w:r w:rsidR="008C73DE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Health Organisation) </w:t>
            </w:r>
            <w:proofErr w:type="gramStart"/>
            <w:r w:rsidR="008C73DE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advise</w:t>
            </w:r>
            <w:proofErr w:type="gramEnd"/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wearing a face covering during exercise is </w:t>
            </w:r>
            <w:r w:rsidRPr="0042459D"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  <w:t>not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recommended however if a participant wishes to wear a face covering they should be supported to do so.</w:t>
            </w:r>
          </w:p>
          <w:p w:rsidR="003F3FC6" w:rsidRPr="003F3FC6" w:rsidRDefault="003F3FC6" w:rsidP="003F3FC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For infection control of equipment please see indoor/outdoor PE section.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DC" w:rsidRPr="003F3FC6" w:rsidRDefault="00E709DC" w:rsidP="003F3F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9DC" w:rsidRPr="00F654A0" w:rsidTr="00314056">
        <w:trPr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DC" w:rsidRPr="005D0878" w:rsidRDefault="00E709DC" w:rsidP="00E709DC">
            <w:pPr>
              <w:pStyle w:val="DefaultText"/>
              <w:numPr>
                <w:ilvl w:val="0"/>
                <w:numId w:val="17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9DC" w:rsidRPr="00F3578B" w:rsidRDefault="003F3FC6" w:rsidP="00E709DC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First Aid</w:t>
            </w: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9DC" w:rsidRDefault="003F3FC6" w:rsidP="00E709D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Follow existing protocols from </w:t>
            </w:r>
            <w:r w:rsidR="008C73DE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Covid 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Building Risk Assessment</w:t>
            </w:r>
          </w:p>
          <w:p w:rsidR="003F3FC6" w:rsidRDefault="003F3FC6" w:rsidP="00E709D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Ensure staff are aware of arrangements for </w:t>
            </w:r>
            <w:r w:rsidR="008C73DE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general first aid.</w:t>
            </w:r>
          </w:p>
          <w:p w:rsidR="008C73DE" w:rsidRDefault="008C73DE" w:rsidP="00E709D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Ensure staff are aware of appropriate PPE.</w:t>
            </w:r>
          </w:p>
          <w:p w:rsidR="003F3FC6" w:rsidRPr="00DF6809" w:rsidRDefault="003F3FC6" w:rsidP="00E709D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Ensure staff are aware of the arrangements for any person who is symptomatic including the designated area for this</w:t>
            </w:r>
            <w:r w:rsidR="008C73DE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.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DC" w:rsidRPr="0046267E" w:rsidRDefault="00E709DC" w:rsidP="00E709DC">
            <w:pPr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E709DC" w:rsidRPr="00F654A0" w:rsidTr="00314056">
        <w:trPr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DC" w:rsidRPr="005D0878" w:rsidRDefault="00E709DC" w:rsidP="00E709DC">
            <w:pPr>
              <w:pStyle w:val="DefaultText"/>
              <w:numPr>
                <w:ilvl w:val="0"/>
                <w:numId w:val="17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9DC" w:rsidRDefault="008C73DE" w:rsidP="00E709DC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Indoor PE Activity</w:t>
            </w: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9DC" w:rsidRDefault="008C73DE" w:rsidP="00E709D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Pupils should remain within the same class group/cohort</w:t>
            </w:r>
            <w:r w:rsidR="00296945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 xml:space="preserve"> for PE activity</w:t>
            </w:r>
          </w:p>
          <w:p w:rsidR="008C73DE" w:rsidRDefault="008C73DE" w:rsidP="00E709D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Where possible activities should be planned which do not involve close physical contact.</w:t>
            </w:r>
          </w:p>
          <w:p w:rsidR="008C73DE" w:rsidRDefault="008C73DE" w:rsidP="00E709D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Social distancing must be maintained at all times between adults and pupils</w:t>
            </w:r>
          </w:p>
          <w:p w:rsidR="008C73DE" w:rsidRDefault="008C73DE" w:rsidP="00E709D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Pupils should still be encouraged to consider social distancing and minimise contact through play.</w:t>
            </w:r>
          </w:p>
          <w:p w:rsidR="008C73DE" w:rsidRDefault="008C73DE" w:rsidP="00E709D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A specific risk assessment should be carried out for any pupil who may require additional support.</w:t>
            </w:r>
          </w:p>
          <w:p w:rsidR="008C73DE" w:rsidRPr="00296945" w:rsidRDefault="00296945" w:rsidP="0029694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Equipment/resources should not be shared between pupils.</w:t>
            </w:r>
          </w:p>
          <w:p w:rsidR="008C73DE" w:rsidRDefault="00296945" w:rsidP="00E709D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Any resource/equipment which is difficult to clean should be taken out of use.</w:t>
            </w:r>
          </w:p>
          <w:p w:rsidR="00296945" w:rsidRDefault="00296945" w:rsidP="00E709D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Resources/equipment must be cleaned between each user group</w:t>
            </w:r>
          </w:p>
          <w:p w:rsidR="0042459D" w:rsidRDefault="0042459D" w:rsidP="00E709D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If any pieces of equipment cannot be cleaned it should not be used</w:t>
            </w:r>
            <w:bookmarkStart w:id="0" w:name="_GoBack"/>
            <w:bookmarkEnd w:id="0"/>
          </w:p>
          <w:p w:rsidR="00296945" w:rsidRDefault="00296945" w:rsidP="00E709D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If the hall has been used to store miscellaneous equipment/items these should be removed where possible.</w:t>
            </w:r>
          </w:p>
          <w:p w:rsidR="00296945" w:rsidRPr="00440C22" w:rsidRDefault="00296945" w:rsidP="00E709D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Where such items cannot be removed they should be stored in a safe manner, no stacking of items, placed on perimeter and consider if a screen should be placed in front.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DC" w:rsidRDefault="00E709DC" w:rsidP="00E709DC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  <w:tr w:rsidR="00E709DC" w:rsidRPr="00F654A0" w:rsidTr="00314056">
        <w:trPr>
          <w:jc w:val="center"/>
        </w:trPr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DC" w:rsidRPr="005D0878" w:rsidRDefault="00E709DC" w:rsidP="00E709DC">
            <w:pPr>
              <w:pStyle w:val="DefaultText"/>
              <w:numPr>
                <w:ilvl w:val="0"/>
                <w:numId w:val="17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9DC" w:rsidRDefault="00296945" w:rsidP="00E709DC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Outdoor PE Activity</w:t>
            </w: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09DC" w:rsidRDefault="00296945" w:rsidP="00E709D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Where possible use of outdoor space should be encouraged.</w:t>
            </w:r>
          </w:p>
          <w:p w:rsidR="00296945" w:rsidRPr="00296945" w:rsidRDefault="00296945" w:rsidP="0029694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Consider which areas of the playground are used for each year group/cohort.</w:t>
            </w:r>
          </w:p>
          <w:p w:rsidR="00296945" w:rsidRDefault="00296945" w:rsidP="0029694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lastRenderedPageBreak/>
              <w:t>Pupils should remain within the same class group/cohort for PE activity.</w:t>
            </w:r>
          </w:p>
          <w:p w:rsidR="00296945" w:rsidRDefault="00296945" w:rsidP="0029694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Where possible activities should be planned which do not involve close physical contact.</w:t>
            </w:r>
          </w:p>
          <w:p w:rsidR="00296945" w:rsidRDefault="00296945" w:rsidP="0029694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Social distancing must be maintained at all times between adults and pupils</w:t>
            </w:r>
          </w:p>
          <w:p w:rsidR="00296945" w:rsidRDefault="00296945" w:rsidP="0029694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Pupils should still be encouraged to consider social distancing and minimise contact through play.</w:t>
            </w:r>
          </w:p>
          <w:p w:rsidR="00296945" w:rsidRDefault="00296945" w:rsidP="0029694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A specific risk assessment should be carried out for any pupil who may require additional support.</w:t>
            </w:r>
          </w:p>
          <w:p w:rsidR="00296945" w:rsidRPr="00296945" w:rsidRDefault="00296945" w:rsidP="0029694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Equipment/resources should not be shared between pupils.</w:t>
            </w:r>
          </w:p>
          <w:p w:rsidR="00F334A0" w:rsidRDefault="00296945" w:rsidP="00F334A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Resources/equipment must be cleaned between each user group</w:t>
            </w:r>
          </w:p>
          <w:p w:rsidR="0042459D" w:rsidRPr="00F334A0" w:rsidRDefault="0042459D" w:rsidP="00F334A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If any pieces of equipment cannot be cleaned it should not be used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9DC" w:rsidRDefault="00E709DC" w:rsidP="00E709DC">
            <w:pPr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381FC7" w:rsidRDefault="00381FC7"/>
    <w:sectPr w:rsidR="00381FC7" w:rsidSect="008C4DD4">
      <w:headerReference w:type="default" r:id="rId8"/>
      <w:footerReference w:type="default" r:id="rId9"/>
      <w:pgSz w:w="16832" w:h="11906" w:orient="landscape"/>
      <w:pgMar w:top="1440" w:right="1080" w:bottom="1440" w:left="1080" w:header="646" w:footer="64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67" w:rsidRDefault="00924467">
      <w:r>
        <w:separator/>
      </w:r>
    </w:p>
  </w:endnote>
  <w:endnote w:type="continuationSeparator" w:id="0">
    <w:p w:rsidR="00924467" w:rsidRDefault="0092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AD" w:rsidRPr="00F80B93" w:rsidRDefault="00D230AD">
    <w:pPr>
      <w:pStyle w:val="Footer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</w:rPr>
      <w:t xml:space="preserve">Note: </w:t>
    </w:r>
    <w:r w:rsidRPr="00F80B93">
      <w:rPr>
        <w:rFonts w:ascii="Arial" w:hAnsi="Arial" w:cs="Arial"/>
        <w:color w:val="808080" w:themeColor="background1" w:themeShade="80"/>
      </w:rPr>
      <w:t>This is an electronically retained document.  All printed documents are uncontrolled.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67" w:rsidRDefault="00924467">
      <w:r>
        <w:separator/>
      </w:r>
    </w:p>
  </w:footnote>
  <w:footnote w:type="continuationSeparator" w:id="0">
    <w:p w:rsidR="00924467" w:rsidRDefault="0092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AD" w:rsidRDefault="00D230AD" w:rsidP="0097075D">
    <w:pPr>
      <w:pStyle w:val="DefaultText"/>
      <w:tabs>
        <w:tab w:val="center" w:pos="4513"/>
        <w:tab w:val="right" w:pos="9026"/>
      </w:tabs>
      <w:jc w:val="right"/>
      <w:rPr>
        <w:rFonts w:ascii="Arial" w:hAnsi="Arial" w:cs="Arial"/>
        <w:b/>
        <w:noProof w:val="0"/>
        <w:lang w:val="en-GB"/>
      </w:rPr>
    </w:pPr>
    <w:r>
      <w:rPr>
        <w:rFonts w:ascii="Arial" w:hAnsi="Arial" w:cs="Arial"/>
        <w:b/>
        <w:lang w:val="en-GB" w:eastAsia="en-GB"/>
      </w:rPr>
      <w:drawing>
        <wp:inline distT="0" distB="0" distL="0" distR="0" wp14:anchorId="57CCD502" wp14:editId="22BAAEA8">
          <wp:extent cx="1247053" cy="576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053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E63"/>
    <w:multiLevelType w:val="hybridMultilevel"/>
    <w:tmpl w:val="26FCD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4F54"/>
    <w:multiLevelType w:val="hybridMultilevel"/>
    <w:tmpl w:val="F8C68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3B5C"/>
    <w:multiLevelType w:val="hybridMultilevel"/>
    <w:tmpl w:val="D160C638"/>
    <w:lvl w:ilvl="0" w:tplc="DA86E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78BD"/>
    <w:multiLevelType w:val="hybridMultilevel"/>
    <w:tmpl w:val="867E1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64803"/>
    <w:multiLevelType w:val="multilevel"/>
    <w:tmpl w:val="24DE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23905"/>
    <w:multiLevelType w:val="hybridMultilevel"/>
    <w:tmpl w:val="4E1CD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9285F"/>
    <w:multiLevelType w:val="multilevel"/>
    <w:tmpl w:val="012EBBCE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620798F"/>
    <w:multiLevelType w:val="hybridMultilevel"/>
    <w:tmpl w:val="80166950"/>
    <w:lvl w:ilvl="0" w:tplc="DA86E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800F0"/>
    <w:multiLevelType w:val="hybridMultilevel"/>
    <w:tmpl w:val="567E8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14ADC"/>
    <w:multiLevelType w:val="hybridMultilevel"/>
    <w:tmpl w:val="6F7C8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626C42"/>
    <w:multiLevelType w:val="hybridMultilevel"/>
    <w:tmpl w:val="7FDC9798"/>
    <w:lvl w:ilvl="0" w:tplc="DA86E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F71F3"/>
    <w:multiLevelType w:val="hybridMultilevel"/>
    <w:tmpl w:val="C650764C"/>
    <w:lvl w:ilvl="0" w:tplc="DA86E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C6408"/>
    <w:multiLevelType w:val="hybridMultilevel"/>
    <w:tmpl w:val="6EBED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046CA"/>
    <w:multiLevelType w:val="hybridMultilevel"/>
    <w:tmpl w:val="75687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66F34"/>
    <w:multiLevelType w:val="hybridMultilevel"/>
    <w:tmpl w:val="F612C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9270B"/>
    <w:multiLevelType w:val="hybridMultilevel"/>
    <w:tmpl w:val="32343E0A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30EF7F15"/>
    <w:multiLevelType w:val="hybridMultilevel"/>
    <w:tmpl w:val="4BF45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C6DD3"/>
    <w:multiLevelType w:val="multilevel"/>
    <w:tmpl w:val="F76A698C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CE43C43"/>
    <w:multiLevelType w:val="multilevel"/>
    <w:tmpl w:val="24DE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F941CA"/>
    <w:multiLevelType w:val="hybridMultilevel"/>
    <w:tmpl w:val="56A69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0639AF"/>
    <w:multiLevelType w:val="hybridMultilevel"/>
    <w:tmpl w:val="77961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B2268"/>
    <w:multiLevelType w:val="hybridMultilevel"/>
    <w:tmpl w:val="F418BDF4"/>
    <w:lvl w:ilvl="0" w:tplc="DA86E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60D77"/>
    <w:multiLevelType w:val="singleLevel"/>
    <w:tmpl w:val="6CD23460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C0B7BC4"/>
    <w:multiLevelType w:val="hybridMultilevel"/>
    <w:tmpl w:val="3CF86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C6572"/>
    <w:multiLevelType w:val="hybridMultilevel"/>
    <w:tmpl w:val="7BFAC7C4"/>
    <w:lvl w:ilvl="0" w:tplc="DA86E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3014E"/>
    <w:multiLevelType w:val="hybridMultilevel"/>
    <w:tmpl w:val="6F8A9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65B88"/>
    <w:multiLevelType w:val="hybridMultilevel"/>
    <w:tmpl w:val="9050DBF2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 w15:restartNumberingAfterBreak="0">
    <w:nsid w:val="576B6B67"/>
    <w:multiLevelType w:val="multilevel"/>
    <w:tmpl w:val="22F0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A22431"/>
    <w:multiLevelType w:val="hybridMultilevel"/>
    <w:tmpl w:val="583A0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917D4A"/>
    <w:multiLevelType w:val="singleLevel"/>
    <w:tmpl w:val="C1BE4A2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3C307AA"/>
    <w:multiLevelType w:val="hybridMultilevel"/>
    <w:tmpl w:val="592E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82E55"/>
    <w:multiLevelType w:val="hybridMultilevel"/>
    <w:tmpl w:val="6D62B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72F2C"/>
    <w:multiLevelType w:val="hybridMultilevel"/>
    <w:tmpl w:val="AE6A9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A87934"/>
    <w:multiLevelType w:val="hybridMultilevel"/>
    <w:tmpl w:val="DB887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00C56"/>
    <w:multiLevelType w:val="hybridMultilevel"/>
    <w:tmpl w:val="D0C82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8372B"/>
    <w:multiLevelType w:val="hybridMultilevel"/>
    <w:tmpl w:val="46663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108DF"/>
    <w:multiLevelType w:val="hybridMultilevel"/>
    <w:tmpl w:val="EDFE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0706E"/>
    <w:multiLevelType w:val="hybridMultilevel"/>
    <w:tmpl w:val="16726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9419F"/>
    <w:multiLevelType w:val="hybridMultilevel"/>
    <w:tmpl w:val="938A7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45816"/>
    <w:multiLevelType w:val="hybridMultilevel"/>
    <w:tmpl w:val="210AE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527C42"/>
    <w:multiLevelType w:val="hybridMultilevel"/>
    <w:tmpl w:val="7FEAA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F53A5"/>
    <w:multiLevelType w:val="hybridMultilevel"/>
    <w:tmpl w:val="5F56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43162"/>
    <w:multiLevelType w:val="hybridMultilevel"/>
    <w:tmpl w:val="64708964"/>
    <w:lvl w:ilvl="0" w:tplc="DA86E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E2452"/>
    <w:multiLevelType w:val="multilevel"/>
    <w:tmpl w:val="24DE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083AAD"/>
    <w:multiLevelType w:val="hybridMultilevel"/>
    <w:tmpl w:val="5B100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7"/>
  </w:num>
  <w:num w:numId="4">
    <w:abstractNumId w:val="22"/>
  </w:num>
  <w:num w:numId="5">
    <w:abstractNumId w:val="42"/>
  </w:num>
  <w:num w:numId="6">
    <w:abstractNumId w:val="24"/>
  </w:num>
  <w:num w:numId="7">
    <w:abstractNumId w:val="11"/>
  </w:num>
  <w:num w:numId="8">
    <w:abstractNumId w:val="2"/>
  </w:num>
  <w:num w:numId="9">
    <w:abstractNumId w:val="7"/>
  </w:num>
  <w:num w:numId="10">
    <w:abstractNumId w:val="10"/>
  </w:num>
  <w:num w:numId="11">
    <w:abstractNumId w:val="21"/>
  </w:num>
  <w:num w:numId="12">
    <w:abstractNumId w:val="38"/>
  </w:num>
  <w:num w:numId="13">
    <w:abstractNumId w:val="23"/>
  </w:num>
  <w:num w:numId="14">
    <w:abstractNumId w:val="34"/>
  </w:num>
  <w:num w:numId="15">
    <w:abstractNumId w:val="13"/>
  </w:num>
  <w:num w:numId="16">
    <w:abstractNumId w:val="25"/>
  </w:num>
  <w:num w:numId="17">
    <w:abstractNumId w:val="12"/>
  </w:num>
  <w:num w:numId="18">
    <w:abstractNumId w:val="16"/>
  </w:num>
  <w:num w:numId="19">
    <w:abstractNumId w:val="26"/>
  </w:num>
  <w:num w:numId="20">
    <w:abstractNumId w:val="35"/>
  </w:num>
  <w:num w:numId="21">
    <w:abstractNumId w:val="18"/>
  </w:num>
  <w:num w:numId="22">
    <w:abstractNumId w:val="4"/>
  </w:num>
  <w:num w:numId="23">
    <w:abstractNumId w:val="43"/>
  </w:num>
  <w:num w:numId="24">
    <w:abstractNumId w:val="1"/>
  </w:num>
  <w:num w:numId="25">
    <w:abstractNumId w:val="33"/>
  </w:num>
  <w:num w:numId="26">
    <w:abstractNumId w:val="14"/>
  </w:num>
  <w:num w:numId="27">
    <w:abstractNumId w:val="37"/>
  </w:num>
  <w:num w:numId="28">
    <w:abstractNumId w:val="30"/>
  </w:num>
  <w:num w:numId="29">
    <w:abstractNumId w:val="15"/>
  </w:num>
  <w:num w:numId="30">
    <w:abstractNumId w:val="8"/>
  </w:num>
  <w:num w:numId="31">
    <w:abstractNumId w:val="40"/>
  </w:num>
  <w:num w:numId="32">
    <w:abstractNumId w:val="5"/>
  </w:num>
  <w:num w:numId="33">
    <w:abstractNumId w:val="32"/>
  </w:num>
  <w:num w:numId="34">
    <w:abstractNumId w:val="28"/>
  </w:num>
  <w:num w:numId="35">
    <w:abstractNumId w:val="3"/>
  </w:num>
  <w:num w:numId="36">
    <w:abstractNumId w:val="41"/>
  </w:num>
  <w:num w:numId="37">
    <w:abstractNumId w:val="20"/>
  </w:num>
  <w:num w:numId="38">
    <w:abstractNumId w:val="31"/>
  </w:num>
  <w:num w:numId="39">
    <w:abstractNumId w:val="36"/>
  </w:num>
  <w:num w:numId="40">
    <w:abstractNumId w:val="0"/>
  </w:num>
  <w:num w:numId="41">
    <w:abstractNumId w:val="27"/>
  </w:num>
  <w:num w:numId="42">
    <w:abstractNumId w:val="39"/>
  </w:num>
  <w:num w:numId="43">
    <w:abstractNumId w:val="44"/>
  </w:num>
  <w:num w:numId="44">
    <w:abstractNumId w:val="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9D"/>
    <w:rsid w:val="00001B35"/>
    <w:rsid w:val="00004E99"/>
    <w:rsid w:val="000077AB"/>
    <w:rsid w:val="00010229"/>
    <w:rsid w:val="00014F29"/>
    <w:rsid w:val="00022F14"/>
    <w:rsid w:val="00035371"/>
    <w:rsid w:val="00035482"/>
    <w:rsid w:val="00035C1D"/>
    <w:rsid w:val="000375CF"/>
    <w:rsid w:val="00040234"/>
    <w:rsid w:val="00043B0A"/>
    <w:rsid w:val="00046148"/>
    <w:rsid w:val="00051858"/>
    <w:rsid w:val="00053376"/>
    <w:rsid w:val="000570BB"/>
    <w:rsid w:val="00060BDC"/>
    <w:rsid w:val="00064474"/>
    <w:rsid w:val="00064A98"/>
    <w:rsid w:val="00064D50"/>
    <w:rsid w:val="00067F3D"/>
    <w:rsid w:val="00072A02"/>
    <w:rsid w:val="00073067"/>
    <w:rsid w:val="000732A4"/>
    <w:rsid w:val="00074027"/>
    <w:rsid w:val="00083382"/>
    <w:rsid w:val="000852DA"/>
    <w:rsid w:val="00086E57"/>
    <w:rsid w:val="00092B4C"/>
    <w:rsid w:val="000939B1"/>
    <w:rsid w:val="000946FC"/>
    <w:rsid w:val="00094C56"/>
    <w:rsid w:val="00095708"/>
    <w:rsid w:val="000A0240"/>
    <w:rsid w:val="000A0C9D"/>
    <w:rsid w:val="000A5586"/>
    <w:rsid w:val="000A64DD"/>
    <w:rsid w:val="000A6D96"/>
    <w:rsid w:val="000A78B3"/>
    <w:rsid w:val="000B02AD"/>
    <w:rsid w:val="000B0524"/>
    <w:rsid w:val="000B092D"/>
    <w:rsid w:val="000B1C34"/>
    <w:rsid w:val="000B6ED2"/>
    <w:rsid w:val="000C0EEE"/>
    <w:rsid w:val="000C13A3"/>
    <w:rsid w:val="000C6EB5"/>
    <w:rsid w:val="000D41C7"/>
    <w:rsid w:val="000D74B3"/>
    <w:rsid w:val="000E24F1"/>
    <w:rsid w:val="000F10DF"/>
    <w:rsid w:val="000F1231"/>
    <w:rsid w:val="000F1BB0"/>
    <w:rsid w:val="000F5AA2"/>
    <w:rsid w:val="000F5E21"/>
    <w:rsid w:val="000F6B53"/>
    <w:rsid w:val="0010049C"/>
    <w:rsid w:val="00101DF4"/>
    <w:rsid w:val="00102A79"/>
    <w:rsid w:val="0010406F"/>
    <w:rsid w:val="00105125"/>
    <w:rsid w:val="00106396"/>
    <w:rsid w:val="001064CF"/>
    <w:rsid w:val="00112CAC"/>
    <w:rsid w:val="00120737"/>
    <w:rsid w:val="00121057"/>
    <w:rsid w:val="00121EF9"/>
    <w:rsid w:val="0012241D"/>
    <w:rsid w:val="00131F51"/>
    <w:rsid w:val="0013269F"/>
    <w:rsid w:val="001329EE"/>
    <w:rsid w:val="00134618"/>
    <w:rsid w:val="00135255"/>
    <w:rsid w:val="00135645"/>
    <w:rsid w:val="0013587A"/>
    <w:rsid w:val="00142A09"/>
    <w:rsid w:val="00144782"/>
    <w:rsid w:val="001474AD"/>
    <w:rsid w:val="001476E4"/>
    <w:rsid w:val="001507A8"/>
    <w:rsid w:val="00151B7A"/>
    <w:rsid w:val="00151F0B"/>
    <w:rsid w:val="001526FF"/>
    <w:rsid w:val="001552E8"/>
    <w:rsid w:val="00161D15"/>
    <w:rsid w:val="001668BA"/>
    <w:rsid w:val="00171A44"/>
    <w:rsid w:val="00171C06"/>
    <w:rsid w:val="0017556E"/>
    <w:rsid w:val="001757DF"/>
    <w:rsid w:val="00176C2A"/>
    <w:rsid w:val="00176FD5"/>
    <w:rsid w:val="00180B6A"/>
    <w:rsid w:val="00181DCC"/>
    <w:rsid w:val="00182FDC"/>
    <w:rsid w:val="00183B36"/>
    <w:rsid w:val="001845D8"/>
    <w:rsid w:val="00193B72"/>
    <w:rsid w:val="00195ABA"/>
    <w:rsid w:val="001A206D"/>
    <w:rsid w:val="001A6CD9"/>
    <w:rsid w:val="001A6F0D"/>
    <w:rsid w:val="001B1D4B"/>
    <w:rsid w:val="001B40C6"/>
    <w:rsid w:val="001B6A03"/>
    <w:rsid w:val="001B7857"/>
    <w:rsid w:val="001C60C3"/>
    <w:rsid w:val="001C703B"/>
    <w:rsid w:val="001D3797"/>
    <w:rsid w:val="001D3ABC"/>
    <w:rsid w:val="001D4E0A"/>
    <w:rsid w:val="001D77BA"/>
    <w:rsid w:val="001E2F7F"/>
    <w:rsid w:val="001E6756"/>
    <w:rsid w:val="001F53F4"/>
    <w:rsid w:val="001F562B"/>
    <w:rsid w:val="001F5A14"/>
    <w:rsid w:val="001F5CB3"/>
    <w:rsid w:val="001F6BBF"/>
    <w:rsid w:val="0020124A"/>
    <w:rsid w:val="00202569"/>
    <w:rsid w:val="0020258E"/>
    <w:rsid w:val="00205F5E"/>
    <w:rsid w:val="00210163"/>
    <w:rsid w:val="00210BBE"/>
    <w:rsid w:val="0021318B"/>
    <w:rsid w:val="002131C6"/>
    <w:rsid w:val="002138CF"/>
    <w:rsid w:val="00214DE3"/>
    <w:rsid w:val="00215CFA"/>
    <w:rsid w:val="002242A2"/>
    <w:rsid w:val="00231E4A"/>
    <w:rsid w:val="002327D3"/>
    <w:rsid w:val="00237E38"/>
    <w:rsid w:val="00240BD5"/>
    <w:rsid w:val="00243828"/>
    <w:rsid w:val="00246029"/>
    <w:rsid w:val="00247542"/>
    <w:rsid w:val="00247C80"/>
    <w:rsid w:val="00252373"/>
    <w:rsid w:val="00257F06"/>
    <w:rsid w:val="0026453F"/>
    <w:rsid w:val="0026676A"/>
    <w:rsid w:val="0027068D"/>
    <w:rsid w:val="00270C3A"/>
    <w:rsid w:val="002771AB"/>
    <w:rsid w:val="002808FA"/>
    <w:rsid w:val="00280FA4"/>
    <w:rsid w:val="0028217E"/>
    <w:rsid w:val="00282D33"/>
    <w:rsid w:val="002843F3"/>
    <w:rsid w:val="00285C67"/>
    <w:rsid w:val="002916C6"/>
    <w:rsid w:val="00295F56"/>
    <w:rsid w:val="00296945"/>
    <w:rsid w:val="002972EE"/>
    <w:rsid w:val="002A0B27"/>
    <w:rsid w:val="002A40D1"/>
    <w:rsid w:val="002A51E5"/>
    <w:rsid w:val="002A67C0"/>
    <w:rsid w:val="002A7DA0"/>
    <w:rsid w:val="002B0740"/>
    <w:rsid w:val="002B0808"/>
    <w:rsid w:val="002B1A64"/>
    <w:rsid w:val="002B2E87"/>
    <w:rsid w:val="002B49EA"/>
    <w:rsid w:val="002C0544"/>
    <w:rsid w:val="002C0E0F"/>
    <w:rsid w:val="002C547C"/>
    <w:rsid w:val="002C64F1"/>
    <w:rsid w:val="002C75FE"/>
    <w:rsid w:val="002D4DC2"/>
    <w:rsid w:val="002D5A10"/>
    <w:rsid w:val="002D6E60"/>
    <w:rsid w:val="002E1700"/>
    <w:rsid w:val="002E3C85"/>
    <w:rsid w:val="002F37D3"/>
    <w:rsid w:val="002F76C5"/>
    <w:rsid w:val="0030000E"/>
    <w:rsid w:val="00301256"/>
    <w:rsid w:val="00301B4D"/>
    <w:rsid w:val="00311E31"/>
    <w:rsid w:val="00312945"/>
    <w:rsid w:val="0031344E"/>
    <w:rsid w:val="003134D8"/>
    <w:rsid w:val="00314056"/>
    <w:rsid w:val="00317B37"/>
    <w:rsid w:val="00317D7A"/>
    <w:rsid w:val="00324D80"/>
    <w:rsid w:val="00333274"/>
    <w:rsid w:val="00335053"/>
    <w:rsid w:val="00340C6C"/>
    <w:rsid w:val="0034124D"/>
    <w:rsid w:val="00342625"/>
    <w:rsid w:val="003427D0"/>
    <w:rsid w:val="00342E67"/>
    <w:rsid w:val="00345912"/>
    <w:rsid w:val="00350308"/>
    <w:rsid w:val="00351139"/>
    <w:rsid w:val="00360864"/>
    <w:rsid w:val="00363EBF"/>
    <w:rsid w:val="00370DDC"/>
    <w:rsid w:val="0037566B"/>
    <w:rsid w:val="003767FC"/>
    <w:rsid w:val="00381FC7"/>
    <w:rsid w:val="0038514E"/>
    <w:rsid w:val="00386466"/>
    <w:rsid w:val="00386E0F"/>
    <w:rsid w:val="0038719B"/>
    <w:rsid w:val="003A4816"/>
    <w:rsid w:val="003A4AD1"/>
    <w:rsid w:val="003A709E"/>
    <w:rsid w:val="003A7280"/>
    <w:rsid w:val="003B61C2"/>
    <w:rsid w:val="003C1185"/>
    <w:rsid w:val="003C3148"/>
    <w:rsid w:val="003C3F6B"/>
    <w:rsid w:val="003C423F"/>
    <w:rsid w:val="003D2036"/>
    <w:rsid w:val="003D5DBC"/>
    <w:rsid w:val="003E262A"/>
    <w:rsid w:val="003E3D41"/>
    <w:rsid w:val="003E6124"/>
    <w:rsid w:val="003E691F"/>
    <w:rsid w:val="003F22A6"/>
    <w:rsid w:val="003F3FC6"/>
    <w:rsid w:val="003F6534"/>
    <w:rsid w:val="003F7101"/>
    <w:rsid w:val="004014C1"/>
    <w:rsid w:val="004063EB"/>
    <w:rsid w:val="00407441"/>
    <w:rsid w:val="00420470"/>
    <w:rsid w:val="0042459D"/>
    <w:rsid w:val="00426AC0"/>
    <w:rsid w:val="0043307F"/>
    <w:rsid w:val="00433E1D"/>
    <w:rsid w:val="00435FAD"/>
    <w:rsid w:val="004407DF"/>
    <w:rsid w:val="00440C22"/>
    <w:rsid w:val="004453C0"/>
    <w:rsid w:val="00446384"/>
    <w:rsid w:val="00446587"/>
    <w:rsid w:val="00450633"/>
    <w:rsid w:val="00450E56"/>
    <w:rsid w:val="004532D3"/>
    <w:rsid w:val="00457E0F"/>
    <w:rsid w:val="0046267E"/>
    <w:rsid w:val="00466D3C"/>
    <w:rsid w:val="00466EE0"/>
    <w:rsid w:val="0047049A"/>
    <w:rsid w:val="00472C1D"/>
    <w:rsid w:val="00482507"/>
    <w:rsid w:val="00486BBB"/>
    <w:rsid w:val="00487774"/>
    <w:rsid w:val="00487A9F"/>
    <w:rsid w:val="00491837"/>
    <w:rsid w:val="00495EAF"/>
    <w:rsid w:val="00496D57"/>
    <w:rsid w:val="00497D9E"/>
    <w:rsid w:val="004A1CDB"/>
    <w:rsid w:val="004A1FA5"/>
    <w:rsid w:val="004A2585"/>
    <w:rsid w:val="004A60A1"/>
    <w:rsid w:val="004B4957"/>
    <w:rsid w:val="004B55DC"/>
    <w:rsid w:val="004B668E"/>
    <w:rsid w:val="004B78DE"/>
    <w:rsid w:val="004B7B63"/>
    <w:rsid w:val="004C3555"/>
    <w:rsid w:val="004C5D92"/>
    <w:rsid w:val="004C7EBB"/>
    <w:rsid w:val="004D09F2"/>
    <w:rsid w:val="004D0CDC"/>
    <w:rsid w:val="004D550A"/>
    <w:rsid w:val="004D6523"/>
    <w:rsid w:val="004D7F34"/>
    <w:rsid w:val="004E47C1"/>
    <w:rsid w:val="004E742B"/>
    <w:rsid w:val="004F0159"/>
    <w:rsid w:val="004F1711"/>
    <w:rsid w:val="004F5D39"/>
    <w:rsid w:val="004F7A29"/>
    <w:rsid w:val="00500FB3"/>
    <w:rsid w:val="00504822"/>
    <w:rsid w:val="00504C7C"/>
    <w:rsid w:val="005050B2"/>
    <w:rsid w:val="00505400"/>
    <w:rsid w:val="00510F47"/>
    <w:rsid w:val="00514152"/>
    <w:rsid w:val="005215FD"/>
    <w:rsid w:val="005230F6"/>
    <w:rsid w:val="00525370"/>
    <w:rsid w:val="005258EE"/>
    <w:rsid w:val="0053199E"/>
    <w:rsid w:val="00533DB0"/>
    <w:rsid w:val="0053436E"/>
    <w:rsid w:val="00535D64"/>
    <w:rsid w:val="00536B7B"/>
    <w:rsid w:val="00536EB8"/>
    <w:rsid w:val="00537290"/>
    <w:rsid w:val="00537684"/>
    <w:rsid w:val="005456C3"/>
    <w:rsid w:val="00552BEC"/>
    <w:rsid w:val="00554E14"/>
    <w:rsid w:val="005612DC"/>
    <w:rsid w:val="00562F00"/>
    <w:rsid w:val="00563EF2"/>
    <w:rsid w:val="00564DAD"/>
    <w:rsid w:val="0056788F"/>
    <w:rsid w:val="005723CE"/>
    <w:rsid w:val="00577418"/>
    <w:rsid w:val="00582073"/>
    <w:rsid w:val="005839F9"/>
    <w:rsid w:val="00585F5B"/>
    <w:rsid w:val="00591D70"/>
    <w:rsid w:val="00594E67"/>
    <w:rsid w:val="00597C31"/>
    <w:rsid w:val="005A0C2C"/>
    <w:rsid w:val="005B2594"/>
    <w:rsid w:val="005B3597"/>
    <w:rsid w:val="005B60CD"/>
    <w:rsid w:val="005B710D"/>
    <w:rsid w:val="005B76C9"/>
    <w:rsid w:val="005B795D"/>
    <w:rsid w:val="005C0370"/>
    <w:rsid w:val="005C2D00"/>
    <w:rsid w:val="005C4BFF"/>
    <w:rsid w:val="005C56B5"/>
    <w:rsid w:val="005C7C8D"/>
    <w:rsid w:val="005D0878"/>
    <w:rsid w:val="005D7734"/>
    <w:rsid w:val="005E04C5"/>
    <w:rsid w:val="005E0E38"/>
    <w:rsid w:val="005E0FDE"/>
    <w:rsid w:val="005F1808"/>
    <w:rsid w:val="005F2A9F"/>
    <w:rsid w:val="0060261C"/>
    <w:rsid w:val="00602B03"/>
    <w:rsid w:val="00603B00"/>
    <w:rsid w:val="00615228"/>
    <w:rsid w:val="00615B30"/>
    <w:rsid w:val="00616F08"/>
    <w:rsid w:val="0062034B"/>
    <w:rsid w:val="00620957"/>
    <w:rsid w:val="00621E76"/>
    <w:rsid w:val="00622223"/>
    <w:rsid w:val="00623724"/>
    <w:rsid w:val="0062551D"/>
    <w:rsid w:val="00625794"/>
    <w:rsid w:val="0063095B"/>
    <w:rsid w:val="00631901"/>
    <w:rsid w:val="00632F21"/>
    <w:rsid w:val="00634D20"/>
    <w:rsid w:val="00634DD6"/>
    <w:rsid w:val="00640B59"/>
    <w:rsid w:val="006432FC"/>
    <w:rsid w:val="00644B0F"/>
    <w:rsid w:val="00646885"/>
    <w:rsid w:val="00647148"/>
    <w:rsid w:val="00651114"/>
    <w:rsid w:val="00651BDF"/>
    <w:rsid w:val="00652DB6"/>
    <w:rsid w:val="00654403"/>
    <w:rsid w:val="00654543"/>
    <w:rsid w:val="006658EB"/>
    <w:rsid w:val="006662A7"/>
    <w:rsid w:val="00666B3B"/>
    <w:rsid w:val="006673A1"/>
    <w:rsid w:val="006739AC"/>
    <w:rsid w:val="00673B72"/>
    <w:rsid w:val="00673F13"/>
    <w:rsid w:val="0067668F"/>
    <w:rsid w:val="006813EB"/>
    <w:rsid w:val="0068340D"/>
    <w:rsid w:val="0068402A"/>
    <w:rsid w:val="006858DF"/>
    <w:rsid w:val="00690C3C"/>
    <w:rsid w:val="00692815"/>
    <w:rsid w:val="00696665"/>
    <w:rsid w:val="006A6CC2"/>
    <w:rsid w:val="006A731E"/>
    <w:rsid w:val="006A7E56"/>
    <w:rsid w:val="006B1D4C"/>
    <w:rsid w:val="006B421A"/>
    <w:rsid w:val="006C3A22"/>
    <w:rsid w:val="006C6169"/>
    <w:rsid w:val="006D226F"/>
    <w:rsid w:val="006D314D"/>
    <w:rsid w:val="006D6E20"/>
    <w:rsid w:val="006E73F6"/>
    <w:rsid w:val="006E7E2B"/>
    <w:rsid w:val="006F0C71"/>
    <w:rsid w:val="006F1B3D"/>
    <w:rsid w:val="006F1C37"/>
    <w:rsid w:val="006F4BAA"/>
    <w:rsid w:val="006F6269"/>
    <w:rsid w:val="00702356"/>
    <w:rsid w:val="00707DB8"/>
    <w:rsid w:val="00712171"/>
    <w:rsid w:val="007126AD"/>
    <w:rsid w:val="0071366E"/>
    <w:rsid w:val="007140FA"/>
    <w:rsid w:val="00721169"/>
    <w:rsid w:val="0072422E"/>
    <w:rsid w:val="00725009"/>
    <w:rsid w:val="007259BD"/>
    <w:rsid w:val="007306A4"/>
    <w:rsid w:val="0073180D"/>
    <w:rsid w:val="0073562E"/>
    <w:rsid w:val="00737C8C"/>
    <w:rsid w:val="00740FD3"/>
    <w:rsid w:val="0074440A"/>
    <w:rsid w:val="007445D5"/>
    <w:rsid w:val="00760A57"/>
    <w:rsid w:val="00760FD5"/>
    <w:rsid w:val="007619B4"/>
    <w:rsid w:val="00764371"/>
    <w:rsid w:val="00767A32"/>
    <w:rsid w:val="0077117A"/>
    <w:rsid w:val="00772677"/>
    <w:rsid w:val="00772BE1"/>
    <w:rsid w:val="007746E6"/>
    <w:rsid w:val="00775B9C"/>
    <w:rsid w:val="00777475"/>
    <w:rsid w:val="00782E19"/>
    <w:rsid w:val="0078684D"/>
    <w:rsid w:val="00787F67"/>
    <w:rsid w:val="00790954"/>
    <w:rsid w:val="0079718F"/>
    <w:rsid w:val="007A016B"/>
    <w:rsid w:val="007A3C07"/>
    <w:rsid w:val="007A4583"/>
    <w:rsid w:val="007A7FA0"/>
    <w:rsid w:val="007B52DD"/>
    <w:rsid w:val="007B661A"/>
    <w:rsid w:val="007C29A3"/>
    <w:rsid w:val="007C75F7"/>
    <w:rsid w:val="007D3268"/>
    <w:rsid w:val="007D3611"/>
    <w:rsid w:val="007D42BC"/>
    <w:rsid w:val="007D464F"/>
    <w:rsid w:val="007E46AC"/>
    <w:rsid w:val="007E7C49"/>
    <w:rsid w:val="007F0DCB"/>
    <w:rsid w:val="007F37D8"/>
    <w:rsid w:val="007F566D"/>
    <w:rsid w:val="007F5CBB"/>
    <w:rsid w:val="007F5E2D"/>
    <w:rsid w:val="007F6CDC"/>
    <w:rsid w:val="007F7705"/>
    <w:rsid w:val="008002C6"/>
    <w:rsid w:val="00806EF4"/>
    <w:rsid w:val="00806FDD"/>
    <w:rsid w:val="00810102"/>
    <w:rsid w:val="00812FB4"/>
    <w:rsid w:val="008140CE"/>
    <w:rsid w:val="00815EE0"/>
    <w:rsid w:val="00817781"/>
    <w:rsid w:val="0082018B"/>
    <w:rsid w:val="008231B0"/>
    <w:rsid w:val="00824E7C"/>
    <w:rsid w:val="00834DFF"/>
    <w:rsid w:val="00835457"/>
    <w:rsid w:val="00840942"/>
    <w:rsid w:val="00841A9E"/>
    <w:rsid w:val="008431A2"/>
    <w:rsid w:val="00845560"/>
    <w:rsid w:val="008461AF"/>
    <w:rsid w:val="00850F28"/>
    <w:rsid w:val="00852E69"/>
    <w:rsid w:val="00855069"/>
    <w:rsid w:val="0085790D"/>
    <w:rsid w:val="00857F66"/>
    <w:rsid w:val="00864044"/>
    <w:rsid w:val="008678EA"/>
    <w:rsid w:val="00877C40"/>
    <w:rsid w:val="008815BB"/>
    <w:rsid w:val="00882A6C"/>
    <w:rsid w:val="00885B91"/>
    <w:rsid w:val="0089100F"/>
    <w:rsid w:val="00891521"/>
    <w:rsid w:val="00891FED"/>
    <w:rsid w:val="00892CCC"/>
    <w:rsid w:val="0089365E"/>
    <w:rsid w:val="0089431D"/>
    <w:rsid w:val="008A396D"/>
    <w:rsid w:val="008A6EB8"/>
    <w:rsid w:val="008A7598"/>
    <w:rsid w:val="008B305B"/>
    <w:rsid w:val="008B4D33"/>
    <w:rsid w:val="008B7E7D"/>
    <w:rsid w:val="008C21FD"/>
    <w:rsid w:val="008C3C27"/>
    <w:rsid w:val="008C4DD4"/>
    <w:rsid w:val="008C73DE"/>
    <w:rsid w:val="008C7AB5"/>
    <w:rsid w:val="008C7CF4"/>
    <w:rsid w:val="008D1850"/>
    <w:rsid w:val="008D594F"/>
    <w:rsid w:val="008D61B7"/>
    <w:rsid w:val="008D754C"/>
    <w:rsid w:val="008D7C4D"/>
    <w:rsid w:val="008E0F71"/>
    <w:rsid w:val="008E1A51"/>
    <w:rsid w:val="008E2631"/>
    <w:rsid w:val="008F0BDC"/>
    <w:rsid w:val="008F323B"/>
    <w:rsid w:val="008F391B"/>
    <w:rsid w:val="0090252C"/>
    <w:rsid w:val="00902D4A"/>
    <w:rsid w:val="009039E0"/>
    <w:rsid w:val="009062F1"/>
    <w:rsid w:val="0091134A"/>
    <w:rsid w:val="00912397"/>
    <w:rsid w:val="00913727"/>
    <w:rsid w:val="0091374E"/>
    <w:rsid w:val="00914682"/>
    <w:rsid w:val="0091747D"/>
    <w:rsid w:val="00924467"/>
    <w:rsid w:val="00933C96"/>
    <w:rsid w:val="00934793"/>
    <w:rsid w:val="00934B77"/>
    <w:rsid w:val="00936B47"/>
    <w:rsid w:val="00936BBC"/>
    <w:rsid w:val="00936E56"/>
    <w:rsid w:val="00940611"/>
    <w:rsid w:val="009406DD"/>
    <w:rsid w:val="00940BD4"/>
    <w:rsid w:val="0094218D"/>
    <w:rsid w:val="00943C71"/>
    <w:rsid w:val="009466DF"/>
    <w:rsid w:val="00953554"/>
    <w:rsid w:val="00957C68"/>
    <w:rsid w:val="009623A1"/>
    <w:rsid w:val="00964965"/>
    <w:rsid w:val="00964D63"/>
    <w:rsid w:val="00965989"/>
    <w:rsid w:val="0097075D"/>
    <w:rsid w:val="00971D86"/>
    <w:rsid w:val="00972BEA"/>
    <w:rsid w:val="00973E50"/>
    <w:rsid w:val="009757AB"/>
    <w:rsid w:val="00976E09"/>
    <w:rsid w:val="00984B82"/>
    <w:rsid w:val="00990854"/>
    <w:rsid w:val="00991F1C"/>
    <w:rsid w:val="009921CF"/>
    <w:rsid w:val="009936C7"/>
    <w:rsid w:val="00994116"/>
    <w:rsid w:val="009956B9"/>
    <w:rsid w:val="00997559"/>
    <w:rsid w:val="009A15A5"/>
    <w:rsid w:val="009A4CF0"/>
    <w:rsid w:val="009B30DD"/>
    <w:rsid w:val="009B6329"/>
    <w:rsid w:val="009B7331"/>
    <w:rsid w:val="009B7568"/>
    <w:rsid w:val="009B7E16"/>
    <w:rsid w:val="009C0170"/>
    <w:rsid w:val="009C5FEB"/>
    <w:rsid w:val="009D3843"/>
    <w:rsid w:val="009D7695"/>
    <w:rsid w:val="009E557C"/>
    <w:rsid w:val="009F3B14"/>
    <w:rsid w:val="009F76F3"/>
    <w:rsid w:val="00A0366C"/>
    <w:rsid w:val="00A1060C"/>
    <w:rsid w:val="00A11B80"/>
    <w:rsid w:val="00A136BF"/>
    <w:rsid w:val="00A14902"/>
    <w:rsid w:val="00A14E54"/>
    <w:rsid w:val="00A25991"/>
    <w:rsid w:val="00A25C9F"/>
    <w:rsid w:val="00A26517"/>
    <w:rsid w:val="00A27E57"/>
    <w:rsid w:val="00A3348C"/>
    <w:rsid w:val="00A349C8"/>
    <w:rsid w:val="00A350CB"/>
    <w:rsid w:val="00A36691"/>
    <w:rsid w:val="00A3687A"/>
    <w:rsid w:val="00A3707F"/>
    <w:rsid w:val="00A420EF"/>
    <w:rsid w:val="00A4280C"/>
    <w:rsid w:val="00A4342F"/>
    <w:rsid w:val="00A44E63"/>
    <w:rsid w:val="00A454AC"/>
    <w:rsid w:val="00A5295F"/>
    <w:rsid w:val="00A54E75"/>
    <w:rsid w:val="00A608AF"/>
    <w:rsid w:val="00A60C5F"/>
    <w:rsid w:val="00A61796"/>
    <w:rsid w:val="00A65112"/>
    <w:rsid w:val="00A74396"/>
    <w:rsid w:val="00A74F1F"/>
    <w:rsid w:val="00A75B16"/>
    <w:rsid w:val="00A80777"/>
    <w:rsid w:val="00A8435B"/>
    <w:rsid w:val="00A8501B"/>
    <w:rsid w:val="00A85030"/>
    <w:rsid w:val="00A95CDE"/>
    <w:rsid w:val="00A96E93"/>
    <w:rsid w:val="00AA060F"/>
    <w:rsid w:val="00AA26E7"/>
    <w:rsid w:val="00AA4004"/>
    <w:rsid w:val="00AA5315"/>
    <w:rsid w:val="00AA60C4"/>
    <w:rsid w:val="00AA75CC"/>
    <w:rsid w:val="00AB0682"/>
    <w:rsid w:val="00AC182F"/>
    <w:rsid w:val="00AC1B5B"/>
    <w:rsid w:val="00AC2F6A"/>
    <w:rsid w:val="00AC4613"/>
    <w:rsid w:val="00AC616E"/>
    <w:rsid w:val="00AD00C0"/>
    <w:rsid w:val="00AD2EC5"/>
    <w:rsid w:val="00AD3158"/>
    <w:rsid w:val="00AD6064"/>
    <w:rsid w:val="00AD6CA3"/>
    <w:rsid w:val="00AD778A"/>
    <w:rsid w:val="00AE0C90"/>
    <w:rsid w:val="00AE3DBE"/>
    <w:rsid w:val="00AE44E5"/>
    <w:rsid w:val="00AE47D5"/>
    <w:rsid w:val="00AE7436"/>
    <w:rsid w:val="00AE7D4B"/>
    <w:rsid w:val="00AF140E"/>
    <w:rsid w:val="00AF7D35"/>
    <w:rsid w:val="00B00BD6"/>
    <w:rsid w:val="00B01080"/>
    <w:rsid w:val="00B015D2"/>
    <w:rsid w:val="00B028A7"/>
    <w:rsid w:val="00B1110F"/>
    <w:rsid w:val="00B13B1C"/>
    <w:rsid w:val="00B21A1E"/>
    <w:rsid w:val="00B22B0E"/>
    <w:rsid w:val="00B24734"/>
    <w:rsid w:val="00B24745"/>
    <w:rsid w:val="00B31023"/>
    <w:rsid w:val="00B319A5"/>
    <w:rsid w:val="00B32E7E"/>
    <w:rsid w:val="00B3547B"/>
    <w:rsid w:val="00B3682A"/>
    <w:rsid w:val="00B41A13"/>
    <w:rsid w:val="00B52118"/>
    <w:rsid w:val="00B6121E"/>
    <w:rsid w:val="00B625D6"/>
    <w:rsid w:val="00B63176"/>
    <w:rsid w:val="00B63F39"/>
    <w:rsid w:val="00B70750"/>
    <w:rsid w:val="00B71C1A"/>
    <w:rsid w:val="00B7212A"/>
    <w:rsid w:val="00B75E9D"/>
    <w:rsid w:val="00B76974"/>
    <w:rsid w:val="00B76EE9"/>
    <w:rsid w:val="00B8097D"/>
    <w:rsid w:val="00B82681"/>
    <w:rsid w:val="00B86426"/>
    <w:rsid w:val="00B9296E"/>
    <w:rsid w:val="00B93A90"/>
    <w:rsid w:val="00B94536"/>
    <w:rsid w:val="00B96E84"/>
    <w:rsid w:val="00BA115A"/>
    <w:rsid w:val="00BA1906"/>
    <w:rsid w:val="00BA2E45"/>
    <w:rsid w:val="00BA4CFB"/>
    <w:rsid w:val="00BA5463"/>
    <w:rsid w:val="00BA7DFB"/>
    <w:rsid w:val="00BB1BD2"/>
    <w:rsid w:val="00BB288E"/>
    <w:rsid w:val="00BB28A3"/>
    <w:rsid w:val="00BB429E"/>
    <w:rsid w:val="00BB4502"/>
    <w:rsid w:val="00BC0359"/>
    <w:rsid w:val="00BC0B54"/>
    <w:rsid w:val="00BC3847"/>
    <w:rsid w:val="00BC4856"/>
    <w:rsid w:val="00BC6A8A"/>
    <w:rsid w:val="00BC6ECB"/>
    <w:rsid w:val="00BD1B30"/>
    <w:rsid w:val="00BD7823"/>
    <w:rsid w:val="00BE1302"/>
    <w:rsid w:val="00BE21DA"/>
    <w:rsid w:val="00BE304E"/>
    <w:rsid w:val="00BE37AD"/>
    <w:rsid w:val="00BE43ED"/>
    <w:rsid w:val="00BE5F87"/>
    <w:rsid w:val="00BE6535"/>
    <w:rsid w:val="00BE6F08"/>
    <w:rsid w:val="00BE7BF8"/>
    <w:rsid w:val="00BF7231"/>
    <w:rsid w:val="00C074E4"/>
    <w:rsid w:val="00C1075C"/>
    <w:rsid w:val="00C1323B"/>
    <w:rsid w:val="00C165CB"/>
    <w:rsid w:val="00C20692"/>
    <w:rsid w:val="00C207F0"/>
    <w:rsid w:val="00C22602"/>
    <w:rsid w:val="00C22C8B"/>
    <w:rsid w:val="00C333AC"/>
    <w:rsid w:val="00C3377F"/>
    <w:rsid w:val="00C44EA2"/>
    <w:rsid w:val="00C4726C"/>
    <w:rsid w:val="00C47DB2"/>
    <w:rsid w:val="00C50BC6"/>
    <w:rsid w:val="00C55636"/>
    <w:rsid w:val="00C56F28"/>
    <w:rsid w:val="00C57DD0"/>
    <w:rsid w:val="00C618F1"/>
    <w:rsid w:val="00C6191B"/>
    <w:rsid w:val="00C62687"/>
    <w:rsid w:val="00C662F2"/>
    <w:rsid w:val="00C71F59"/>
    <w:rsid w:val="00C72902"/>
    <w:rsid w:val="00C76F99"/>
    <w:rsid w:val="00C7755C"/>
    <w:rsid w:val="00C77B32"/>
    <w:rsid w:val="00C810E9"/>
    <w:rsid w:val="00C820CB"/>
    <w:rsid w:val="00C82F87"/>
    <w:rsid w:val="00C8781C"/>
    <w:rsid w:val="00C94AC9"/>
    <w:rsid w:val="00C95DF2"/>
    <w:rsid w:val="00CA1092"/>
    <w:rsid w:val="00CA26BA"/>
    <w:rsid w:val="00CA4330"/>
    <w:rsid w:val="00CA654F"/>
    <w:rsid w:val="00CA6B39"/>
    <w:rsid w:val="00CB0B9D"/>
    <w:rsid w:val="00CB2849"/>
    <w:rsid w:val="00CB2C4A"/>
    <w:rsid w:val="00CC07DB"/>
    <w:rsid w:val="00CC0D06"/>
    <w:rsid w:val="00CC2A2E"/>
    <w:rsid w:val="00CC3750"/>
    <w:rsid w:val="00CD48FB"/>
    <w:rsid w:val="00CD5E63"/>
    <w:rsid w:val="00CD7116"/>
    <w:rsid w:val="00CE025C"/>
    <w:rsid w:val="00CE146F"/>
    <w:rsid w:val="00CE50B9"/>
    <w:rsid w:val="00CF06BD"/>
    <w:rsid w:val="00D0067D"/>
    <w:rsid w:val="00D021B3"/>
    <w:rsid w:val="00D0228A"/>
    <w:rsid w:val="00D10F50"/>
    <w:rsid w:val="00D12C19"/>
    <w:rsid w:val="00D20447"/>
    <w:rsid w:val="00D20D6B"/>
    <w:rsid w:val="00D230AD"/>
    <w:rsid w:val="00D30825"/>
    <w:rsid w:val="00D4098A"/>
    <w:rsid w:val="00D4585F"/>
    <w:rsid w:val="00D47534"/>
    <w:rsid w:val="00D47DB7"/>
    <w:rsid w:val="00D51DA1"/>
    <w:rsid w:val="00D528D3"/>
    <w:rsid w:val="00D5320B"/>
    <w:rsid w:val="00D60023"/>
    <w:rsid w:val="00D639A7"/>
    <w:rsid w:val="00D66B5A"/>
    <w:rsid w:val="00D66BAE"/>
    <w:rsid w:val="00D73952"/>
    <w:rsid w:val="00D73DD7"/>
    <w:rsid w:val="00D769F0"/>
    <w:rsid w:val="00D77AB5"/>
    <w:rsid w:val="00D818A4"/>
    <w:rsid w:val="00D85FDF"/>
    <w:rsid w:val="00D90E3A"/>
    <w:rsid w:val="00D9199B"/>
    <w:rsid w:val="00D94A65"/>
    <w:rsid w:val="00D94DE7"/>
    <w:rsid w:val="00D96B6E"/>
    <w:rsid w:val="00DA299A"/>
    <w:rsid w:val="00DA6EB1"/>
    <w:rsid w:val="00DB173D"/>
    <w:rsid w:val="00DC0E75"/>
    <w:rsid w:val="00DC2ED8"/>
    <w:rsid w:val="00DC448F"/>
    <w:rsid w:val="00DC5F21"/>
    <w:rsid w:val="00DD07DD"/>
    <w:rsid w:val="00DD128C"/>
    <w:rsid w:val="00DE0451"/>
    <w:rsid w:val="00DE1A30"/>
    <w:rsid w:val="00DE2A44"/>
    <w:rsid w:val="00DE2C8B"/>
    <w:rsid w:val="00DE3968"/>
    <w:rsid w:val="00DF09A3"/>
    <w:rsid w:val="00DF4643"/>
    <w:rsid w:val="00DF5161"/>
    <w:rsid w:val="00DF6809"/>
    <w:rsid w:val="00E001F7"/>
    <w:rsid w:val="00E0126F"/>
    <w:rsid w:val="00E014F4"/>
    <w:rsid w:val="00E027DA"/>
    <w:rsid w:val="00E068BB"/>
    <w:rsid w:val="00E14510"/>
    <w:rsid w:val="00E21197"/>
    <w:rsid w:val="00E22073"/>
    <w:rsid w:val="00E30A7C"/>
    <w:rsid w:val="00E3103C"/>
    <w:rsid w:val="00E3320C"/>
    <w:rsid w:val="00E3362C"/>
    <w:rsid w:val="00E37472"/>
    <w:rsid w:val="00E44574"/>
    <w:rsid w:val="00E458A6"/>
    <w:rsid w:val="00E51A6A"/>
    <w:rsid w:val="00E529F9"/>
    <w:rsid w:val="00E5424A"/>
    <w:rsid w:val="00E549B1"/>
    <w:rsid w:val="00E54D3F"/>
    <w:rsid w:val="00E554AB"/>
    <w:rsid w:val="00E5757A"/>
    <w:rsid w:val="00E57F60"/>
    <w:rsid w:val="00E6002F"/>
    <w:rsid w:val="00E61EFB"/>
    <w:rsid w:val="00E63AAD"/>
    <w:rsid w:val="00E67C70"/>
    <w:rsid w:val="00E709DC"/>
    <w:rsid w:val="00E71592"/>
    <w:rsid w:val="00E71C20"/>
    <w:rsid w:val="00E730C3"/>
    <w:rsid w:val="00E76BE4"/>
    <w:rsid w:val="00E83562"/>
    <w:rsid w:val="00E86EDA"/>
    <w:rsid w:val="00E93950"/>
    <w:rsid w:val="00E944E6"/>
    <w:rsid w:val="00E95B10"/>
    <w:rsid w:val="00E974B3"/>
    <w:rsid w:val="00EA31B9"/>
    <w:rsid w:val="00EA420B"/>
    <w:rsid w:val="00EB1249"/>
    <w:rsid w:val="00EB6861"/>
    <w:rsid w:val="00EC7854"/>
    <w:rsid w:val="00ED0BA8"/>
    <w:rsid w:val="00ED50CF"/>
    <w:rsid w:val="00ED55C4"/>
    <w:rsid w:val="00ED722F"/>
    <w:rsid w:val="00EE13FB"/>
    <w:rsid w:val="00EF028F"/>
    <w:rsid w:val="00EF1896"/>
    <w:rsid w:val="00F00104"/>
    <w:rsid w:val="00F00DA0"/>
    <w:rsid w:val="00F01156"/>
    <w:rsid w:val="00F1058B"/>
    <w:rsid w:val="00F10B42"/>
    <w:rsid w:val="00F10D20"/>
    <w:rsid w:val="00F125FE"/>
    <w:rsid w:val="00F12795"/>
    <w:rsid w:val="00F13472"/>
    <w:rsid w:val="00F13DB7"/>
    <w:rsid w:val="00F25477"/>
    <w:rsid w:val="00F277CC"/>
    <w:rsid w:val="00F2789C"/>
    <w:rsid w:val="00F300D4"/>
    <w:rsid w:val="00F30A3E"/>
    <w:rsid w:val="00F30F7E"/>
    <w:rsid w:val="00F314EC"/>
    <w:rsid w:val="00F324E2"/>
    <w:rsid w:val="00F334A0"/>
    <w:rsid w:val="00F3379E"/>
    <w:rsid w:val="00F3578B"/>
    <w:rsid w:val="00F35799"/>
    <w:rsid w:val="00F4335E"/>
    <w:rsid w:val="00F47943"/>
    <w:rsid w:val="00F60E4F"/>
    <w:rsid w:val="00F630E3"/>
    <w:rsid w:val="00F654A0"/>
    <w:rsid w:val="00F71B4D"/>
    <w:rsid w:val="00F74E19"/>
    <w:rsid w:val="00F7626F"/>
    <w:rsid w:val="00F773F0"/>
    <w:rsid w:val="00F80B93"/>
    <w:rsid w:val="00F84FA1"/>
    <w:rsid w:val="00F86A64"/>
    <w:rsid w:val="00F872A1"/>
    <w:rsid w:val="00F91A8A"/>
    <w:rsid w:val="00F97B73"/>
    <w:rsid w:val="00FA02A4"/>
    <w:rsid w:val="00FA0F63"/>
    <w:rsid w:val="00FA2AC5"/>
    <w:rsid w:val="00FA2E6F"/>
    <w:rsid w:val="00FA6640"/>
    <w:rsid w:val="00FB5110"/>
    <w:rsid w:val="00FB6775"/>
    <w:rsid w:val="00FC0086"/>
    <w:rsid w:val="00FC109B"/>
    <w:rsid w:val="00FC1D44"/>
    <w:rsid w:val="00FD0B0B"/>
    <w:rsid w:val="00FD1487"/>
    <w:rsid w:val="00FD755C"/>
    <w:rsid w:val="00FE0123"/>
    <w:rsid w:val="00FE0E00"/>
    <w:rsid w:val="00FE1C20"/>
    <w:rsid w:val="00FE2E46"/>
    <w:rsid w:val="00FE4197"/>
    <w:rsid w:val="00FE4B64"/>
    <w:rsid w:val="00FE5513"/>
    <w:rsid w:val="00FE790A"/>
    <w:rsid w:val="00FF3CAF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F66E47"/>
  <w15:docId w15:val="{85842FD8-9643-47FD-9F30-3C9B70DC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DC"/>
    <w:pPr>
      <w:overflowPunct w:val="0"/>
      <w:autoSpaceDE w:val="0"/>
      <w:autoSpaceDN w:val="0"/>
      <w:adjustRightInd w:val="0"/>
      <w:textAlignment w:val="baseline"/>
    </w:pPr>
    <w:rPr>
      <w:noProof/>
      <w:lang w:val="en-US" w:eastAsia="en-US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customStyle="1" w:styleId="DefaultText1">
    <w:name w:val="Default Text:1"/>
    <w:basedOn w:val="Normal"/>
    <w:rPr>
      <w:sz w:val="24"/>
    </w:rPr>
  </w:style>
  <w:style w:type="paragraph" w:styleId="Header">
    <w:name w:val="header"/>
    <w:basedOn w:val="Normal"/>
    <w:rsid w:val="00176C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6C2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1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30DD"/>
  </w:style>
  <w:style w:type="character" w:styleId="Hyperlink">
    <w:name w:val="Hyperlink"/>
    <w:rsid w:val="00D94DE7"/>
    <w:rPr>
      <w:strike w:val="0"/>
      <w:dstrike w:val="0"/>
      <w:color w:val="B82533"/>
      <w:u w:val="none"/>
      <w:effect w:val="none"/>
    </w:rPr>
  </w:style>
  <w:style w:type="paragraph" w:styleId="BalloonText">
    <w:name w:val="Balloon Text"/>
    <w:basedOn w:val="Normal"/>
    <w:link w:val="BalloonTextChar"/>
    <w:rsid w:val="00707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7DB8"/>
    <w:rPr>
      <w:rFonts w:ascii="Tahoma" w:hAnsi="Tahoma" w:cs="Tahoma"/>
      <w:noProof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CD7116"/>
    <w:pPr>
      <w:overflowPunct/>
      <w:autoSpaceDE/>
      <w:autoSpaceDN/>
      <w:adjustRightInd/>
      <w:spacing w:before="40" w:after="40"/>
      <w:textAlignment w:val="auto"/>
    </w:pPr>
    <w:rPr>
      <w:rFonts w:ascii="Arial" w:hAnsi="Arial"/>
      <w:b/>
      <w:noProof w:val="0"/>
      <w:sz w:val="24"/>
      <w:lang w:val="en-GB"/>
    </w:rPr>
  </w:style>
  <w:style w:type="character" w:customStyle="1" w:styleId="BodyTextChar">
    <w:name w:val="Body Text Char"/>
    <w:link w:val="BodyText"/>
    <w:rsid w:val="00CD7116"/>
    <w:rPr>
      <w:rFonts w:ascii="Arial" w:hAnsi="Arial"/>
      <w:b/>
      <w:sz w:val="24"/>
      <w:lang w:eastAsia="en-US"/>
    </w:rPr>
  </w:style>
  <w:style w:type="character" w:customStyle="1" w:styleId="FooterChar">
    <w:name w:val="Footer Char"/>
    <w:link w:val="Footer"/>
    <w:uiPriority w:val="99"/>
    <w:rsid w:val="000732A4"/>
    <w:rPr>
      <w:noProof/>
      <w:lang w:val="en-US" w:eastAsia="en-US"/>
    </w:rPr>
  </w:style>
  <w:style w:type="paragraph" w:styleId="BodyText2">
    <w:name w:val="Body Text 2"/>
    <w:basedOn w:val="Normal"/>
    <w:link w:val="BodyText2Char"/>
    <w:rsid w:val="00210B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10BBE"/>
    <w:rPr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BE7BF8"/>
    <w:pPr>
      <w:ind w:left="720"/>
      <w:contextualSpacing/>
    </w:pPr>
  </w:style>
  <w:style w:type="paragraph" w:customStyle="1" w:styleId="Default">
    <w:name w:val="Default"/>
    <w:rsid w:val="00FD14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658E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noProof w:val="0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3E61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9549-5126-45CC-9EEF-7EB8ABD2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911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</vt:lpstr>
    </vt:vector>
  </TitlesOfParts>
  <Company>Inverclyde Council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</dc:title>
  <dc:creator>Alison.Drummond@eastrenfrewshire.gov.uk</dc:creator>
  <cp:lastModifiedBy>Flanagan, Joanne</cp:lastModifiedBy>
  <cp:revision>3</cp:revision>
  <cp:lastPrinted>2016-10-11T14:51:00Z</cp:lastPrinted>
  <dcterms:created xsi:type="dcterms:W3CDTF">2020-11-05T13:27:00Z</dcterms:created>
  <dcterms:modified xsi:type="dcterms:W3CDTF">2020-11-05T15:11:00Z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-1770119059</vt:i4>
  </property>
</Properties>
</file>